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3E10" w:rsidRPr="00993E10" w:rsidRDefault="00993E10" w:rsidP="00993E10">
      <w:pPr>
        <w:spacing w:line="276" w:lineRule="auto"/>
        <w:outlineLvl w:val="0"/>
        <w:rPr>
          <w:rFonts w:cs="Arial"/>
          <w:b/>
          <w:bCs/>
          <w:kern w:val="36"/>
          <w:sz w:val="28"/>
          <w:szCs w:val="28"/>
        </w:rPr>
      </w:pPr>
      <w:r w:rsidRPr="00993E10">
        <w:rPr>
          <w:rFonts w:cs="Arial"/>
          <w:b/>
          <w:bCs/>
          <w:i/>
          <w:kern w:val="36"/>
          <w:sz w:val="28"/>
          <w:szCs w:val="28"/>
        </w:rPr>
        <w:t xml:space="preserve">Тема: "Способы обработки </w:t>
      </w:r>
      <w:r w:rsidR="0090707E">
        <w:rPr>
          <w:rFonts w:cs="Arial"/>
          <w:b/>
          <w:bCs/>
          <w:i/>
          <w:kern w:val="36"/>
          <w:sz w:val="28"/>
          <w:szCs w:val="28"/>
        </w:rPr>
        <w:t>нижнего среза</w:t>
      </w:r>
      <w:r w:rsidRPr="00993E10">
        <w:rPr>
          <w:rFonts w:cs="Arial"/>
          <w:b/>
          <w:bCs/>
          <w:i/>
          <w:kern w:val="36"/>
          <w:sz w:val="28"/>
          <w:szCs w:val="28"/>
        </w:rPr>
        <w:t xml:space="preserve"> платья»    </w:t>
      </w:r>
      <w:r w:rsidRPr="00993E10">
        <w:rPr>
          <w:rFonts w:cs="Arial"/>
          <w:b/>
          <w:bCs/>
          <w:kern w:val="36"/>
          <w:sz w:val="28"/>
          <w:szCs w:val="28"/>
        </w:rPr>
        <w:t>9 класс.</w:t>
      </w:r>
    </w:p>
    <w:p w:rsidR="00993E10" w:rsidRPr="00993E10" w:rsidRDefault="00993E10" w:rsidP="00993E10">
      <w:pPr>
        <w:spacing w:line="276" w:lineRule="auto"/>
        <w:outlineLvl w:val="0"/>
        <w:rPr>
          <w:rFonts w:cs="Arial"/>
          <w:b/>
          <w:bCs/>
          <w:kern w:val="36"/>
          <w:sz w:val="28"/>
          <w:szCs w:val="28"/>
        </w:rPr>
      </w:pPr>
      <w:r w:rsidRPr="00993E10">
        <w:rPr>
          <w:rFonts w:cs="Arial"/>
          <w:b/>
          <w:bCs/>
          <w:kern w:val="36"/>
          <w:sz w:val="28"/>
          <w:szCs w:val="28"/>
        </w:rPr>
        <w:t xml:space="preserve"> </w:t>
      </w:r>
      <w:r w:rsidRPr="00993E10">
        <w:rPr>
          <w:rFonts w:cs="Arial"/>
          <w:b/>
          <w:bCs/>
          <w:i/>
          <w:color w:val="000000"/>
          <w:sz w:val="28"/>
          <w:szCs w:val="28"/>
        </w:rPr>
        <w:t>Цели</w:t>
      </w:r>
      <w:r w:rsidRPr="00993E10">
        <w:rPr>
          <w:rFonts w:cs="Arial"/>
          <w:b/>
          <w:bCs/>
          <w:color w:val="000000"/>
          <w:sz w:val="28"/>
          <w:szCs w:val="28"/>
        </w:rPr>
        <w:t>:</w:t>
      </w:r>
      <w:r w:rsidRPr="00993E10">
        <w:rPr>
          <w:color w:val="000000"/>
          <w:sz w:val="28"/>
          <w:szCs w:val="28"/>
        </w:rPr>
        <w:t xml:space="preserve">   </w:t>
      </w:r>
      <w:r w:rsidRPr="00993E10">
        <w:rPr>
          <w:rFonts w:cs="Arial"/>
          <w:color w:val="000000"/>
          <w:sz w:val="28"/>
          <w:szCs w:val="28"/>
        </w:rPr>
        <w:t xml:space="preserve">обобщить и систематизировать теоретические и практические знания </w:t>
      </w:r>
      <w:r w:rsidR="00F24B5A">
        <w:rPr>
          <w:rFonts w:cs="Arial"/>
          <w:color w:val="000000"/>
          <w:sz w:val="28"/>
          <w:szCs w:val="28"/>
        </w:rPr>
        <w:t>необходимые для самостоятельного изготовления</w:t>
      </w:r>
      <w:r w:rsidRPr="00993E10">
        <w:rPr>
          <w:rFonts w:cs="Arial"/>
          <w:color w:val="000000"/>
          <w:sz w:val="28"/>
          <w:szCs w:val="28"/>
        </w:rPr>
        <w:t xml:space="preserve"> платья.  </w:t>
      </w:r>
    </w:p>
    <w:p w:rsidR="00993E10" w:rsidRPr="00993E10" w:rsidRDefault="00993E10" w:rsidP="00993E10">
      <w:pPr>
        <w:spacing w:line="276" w:lineRule="auto"/>
        <w:rPr>
          <w:b/>
          <w:bCs/>
          <w:i/>
          <w:sz w:val="28"/>
          <w:szCs w:val="28"/>
        </w:rPr>
      </w:pPr>
      <w:r w:rsidRPr="00993E10">
        <w:rPr>
          <w:b/>
          <w:bCs/>
          <w:i/>
          <w:sz w:val="28"/>
          <w:szCs w:val="28"/>
        </w:rPr>
        <w:t>Задачи</w:t>
      </w:r>
    </w:p>
    <w:p w:rsidR="00993E10" w:rsidRPr="00993E10" w:rsidRDefault="00993E10" w:rsidP="00993E10">
      <w:pPr>
        <w:spacing w:line="276" w:lineRule="auto"/>
        <w:rPr>
          <w:rFonts w:cs="Arial"/>
          <w:color w:val="000000"/>
          <w:sz w:val="28"/>
          <w:szCs w:val="28"/>
        </w:rPr>
      </w:pPr>
      <w:r w:rsidRPr="00993E10">
        <w:rPr>
          <w:b/>
          <w:bCs/>
          <w:i/>
          <w:sz w:val="28"/>
          <w:szCs w:val="28"/>
        </w:rPr>
        <w:t xml:space="preserve">- </w:t>
      </w:r>
      <w:proofErr w:type="gramStart"/>
      <w:r w:rsidRPr="00993E10">
        <w:rPr>
          <w:b/>
          <w:bCs/>
          <w:i/>
          <w:sz w:val="28"/>
          <w:szCs w:val="28"/>
        </w:rPr>
        <w:t>образовательная</w:t>
      </w:r>
      <w:proofErr w:type="gramEnd"/>
      <w:r w:rsidRPr="00993E10">
        <w:rPr>
          <w:b/>
          <w:bCs/>
          <w:i/>
          <w:sz w:val="28"/>
          <w:szCs w:val="28"/>
        </w:rPr>
        <w:t>:</w:t>
      </w:r>
      <w:r w:rsidRPr="00993E10">
        <w:rPr>
          <w:b/>
          <w:bCs/>
          <w:sz w:val="28"/>
          <w:szCs w:val="28"/>
        </w:rPr>
        <w:t xml:space="preserve"> </w:t>
      </w:r>
      <w:r w:rsidRPr="00993E10">
        <w:rPr>
          <w:sz w:val="28"/>
          <w:szCs w:val="28"/>
        </w:rPr>
        <w:t xml:space="preserve">закреплять и систематизировать знания учащихся о способах обработки нижнего среза платья;  </w:t>
      </w:r>
    </w:p>
    <w:p w:rsidR="00993E10" w:rsidRPr="00993E10" w:rsidRDefault="00993E10" w:rsidP="00993E10">
      <w:pPr>
        <w:spacing w:line="276" w:lineRule="auto"/>
        <w:rPr>
          <w:sz w:val="28"/>
          <w:szCs w:val="28"/>
        </w:rPr>
      </w:pPr>
      <w:r w:rsidRPr="00993E10">
        <w:rPr>
          <w:b/>
          <w:bCs/>
          <w:i/>
          <w:sz w:val="28"/>
          <w:szCs w:val="28"/>
        </w:rPr>
        <w:t xml:space="preserve"> - коррекционно-развивающая: </w:t>
      </w:r>
      <w:r w:rsidRPr="00993E10">
        <w:rPr>
          <w:sz w:val="28"/>
          <w:szCs w:val="28"/>
        </w:rPr>
        <w:t>коррекция мыслительных операций (классификации, анализа-синтеза) коррекция словесно-логического мышления; развивать умение строить последовательное умозаключение.</w:t>
      </w:r>
    </w:p>
    <w:p w:rsidR="00993E10" w:rsidRPr="00993E10" w:rsidRDefault="00993E10" w:rsidP="00993E10">
      <w:pPr>
        <w:spacing w:line="276" w:lineRule="auto"/>
        <w:rPr>
          <w:sz w:val="28"/>
          <w:szCs w:val="28"/>
        </w:rPr>
      </w:pPr>
      <w:r w:rsidRPr="00993E10">
        <w:rPr>
          <w:b/>
          <w:bCs/>
          <w:i/>
          <w:sz w:val="28"/>
          <w:szCs w:val="28"/>
        </w:rPr>
        <w:t xml:space="preserve"> - </w:t>
      </w:r>
      <w:proofErr w:type="gramStart"/>
      <w:r w:rsidRPr="00993E10">
        <w:rPr>
          <w:b/>
          <w:bCs/>
          <w:i/>
          <w:sz w:val="28"/>
          <w:szCs w:val="28"/>
        </w:rPr>
        <w:t>воспитательная</w:t>
      </w:r>
      <w:proofErr w:type="gramEnd"/>
      <w:r w:rsidRPr="00993E10">
        <w:rPr>
          <w:b/>
          <w:bCs/>
          <w:i/>
          <w:sz w:val="28"/>
          <w:szCs w:val="28"/>
        </w:rPr>
        <w:t>:</w:t>
      </w:r>
      <w:r w:rsidRPr="00993E10">
        <w:rPr>
          <w:b/>
          <w:bCs/>
          <w:sz w:val="28"/>
          <w:szCs w:val="28"/>
        </w:rPr>
        <w:t xml:space="preserve"> </w:t>
      </w:r>
      <w:r w:rsidRPr="00993E10">
        <w:rPr>
          <w:sz w:val="28"/>
          <w:szCs w:val="28"/>
        </w:rPr>
        <w:t xml:space="preserve">воспитывать мотивацию к обучению, самоконтроль, взаимоконтроль, самооценку, эстетический вкус, культуру поведения. </w:t>
      </w:r>
    </w:p>
    <w:p w:rsidR="00993E10" w:rsidRPr="00993E10" w:rsidRDefault="00993E10" w:rsidP="00993E10">
      <w:pPr>
        <w:spacing w:line="276" w:lineRule="auto"/>
        <w:rPr>
          <w:color w:val="000000"/>
          <w:sz w:val="28"/>
          <w:szCs w:val="28"/>
        </w:rPr>
      </w:pPr>
      <w:r w:rsidRPr="00993E10">
        <w:rPr>
          <w:b/>
          <w:bCs/>
          <w:i/>
          <w:sz w:val="28"/>
          <w:szCs w:val="28"/>
        </w:rPr>
        <w:t>Оборудование для учеников:</w:t>
      </w:r>
      <w:r w:rsidRPr="00993E10">
        <w:rPr>
          <w:sz w:val="28"/>
          <w:szCs w:val="28"/>
        </w:rPr>
        <w:t xml:space="preserve"> раздато</w:t>
      </w:r>
      <w:r w:rsidR="008E32A9">
        <w:rPr>
          <w:sz w:val="28"/>
          <w:szCs w:val="28"/>
        </w:rPr>
        <w:t>чные карточки, изделия (платья)</w:t>
      </w:r>
      <w:r w:rsidRPr="00993E10">
        <w:rPr>
          <w:sz w:val="28"/>
          <w:szCs w:val="28"/>
        </w:rPr>
        <w:t>.</w:t>
      </w:r>
    </w:p>
    <w:p w:rsidR="00993E10" w:rsidRPr="00993E10" w:rsidRDefault="00993E10" w:rsidP="00993E10">
      <w:pPr>
        <w:pStyle w:val="a3"/>
        <w:spacing w:before="0" w:beforeAutospacing="0" w:after="0" w:line="276" w:lineRule="auto"/>
        <w:rPr>
          <w:sz w:val="28"/>
          <w:szCs w:val="28"/>
        </w:rPr>
      </w:pPr>
      <w:r w:rsidRPr="00993E10">
        <w:rPr>
          <w:b/>
          <w:bCs/>
          <w:i/>
          <w:sz w:val="28"/>
          <w:szCs w:val="28"/>
        </w:rPr>
        <w:t>Оборудование для учителя:</w:t>
      </w:r>
      <w:r w:rsidRPr="00993E10">
        <w:rPr>
          <w:sz w:val="28"/>
          <w:szCs w:val="28"/>
        </w:rPr>
        <w:t xml:space="preserve"> карточки с рядом словосочетаний, образцы с различными видами обработки нижнего среза </w:t>
      </w:r>
      <w:r>
        <w:rPr>
          <w:sz w:val="28"/>
          <w:szCs w:val="28"/>
        </w:rPr>
        <w:t>платья, мультимедийное оборудование.</w:t>
      </w:r>
    </w:p>
    <w:p w:rsidR="00993E10" w:rsidRPr="00993E10" w:rsidRDefault="00993E10" w:rsidP="00993E10">
      <w:pPr>
        <w:spacing w:line="276" w:lineRule="auto"/>
        <w:rPr>
          <w:rFonts w:cs="Arial"/>
          <w:color w:val="000000"/>
          <w:sz w:val="28"/>
          <w:szCs w:val="28"/>
        </w:rPr>
      </w:pPr>
      <w:r w:rsidRPr="00993E10">
        <w:rPr>
          <w:rFonts w:cs="Arial"/>
          <w:b/>
          <w:bCs/>
          <w:i/>
          <w:color w:val="000000"/>
          <w:sz w:val="28"/>
          <w:szCs w:val="28"/>
        </w:rPr>
        <w:t xml:space="preserve"> Словарь:</w:t>
      </w:r>
      <w:r w:rsidRPr="00993E10">
        <w:rPr>
          <w:rFonts w:cs="Arial"/>
          <w:b/>
          <w:bCs/>
          <w:color w:val="000000"/>
          <w:sz w:val="28"/>
          <w:szCs w:val="28"/>
        </w:rPr>
        <w:t xml:space="preserve"> </w:t>
      </w:r>
      <w:r w:rsidRPr="00993E10">
        <w:rPr>
          <w:rFonts w:cs="Arial"/>
          <w:color w:val="000000"/>
          <w:sz w:val="28"/>
          <w:szCs w:val="28"/>
        </w:rPr>
        <w:t xml:space="preserve"> </w:t>
      </w:r>
      <w:proofErr w:type="spellStart"/>
      <w:r w:rsidR="0090707E">
        <w:rPr>
          <w:rFonts w:cs="Arial"/>
          <w:color w:val="000000"/>
          <w:sz w:val="28"/>
          <w:szCs w:val="28"/>
        </w:rPr>
        <w:t>декатирование</w:t>
      </w:r>
      <w:proofErr w:type="spellEnd"/>
      <w:proofErr w:type="gramStart"/>
      <w:r w:rsidR="008C265F">
        <w:rPr>
          <w:rFonts w:cs="Arial"/>
          <w:color w:val="000000"/>
          <w:sz w:val="28"/>
          <w:szCs w:val="28"/>
        </w:rPr>
        <w:t xml:space="preserve"> </w:t>
      </w:r>
      <w:r w:rsidRPr="00993E10">
        <w:rPr>
          <w:rFonts w:cs="Arial"/>
          <w:color w:val="000000"/>
          <w:sz w:val="28"/>
          <w:szCs w:val="28"/>
        </w:rPr>
        <w:t>.</w:t>
      </w:r>
      <w:proofErr w:type="gramEnd"/>
    </w:p>
    <w:p w:rsidR="00993E10" w:rsidRPr="00993E10" w:rsidRDefault="00993E10" w:rsidP="00993E10">
      <w:pPr>
        <w:spacing w:line="276" w:lineRule="auto"/>
        <w:rPr>
          <w:color w:val="000000"/>
          <w:sz w:val="28"/>
          <w:szCs w:val="28"/>
        </w:rPr>
      </w:pPr>
    </w:p>
    <w:p w:rsidR="00993E10" w:rsidRPr="00993E10" w:rsidRDefault="00993E10" w:rsidP="00993E10">
      <w:pPr>
        <w:spacing w:line="276" w:lineRule="auto"/>
        <w:jc w:val="center"/>
        <w:rPr>
          <w:rFonts w:cs="Arial"/>
          <w:b/>
          <w:bCs/>
          <w:color w:val="000000"/>
          <w:sz w:val="28"/>
          <w:szCs w:val="28"/>
        </w:rPr>
      </w:pPr>
      <w:r w:rsidRPr="00993E10">
        <w:rPr>
          <w:rFonts w:cs="Arial"/>
          <w:b/>
          <w:bCs/>
          <w:color w:val="000000"/>
          <w:sz w:val="28"/>
          <w:szCs w:val="28"/>
        </w:rPr>
        <w:t xml:space="preserve">Ход урока. </w:t>
      </w:r>
    </w:p>
    <w:p w:rsidR="00993E10" w:rsidRPr="00993E10" w:rsidRDefault="00993E10" w:rsidP="00993E10">
      <w:pPr>
        <w:numPr>
          <w:ilvl w:val="0"/>
          <w:numId w:val="4"/>
        </w:numPr>
        <w:spacing w:line="276" w:lineRule="auto"/>
        <w:rPr>
          <w:rFonts w:cs="Arial"/>
          <w:b/>
          <w:bCs/>
          <w:color w:val="000000"/>
          <w:sz w:val="28"/>
          <w:szCs w:val="28"/>
        </w:rPr>
      </w:pPr>
      <w:r w:rsidRPr="00993E10">
        <w:rPr>
          <w:rFonts w:cs="Arial"/>
          <w:b/>
          <w:bCs/>
          <w:color w:val="000000"/>
          <w:sz w:val="28"/>
          <w:szCs w:val="28"/>
        </w:rPr>
        <w:t xml:space="preserve">Организационный момент. </w:t>
      </w:r>
    </w:p>
    <w:p w:rsidR="00993E10" w:rsidRPr="00993E10" w:rsidRDefault="00993E10" w:rsidP="00993E10">
      <w:pPr>
        <w:numPr>
          <w:ilvl w:val="0"/>
          <w:numId w:val="2"/>
        </w:numPr>
        <w:spacing w:line="276" w:lineRule="auto"/>
        <w:ind w:left="0"/>
        <w:outlineLvl w:val="2"/>
        <w:rPr>
          <w:rFonts w:cs="Arial"/>
          <w:b/>
          <w:bCs/>
          <w:color w:val="000000"/>
          <w:sz w:val="28"/>
          <w:szCs w:val="28"/>
        </w:rPr>
      </w:pPr>
      <w:r w:rsidRPr="00993E10">
        <w:rPr>
          <w:rFonts w:cs="Arial"/>
          <w:color w:val="000000"/>
          <w:sz w:val="28"/>
          <w:szCs w:val="28"/>
        </w:rPr>
        <w:t xml:space="preserve"> Рапорт дежурного. </w:t>
      </w:r>
    </w:p>
    <w:p w:rsidR="00993E10" w:rsidRPr="00993E10" w:rsidRDefault="00993E10" w:rsidP="00993E10">
      <w:pPr>
        <w:numPr>
          <w:ilvl w:val="0"/>
          <w:numId w:val="2"/>
        </w:numPr>
        <w:spacing w:line="276" w:lineRule="auto"/>
        <w:ind w:left="0"/>
        <w:rPr>
          <w:color w:val="000000"/>
          <w:sz w:val="28"/>
          <w:szCs w:val="28"/>
        </w:rPr>
      </w:pPr>
      <w:r w:rsidRPr="00993E10">
        <w:rPr>
          <w:rFonts w:cs="Arial"/>
          <w:color w:val="000000"/>
          <w:sz w:val="28"/>
          <w:szCs w:val="28"/>
        </w:rPr>
        <w:t xml:space="preserve"> Проверка внешнего вида. </w:t>
      </w:r>
    </w:p>
    <w:p w:rsidR="00993E10" w:rsidRPr="00993E10" w:rsidRDefault="00993E10" w:rsidP="00993E10">
      <w:pPr>
        <w:numPr>
          <w:ilvl w:val="0"/>
          <w:numId w:val="2"/>
        </w:numPr>
        <w:spacing w:line="276" w:lineRule="auto"/>
        <w:ind w:left="0"/>
        <w:rPr>
          <w:color w:val="000000"/>
          <w:sz w:val="28"/>
          <w:szCs w:val="28"/>
        </w:rPr>
      </w:pPr>
      <w:r w:rsidRPr="00993E10">
        <w:rPr>
          <w:rFonts w:cs="Arial"/>
          <w:color w:val="000000"/>
          <w:sz w:val="28"/>
          <w:szCs w:val="28"/>
        </w:rPr>
        <w:t xml:space="preserve"> Настрой учащихся на работу:</w:t>
      </w:r>
    </w:p>
    <w:p w:rsidR="00993E10" w:rsidRPr="00F24B5A" w:rsidRDefault="00993E10" w:rsidP="00993E10">
      <w:pPr>
        <w:spacing w:line="276" w:lineRule="auto"/>
        <w:rPr>
          <w:rFonts w:cs="Arial"/>
          <w:b/>
          <w:i/>
          <w:sz w:val="28"/>
          <w:szCs w:val="28"/>
        </w:rPr>
      </w:pPr>
      <w:r w:rsidRPr="00F24B5A">
        <w:rPr>
          <w:rFonts w:cs="Arial"/>
          <w:b/>
          <w:i/>
          <w:sz w:val="28"/>
          <w:szCs w:val="28"/>
        </w:rPr>
        <w:t xml:space="preserve"> Если вы меня видите – помашите, если вы меня слышите – похлопайте, а если вы мне рады – то улыбнитесь. </w:t>
      </w:r>
    </w:p>
    <w:p w:rsidR="00F24B5A" w:rsidRPr="00F24B5A" w:rsidRDefault="00993E10" w:rsidP="00F24B5A">
      <w:pPr>
        <w:pStyle w:val="a4"/>
        <w:numPr>
          <w:ilvl w:val="0"/>
          <w:numId w:val="4"/>
        </w:numPr>
        <w:spacing w:line="276" w:lineRule="auto"/>
        <w:rPr>
          <w:rFonts w:cs="Arial"/>
          <w:b/>
          <w:color w:val="000000"/>
          <w:sz w:val="28"/>
          <w:szCs w:val="28"/>
        </w:rPr>
      </w:pPr>
      <w:r w:rsidRPr="00F24B5A">
        <w:rPr>
          <w:rFonts w:cs="Arial"/>
          <w:b/>
          <w:color w:val="000000"/>
          <w:sz w:val="28"/>
          <w:szCs w:val="28"/>
        </w:rPr>
        <w:t>Сообщение темы и цели урока.</w:t>
      </w:r>
    </w:p>
    <w:p w:rsidR="00AE1683" w:rsidRDefault="00F24B5A" w:rsidP="0009569E">
      <w:pPr>
        <w:rPr>
          <w:color w:val="000000"/>
          <w:sz w:val="28"/>
          <w:szCs w:val="28"/>
          <w:shd w:val="clear" w:color="auto" w:fill="FFFFFF"/>
        </w:rPr>
      </w:pPr>
      <w:r w:rsidRPr="00F24B5A">
        <w:rPr>
          <w:color w:val="000000"/>
          <w:sz w:val="28"/>
          <w:szCs w:val="28"/>
          <w:shd w:val="clear" w:color="auto" w:fill="FFFFFF"/>
        </w:rPr>
        <w:t>- Сегодня на уроке мы закрепим знания и умения, которы</w:t>
      </w:r>
      <w:r w:rsidR="00443E1A">
        <w:rPr>
          <w:color w:val="000000"/>
          <w:sz w:val="28"/>
          <w:szCs w:val="28"/>
          <w:shd w:val="clear" w:color="auto" w:fill="FFFFFF"/>
        </w:rPr>
        <w:t>е получили на предыдущих уроках по теме: Изготовление прямого цельнокроеного платья.</w:t>
      </w:r>
    </w:p>
    <w:p w:rsidR="00AE1683" w:rsidRDefault="00AE1683" w:rsidP="00AE1683">
      <w:pPr>
        <w:spacing w:line="276" w:lineRule="auto"/>
        <w:rPr>
          <w:rFonts w:cs="Arial"/>
          <w:b/>
          <w:color w:val="000000"/>
          <w:sz w:val="28"/>
          <w:szCs w:val="28"/>
        </w:rPr>
      </w:pPr>
    </w:p>
    <w:p w:rsidR="00AE1683" w:rsidRPr="00AE1683" w:rsidRDefault="00AE1683" w:rsidP="00AE1683">
      <w:pPr>
        <w:pStyle w:val="a4"/>
        <w:numPr>
          <w:ilvl w:val="0"/>
          <w:numId w:val="4"/>
        </w:numPr>
        <w:spacing w:line="276" w:lineRule="auto"/>
        <w:rPr>
          <w:rFonts w:cs="Arial"/>
          <w:b/>
          <w:color w:val="000000"/>
          <w:sz w:val="28"/>
          <w:szCs w:val="28"/>
        </w:rPr>
      </w:pPr>
      <w:r w:rsidRPr="00AE1683">
        <w:rPr>
          <w:rFonts w:cs="Arial"/>
          <w:b/>
          <w:color w:val="000000"/>
          <w:sz w:val="28"/>
          <w:szCs w:val="28"/>
        </w:rPr>
        <w:t xml:space="preserve">Проверка раннее изученного материала. </w:t>
      </w:r>
    </w:p>
    <w:p w:rsidR="00AE1683" w:rsidRDefault="00AE1683" w:rsidP="00AE1683">
      <w:pPr>
        <w:spacing w:line="276" w:lineRule="auto"/>
        <w:ind w:left="990"/>
        <w:rPr>
          <w:color w:val="000000"/>
          <w:sz w:val="28"/>
          <w:szCs w:val="28"/>
        </w:rPr>
      </w:pPr>
      <w:r w:rsidRPr="00AE1683">
        <w:rPr>
          <w:rFonts w:cs="Arial"/>
          <w:i/>
          <w:color w:val="000000"/>
          <w:sz w:val="28"/>
          <w:szCs w:val="28"/>
        </w:rPr>
        <w:t>Беседа по вопросам.</w:t>
      </w:r>
    </w:p>
    <w:p w:rsidR="00AE1683" w:rsidRPr="00865A6A" w:rsidRDefault="00F24B5A" w:rsidP="00865A6A">
      <w:pPr>
        <w:spacing w:line="276" w:lineRule="auto"/>
        <w:rPr>
          <w:color w:val="000000"/>
          <w:sz w:val="28"/>
          <w:szCs w:val="28"/>
          <w:shd w:val="clear" w:color="auto" w:fill="FFFFFF"/>
        </w:rPr>
      </w:pPr>
      <w:r w:rsidRPr="00AE1683">
        <w:rPr>
          <w:color w:val="000000"/>
          <w:sz w:val="28"/>
          <w:szCs w:val="28"/>
          <w:shd w:val="clear" w:color="auto" w:fill="FFFFFF"/>
        </w:rPr>
        <w:t xml:space="preserve">- Скажите, на какие виды делится одежда? (Плечевая и поясная) </w:t>
      </w:r>
      <w:r w:rsidRPr="00AE1683">
        <w:rPr>
          <w:color w:val="000000"/>
          <w:sz w:val="28"/>
          <w:szCs w:val="28"/>
        </w:rPr>
        <w:br/>
      </w:r>
      <w:r w:rsidRPr="00AE1683">
        <w:rPr>
          <w:color w:val="000000"/>
          <w:sz w:val="28"/>
          <w:szCs w:val="28"/>
          <w:shd w:val="clear" w:color="auto" w:fill="FFFFFF"/>
        </w:rPr>
        <w:t>- Назовите плечевую одежду? (платье, блузка, жилет и т.д.)</w:t>
      </w:r>
      <w:r w:rsidRPr="00AE1683">
        <w:rPr>
          <w:color w:val="000000"/>
          <w:sz w:val="28"/>
          <w:szCs w:val="28"/>
        </w:rPr>
        <w:br/>
      </w:r>
      <w:r w:rsidRPr="00AE1683">
        <w:rPr>
          <w:color w:val="000000"/>
          <w:sz w:val="28"/>
          <w:szCs w:val="28"/>
          <w:shd w:val="clear" w:color="auto" w:fill="FFFFFF"/>
        </w:rPr>
        <w:t>- Назовите поясную одежду? (юбка, брюки, шорты и т.д.)</w:t>
      </w:r>
      <w:r w:rsidRPr="00AE1683">
        <w:rPr>
          <w:color w:val="000000"/>
          <w:sz w:val="28"/>
          <w:szCs w:val="28"/>
        </w:rPr>
        <w:br/>
      </w:r>
      <w:r w:rsidRPr="00AE1683">
        <w:rPr>
          <w:color w:val="000000"/>
          <w:sz w:val="28"/>
          <w:szCs w:val="28"/>
          <w:shd w:val="clear" w:color="auto" w:fill="FFFFFF"/>
        </w:rPr>
        <w:t>Над каким изделием мы работали на предыдущих уроках? (над платьем).</w:t>
      </w:r>
      <w:r w:rsidRPr="00AE1683">
        <w:rPr>
          <w:color w:val="000000"/>
          <w:sz w:val="28"/>
          <w:szCs w:val="28"/>
        </w:rPr>
        <w:br/>
      </w:r>
      <w:r w:rsidRPr="00AE1683">
        <w:rPr>
          <w:color w:val="000000"/>
          <w:sz w:val="28"/>
          <w:szCs w:val="28"/>
          <w:shd w:val="clear" w:color="auto" w:fill="FFFFFF"/>
        </w:rPr>
        <w:t>На какие виды делятся платья по покрою? (отрезные и цельнокроеные).</w:t>
      </w:r>
      <w:r w:rsidRPr="00AE1683">
        <w:rPr>
          <w:color w:val="000000"/>
          <w:sz w:val="28"/>
          <w:szCs w:val="28"/>
        </w:rPr>
        <w:br/>
      </w:r>
      <w:r w:rsidRPr="00AE1683">
        <w:rPr>
          <w:color w:val="000000"/>
          <w:sz w:val="28"/>
          <w:szCs w:val="28"/>
          <w:shd w:val="clear" w:color="auto" w:fill="FFFFFF"/>
        </w:rPr>
        <w:t>С какими видами отрезного платья мы познакомились? (</w:t>
      </w:r>
      <w:proofErr w:type="gramStart"/>
      <w:r w:rsidRPr="00AE1683">
        <w:rPr>
          <w:color w:val="000000"/>
          <w:sz w:val="28"/>
          <w:szCs w:val="28"/>
          <w:shd w:val="clear" w:color="auto" w:fill="FFFFFF"/>
        </w:rPr>
        <w:t>отрезное</w:t>
      </w:r>
      <w:proofErr w:type="gramEnd"/>
      <w:r w:rsidRPr="00AE1683">
        <w:rPr>
          <w:color w:val="000000"/>
          <w:sz w:val="28"/>
          <w:szCs w:val="28"/>
          <w:shd w:val="clear" w:color="auto" w:fill="FFFFFF"/>
        </w:rPr>
        <w:t xml:space="preserve"> по линии </w:t>
      </w:r>
      <w:r w:rsidRPr="00865A6A">
        <w:rPr>
          <w:color w:val="000000"/>
          <w:sz w:val="28"/>
          <w:szCs w:val="28"/>
          <w:shd w:val="clear" w:color="auto" w:fill="FFFFFF"/>
        </w:rPr>
        <w:t>талии и линии бедер).</w:t>
      </w:r>
      <w:r w:rsidRPr="00865A6A">
        <w:rPr>
          <w:color w:val="000000"/>
          <w:sz w:val="28"/>
          <w:szCs w:val="28"/>
        </w:rPr>
        <w:br/>
      </w:r>
      <w:r w:rsidRPr="00865A6A">
        <w:rPr>
          <w:color w:val="000000"/>
          <w:sz w:val="28"/>
          <w:szCs w:val="28"/>
          <w:shd w:val="clear" w:color="auto" w:fill="FFFFFF"/>
        </w:rPr>
        <w:t>Покажите на рисунке, какое платье отрезное по линии талии, а какое отрезное по линии бедер?</w:t>
      </w:r>
      <w:r w:rsidRPr="00865A6A">
        <w:rPr>
          <w:rStyle w:val="apple-converted-space"/>
          <w:color w:val="000000"/>
          <w:sz w:val="28"/>
          <w:szCs w:val="28"/>
          <w:shd w:val="clear" w:color="auto" w:fill="FFFFFF"/>
        </w:rPr>
        <w:t> </w:t>
      </w:r>
      <w:r w:rsidRPr="00865A6A">
        <w:rPr>
          <w:color w:val="000000"/>
          <w:sz w:val="28"/>
          <w:szCs w:val="28"/>
        </w:rPr>
        <w:br/>
      </w:r>
      <w:r w:rsidRPr="00865A6A">
        <w:rPr>
          <w:color w:val="000000"/>
          <w:sz w:val="28"/>
          <w:szCs w:val="28"/>
          <w:shd w:val="clear" w:color="auto" w:fill="FFFFFF"/>
        </w:rPr>
        <w:lastRenderedPageBreak/>
        <w:t>Какое платье вы изготавливали? (</w:t>
      </w:r>
      <w:proofErr w:type="gramStart"/>
      <w:r w:rsidRPr="00865A6A">
        <w:rPr>
          <w:color w:val="000000"/>
          <w:sz w:val="28"/>
          <w:szCs w:val="28"/>
          <w:shd w:val="clear" w:color="auto" w:fill="FFFFFF"/>
        </w:rPr>
        <w:t>Отрезное</w:t>
      </w:r>
      <w:proofErr w:type="gramEnd"/>
      <w:r w:rsidRPr="00865A6A">
        <w:rPr>
          <w:color w:val="000000"/>
          <w:sz w:val="28"/>
          <w:szCs w:val="28"/>
          <w:shd w:val="clear" w:color="auto" w:fill="FFFFFF"/>
        </w:rPr>
        <w:t xml:space="preserve"> по линии талии).</w:t>
      </w:r>
      <w:r w:rsidRPr="00865A6A">
        <w:rPr>
          <w:color w:val="000000"/>
          <w:sz w:val="28"/>
          <w:szCs w:val="28"/>
        </w:rPr>
        <w:br/>
      </w:r>
      <w:r w:rsidRPr="00865A6A">
        <w:rPr>
          <w:color w:val="000000"/>
          <w:sz w:val="28"/>
          <w:szCs w:val="28"/>
          <w:shd w:val="clear" w:color="auto" w:fill="FFFFFF"/>
        </w:rPr>
        <w:t>Сравните эти изделия. Что в них общего? (Это платья и они отрезные).</w:t>
      </w:r>
      <w:r w:rsidRPr="00865A6A">
        <w:rPr>
          <w:color w:val="000000"/>
          <w:sz w:val="28"/>
          <w:szCs w:val="28"/>
        </w:rPr>
        <w:br/>
      </w:r>
      <w:r w:rsidRPr="00865A6A">
        <w:rPr>
          <w:color w:val="000000"/>
          <w:sz w:val="28"/>
          <w:szCs w:val="28"/>
          <w:shd w:val="clear" w:color="auto" w:fill="FFFFFF"/>
        </w:rPr>
        <w:t>А чем они отличаются друг от друга? (одно отрезное по линии талии, а другое по линии бедер).</w:t>
      </w:r>
    </w:p>
    <w:p w:rsidR="00AE1683" w:rsidRPr="00865A6A" w:rsidRDefault="00AE1683" w:rsidP="00865A6A">
      <w:pPr>
        <w:spacing w:line="276" w:lineRule="auto"/>
        <w:rPr>
          <w:b/>
          <w:sz w:val="28"/>
          <w:szCs w:val="28"/>
        </w:rPr>
      </w:pPr>
      <w:r w:rsidRPr="00865A6A">
        <w:rPr>
          <w:b/>
          <w:sz w:val="28"/>
          <w:szCs w:val="28"/>
          <w:lang w:val="en-US"/>
        </w:rPr>
        <w:t>IV</w:t>
      </w:r>
      <w:r w:rsidRPr="00865A6A">
        <w:rPr>
          <w:b/>
          <w:sz w:val="28"/>
          <w:szCs w:val="28"/>
        </w:rPr>
        <w:t>. Обобщение и систематизация учебного материала.</w:t>
      </w:r>
    </w:p>
    <w:p w:rsidR="00AE1683" w:rsidRPr="00865A6A" w:rsidRDefault="00AE1683" w:rsidP="00865A6A">
      <w:pPr>
        <w:spacing w:line="276" w:lineRule="auto"/>
        <w:rPr>
          <w:rFonts w:cs="Arial"/>
          <w:b/>
          <w:color w:val="000000"/>
          <w:sz w:val="28"/>
          <w:szCs w:val="28"/>
        </w:rPr>
      </w:pPr>
      <w:r w:rsidRPr="00865A6A">
        <w:rPr>
          <w:rFonts w:cs="Arial"/>
          <w:color w:val="000000"/>
          <w:sz w:val="28"/>
          <w:szCs w:val="28"/>
        </w:rPr>
        <w:t xml:space="preserve"> -  </w:t>
      </w:r>
      <w:r w:rsidRPr="00865A6A">
        <w:rPr>
          <w:rFonts w:cs="Arial"/>
          <w:b/>
          <w:color w:val="000000"/>
          <w:sz w:val="28"/>
          <w:szCs w:val="28"/>
        </w:rPr>
        <w:t>Что ты знаешь о платьях?</w:t>
      </w:r>
    </w:p>
    <w:p w:rsidR="0009569E" w:rsidRPr="00865A6A" w:rsidRDefault="0052012A" w:rsidP="00865A6A">
      <w:pPr>
        <w:spacing w:line="276" w:lineRule="auto"/>
        <w:rPr>
          <w:rFonts w:cs="Arial"/>
          <w:i/>
          <w:color w:val="000000"/>
          <w:sz w:val="28"/>
          <w:szCs w:val="28"/>
        </w:rPr>
      </w:pPr>
      <w:r w:rsidRPr="00865A6A">
        <w:rPr>
          <w:rFonts w:cs="Arial"/>
          <w:color w:val="000000"/>
          <w:sz w:val="28"/>
          <w:szCs w:val="28"/>
        </w:rPr>
        <w:t>1.</w:t>
      </w:r>
      <w:r w:rsidR="00AE1683" w:rsidRPr="00865A6A">
        <w:rPr>
          <w:rFonts w:cs="Arial"/>
          <w:color w:val="000000"/>
          <w:sz w:val="28"/>
          <w:szCs w:val="28"/>
        </w:rPr>
        <w:t>«История платья»  (</w:t>
      </w:r>
      <w:r w:rsidR="00AE1683" w:rsidRPr="00865A6A">
        <w:rPr>
          <w:rFonts w:cs="Arial"/>
          <w:i/>
          <w:color w:val="000000"/>
          <w:sz w:val="28"/>
          <w:szCs w:val="28"/>
          <w:u w:val="single"/>
        </w:rPr>
        <w:t>презентация</w:t>
      </w:r>
      <w:r w:rsidR="00AE1683" w:rsidRPr="00865A6A">
        <w:rPr>
          <w:rFonts w:cs="Arial"/>
          <w:i/>
          <w:color w:val="000000"/>
          <w:sz w:val="28"/>
          <w:szCs w:val="28"/>
        </w:rPr>
        <w:t>).</w:t>
      </w:r>
      <w:r w:rsidR="00F24B5A" w:rsidRPr="00865A6A">
        <w:rPr>
          <w:color w:val="000000"/>
          <w:sz w:val="28"/>
          <w:szCs w:val="28"/>
        </w:rPr>
        <w:br/>
      </w:r>
      <w:r w:rsidRPr="00865A6A">
        <w:rPr>
          <w:color w:val="000000"/>
          <w:sz w:val="28"/>
          <w:szCs w:val="28"/>
          <w:shd w:val="clear" w:color="auto" w:fill="FFFFFF"/>
        </w:rPr>
        <w:t>2.</w:t>
      </w:r>
      <w:r w:rsidR="00F24B5A" w:rsidRPr="00865A6A">
        <w:rPr>
          <w:color w:val="000000"/>
          <w:sz w:val="28"/>
          <w:szCs w:val="28"/>
          <w:shd w:val="clear" w:color="auto" w:fill="FFFFFF"/>
        </w:rPr>
        <w:t xml:space="preserve">Давайте представим, что мы швеи, работаем в ателье. Нам поступил заказ на изготовление </w:t>
      </w:r>
      <w:r w:rsidR="0009569E" w:rsidRPr="00865A6A">
        <w:rPr>
          <w:color w:val="000000"/>
          <w:sz w:val="28"/>
          <w:szCs w:val="28"/>
          <w:shd w:val="clear" w:color="auto" w:fill="FFFFFF"/>
        </w:rPr>
        <w:t xml:space="preserve">прямого цельнокроеного </w:t>
      </w:r>
      <w:r w:rsidR="00F24B5A" w:rsidRPr="00865A6A">
        <w:rPr>
          <w:color w:val="000000"/>
          <w:sz w:val="28"/>
          <w:szCs w:val="28"/>
          <w:shd w:val="clear" w:color="auto" w:fill="FFFFFF"/>
        </w:rPr>
        <w:t>платья.</w:t>
      </w:r>
      <w:r w:rsidR="00F24B5A" w:rsidRPr="00865A6A">
        <w:rPr>
          <w:color w:val="000000"/>
          <w:sz w:val="28"/>
          <w:szCs w:val="28"/>
        </w:rPr>
        <w:br/>
      </w:r>
      <w:r w:rsidR="00F24B5A" w:rsidRPr="00865A6A">
        <w:rPr>
          <w:color w:val="000000"/>
          <w:sz w:val="28"/>
          <w:szCs w:val="28"/>
          <w:shd w:val="clear" w:color="auto" w:fill="FFFFFF"/>
        </w:rPr>
        <w:t>Для того</w:t>
      </w:r>
      <w:proofErr w:type="gramStart"/>
      <w:r w:rsidR="00F24B5A" w:rsidRPr="00865A6A">
        <w:rPr>
          <w:color w:val="000000"/>
          <w:sz w:val="28"/>
          <w:szCs w:val="28"/>
          <w:shd w:val="clear" w:color="auto" w:fill="FFFFFF"/>
        </w:rPr>
        <w:t>,</w:t>
      </w:r>
      <w:proofErr w:type="gramEnd"/>
      <w:r w:rsidR="00F24B5A" w:rsidRPr="00865A6A">
        <w:rPr>
          <w:color w:val="000000"/>
          <w:sz w:val="28"/>
          <w:szCs w:val="28"/>
          <w:shd w:val="clear" w:color="auto" w:fill="FFFFFF"/>
        </w:rPr>
        <w:t xml:space="preserve"> чтобы сшить платье или какое-то другое изделие, швея должна продумать последовательность изготовления изделия.</w:t>
      </w:r>
      <w:r w:rsidR="00F24B5A" w:rsidRPr="00865A6A">
        <w:rPr>
          <w:rStyle w:val="apple-converted-space"/>
          <w:color w:val="000000"/>
          <w:sz w:val="28"/>
          <w:szCs w:val="28"/>
          <w:shd w:val="clear" w:color="auto" w:fill="FFFFFF"/>
        </w:rPr>
        <w:t> </w:t>
      </w:r>
      <w:r w:rsidR="00F24B5A" w:rsidRPr="00865A6A">
        <w:rPr>
          <w:color w:val="000000"/>
          <w:sz w:val="28"/>
          <w:szCs w:val="28"/>
        </w:rPr>
        <w:br/>
      </w:r>
      <w:r w:rsidR="00F24B5A" w:rsidRPr="00865A6A">
        <w:rPr>
          <w:color w:val="000000"/>
          <w:sz w:val="28"/>
          <w:szCs w:val="28"/>
          <w:shd w:val="clear" w:color="auto" w:fill="FFFFFF"/>
        </w:rPr>
        <w:t>Перед вами план изготовления изделия. Познакомьтесь с ним. Как вы думаете, все ли здесь правильно? (Нет).</w:t>
      </w:r>
      <w:r w:rsidR="00F24B5A" w:rsidRPr="00865A6A">
        <w:rPr>
          <w:color w:val="000000"/>
          <w:sz w:val="28"/>
          <w:szCs w:val="28"/>
        </w:rPr>
        <w:br/>
      </w:r>
      <w:r w:rsidR="00F24B5A" w:rsidRPr="00865A6A">
        <w:rPr>
          <w:color w:val="000000"/>
          <w:sz w:val="28"/>
          <w:szCs w:val="28"/>
          <w:shd w:val="clear" w:color="auto" w:fill="FFFFFF"/>
        </w:rPr>
        <w:t>А что неверно? Исправьте план. (Самостоятельная работ</w:t>
      </w:r>
      <w:r w:rsidR="0009569E" w:rsidRPr="00865A6A">
        <w:rPr>
          <w:color w:val="000000"/>
          <w:sz w:val="28"/>
          <w:szCs w:val="28"/>
          <w:shd w:val="clear" w:color="auto" w:fill="FFFFFF"/>
        </w:rPr>
        <w:t>а учащихся</w:t>
      </w:r>
      <w:r w:rsidR="00F24B5A" w:rsidRPr="00865A6A">
        <w:rPr>
          <w:color w:val="000000"/>
          <w:sz w:val="28"/>
          <w:szCs w:val="28"/>
          <w:shd w:val="clear" w:color="auto" w:fill="FFFFFF"/>
        </w:rPr>
        <w:t>)</w:t>
      </w:r>
      <w:r w:rsidR="0009569E" w:rsidRPr="00865A6A">
        <w:rPr>
          <w:color w:val="000000"/>
          <w:sz w:val="28"/>
          <w:szCs w:val="28"/>
        </w:rPr>
        <w:br/>
      </w:r>
      <w:r w:rsidR="0009569E" w:rsidRPr="00865A6A">
        <w:rPr>
          <w:b/>
          <w:bCs/>
          <w:color w:val="000000"/>
          <w:sz w:val="28"/>
          <w:szCs w:val="28"/>
          <w:shd w:val="clear" w:color="auto" w:fill="FFFFFF"/>
        </w:rPr>
        <w:t>Задание:</w:t>
      </w:r>
      <w:r w:rsidR="0009569E" w:rsidRPr="00865A6A">
        <w:rPr>
          <w:color w:val="000000"/>
          <w:sz w:val="28"/>
          <w:szCs w:val="28"/>
        </w:rPr>
        <w:br/>
      </w:r>
      <w:r w:rsidR="0009569E" w:rsidRPr="00865A6A">
        <w:rPr>
          <w:color w:val="000000"/>
          <w:sz w:val="28"/>
          <w:szCs w:val="28"/>
          <w:shd w:val="clear" w:color="auto" w:fill="FFFFFF"/>
        </w:rPr>
        <w:t>Для того чтобы выполнить пошив изделие мы выполняем 6 основных этапов. Здесь последовательность выполняемой работы вразброс. Расставьте по порядку этапы изготовления изделия.</w:t>
      </w:r>
    </w:p>
    <w:tbl>
      <w:tblPr>
        <w:tblW w:w="4965" w:type="dxa"/>
        <w:tblCellSpacing w:w="0" w:type="dxa"/>
        <w:shd w:val="clear" w:color="auto" w:fill="FFFFFF"/>
        <w:tblCellMar>
          <w:top w:w="105" w:type="dxa"/>
          <w:left w:w="105" w:type="dxa"/>
          <w:bottom w:w="105" w:type="dxa"/>
          <w:right w:w="105" w:type="dxa"/>
        </w:tblCellMar>
        <w:tblLook w:val="04A0" w:firstRow="1" w:lastRow="0" w:firstColumn="1" w:lastColumn="0" w:noHBand="0" w:noVBand="1"/>
      </w:tblPr>
      <w:tblGrid>
        <w:gridCol w:w="4965"/>
      </w:tblGrid>
      <w:tr w:rsidR="0009569E" w:rsidRPr="00865A6A" w:rsidTr="00AE1683">
        <w:trPr>
          <w:trHeight w:val="255"/>
          <w:tblCellSpacing w:w="0" w:type="dxa"/>
        </w:trPr>
        <w:tc>
          <w:tcPr>
            <w:tcW w:w="4965" w:type="dxa"/>
            <w:shd w:val="clear" w:color="auto" w:fill="FFFFFF"/>
            <w:hideMark/>
          </w:tcPr>
          <w:p w:rsidR="0009569E" w:rsidRPr="00865A6A" w:rsidRDefault="0009569E" w:rsidP="00865A6A">
            <w:pPr>
              <w:pStyle w:val="a4"/>
              <w:numPr>
                <w:ilvl w:val="0"/>
                <w:numId w:val="7"/>
              </w:numPr>
              <w:spacing w:line="276" w:lineRule="auto"/>
              <w:rPr>
                <w:color w:val="000000"/>
                <w:sz w:val="28"/>
                <w:szCs w:val="28"/>
              </w:rPr>
            </w:pPr>
            <w:r w:rsidRPr="00865A6A">
              <w:rPr>
                <w:color w:val="000000"/>
                <w:sz w:val="28"/>
                <w:szCs w:val="28"/>
              </w:rPr>
              <w:t>Подготовить выкройку</w:t>
            </w:r>
          </w:p>
        </w:tc>
      </w:tr>
      <w:tr w:rsidR="0009569E" w:rsidRPr="00865A6A" w:rsidTr="00AE1683">
        <w:trPr>
          <w:trHeight w:val="255"/>
          <w:tblCellSpacing w:w="0" w:type="dxa"/>
        </w:trPr>
        <w:tc>
          <w:tcPr>
            <w:tcW w:w="4965" w:type="dxa"/>
            <w:shd w:val="clear" w:color="auto" w:fill="FFFFFF"/>
            <w:hideMark/>
          </w:tcPr>
          <w:p w:rsidR="0009569E" w:rsidRPr="00865A6A" w:rsidRDefault="0009569E" w:rsidP="00865A6A">
            <w:pPr>
              <w:pStyle w:val="a4"/>
              <w:numPr>
                <w:ilvl w:val="0"/>
                <w:numId w:val="7"/>
              </w:numPr>
              <w:spacing w:line="276" w:lineRule="auto"/>
              <w:rPr>
                <w:color w:val="000000"/>
                <w:sz w:val="28"/>
                <w:szCs w:val="28"/>
              </w:rPr>
            </w:pPr>
            <w:r w:rsidRPr="00865A6A">
              <w:rPr>
                <w:color w:val="000000"/>
                <w:sz w:val="28"/>
                <w:szCs w:val="28"/>
              </w:rPr>
              <w:t>Построить чертёж</w:t>
            </w:r>
          </w:p>
        </w:tc>
      </w:tr>
      <w:tr w:rsidR="0009569E" w:rsidRPr="00865A6A" w:rsidTr="00AE1683">
        <w:trPr>
          <w:trHeight w:val="270"/>
          <w:tblCellSpacing w:w="0" w:type="dxa"/>
        </w:trPr>
        <w:tc>
          <w:tcPr>
            <w:tcW w:w="4965" w:type="dxa"/>
            <w:shd w:val="clear" w:color="auto" w:fill="FFFFFF"/>
            <w:hideMark/>
          </w:tcPr>
          <w:p w:rsidR="0009569E" w:rsidRPr="00865A6A" w:rsidRDefault="0009569E" w:rsidP="00865A6A">
            <w:pPr>
              <w:pStyle w:val="a4"/>
              <w:numPr>
                <w:ilvl w:val="0"/>
                <w:numId w:val="7"/>
              </w:numPr>
              <w:spacing w:line="276" w:lineRule="auto"/>
              <w:rPr>
                <w:color w:val="000000"/>
                <w:sz w:val="28"/>
                <w:szCs w:val="28"/>
              </w:rPr>
            </w:pPr>
            <w:r w:rsidRPr="00865A6A">
              <w:rPr>
                <w:color w:val="000000"/>
                <w:sz w:val="28"/>
                <w:szCs w:val="28"/>
              </w:rPr>
              <w:t>Снятие мерок</w:t>
            </w:r>
          </w:p>
        </w:tc>
      </w:tr>
      <w:tr w:rsidR="0009569E" w:rsidRPr="00865A6A" w:rsidTr="00AE1683">
        <w:trPr>
          <w:trHeight w:val="270"/>
          <w:tblCellSpacing w:w="0" w:type="dxa"/>
        </w:trPr>
        <w:tc>
          <w:tcPr>
            <w:tcW w:w="4965" w:type="dxa"/>
            <w:shd w:val="clear" w:color="auto" w:fill="FFFFFF"/>
            <w:hideMark/>
          </w:tcPr>
          <w:p w:rsidR="0009569E" w:rsidRPr="00865A6A" w:rsidRDefault="0009569E" w:rsidP="00865A6A">
            <w:pPr>
              <w:pStyle w:val="a4"/>
              <w:numPr>
                <w:ilvl w:val="0"/>
                <w:numId w:val="7"/>
              </w:numPr>
              <w:spacing w:line="276" w:lineRule="auto"/>
              <w:rPr>
                <w:color w:val="000000"/>
                <w:sz w:val="28"/>
                <w:szCs w:val="28"/>
              </w:rPr>
            </w:pPr>
            <w:r w:rsidRPr="00865A6A">
              <w:rPr>
                <w:color w:val="000000"/>
                <w:sz w:val="28"/>
                <w:szCs w:val="28"/>
              </w:rPr>
              <w:t>Шитье</w:t>
            </w:r>
          </w:p>
        </w:tc>
      </w:tr>
      <w:tr w:rsidR="0009569E" w:rsidRPr="00865A6A" w:rsidTr="00AE1683">
        <w:trPr>
          <w:trHeight w:val="270"/>
          <w:tblCellSpacing w:w="0" w:type="dxa"/>
        </w:trPr>
        <w:tc>
          <w:tcPr>
            <w:tcW w:w="4965" w:type="dxa"/>
            <w:shd w:val="clear" w:color="auto" w:fill="FFFFFF"/>
            <w:hideMark/>
          </w:tcPr>
          <w:p w:rsidR="0009569E" w:rsidRPr="00865A6A" w:rsidRDefault="0009569E" w:rsidP="00865A6A">
            <w:pPr>
              <w:pStyle w:val="a4"/>
              <w:numPr>
                <w:ilvl w:val="0"/>
                <w:numId w:val="7"/>
              </w:numPr>
              <w:spacing w:line="276" w:lineRule="auto"/>
              <w:rPr>
                <w:color w:val="000000"/>
                <w:sz w:val="28"/>
                <w:szCs w:val="28"/>
              </w:rPr>
            </w:pPr>
            <w:r w:rsidRPr="00865A6A">
              <w:rPr>
                <w:color w:val="000000"/>
                <w:sz w:val="28"/>
                <w:szCs w:val="28"/>
              </w:rPr>
              <w:t xml:space="preserve"> Раскрой</w:t>
            </w:r>
          </w:p>
        </w:tc>
      </w:tr>
      <w:tr w:rsidR="0009569E" w:rsidRPr="00865A6A" w:rsidTr="00AE1683">
        <w:trPr>
          <w:trHeight w:val="255"/>
          <w:tblCellSpacing w:w="0" w:type="dxa"/>
        </w:trPr>
        <w:tc>
          <w:tcPr>
            <w:tcW w:w="4965" w:type="dxa"/>
            <w:shd w:val="clear" w:color="auto" w:fill="FFFFFF"/>
            <w:hideMark/>
          </w:tcPr>
          <w:p w:rsidR="0009569E" w:rsidRPr="00865A6A" w:rsidRDefault="0009569E" w:rsidP="00865A6A">
            <w:pPr>
              <w:pStyle w:val="a4"/>
              <w:numPr>
                <w:ilvl w:val="0"/>
                <w:numId w:val="7"/>
              </w:numPr>
              <w:spacing w:line="276" w:lineRule="auto"/>
              <w:rPr>
                <w:color w:val="000000"/>
                <w:sz w:val="28"/>
                <w:szCs w:val="28"/>
              </w:rPr>
            </w:pPr>
            <w:r w:rsidRPr="00865A6A">
              <w:rPr>
                <w:color w:val="000000"/>
                <w:sz w:val="28"/>
                <w:szCs w:val="28"/>
              </w:rPr>
              <w:t xml:space="preserve"> Последняя обработка</w:t>
            </w:r>
          </w:p>
        </w:tc>
      </w:tr>
    </w:tbl>
    <w:p w:rsidR="00540D80" w:rsidRPr="00865A6A" w:rsidRDefault="00AE1683" w:rsidP="00865A6A">
      <w:pPr>
        <w:spacing w:line="276" w:lineRule="auto"/>
        <w:rPr>
          <w:rStyle w:val="submenu-table"/>
          <w:b/>
          <w:bCs/>
          <w:color w:val="000000"/>
          <w:sz w:val="28"/>
          <w:szCs w:val="28"/>
          <w:shd w:val="clear" w:color="auto" w:fill="FFFFFF"/>
        </w:rPr>
      </w:pPr>
      <w:r w:rsidRPr="00865A6A">
        <w:rPr>
          <w:color w:val="000000"/>
          <w:sz w:val="28"/>
          <w:szCs w:val="28"/>
          <w:shd w:val="clear" w:color="auto" w:fill="FFFFFF"/>
        </w:rPr>
        <w:t>(Одна учащаяся выходит к доске и составляет план, озвучивает, остальные проверяют и исправляют, если неправильно).</w:t>
      </w:r>
      <w:r w:rsidRPr="00865A6A">
        <w:rPr>
          <w:color w:val="000000"/>
          <w:sz w:val="28"/>
          <w:szCs w:val="28"/>
        </w:rPr>
        <w:br/>
      </w:r>
      <w:r w:rsidRPr="00865A6A">
        <w:rPr>
          <w:color w:val="000000"/>
          <w:sz w:val="28"/>
          <w:szCs w:val="28"/>
          <w:shd w:val="clear" w:color="auto" w:fill="FFFFFF"/>
        </w:rPr>
        <w:t>Обратимся к нашему плану. Что в первую очередь должна сделать швея, для того, чтобы сшить какое- то изделие? (Снять мерки).</w:t>
      </w:r>
      <w:r w:rsidRPr="00865A6A">
        <w:rPr>
          <w:rStyle w:val="apple-converted-space"/>
          <w:color w:val="000000"/>
          <w:sz w:val="28"/>
          <w:szCs w:val="28"/>
          <w:shd w:val="clear" w:color="auto" w:fill="FFFFFF"/>
        </w:rPr>
        <w:t> </w:t>
      </w:r>
      <w:r w:rsidRPr="00865A6A">
        <w:rPr>
          <w:color w:val="000000"/>
          <w:sz w:val="28"/>
          <w:szCs w:val="28"/>
        </w:rPr>
        <w:br/>
      </w:r>
      <w:r w:rsidRPr="00865A6A">
        <w:rPr>
          <w:color w:val="000000"/>
          <w:sz w:val="28"/>
          <w:szCs w:val="28"/>
          <w:shd w:val="clear" w:color="auto" w:fill="FFFFFF"/>
        </w:rPr>
        <w:t>Напишите на доске мерки, которые нужно снять для построения чертежа выкройки платья (одна учащаяся) и покажите на манекене, как правильно их снять (другая учащаяся)</w:t>
      </w:r>
      <w:r w:rsidRPr="00865A6A">
        <w:rPr>
          <w:color w:val="000000"/>
          <w:sz w:val="28"/>
          <w:szCs w:val="28"/>
        </w:rPr>
        <w:br/>
      </w:r>
      <w:r w:rsidR="00540D80" w:rsidRPr="00865A6A">
        <w:rPr>
          <w:color w:val="000000"/>
          <w:sz w:val="28"/>
          <w:szCs w:val="28"/>
        </w:rPr>
        <w:t>Какие детали имеет выкройка прямого цельнокроеного платья?</w:t>
      </w:r>
      <w:r w:rsidRPr="00865A6A">
        <w:rPr>
          <w:color w:val="000000"/>
          <w:sz w:val="28"/>
          <w:szCs w:val="28"/>
        </w:rPr>
        <w:br/>
      </w:r>
      <w:r w:rsidRPr="00865A6A">
        <w:rPr>
          <w:color w:val="000000"/>
          <w:sz w:val="28"/>
          <w:szCs w:val="28"/>
          <w:shd w:val="clear" w:color="auto" w:fill="FFFFFF"/>
        </w:rPr>
        <w:t>Как называются эти детали? (деталь пер</w:t>
      </w:r>
      <w:r w:rsidR="00540D80" w:rsidRPr="00865A6A">
        <w:rPr>
          <w:color w:val="000000"/>
          <w:sz w:val="28"/>
          <w:szCs w:val="28"/>
          <w:shd w:val="clear" w:color="auto" w:fill="FFFFFF"/>
        </w:rPr>
        <w:t>еда и деталь спинки)</w:t>
      </w:r>
      <w:r w:rsidRPr="00865A6A">
        <w:rPr>
          <w:color w:val="000000"/>
          <w:sz w:val="28"/>
          <w:szCs w:val="28"/>
          <w:shd w:val="clear" w:color="auto" w:fill="FFFFFF"/>
        </w:rPr>
        <w:t>.</w:t>
      </w:r>
      <w:r w:rsidRPr="00865A6A">
        <w:rPr>
          <w:rStyle w:val="apple-converted-space"/>
          <w:color w:val="000000"/>
          <w:sz w:val="28"/>
          <w:szCs w:val="28"/>
          <w:shd w:val="clear" w:color="auto" w:fill="FFFFFF"/>
        </w:rPr>
        <w:t> </w:t>
      </w:r>
      <w:r w:rsidRPr="00865A6A">
        <w:rPr>
          <w:color w:val="000000"/>
          <w:sz w:val="28"/>
          <w:szCs w:val="28"/>
        </w:rPr>
        <w:br/>
      </w:r>
      <w:r w:rsidRPr="00865A6A">
        <w:rPr>
          <w:color w:val="000000"/>
          <w:sz w:val="28"/>
          <w:szCs w:val="28"/>
          <w:shd w:val="clear" w:color="auto" w:fill="FFFFFF"/>
        </w:rPr>
        <w:t>Что между ними общего? (Это детали платья, у них есть вытачки, линии талии и бедер).</w:t>
      </w:r>
      <w:r w:rsidRPr="00865A6A">
        <w:rPr>
          <w:color w:val="000000"/>
          <w:sz w:val="28"/>
          <w:szCs w:val="28"/>
        </w:rPr>
        <w:br/>
      </w:r>
      <w:r w:rsidRPr="00865A6A">
        <w:rPr>
          <w:color w:val="000000"/>
          <w:sz w:val="28"/>
          <w:szCs w:val="28"/>
          <w:shd w:val="clear" w:color="auto" w:fill="FFFFFF"/>
        </w:rPr>
        <w:lastRenderedPageBreak/>
        <w:t>А чем отличается деталь переда от детали спинки? (На детали переда нагрудная вытачка и горловина глубже).</w:t>
      </w:r>
      <w:r w:rsidRPr="00865A6A">
        <w:rPr>
          <w:color w:val="000000"/>
          <w:sz w:val="28"/>
          <w:szCs w:val="28"/>
        </w:rPr>
        <w:br/>
      </w:r>
      <w:r w:rsidRPr="00865A6A">
        <w:rPr>
          <w:color w:val="000000"/>
          <w:sz w:val="28"/>
          <w:szCs w:val="28"/>
          <w:shd w:val="clear" w:color="auto" w:fill="FFFFFF"/>
        </w:rPr>
        <w:t>Швея должна безошибочно знать названия не только деталей, но и контурных срезов.</w:t>
      </w:r>
      <w:r w:rsidRPr="00865A6A">
        <w:rPr>
          <w:color w:val="000000"/>
          <w:sz w:val="28"/>
          <w:szCs w:val="28"/>
        </w:rPr>
        <w:br/>
      </w:r>
      <w:r w:rsidRPr="00865A6A">
        <w:rPr>
          <w:color w:val="000000"/>
          <w:sz w:val="28"/>
          <w:szCs w:val="28"/>
          <w:shd w:val="clear" w:color="auto" w:fill="FFFFFF"/>
        </w:rPr>
        <w:t>Давайте вспомним линии и контурные срезы деталей выкройки. (На доске основа выкройки платья, дети берут карточки с названиями линий и контурных срезов и прикрепляют на соответствующие линии).</w:t>
      </w:r>
      <w:r w:rsidRPr="00865A6A">
        <w:rPr>
          <w:rStyle w:val="apple-converted-space"/>
          <w:color w:val="000000"/>
          <w:sz w:val="28"/>
          <w:szCs w:val="28"/>
          <w:shd w:val="clear" w:color="auto" w:fill="FFFFFF"/>
        </w:rPr>
        <w:t> </w:t>
      </w:r>
      <w:r w:rsidRPr="00865A6A">
        <w:rPr>
          <w:color w:val="000000"/>
          <w:sz w:val="28"/>
          <w:szCs w:val="28"/>
        </w:rPr>
        <w:br/>
      </w:r>
      <w:r w:rsidRPr="00865A6A">
        <w:rPr>
          <w:color w:val="000000"/>
          <w:sz w:val="28"/>
          <w:szCs w:val="28"/>
        </w:rPr>
        <w:br/>
      </w:r>
      <w:proofErr w:type="spellStart"/>
      <w:r w:rsidRPr="00865A6A">
        <w:rPr>
          <w:b/>
          <w:bCs/>
          <w:color w:val="000000"/>
          <w:sz w:val="28"/>
          <w:szCs w:val="28"/>
          <w:shd w:val="clear" w:color="auto" w:fill="FFFFFF"/>
        </w:rPr>
        <w:t>Физминутка</w:t>
      </w:r>
      <w:proofErr w:type="spellEnd"/>
      <w:r w:rsidRPr="00865A6A">
        <w:rPr>
          <w:b/>
          <w:bCs/>
          <w:color w:val="000000"/>
          <w:sz w:val="28"/>
          <w:szCs w:val="28"/>
          <w:shd w:val="clear" w:color="auto" w:fill="FFFFFF"/>
        </w:rPr>
        <w:t>.</w:t>
      </w:r>
      <w:r w:rsidRPr="00865A6A">
        <w:rPr>
          <w:color w:val="000000"/>
          <w:sz w:val="28"/>
          <w:szCs w:val="28"/>
        </w:rPr>
        <w:br/>
      </w:r>
      <w:r w:rsidRPr="00865A6A">
        <w:rPr>
          <w:color w:val="000000"/>
          <w:sz w:val="28"/>
          <w:szCs w:val="28"/>
        </w:rPr>
        <w:br/>
      </w:r>
      <w:r w:rsidRPr="00865A6A">
        <w:rPr>
          <w:color w:val="000000"/>
          <w:sz w:val="28"/>
          <w:szCs w:val="28"/>
          <w:shd w:val="clear" w:color="auto" w:fill="FFFFFF"/>
        </w:rPr>
        <w:t>- Я буду показывать шов. Если он относится к соединительным швам, вы хлопаете 2 раза в ладоши, а если – к краевым, то вы поднимаете руки вверх.</w:t>
      </w:r>
      <w:r w:rsidR="00865A6A">
        <w:rPr>
          <w:color w:val="000000"/>
          <w:sz w:val="28"/>
          <w:szCs w:val="28"/>
        </w:rPr>
        <w:br/>
      </w:r>
      <w:r w:rsidRPr="00865A6A">
        <w:rPr>
          <w:color w:val="000000"/>
          <w:sz w:val="28"/>
          <w:szCs w:val="28"/>
        </w:rPr>
        <w:br/>
      </w:r>
      <w:r w:rsidRPr="00865A6A">
        <w:rPr>
          <w:color w:val="000000"/>
          <w:sz w:val="28"/>
          <w:szCs w:val="28"/>
          <w:shd w:val="clear" w:color="auto" w:fill="FFFFFF"/>
        </w:rPr>
        <w:t>Назовите следующий этап изготовления платья (раскрой). Что швея должна сделать с тканью, прежде чем начать выкраивать детали изделия? (Подготовить ткань к раскрою).</w:t>
      </w:r>
      <w:r w:rsidRPr="00865A6A">
        <w:rPr>
          <w:color w:val="000000"/>
          <w:sz w:val="28"/>
          <w:szCs w:val="28"/>
        </w:rPr>
        <w:br/>
      </w:r>
      <w:r w:rsidRPr="00865A6A">
        <w:rPr>
          <w:color w:val="000000"/>
          <w:sz w:val="28"/>
          <w:szCs w:val="28"/>
        </w:rPr>
        <w:br/>
      </w:r>
      <w:r w:rsidRPr="00865A6A">
        <w:rPr>
          <w:color w:val="000000"/>
          <w:sz w:val="28"/>
          <w:szCs w:val="28"/>
          <w:shd w:val="clear" w:color="auto" w:fill="FFFFFF"/>
        </w:rPr>
        <w:t>(В таблице подобрат</w:t>
      </w:r>
      <w:r w:rsidR="00540D80" w:rsidRPr="00865A6A">
        <w:rPr>
          <w:color w:val="000000"/>
          <w:sz w:val="28"/>
          <w:szCs w:val="28"/>
          <w:shd w:val="clear" w:color="auto" w:fill="FFFFFF"/>
        </w:rPr>
        <w:t>ь к терминам содержание работы).</w:t>
      </w:r>
      <w:r w:rsidR="00540D80" w:rsidRPr="00865A6A">
        <w:rPr>
          <w:color w:val="000000"/>
          <w:sz w:val="28"/>
          <w:szCs w:val="28"/>
        </w:rPr>
        <w:br/>
      </w:r>
      <w:r w:rsidR="00540D80" w:rsidRPr="00865A6A">
        <w:rPr>
          <w:rStyle w:val="butback"/>
          <w:b/>
          <w:bCs/>
          <w:color w:val="666666"/>
          <w:sz w:val="28"/>
          <w:szCs w:val="28"/>
          <w:shd w:val="clear" w:color="auto" w:fill="FFFFFF"/>
        </w:rPr>
        <w:t>^</w:t>
      </w:r>
      <w:r w:rsidR="00540D80" w:rsidRPr="00865A6A">
        <w:rPr>
          <w:rStyle w:val="apple-converted-space"/>
          <w:b/>
          <w:bCs/>
          <w:color w:val="000000"/>
          <w:sz w:val="28"/>
          <w:szCs w:val="28"/>
          <w:shd w:val="clear" w:color="auto" w:fill="FFFFFF"/>
        </w:rPr>
        <w:t> </w:t>
      </w:r>
      <w:r w:rsidR="00540D80" w:rsidRPr="00865A6A">
        <w:rPr>
          <w:rStyle w:val="submenu-table"/>
          <w:b/>
          <w:bCs/>
          <w:color w:val="000000"/>
          <w:sz w:val="28"/>
          <w:szCs w:val="28"/>
          <w:shd w:val="clear" w:color="auto" w:fill="FFFFFF"/>
        </w:rPr>
        <w:t>К терминам</w:t>
      </w:r>
    </w:p>
    <w:p w:rsidR="00540D80" w:rsidRPr="00865A6A" w:rsidRDefault="00540D80" w:rsidP="00865A6A">
      <w:pPr>
        <w:pStyle w:val="a4"/>
        <w:spacing w:line="276" w:lineRule="auto"/>
        <w:ind w:left="855"/>
        <w:rPr>
          <w:b/>
          <w:bCs/>
          <w:i/>
          <w:iCs/>
          <w:color w:val="000000"/>
          <w:sz w:val="28"/>
          <w:szCs w:val="28"/>
          <w:shd w:val="clear" w:color="auto" w:fill="FFFFFF"/>
        </w:rPr>
      </w:pPr>
      <w:proofErr w:type="spellStart"/>
      <w:r w:rsidRPr="00865A6A">
        <w:rPr>
          <w:b/>
          <w:bCs/>
          <w:i/>
          <w:iCs/>
          <w:color w:val="000000"/>
          <w:sz w:val="28"/>
          <w:szCs w:val="28"/>
          <w:shd w:val="clear" w:color="auto" w:fill="FFFFFF"/>
        </w:rPr>
        <w:t>Декатирование</w:t>
      </w:r>
      <w:proofErr w:type="spellEnd"/>
      <w:r w:rsidRPr="00865A6A">
        <w:rPr>
          <w:b/>
          <w:bCs/>
          <w:i/>
          <w:iCs/>
          <w:color w:val="000000"/>
          <w:sz w:val="28"/>
          <w:szCs w:val="28"/>
          <w:shd w:val="clear" w:color="auto" w:fill="FFFFFF"/>
        </w:rPr>
        <w:t xml:space="preserve"> ткани.</w:t>
      </w:r>
      <w:r w:rsidRPr="00865A6A">
        <w:rPr>
          <w:color w:val="000000"/>
          <w:sz w:val="28"/>
          <w:szCs w:val="28"/>
        </w:rPr>
        <w:br/>
      </w:r>
      <w:r w:rsidRPr="00865A6A">
        <w:rPr>
          <w:b/>
          <w:bCs/>
          <w:i/>
          <w:iCs/>
          <w:color w:val="000000"/>
          <w:sz w:val="28"/>
          <w:szCs w:val="28"/>
          <w:shd w:val="clear" w:color="auto" w:fill="FFFFFF"/>
        </w:rPr>
        <w:t>Определите лицевую сторону ткани.</w:t>
      </w:r>
      <w:r w:rsidRPr="00865A6A">
        <w:rPr>
          <w:color w:val="000000"/>
          <w:sz w:val="28"/>
          <w:szCs w:val="28"/>
        </w:rPr>
        <w:br/>
      </w:r>
      <w:r w:rsidRPr="00865A6A">
        <w:rPr>
          <w:b/>
          <w:bCs/>
          <w:i/>
          <w:iCs/>
          <w:color w:val="000000"/>
          <w:sz w:val="28"/>
          <w:szCs w:val="28"/>
          <w:shd w:val="clear" w:color="auto" w:fill="FFFFFF"/>
        </w:rPr>
        <w:t>Осмотрите ткань на наличие дефектов.</w:t>
      </w:r>
      <w:r w:rsidRPr="00865A6A">
        <w:rPr>
          <w:color w:val="000000"/>
          <w:sz w:val="28"/>
          <w:szCs w:val="28"/>
        </w:rPr>
        <w:br/>
      </w:r>
      <w:r w:rsidRPr="00865A6A">
        <w:rPr>
          <w:b/>
          <w:bCs/>
          <w:i/>
          <w:iCs/>
          <w:color w:val="000000"/>
          <w:sz w:val="28"/>
          <w:szCs w:val="28"/>
          <w:shd w:val="clear" w:color="auto" w:fill="FFFFFF"/>
        </w:rPr>
        <w:t>Определить направление рисунка или ворса.</w:t>
      </w:r>
    </w:p>
    <w:p w:rsidR="00540D80" w:rsidRPr="00865A6A" w:rsidRDefault="00540D80" w:rsidP="00865A6A">
      <w:pPr>
        <w:spacing w:line="276" w:lineRule="auto"/>
        <w:rPr>
          <w:sz w:val="28"/>
          <w:szCs w:val="28"/>
        </w:rPr>
      </w:pPr>
      <w:r w:rsidRPr="00865A6A">
        <w:rPr>
          <w:rStyle w:val="submenu-table"/>
          <w:b/>
          <w:bCs/>
          <w:color w:val="000000"/>
          <w:sz w:val="28"/>
          <w:szCs w:val="28"/>
          <w:shd w:val="clear" w:color="auto" w:fill="FFFFFF"/>
        </w:rPr>
        <w:t xml:space="preserve"> подберите содержание работы.</w:t>
      </w:r>
      <w:r w:rsidRPr="00865A6A">
        <w:rPr>
          <w:rStyle w:val="apple-converted-space"/>
          <w:color w:val="000000"/>
          <w:sz w:val="28"/>
          <w:szCs w:val="28"/>
          <w:shd w:val="clear" w:color="auto" w:fill="FFFFFF"/>
        </w:rPr>
        <w:t> </w:t>
      </w:r>
      <w:r w:rsidRPr="00865A6A">
        <w:rPr>
          <w:color w:val="000000"/>
          <w:sz w:val="28"/>
          <w:szCs w:val="28"/>
        </w:rPr>
        <w:br/>
      </w:r>
    </w:p>
    <w:tbl>
      <w:tblPr>
        <w:tblW w:w="10740" w:type="dxa"/>
        <w:tblCellSpacing w:w="0" w:type="dxa"/>
        <w:shd w:val="clear" w:color="auto" w:fill="FFFFFF"/>
        <w:tblCellMar>
          <w:top w:w="105" w:type="dxa"/>
          <w:left w:w="105" w:type="dxa"/>
          <w:bottom w:w="105" w:type="dxa"/>
          <w:right w:w="105" w:type="dxa"/>
        </w:tblCellMar>
        <w:tblLook w:val="04A0" w:firstRow="1" w:lastRow="0" w:firstColumn="1" w:lastColumn="0" w:noHBand="0" w:noVBand="1"/>
      </w:tblPr>
      <w:tblGrid>
        <w:gridCol w:w="5198"/>
        <w:gridCol w:w="5542"/>
      </w:tblGrid>
      <w:tr w:rsidR="00540D80" w:rsidRPr="00865A6A" w:rsidTr="00865A6A">
        <w:trPr>
          <w:tblCellSpacing w:w="0" w:type="dxa"/>
        </w:trPr>
        <w:tc>
          <w:tcPr>
            <w:tcW w:w="4995" w:type="dxa"/>
            <w:shd w:val="clear" w:color="auto" w:fill="FFFFFF" w:themeFill="background1"/>
            <w:hideMark/>
          </w:tcPr>
          <w:p w:rsidR="00540D80" w:rsidRPr="00865A6A" w:rsidRDefault="00540D80" w:rsidP="00865A6A">
            <w:pPr>
              <w:spacing w:line="276" w:lineRule="auto"/>
              <w:rPr>
                <w:color w:val="000000"/>
                <w:sz w:val="28"/>
                <w:szCs w:val="28"/>
              </w:rPr>
            </w:pPr>
            <w:r w:rsidRPr="00865A6A">
              <w:rPr>
                <w:color w:val="000000"/>
                <w:sz w:val="28"/>
                <w:szCs w:val="28"/>
              </w:rPr>
              <w:br/>
            </w:r>
            <w:r w:rsidRPr="00865A6A">
              <w:rPr>
                <w:b/>
                <w:bCs/>
                <w:color w:val="000000"/>
                <w:sz w:val="28"/>
                <w:szCs w:val="28"/>
              </w:rPr>
              <w:t>Термины</w:t>
            </w:r>
          </w:p>
        </w:tc>
        <w:tc>
          <w:tcPr>
            <w:tcW w:w="5325" w:type="dxa"/>
            <w:shd w:val="clear" w:color="auto" w:fill="FFFFFF" w:themeFill="background1"/>
            <w:hideMark/>
          </w:tcPr>
          <w:p w:rsidR="00540D80" w:rsidRPr="00865A6A" w:rsidRDefault="00540D80" w:rsidP="00865A6A">
            <w:pPr>
              <w:spacing w:line="276" w:lineRule="auto"/>
              <w:rPr>
                <w:color w:val="000000"/>
                <w:sz w:val="28"/>
                <w:szCs w:val="28"/>
              </w:rPr>
            </w:pPr>
            <w:r w:rsidRPr="00865A6A">
              <w:rPr>
                <w:color w:val="000000"/>
                <w:sz w:val="28"/>
                <w:szCs w:val="28"/>
              </w:rPr>
              <w:br/>
            </w:r>
            <w:r w:rsidRPr="00865A6A">
              <w:rPr>
                <w:b/>
                <w:bCs/>
                <w:color w:val="000000"/>
                <w:sz w:val="28"/>
                <w:szCs w:val="28"/>
              </w:rPr>
              <w:t>Содержание работы</w:t>
            </w:r>
          </w:p>
        </w:tc>
      </w:tr>
      <w:tr w:rsidR="00540D80" w:rsidRPr="00865A6A" w:rsidTr="00865A6A">
        <w:trPr>
          <w:tblCellSpacing w:w="0" w:type="dxa"/>
        </w:trPr>
        <w:tc>
          <w:tcPr>
            <w:tcW w:w="4995" w:type="dxa"/>
            <w:shd w:val="clear" w:color="auto" w:fill="FFFFFF" w:themeFill="background1"/>
            <w:hideMark/>
          </w:tcPr>
          <w:p w:rsidR="00540D80" w:rsidRPr="00865A6A" w:rsidRDefault="00540D80" w:rsidP="00865A6A">
            <w:pPr>
              <w:spacing w:after="270" w:line="276" w:lineRule="auto"/>
              <w:rPr>
                <w:color w:val="000000"/>
                <w:sz w:val="28"/>
                <w:szCs w:val="28"/>
              </w:rPr>
            </w:pPr>
            <w:r w:rsidRPr="00865A6A">
              <w:rPr>
                <w:color w:val="000000"/>
                <w:sz w:val="28"/>
                <w:szCs w:val="28"/>
              </w:rPr>
              <w:br/>
            </w:r>
          </w:p>
        </w:tc>
        <w:tc>
          <w:tcPr>
            <w:tcW w:w="5325" w:type="dxa"/>
            <w:shd w:val="clear" w:color="auto" w:fill="FFFFFF" w:themeFill="background1"/>
            <w:hideMark/>
          </w:tcPr>
          <w:p w:rsidR="00865A6A" w:rsidRDefault="00540D80" w:rsidP="00865A6A">
            <w:pPr>
              <w:spacing w:line="276" w:lineRule="auto"/>
              <w:rPr>
                <w:color w:val="000000"/>
                <w:sz w:val="28"/>
                <w:szCs w:val="28"/>
              </w:rPr>
            </w:pPr>
            <w:r w:rsidRPr="00865A6A">
              <w:rPr>
                <w:color w:val="000000"/>
                <w:sz w:val="28"/>
                <w:szCs w:val="28"/>
              </w:rPr>
              <w:br/>
              <w:t xml:space="preserve">Влажно-тепловая обработка материала </w:t>
            </w:r>
          </w:p>
          <w:p w:rsidR="00865A6A" w:rsidRDefault="00540D80" w:rsidP="00865A6A">
            <w:pPr>
              <w:spacing w:line="276" w:lineRule="auto"/>
              <w:rPr>
                <w:color w:val="000000"/>
                <w:sz w:val="28"/>
                <w:szCs w:val="28"/>
              </w:rPr>
            </w:pPr>
            <w:r w:rsidRPr="00865A6A">
              <w:rPr>
                <w:color w:val="000000"/>
                <w:sz w:val="28"/>
                <w:szCs w:val="28"/>
              </w:rPr>
              <w:t xml:space="preserve">для предотвращения </w:t>
            </w:r>
            <w:proofErr w:type="gramStart"/>
            <w:r w:rsidRPr="00865A6A">
              <w:rPr>
                <w:color w:val="000000"/>
                <w:sz w:val="28"/>
                <w:szCs w:val="28"/>
              </w:rPr>
              <w:t>последующей</w:t>
            </w:r>
            <w:proofErr w:type="gramEnd"/>
            <w:r w:rsidRPr="00865A6A">
              <w:rPr>
                <w:color w:val="000000"/>
                <w:sz w:val="28"/>
                <w:szCs w:val="28"/>
              </w:rPr>
              <w:t xml:space="preserve"> </w:t>
            </w:r>
          </w:p>
          <w:p w:rsidR="00540D80" w:rsidRPr="00865A6A" w:rsidRDefault="00540D80" w:rsidP="00865A6A">
            <w:pPr>
              <w:spacing w:line="276" w:lineRule="auto"/>
              <w:rPr>
                <w:color w:val="000000"/>
                <w:sz w:val="28"/>
                <w:szCs w:val="28"/>
              </w:rPr>
            </w:pPr>
            <w:r w:rsidRPr="00865A6A">
              <w:rPr>
                <w:color w:val="000000"/>
                <w:sz w:val="28"/>
                <w:szCs w:val="28"/>
              </w:rPr>
              <w:t>усадки.</w:t>
            </w:r>
          </w:p>
        </w:tc>
      </w:tr>
      <w:tr w:rsidR="00540D80" w:rsidRPr="00865A6A" w:rsidTr="00865A6A">
        <w:trPr>
          <w:tblCellSpacing w:w="0" w:type="dxa"/>
        </w:trPr>
        <w:tc>
          <w:tcPr>
            <w:tcW w:w="4995" w:type="dxa"/>
            <w:shd w:val="clear" w:color="auto" w:fill="FFFFFF" w:themeFill="background1"/>
            <w:hideMark/>
          </w:tcPr>
          <w:p w:rsidR="00540D80" w:rsidRPr="00865A6A" w:rsidRDefault="00540D80" w:rsidP="00865A6A">
            <w:pPr>
              <w:spacing w:after="270" w:line="276" w:lineRule="auto"/>
              <w:rPr>
                <w:color w:val="000000"/>
                <w:sz w:val="28"/>
                <w:szCs w:val="28"/>
              </w:rPr>
            </w:pPr>
            <w:r w:rsidRPr="00865A6A">
              <w:rPr>
                <w:color w:val="000000"/>
                <w:sz w:val="28"/>
                <w:szCs w:val="28"/>
              </w:rPr>
              <w:br/>
            </w:r>
          </w:p>
        </w:tc>
        <w:tc>
          <w:tcPr>
            <w:tcW w:w="5325" w:type="dxa"/>
            <w:shd w:val="clear" w:color="auto" w:fill="FFFFFF" w:themeFill="background1"/>
            <w:hideMark/>
          </w:tcPr>
          <w:p w:rsidR="00865A6A" w:rsidRDefault="00540D80" w:rsidP="00865A6A">
            <w:pPr>
              <w:spacing w:line="276" w:lineRule="auto"/>
              <w:rPr>
                <w:color w:val="000000"/>
                <w:sz w:val="28"/>
                <w:szCs w:val="28"/>
              </w:rPr>
            </w:pPr>
            <w:r w:rsidRPr="00865A6A">
              <w:rPr>
                <w:color w:val="000000"/>
                <w:sz w:val="28"/>
                <w:szCs w:val="28"/>
              </w:rPr>
              <w:br/>
              <w:t xml:space="preserve">По четкости рисунка, по блеску, </w:t>
            </w:r>
            <w:proofErr w:type="gramStart"/>
            <w:r w:rsidRPr="00865A6A">
              <w:rPr>
                <w:color w:val="000000"/>
                <w:sz w:val="28"/>
                <w:szCs w:val="28"/>
              </w:rPr>
              <w:t>по</w:t>
            </w:r>
            <w:proofErr w:type="gramEnd"/>
          </w:p>
          <w:p w:rsidR="00540D80" w:rsidRPr="00865A6A" w:rsidRDefault="00540D80" w:rsidP="00865A6A">
            <w:pPr>
              <w:spacing w:line="276" w:lineRule="auto"/>
              <w:rPr>
                <w:color w:val="000000"/>
                <w:sz w:val="28"/>
                <w:szCs w:val="28"/>
              </w:rPr>
            </w:pPr>
            <w:r w:rsidRPr="00865A6A">
              <w:rPr>
                <w:color w:val="000000"/>
                <w:sz w:val="28"/>
                <w:szCs w:val="28"/>
              </w:rPr>
              <w:t xml:space="preserve"> кромке,</w:t>
            </w:r>
            <w:r w:rsidRPr="00865A6A">
              <w:rPr>
                <w:rStyle w:val="apple-converted-space"/>
                <w:color w:val="000000"/>
                <w:sz w:val="28"/>
                <w:szCs w:val="28"/>
              </w:rPr>
              <w:t> </w:t>
            </w:r>
            <w:r w:rsidRPr="00865A6A">
              <w:rPr>
                <w:color w:val="000000"/>
                <w:sz w:val="28"/>
                <w:szCs w:val="28"/>
              </w:rPr>
              <w:br/>
            </w:r>
            <w:r w:rsidRPr="00865A6A">
              <w:rPr>
                <w:color w:val="000000"/>
                <w:sz w:val="28"/>
                <w:szCs w:val="28"/>
              </w:rPr>
              <w:br/>
              <w:t>по направлению ворса</w:t>
            </w:r>
          </w:p>
        </w:tc>
      </w:tr>
      <w:tr w:rsidR="00540D80" w:rsidRPr="00865A6A" w:rsidTr="00865A6A">
        <w:trPr>
          <w:tblCellSpacing w:w="0" w:type="dxa"/>
        </w:trPr>
        <w:tc>
          <w:tcPr>
            <w:tcW w:w="4995" w:type="dxa"/>
            <w:shd w:val="clear" w:color="auto" w:fill="FFFFFF" w:themeFill="background1"/>
            <w:hideMark/>
          </w:tcPr>
          <w:p w:rsidR="00540D80" w:rsidRPr="00865A6A" w:rsidRDefault="00540D80" w:rsidP="00865A6A">
            <w:pPr>
              <w:spacing w:after="270" w:line="276" w:lineRule="auto"/>
              <w:rPr>
                <w:color w:val="000000"/>
                <w:sz w:val="28"/>
                <w:szCs w:val="28"/>
              </w:rPr>
            </w:pPr>
            <w:r w:rsidRPr="00865A6A">
              <w:rPr>
                <w:color w:val="000000"/>
                <w:sz w:val="28"/>
                <w:szCs w:val="28"/>
              </w:rPr>
              <w:br/>
            </w:r>
          </w:p>
        </w:tc>
        <w:tc>
          <w:tcPr>
            <w:tcW w:w="5325" w:type="dxa"/>
            <w:shd w:val="clear" w:color="auto" w:fill="FFFFFF" w:themeFill="background1"/>
            <w:hideMark/>
          </w:tcPr>
          <w:p w:rsidR="00540D80" w:rsidRPr="00865A6A" w:rsidRDefault="00540D80" w:rsidP="00865A6A">
            <w:pPr>
              <w:spacing w:line="276" w:lineRule="auto"/>
              <w:rPr>
                <w:color w:val="000000"/>
                <w:sz w:val="28"/>
                <w:szCs w:val="28"/>
              </w:rPr>
            </w:pPr>
            <w:r w:rsidRPr="00865A6A">
              <w:rPr>
                <w:color w:val="000000"/>
                <w:sz w:val="28"/>
                <w:szCs w:val="28"/>
              </w:rPr>
              <w:lastRenderedPageBreak/>
              <w:br/>
            </w:r>
            <w:r w:rsidRPr="00865A6A">
              <w:rPr>
                <w:color w:val="000000"/>
                <w:sz w:val="28"/>
                <w:szCs w:val="28"/>
              </w:rPr>
              <w:lastRenderedPageBreak/>
              <w:br/>
            </w:r>
            <w:r w:rsidRPr="00865A6A">
              <w:rPr>
                <w:color w:val="000000"/>
                <w:sz w:val="28"/>
                <w:szCs w:val="28"/>
              </w:rPr>
              <w:br/>
              <w:t>Разложить детали выкройки так, чтобы дефект не попал на деталь</w:t>
            </w:r>
          </w:p>
        </w:tc>
      </w:tr>
      <w:tr w:rsidR="00540D80" w:rsidRPr="00865A6A" w:rsidTr="00865A6A">
        <w:trPr>
          <w:tblCellSpacing w:w="0" w:type="dxa"/>
        </w:trPr>
        <w:tc>
          <w:tcPr>
            <w:tcW w:w="4995" w:type="dxa"/>
            <w:shd w:val="clear" w:color="auto" w:fill="FFFFFF" w:themeFill="background1"/>
            <w:hideMark/>
          </w:tcPr>
          <w:p w:rsidR="00540D80" w:rsidRPr="00865A6A" w:rsidRDefault="00540D80" w:rsidP="00865A6A">
            <w:pPr>
              <w:spacing w:after="270" w:line="276" w:lineRule="auto"/>
              <w:rPr>
                <w:color w:val="000000"/>
                <w:sz w:val="28"/>
                <w:szCs w:val="28"/>
              </w:rPr>
            </w:pPr>
            <w:r w:rsidRPr="00865A6A">
              <w:rPr>
                <w:color w:val="000000"/>
                <w:sz w:val="28"/>
                <w:szCs w:val="28"/>
              </w:rPr>
              <w:lastRenderedPageBreak/>
              <w:br/>
            </w:r>
          </w:p>
        </w:tc>
        <w:tc>
          <w:tcPr>
            <w:tcW w:w="5325" w:type="dxa"/>
            <w:shd w:val="clear" w:color="auto" w:fill="FFFFFF" w:themeFill="background1"/>
            <w:hideMark/>
          </w:tcPr>
          <w:p w:rsidR="00865A6A" w:rsidRDefault="00540D80" w:rsidP="00865A6A">
            <w:pPr>
              <w:spacing w:line="276" w:lineRule="auto"/>
              <w:rPr>
                <w:color w:val="000000"/>
                <w:sz w:val="28"/>
                <w:szCs w:val="28"/>
              </w:rPr>
            </w:pPr>
            <w:r w:rsidRPr="00865A6A">
              <w:rPr>
                <w:color w:val="000000"/>
                <w:sz w:val="28"/>
                <w:szCs w:val="28"/>
              </w:rPr>
              <w:br/>
            </w:r>
            <w:r w:rsidRPr="00865A6A">
              <w:rPr>
                <w:color w:val="000000"/>
                <w:sz w:val="28"/>
                <w:szCs w:val="28"/>
              </w:rPr>
              <w:br/>
            </w:r>
            <w:r w:rsidRPr="00865A6A">
              <w:rPr>
                <w:color w:val="000000"/>
                <w:sz w:val="28"/>
                <w:szCs w:val="28"/>
              </w:rPr>
              <w:br/>
              <w:t xml:space="preserve">Детали выкройки нужно разложить </w:t>
            </w:r>
            <w:proofErr w:type="gramStart"/>
            <w:r w:rsidRPr="00865A6A">
              <w:rPr>
                <w:color w:val="000000"/>
                <w:sz w:val="28"/>
                <w:szCs w:val="28"/>
              </w:rPr>
              <w:t>в</w:t>
            </w:r>
            <w:proofErr w:type="gramEnd"/>
          </w:p>
          <w:p w:rsidR="00540D80" w:rsidRPr="00865A6A" w:rsidRDefault="00540D80" w:rsidP="00865A6A">
            <w:pPr>
              <w:spacing w:line="276" w:lineRule="auto"/>
              <w:rPr>
                <w:color w:val="000000"/>
                <w:sz w:val="28"/>
                <w:szCs w:val="28"/>
              </w:rPr>
            </w:pPr>
            <w:r w:rsidRPr="00865A6A">
              <w:rPr>
                <w:color w:val="000000"/>
                <w:sz w:val="28"/>
                <w:szCs w:val="28"/>
              </w:rPr>
              <w:t xml:space="preserve"> </w:t>
            </w:r>
            <w:proofErr w:type="gramStart"/>
            <w:r w:rsidRPr="00865A6A">
              <w:rPr>
                <w:color w:val="000000"/>
                <w:sz w:val="28"/>
                <w:szCs w:val="28"/>
              </w:rPr>
              <w:t>одном направлении</w:t>
            </w:r>
            <w:proofErr w:type="gramEnd"/>
          </w:p>
        </w:tc>
      </w:tr>
    </w:tbl>
    <w:p w:rsidR="0052012A" w:rsidRPr="00865A6A" w:rsidRDefault="00AE1683" w:rsidP="00865A6A">
      <w:pPr>
        <w:spacing w:line="276" w:lineRule="auto"/>
        <w:rPr>
          <w:color w:val="000000"/>
          <w:sz w:val="28"/>
          <w:szCs w:val="28"/>
          <w:shd w:val="clear" w:color="auto" w:fill="FFFFFF"/>
        </w:rPr>
      </w:pPr>
      <w:r w:rsidRPr="00865A6A">
        <w:rPr>
          <w:color w:val="000000"/>
          <w:sz w:val="28"/>
          <w:szCs w:val="28"/>
        </w:rPr>
        <w:br/>
      </w:r>
      <w:r w:rsidRPr="00865A6A">
        <w:rPr>
          <w:color w:val="000000"/>
          <w:sz w:val="28"/>
          <w:szCs w:val="28"/>
          <w:shd w:val="clear" w:color="auto" w:fill="FFFFFF"/>
        </w:rPr>
        <w:t xml:space="preserve">- Что такое </w:t>
      </w:r>
      <w:proofErr w:type="spellStart"/>
      <w:r w:rsidRPr="00865A6A">
        <w:rPr>
          <w:color w:val="000000"/>
          <w:sz w:val="28"/>
          <w:szCs w:val="28"/>
          <w:shd w:val="clear" w:color="auto" w:fill="FFFFFF"/>
        </w:rPr>
        <w:t>декатирование</w:t>
      </w:r>
      <w:proofErr w:type="spellEnd"/>
      <w:r w:rsidRPr="00865A6A">
        <w:rPr>
          <w:color w:val="000000"/>
          <w:sz w:val="28"/>
          <w:szCs w:val="28"/>
          <w:shd w:val="clear" w:color="auto" w:fill="FFFFFF"/>
        </w:rPr>
        <w:t xml:space="preserve"> ткани? (</w:t>
      </w:r>
      <w:proofErr w:type="spellStart"/>
      <w:r w:rsidRPr="00865A6A">
        <w:rPr>
          <w:b/>
          <w:bCs/>
          <w:i/>
          <w:iCs/>
          <w:color w:val="000000"/>
          <w:sz w:val="28"/>
          <w:szCs w:val="28"/>
          <w:shd w:val="clear" w:color="auto" w:fill="FFFFFF"/>
        </w:rPr>
        <w:t>Декатирование</w:t>
      </w:r>
      <w:proofErr w:type="spellEnd"/>
      <w:r w:rsidRPr="00865A6A">
        <w:rPr>
          <w:b/>
          <w:bCs/>
          <w:i/>
          <w:iCs/>
          <w:color w:val="000000"/>
          <w:sz w:val="28"/>
          <w:szCs w:val="28"/>
          <w:shd w:val="clear" w:color="auto" w:fill="FFFFFF"/>
        </w:rPr>
        <w:t xml:space="preserve"> –</w:t>
      </w:r>
      <w:r w:rsidRPr="00865A6A">
        <w:rPr>
          <w:rStyle w:val="apple-converted-space"/>
          <w:b/>
          <w:bCs/>
          <w:i/>
          <w:iCs/>
          <w:color w:val="000000"/>
          <w:sz w:val="28"/>
          <w:szCs w:val="28"/>
          <w:shd w:val="clear" w:color="auto" w:fill="FFFFFF"/>
        </w:rPr>
        <w:t> </w:t>
      </w:r>
      <w:r w:rsidRPr="00865A6A">
        <w:rPr>
          <w:color w:val="000000"/>
          <w:sz w:val="28"/>
          <w:szCs w:val="28"/>
          <w:shd w:val="clear" w:color="auto" w:fill="FFFFFF"/>
        </w:rPr>
        <w:t>это обработка паром или водой для предотвращения усадки или растяжки в готовом изделии</w:t>
      </w:r>
      <w:r w:rsidRPr="00865A6A">
        <w:rPr>
          <w:b/>
          <w:bCs/>
          <w:i/>
          <w:iCs/>
          <w:color w:val="000000"/>
          <w:sz w:val="28"/>
          <w:szCs w:val="28"/>
          <w:shd w:val="clear" w:color="auto" w:fill="FFFFFF"/>
        </w:rPr>
        <w:t>).</w:t>
      </w:r>
      <w:r w:rsidRPr="00865A6A">
        <w:rPr>
          <w:color w:val="000000"/>
          <w:sz w:val="28"/>
          <w:szCs w:val="28"/>
        </w:rPr>
        <w:br/>
      </w:r>
      <w:r w:rsidRPr="00865A6A">
        <w:rPr>
          <w:b/>
          <w:bCs/>
          <w:i/>
          <w:iCs/>
          <w:color w:val="000000"/>
          <w:sz w:val="28"/>
          <w:szCs w:val="28"/>
          <w:shd w:val="clear" w:color="auto" w:fill="FFFFFF"/>
        </w:rPr>
        <w:t>-</w:t>
      </w:r>
      <w:r w:rsidRPr="00865A6A">
        <w:rPr>
          <w:rStyle w:val="apple-converted-space"/>
          <w:color w:val="000000"/>
          <w:sz w:val="28"/>
          <w:szCs w:val="28"/>
          <w:shd w:val="clear" w:color="auto" w:fill="FFFFFF"/>
        </w:rPr>
        <w:t> </w:t>
      </w:r>
      <w:r w:rsidRPr="00865A6A">
        <w:rPr>
          <w:color w:val="000000"/>
          <w:sz w:val="28"/>
          <w:szCs w:val="28"/>
          <w:shd w:val="clear" w:color="auto" w:fill="FFFFFF"/>
        </w:rPr>
        <w:t>Как определить лицевую и изнаночную сторону ткани? (по четкости рисунка, по блеску, по кромке, по направлению ворса).</w:t>
      </w:r>
      <w:r w:rsidRPr="00865A6A">
        <w:rPr>
          <w:color w:val="000000"/>
          <w:sz w:val="28"/>
          <w:szCs w:val="28"/>
        </w:rPr>
        <w:br/>
      </w:r>
      <w:r w:rsidRPr="00865A6A">
        <w:rPr>
          <w:b/>
          <w:bCs/>
          <w:i/>
          <w:iCs/>
          <w:color w:val="000000"/>
          <w:sz w:val="28"/>
          <w:szCs w:val="28"/>
          <w:shd w:val="clear" w:color="auto" w:fill="FFFFFF"/>
        </w:rPr>
        <w:t>-</w:t>
      </w:r>
      <w:r w:rsidRPr="00865A6A">
        <w:rPr>
          <w:rStyle w:val="apple-converted-space"/>
          <w:color w:val="000000"/>
          <w:sz w:val="28"/>
          <w:szCs w:val="28"/>
          <w:shd w:val="clear" w:color="auto" w:fill="FFFFFF"/>
        </w:rPr>
        <w:t> </w:t>
      </w:r>
      <w:r w:rsidRPr="00865A6A">
        <w:rPr>
          <w:color w:val="000000"/>
          <w:sz w:val="28"/>
          <w:szCs w:val="28"/>
          <w:shd w:val="clear" w:color="auto" w:fill="FFFFFF"/>
        </w:rPr>
        <w:t>Если на ткани обнаружен дефект? (раскладываем детали выкройки так, чтобы дефект не попал на деталь).</w:t>
      </w:r>
      <w:r w:rsidRPr="00865A6A">
        <w:rPr>
          <w:color w:val="000000"/>
          <w:sz w:val="28"/>
          <w:szCs w:val="28"/>
        </w:rPr>
        <w:br/>
      </w:r>
      <w:r w:rsidRPr="00865A6A">
        <w:rPr>
          <w:b/>
          <w:bCs/>
          <w:i/>
          <w:iCs/>
          <w:color w:val="000000"/>
          <w:sz w:val="28"/>
          <w:szCs w:val="28"/>
          <w:shd w:val="clear" w:color="auto" w:fill="FFFFFF"/>
        </w:rPr>
        <w:t>-</w:t>
      </w:r>
      <w:r w:rsidRPr="00865A6A">
        <w:rPr>
          <w:rStyle w:val="apple-converted-space"/>
          <w:color w:val="000000"/>
          <w:sz w:val="28"/>
          <w:szCs w:val="28"/>
          <w:shd w:val="clear" w:color="auto" w:fill="FFFFFF"/>
        </w:rPr>
        <w:t> </w:t>
      </w:r>
      <w:r w:rsidRPr="00865A6A">
        <w:rPr>
          <w:color w:val="000000"/>
          <w:sz w:val="28"/>
          <w:szCs w:val="28"/>
          <w:shd w:val="clear" w:color="auto" w:fill="FFFFFF"/>
        </w:rPr>
        <w:t>Если направление рисунка в одну сторону? (Детали выкройки нужно разложить в одном направлении).</w:t>
      </w:r>
      <w:r w:rsidRPr="00865A6A">
        <w:rPr>
          <w:color w:val="000000"/>
          <w:sz w:val="28"/>
          <w:szCs w:val="28"/>
        </w:rPr>
        <w:br/>
      </w:r>
      <w:r w:rsidR="0090707E">
        <w:rPr>
          <w:i/>
          <w:color w:val="000000"/>
          <w:sz w:val="28"/>
          <w:szCs w:val="28"/>
          <w:shd w:val="clear" w:color="auto" w:fill="FFFFFF"/>
        </w:rPr>
        <w:t>(</w:t>
      </w:r>
      <w:r w:rsidRPr="0090707E">
        <w:rPr>
          <w:i/>
          <w:color w:val="000000"/>
          <w:sz w:val="28"/>
          <w:szCs w:val="28"/>
          <w:shd w:val="clear" w:color="auto" w:fill="FFFFFF"/>
        </w:rPr>
        <w:t>После выполнения задания учащиеся зачитывают, что получилось.</w:t>
      </w:r>
      <w:r w:rsidR="0090707E">
        <w:rPr>
          <w:i/>
          <w:color w:val="000000"/>
          <w:sz w:val="28"/>
          <w:szCs w:val="28"/>
          <w:shd w:val="clear" w:color="auto" w:fill="FFFFFF"/>
        </w:rPr>
        <w:t>)</w:t>
      </w:r>
      <w:r w:rsidRPr="00865A6A">
        <w:rPr>
          <w:color w:val="000000"/>
          <w:sz w:val="28"/>
          <w:szCs w:val="28"/>
        </w:rPr>
        <w:br/>
      </w:r>
      <w:r w:rsidRPr="00865A6A">
        <w:rPr>
          <w:color w:val="000000"/>
          <w:sz w:val="28"/>
          <w:szCs w:val="28"/>
        </w:rPr>
        <w:br/>
      </w:r>
      <w:r w:rsidRPr="00865A6A">
        <w:rPr>
          <w:b/>
          <w:bCs/>
          <w:i/>
          <w:iCs/>
          <w:color w:val="000000"/>
          <w:sz w:val="28"/>
          <w:szCs w:val="28"/>
          <w:shd w:val="clear" w:color="auto" w:fill="FFFFFF"/>
        </w:rPr>
        <w:t>После того, как швея подготовила ткань к раскрою, можно производить раскрой деталей изделия.</w:t>
      </w:r>
      <w:r w:rsidRPr="00865A6A">
        <w:rPr>
          <w:color w:val="000000"/>
          <w:sz w:val="28"/>
          <w:szCs w:val="28"/>
        </w:rPr>
        <w:br/>
      </w:r>
      <w:r w:rsidR="00540D80" w:rsidRPr="00865A6A">
        <w:rPr>
          <w:color w:val="000000"/>
          <w:sz w:val="28"/>
          <w:szCs w:val="28"/>
          <w:shd w:val="clear" w:color="auto" w:fill="FFFFFF"/>
        </w:rPr>
        <w:t xml:space="preserve"> - </w:t>
      </w:r>
      <w:r w:rsidRPr="00865A6A">
        <w:rPr>
          <w:color w:val="000000"/>
          <w:sz w:val="28"/>
          <w:szCs w:val="28"/>
          <w:shd w:val="clear" w:color="auto" w:fill="FFFFFF"/>
        </w:rPr>
        <w:t>Давайте вспомним, какие швы применяли при пошиве платья? (соединительны</w:t>
      </w:r>
      <w:r w:rsidR="00540D80" w:rsidRPr="00865A6A">
        <w:rPr>
          <w:color w:val="000000"/>
          <w:sz w:val="28"/>
          <w:szCs w:val="28"/>
          <w:shd w:val="clear" w:color="auto" w:fill="FFFFFF"/>
        </w:rPr>
        <w:t>е, краевые и обтачные)</w:t>
      </w:r>
      <w:r w:rsidRPr="00865A6A">
        <w:rPr>
          <w:color w:val="000000"/>
          <w:sz w:val="28"/>
          <w:szCs w:val="28"/>
          <w:shd w:val="clear" w:color="auto" w:fill="FFFFFF"/>
        </w:rPr>
        <w:t>.</w:t>
      </w:r>
      <w:r w:rsidRPr="00865A6A">
        <w:rPr>
          <w:rStyle w:val="apple-converted-space"/>
          <w:color w:val="000000"/>
          <w:sz w:val="28"/>
          <w:szCs w:val="28"/>
          <w:shd w:val="clear" w:color="auto" w:fill="FFFFFF"/>
        </w:rPr>
        <w:t> </w:t>
      </w:r>
      <w:r w:rsidRPr="00865A6A">
        <w:rPr>
          <w:color w:val="000000"/>
          <w:sz w:val="28"/>
          <w:szCs w:val="28"/>
        </w:rPr>
        <w:br/>
      </w:r>
      <w:r w:rsidRPr="00865A6A">
        <w:rPr>
          <w:color w:val="000000"/>
          <w:sz w:val="28"/>
          <w:szCs w:val="28"/>
          <w:shd w:val="clear" w:color="auto" w:fill="FFFFFF"/>
        </w:rPr>
        <w:t xml:space="preserve">- Где </w:t>
      </w:r>
      <w:r w:rsidR="008C265F" w:rsidRPr="00865A6A">
        <w:rPr>
          <w:color w:val="000000"/>
          <w:sz w:val="28"/>
          <w:szCs w:val="28"/>
          <w:shd w:val="clear" w:color="auto" w:fill="FFFFFF"/>
        </w:rPr>
        <w:t>применяются</w:t>
      </w:r>
      <w:r w:rsidRPr="00865A6A">
        <w:rPr>
          <w:color w:val="000000"/>
          <w:sz w:val="28"/>
          <w:szCs w:val="28"/>
          <w:shd w:val="clear" w:color="auto" w:fill="FFFFFF"/>
        </w:rPr>
        <w:t xml:space="preserve"> соединительные швы? (с</w:t>
      </w:r>
      <w:r w:rsidR="00865A6A">
        <w:rPr>
          <w:color w:val="000000"/>
          <w:sz w:val="28"/>
          <w:szCs w:val="28"/>
          <w:shd w:val="clear" w:color="auto" w:fill="FFFFFF"/>
        </w:rPr>
        <w:t>тачивают</w:t>
      </w:r>
      <w:r w:rsidR="00540D80" w:rsidRPr="00865A6A">
        <w:rPr>
          <w:color w:val="000000"/>
          <w:sz w:val="28"/>
          <w:szCs w:val="28"/>
          <w:shd w:val="clear" w:color="auto" w:fill="FFFFFF"/>
        </w:rPr>
        <w:t xml:space="preserve"> боковые, плечевые швы</w:t>
      </w:r>
      <w:r w:rsidRPr="00865A6A">
        <w:rPr>
          <w:color w:val="000000"/>
          <w:sz w:val="28"/>
          <w:szCs w:val="28"/>
          <w:shd w:val="clear" w:color="auto" w:fill="FFFFFF"/>
        </w:rPr>
        <w:t>)</w:t>
      </w:r>
      <w:r w:rsidRPr="00865A6A">
        <w:rPr>
          <w:color w:val="000000"/>
          <w:sz w:val="28"/>
          <w:szCs w:val="28"/>
        </w:rPr>
        <w:br/>
      </w:r>
      <w:r w:rsidR="008C265F" w:rsidRPr="00865A6A">
        <w:rPr>
          <w:color w:val="000000"/>
          <w:sz w:val="28"/>
          <w:szCs w:val="28"/>
          <w:shd w:val="clear" w:color="auto" w:fill="FFFFFF"/>
        </w:rPr>
        <w:t>- А где применяются</w:t>
      </w:r>
      <w:r w:rsidRPr="00865A6A">
        <w:rPr>
          <w:color w:val="000000"/>
          <w:sz w:val="28"/>
          <w:szCs w:val="28"/>
          <w:shd w:val="clear" w:color="auto" w:fill="FFFFFF"/>
        </w:rPr>
        <w:t xml:space="preserve"> обтачные швы? (При обработке горловины и пройм подкройной обтачкой).</w:t>
      </w:r>
      <w:r w:rsidRPr="00865A6A">
        <w:rPr>
          <w:color w:val="000000"/>
          <w:sz w:val="28"/>
          <w:szCs w:val="28"/>
        </w:rPr>
        <w:br/>
      </w:r>
      <w:r w:rsidR="0052012A" w:rsidRPr="00865A6A">
        <w:rPr>
          <w:color w:val="000000"/>
          <w:sz w:val="28"/>
          <w:szCs w:val="28"/>
          <w:shd w:val="clear" w:color="auto" w:fill="FFFFFF"/>
        </w:rPr>
        <w:t>- Где применяются</w:t>
      </w:r>
      <w:r w:rsidR="00865A6A">
        <w:rPr>
          <w:color w:val="000000"/>
          <w:sz w:val="28"/>
          <w:szCs w:val="28"/>
          <w:shd w:val="clear" w:color="auto" w:fill="FFFFFF"/>
        </w:rPr>
        <w:t xml:space="preserve"> краевые швы? (обрабатывают</w:t>
      </w:r>
      <w:r w:rsidR="0052012A" w:rsidRPr="00865A6A">
        <w:rPr>
          <w:color w:val="000000"/>
          <w:sz w:val="28"/>
          <w:szCs w:val="28"/>
          <w:shd w:val="clear" w:color="auto" w:fill="FFFFFF"/>
        </w:rPr>
        <w:t xml:space="preserve"> низ изделия).</w:t>
      </w:r>
    </w:p>
    <w:p w:rsidR="0052012A" w:rsidRPr="00865A6A" w:rsidRDefault="0052012A" w:rsidP="00865A6A">
      <w:pPr>
        <w:spacing w:line="276" w:lineRule="auto"/>
        <w:rPr>
          <w:b/>
          <w:sz w:val="28"/>
          <w:szCs w:val="28"/>
        </w:rPr>
      </w:pPr>
      <w:r w:rsidRPr="00865A6A">
        <w:rPr>
          <w:b/>
          <w:sz w:val="28"/>
          <w:szCs w:val="28"/>
        </w:rPr>
        <w:t>Обсуждение способов обработки нижнего среза платья.</w:t>
      </w:r>
    </w:p>
    <w:p w:rsidR="0052012A" w:rsidRPr="00865A6A" w:rsidRDefault="0052012A" w:rsidP="00865A6A">
      <w:pPr>
        <w:spacing w:line="276" w:lineRule="auto"/>
        <w:rPr>
          <w:sz w:val="28"/>
          <w:szCs w:val="28"/>
        </w:rPr>
      </w:pPr>
      <w:r w:rsidRPr="00865A6A">
        <w:rPr>
          <w:sz w:val="28"/>
          <w:szCs w:val="28"/>
        </w:rPr>
        <w:t xml:space="preserve">– Мы уже обрабатывали нижний срез на образцах.  </w:t>
      </w:r>
    </w:p>
    <w:p w:rsidR="0052012A" w:rsidRPr="00865A6A" w:rsidRDefault="0052012A" w:rsidP="00865A6A">
      <w:pPr>
        <w:spacing w:line="276" w:lineRule="auto"/>
        <w:rPr>
          <w:sz w:val="28"/>
          <w:szCs w:val="28"/>
        </w:rPr>
      </w:pPr>
      <w:r w:rsidRPr="00865A6A">
        <w:rPr>
          <w:sz w:val="28"/>
          <w:szCs w:val="28"/>
        </w:rPr>
        <w:t xml:space="preserve"> – На какие две группы по способу выполнения их можно разделить? (</w:t>
      </w:r>
      <w:r w:rsidRPr="00865A6A">
        <w:rPr>
          <w:i/>
          <w:sz w:val="28"/>
          <w:szCs w:val="28"/>
        </w:rPr>
        <w:t>машинный и ручной способы)</w:t>
      </w:r>
      <w:r w:rsidRPr="00865A6A">
        <w:rPr>
          <w:sz w:val="28"/>
          <w:szCs w:val="28"/>
        </w:rPr>
        <w:br/>
        <w:t xml:space="preserve"> – От чего зависит выбор способа обработки нижнего среза? (</w:t>
      </w:r>
      <w:r w:rsidRPr="00865A6A">
        <w:rPr>
          <w:i/>
          <w:iCs/>
          <w:sz w:val="28"/>
          <w:szCs w:val="28"/>
        </w:rPr>
        <w:t>От вида ткани и фасона платья.</w:t>
      </w:r>
      <w:r w:rsidRPr="00865A6A">
        <w:rPr>
          <w:sz w:val="28"/>
          <w:szCs w:val="28"/>
        </w:rPr>
        <w:t>)</w:t>
      </w:r>
    </w:p>
    <w:p w:rsidR="0052012A" w:rsidRPr="00865A6A" w:rsidRDefault="0052012A" w:rsidP="00865A6A">
      <w:pPr>
        <w:pStyle w:val="a3"/>
        <w:spacing w:before="0" w:beforeAutospacing="0" w:after="0" w:line="276" w:lineRule="auto"/>
        <w:rPr>
          <w:i/>
          <w:sz w:val="28"/>
          <w:szCs w:val="28"/>
        </w:rPr>
      </w:pPr>
      <w:proofErr w:type="gramStart"/>
      <w:r w:rsidRPr="00865A6A">
        <w:rPr>
          <w:sz w:val="28"/>
          <w:szCs w:val="28"/>
        </w:rPr>
        <w:t>(</w:t>
      </w:r>
      <w:r w:rsidRPr="00865A6A">
        <w:rPr>
          <w:i/>
          <w:sz w:val="28"/>
          <w:szCs w:val="28"/>
        </w:rPr>
        <w:t>Учитель размещает на доске карточки:</w:t>
      </w:r>
      <w:proofErr w:type="gramEnd"/>
      <w:r w:rsidRPr="00865A6A">
        <w:rPr>
          <w:i/>
          <w:sz w:val="28"/>
          <w:szCs w:val="28"/>
        </w:rPr>
        <w:t xml:space="preserve"> </w:t>
      </w:r>
      <w:proofErr w:type="gramStart"/>
      <w:r w:rsidRPr="00865A6A">
        <w:rPr>
          <w:i/>
          <w:sz w:val="28"/>
          <w:szCs w:val="28"/>
        </w:rPr>
        <w:t>“Способы обработки нижнего среза платья”, “машинные способы”, “ручные способы”).</w:t>
      </w:r>
      <w:proofErr w:type="gramEnd"/>
    </w:p>
    <w:p w:rsidR="00865A6A" w:rsidRPr="00865A6A" w:rsidRDefault="00865A6A" w:rsidP="00865A6A">
      <w:pPr>
        <w:spacing w:line="276" w:lineRule="auto"/>
        <w:rPr>
          <w:rFonts w:cs="Arial"/>
          <w:b/>
          <w:i/>
          <w:color w:val="FF6600"/>
          <w:sz w:val="28"/>
          <w:szCs w:val="28"/>
        </w:rPr>
      </w:pPr>
    </w:p>
    <w:p w:rsidR="00865A6A" w:rsidRPr="00865A6A" w:rsidRDefault="00443E1A" w:rsidP="00865A6A">
      <w:pPr>
        <w:spacing w:line="276" w:lineRule="auto"/>
        <w:rPr>
          <w:rFonts w:cs="Arial"/>
          <w:b/>
          <w:i/>
          <w:color w:val="FF6600"/>
          <w:sz w:val="28"/>
          <w:szCs w:val="28"/>
        </w:rPr>
      </w:pPr>
      <w:r>
        <w:rPr>
          <w:rFonts w:cs="Arial"/>
          <w:b/>
          <w:i/>
          <w:color w:val="FF6600"/>
          <w:sz w:val="28"/>
          <w:szCs w:val="28"/>
        </w:rPr>
        <w:lastRenderedPageBreak/>
        <w:t xml:space="preserve">                    </w:t>
      </w:r>
      <w:r w:rsidR="00865A6A" w:rsidRPr="00865A6A">
        <w:rPr>
          <w:rFonts w:cs="Arial"/>
          <w:b/>
          <w:i/>
          <w:color w:val="FF6600"/>
          <w:sz w:val="28"/>
          <w:szCs w:val="28"/>
        </w:rPr>
        <w:t>Машинный способ                          Ручной способ</w:t>
      </w:r>
    </w:p>
    <w:p w:rsidR="00865A6A" w:rsidRPr="00865A6A" w:rsidRDefault="00865A6A" w:rsidP="00865A6A">
      <w:pPr>
        <w:spacing w:line="276" w:lineRule="auto"/>
        <w:ind w:hanging="1080"/>
        <w:rPr>
          <w:color w:val="000000"/>
          <w:sz w:val="28"/>
          <w:szCs w:val="28"/>
        </w:rPr>
      </w:pPr>
    </w:p>
    <w:tbl>
      <w:tblPr>
        <w:tblW w:w="10980" w:type="dxa"/>
        <w:tblCellSpacing w:w="22" w:type="dxa"/>
        <w:tblInd w:w="-946" w:type="dxa"/>
        <w:tblBorders>
          <w:top w:val="outset" w:sz="6" w:space="0" w:color="C0C0C0"/>
          <w:left w:val="outset" w:sz="6" w:space="0" w:color="C0C0C0"/>
          <w:bottom w:val="outset" w:sz="6" w:space="0" w:color="C0C0C0"/>
          <w:right w:val="outset" w:sz="6" w:space="0" w:color="C0C0C0"/>
        </w:tblBorders>
        <w:tblCellMar>
          <w:top w:w="75" w:type="dxa"/>
          <w:left w:w="75" w:type="dxa"/>
          <w:bottom w:w="75" w:type="dxa"/>
          <w:right w:w="75" w:type="dxa"/>
        </w:tblCellMar>
        <w:tblLook w:val="0000" w:firstRow="0" w:lastRow="0" w:firstColumn="0" w:lastColumn="0" w:noHBand="0" w:noVBand="0"/>
      </w:tblPr>
      <w:tblGrid>
        <w:gridCol w:w="2687"/>
        <w:gridCol w:w="2646"/>
        <w:gridCol w:w="2835"/>
        <w:gridCol w:w="2812"/>
      </w:tblGrid>
      <w:tr w:rsidR="00865A6A" w:rsidRPr="00865A6A" w:rsidTr="00443E1A">
        <w:trPr>
          <w:tblCellSpacing w:w="22" w:type="dxa"/>
        </w:trPr>
        <w:tc>
          <w:tcPr>
            <w:tcW w:w="2621" w:type="dxa"/>
            <w:tcBorders>
              <w:top w:val="outset" w:sz="6" w:space="0" w:color="C0C0C0"/>
              <w:left w:val="outset" w:sz="6" w:space="0" w:color="C0C0C0"/>
              <w:bottom w:val="outset" w:sz="6" w:space="0" w:color="C0C0C0"/>
              <w:right w:val="outset" w:sz="6" w:space="0" w:color="C0C0C0"/>
            </w:tcBorders>
          </w:tcPr>
          <w:p w:rsidR="00865A6A" w:rsidRPr="00865A6A" w:rsidRDefault="00865A6A" w:rsidP="00443E1A">
            <w:pPr>
              <w:spacing w:line="276" w:lineRule="auto"/>
              <w:jc w:val="center"/>
              <w:rPr>
                <w:color w:val="000000"/>
                <w:sz w:val="28"/>
                <w:szCs w:val="28"/>
              </w:rPr>
            </w:pPr>
            <w:r w:rsidRPr="00865A6A">
              <w:rPr>
                <w:rFonts w:cs="Arial"/>
                <w:color w:val="000000"/>
                <w:sz w:val="28"/>
                <w:szCs w:val="28"/>
              </w:rPr>
              <w:t xml:space="preserve">Шов </w:t>
            </w:r>
            <w:proofErr w:type="spellStart"/>
            <w:r w:rsidRPr="00865A6A">
              <w:rPr>
                <w:rFonts w:cs="Arial"/>
                <w:color w:val="000000"/>
                <w:sz w:val="28"/>
                <w:szCs w:val="28"/>
              </w:rPr>
              <w:t>вподгибку</w:t>
            </w:r>
            <w:proofErr w:type="spellEnd"/>
            <w:r w:rsidRPr="00865A6A">
              <w:rPr>
                <w:rFonts w:cs="Arial"/>
                <w:color w:val="000000"/>
                <w:sz w:val="28"/>
                <w:szCs w:val="28"/>
              </w:rPr>
              <w:t xml:space="preserve"> с закрытым срезом</w:t>
            </w:r>
          </w:p>
        </w:tc>
        <w:tc>
          <w:tcPr>
            <w:tcW w:w="2602" w:type="dxa"/>
            <w:tcBorders>
              <w:top w:val="outset" w:sz="6" w:space="0" w:color="C0C0C0"/>
              <w:left w:val="outset" w:sz="6" w:space="0" w:color="C0C0C0"/>
              <w:bottom w:val="outset" w:sz="6" w:space="0" w:color="C0C0C0"/>
              <w:right w:val="outset" w:sz="6" w:space="0" w:color="C0C0C0"/>
            </w:tcBorders>
          </w:tcPr>
          <w:p w:rsidR="00865A6A" w:rsidRPr="00865A6A" w:rsidRDefault="00865A6A" w:rsidP="00865A6A">
            <w:pPr>
              <w:spacing w:line="276" w:lineRule="auto"/>
              <w:rPr>
                <w:rFonts w:cs="Arial"/>
                <w:color w:val="000000"/>
                <w:sz w:val="28"/>
                <w:szCs w:val="28"/>
              </w:rPr>
            </w:pPr>
            <w:r w:rsidRPr="00865A6A">
              <w:rPr>
                <w:rFonts w:cs="Arial"/>
                <w:color w:val="000000"/>
                <w:sz w:val="28"/>
                <w:szCs w:val="28"/>
              </w:rPr>
              <w:t xml:space="preserve">  Зигзагообразная</w:t>
            </w:r>
          </w:p>
          <w:p w:rsidR="00865A6A" w:rsidRPr="00865A6A" w:rsidRDefault="00865A6A" w:rsidP="00443E1A">
            <w:pPr>
              <w:spacing w:line="276" w:lineRule="auto"/>
              <w:jc w:val="center"/>
              <w:rPr>
                <w:color w:val="000000"/>
                <w:sz w:val="28"/>
                <w:szCs w:val="28"/>
              </w:rPr>
            </w:pPr>
            <w:r w:rsidRPr="00865A6A">
              <w:rPr>
                <w:rFonts w:cs="Arial"/>
                <w:color w:val="000000"/>
                <w:sz w:val="28"/>
                <w:szCs w:val="28"/>
              </w:rPr>
              <w:t>строчка</w:t>
            </w:r>
          </w:p>
        </w:tc>
        <w:tc>
          <w:tcPr>
            <w:tcW w:w="2791" w:type="dxa"/>
            <w:tcBorders>
              <w:top w:val="outset" w:sz="6" w:space="0" w:color="C0C0C0"/>
              <w:left w:val="outset" w:sz="6" w:space="0" w:color="C0C0C0"/>
              <w:bottom w:val="outset" w:sz="6" w:space="0" w:color="C0C0C0"/>
              <w:right w:val="outset" w:sz="6" w:space="0" w:color="C0C0C0"/>
            </w:tcBorders>
          </w:tcPr>
          <w:p w:rsidR="00865A6A" w:rsidRPr="00865A6A" w:rsidRDefault="00865A6A" w:rsidP="00443E1A">
            <w:pPr>
              <w:spacing w:line="276" w:lineRule="auto"/>
              <w:jc w:val="center"/>
              <w:rPr>
                <w:color w:val="000000"/>
                <w:sz w:val="28"/>
                <w:szCs w:val="28"/>
              </w:rPr>
            </w:pPr>
            <w:r w:rsidRPr="00865A6A">
              <w:rPr>
                <w:rFonts w:cs="Arial"/>
                <w:color w:val="000000"/>
                <w:sz w:val="28"/>
                <w:szCs w:val="28"/>
              </w:rPr>
              <w:t>Тесьма</w:t>
            </w:r>
          </w:p>
        </w:tc>
        <w:tc>
          <w:tcPr>
            <w:tcW w:w="2746" w:type="dxa"/>
            <w:tcBorders>
              <w:top w:val="outset" w:sz="6" w:space="0" w:color="C0C0C0"/>
              <w:left w:val="outset" w:sz="6" w:space="0" w:color="C0C0C0"/>
              <w:bottom w:val="outset" w:sz="6" w:space="0" w:color="C0C0C0"/>
              <w:right w:val="outset" w:sz="6" w:space="0" w:color="C0C0C0"/>
            </w:tcBorders>
          </w:tcPr>
          <w:p w:rsidR="00865A6A" w:rsidRPr="00865A6A" w:rsidRDefault="00865A6A" w:rsidP="00443E1A">
            <w:pPr>
              <w:spacing w:line="276" w:lineRule="auto"/>
              <w:jc w:val="center"/>
              <w:rPr>
                <w:rFonts w:cs="Arial"/>
                <w:color w:val="000000"/>
                <w:sz w:val="28"/>
                <w:szCs w:val="28"/>
              </w:rPr>
            </w:pPr>
            <w:r w:rsidRPr="00865A6A">
              <w:rPr>
                <w:rFonts w:cs="Arial"/>
                <w:color w:val="000000"/>
                <w:sz w:val="28"/>
                <w:szCs w:val="28"/>
              </w:rPr>
              <w:t>Крестообразный</w:t>
            </w:r>
          </w:p>
          <w:p w:rsidR="00865A6A" w:rsidRPr="00865A6A" w:rsidRDefault="00865A6A" w:rsidP="00865A6A">
            <w:pPr>
              <w:spacing w:line="276" w:lineRule="auto"/>
              <w:rPr>
                <w:color w:val="000000"/>
                <w:sz w:val="28"/>
                <w:szCs w:val="28"/>
              </w:rPr>
            </w:pPr>
            <w:r w:rsidRPr="00865A6A">
              <w:rPr>
                <w:rFonts w:cs="Arial"/>
                <w:color w:val="000000"/>
                <w:sz w:val="28"/>
                <w:szCs w:val="28"/>
              </w:rPr>
              <w:t xml:space="preserve">         стежок</w:t>
            </w:r>
          </w:p>
        </w:tc>
      </w:tr>
      <w:tr w:rsidR="00865A6A" w:rsidRPr="00865A6A" w:rsidTr="00443E1A">
        <w:trPr>
          <w:tblCellSpacing w:w="22" w:type="dxa"/>
        </w:trPr>
        <w:tc>
          <w:tcPr>
            <w:tcW w:w="2621" w:type="dxa"/>
            <w:tcBorders>
              <w:top w:val="outset" w:sz="6" w:space="0" w:color="C0C0C0"/>
              <w:left w:val="outset" w:sz="6" w:space="0" w:color="C0C0C0"/>
              <w:bottom w:val="outset" w:sz="6" w:space="0" w:color="C0C0C0"/>
              <w:right w:val="outset" w:sz="6" w:space="0" w:color="C0C0C0"/>
            </w:tcBorders>
          </w:tcPr>
          <w:p w:rsidR="00865A6A" w:rsidRPr="00865A6A" w:rsidRDefault="00865A6A" w:rsidP="00443E1A">
            <w:pPr>
              <w:spacing w:line="276" w:lineRule="auto"/>
              <w:jc w:val="center"/>
              <w:rPr>
                <w:color w:val="000000"/>
                <w:sz w:val="28"/>
                <w:szCs w:val="28"/>
              </w:rPr>
            </w:pPr>
            <w:r w:rsidRPr="00865A6A">
              <w:rPr>
                <w:rFonts w:cs="Arial"/>
                <w:color w:val="000000"/>
                <w:sz w:val="28"/>
                <w:szCs w:val="28"/>
              </w:rPr>
              <w:t>Косой стежок</w:t>
            </w:r>
          </w:p>
        </w:tc>
        <w:tc>
          <w:tcPr>
            <w:tcW w:w="2602" w:type="dxa"/>
            <w:tcBorders>
              <w:top w:val="outset" w:sz="6" w:space="0" w:color="C0C0C0"/>
              <w:left w:val="outset" w:sz="6" w:space="0" w:color="C0C0C0"/>
              <w:bottom w:val="outset" w:sz="6" w:space="0" w:color="C0C0C0"/>
              <w:right w:val="outset" w:sz="6" w:space="0" w:color="C0C0C0"/>
            </w:tcBorders>
          </w:tcPr>
          <w:p w:rsidR="00865A6A" w:rsidRPr="00865A6A" w:rsidRDefault="00865A6A" w:rsidP="00443E1A">
            <w:pPr>
              <w:spacing w:line="276" w:lineRule="auto"/>
              <w:jc w:val="center"/>
              <w:rPr>
                <w:color w:val="000000"/>
                <w:sz w:val="28"/>
                <w:szCs w:val="28"/>
              </w:rPr>
            </w:pPr>
            <w:r w:rsidRPr="00865A6A">
              <w:rPr>
                <w:rFonts w:cs="Arial"/>
                <w:color w:val="000000"/>
                <w:sz w:val="28"/>
                <w:szCs w:val="28"/>
              </w:rPr>
              <w:t>Окантовочный шов</w:t>
            </w:r>
          </w:p>
        </w:tc>
        <w:tc>
          <w:tcPr>
            <w:tcW w:w="2791" w:type="dxa"/>
            <w:tcBorders>
              <w:top w:val="outset" w:sz="6" w:space="0" w:color="C0C0C0"/>
              <w:left w:val="outset" w:sz="6" w:space="0" w:color="C0C0C0"/>
              <w:bottom w:val="outset" w:sz="6" w:space="0" w:color="C0C0C0"/>
              <w:right w:val="outset" w:sz="6" w:space="0" w:color="C0C0C0"/>
            </w:tcBorders>
          </w:tcPr>
          <w:p w:rsidR="00865A6A" w:rsidRPr="00865A6A" w:rsidRDefault="00865A6A" w:rsidP="00443E1A">
            <w:pPr>
              <w:spacing w:line="276" w:lineRule="auto"/>
              <w:jc w:val="center"/>
              <w:rPr>
                <w:color w:val="000000"/>
                <w:sz w:val="28"/>
                <w:szCs w:val="28"/>
              </w:rPr>
            </w:pPr>
            <w:r w:rsidRPr="00865A6A">
              <w:rPr>
                <w:rFonts w:cs="Arial"/>
                <w:color w:val="000000"/>
                <w:sz w:val="28"/>
                <w:szCs w:val="28"/>
              </w:rPr>
              <w:t xml:space="preserve">Шов </w:t>
            </w:r>
            <w:proofErr w:type="spellStart"/>
            <w:r w:rsidRPr="00865A6A">
              <w:rPr>
                <w:rFonts w:cs="Arial"/>
                <w:color w:val="000000"/>
                <w:sz w:val="28"/>
                <w:szCs w:val="28"/>
              </w:rPr>
              <w:t>вподгибку</w:t>
            </w:r>
            <w:proofErr w:type="spellEnd"/>
            <w:r w:rsidRPr="00865A6A">
              <w:rPr>
                <w:rFonts w:cs="Arial"/>
                <w:color w:val="000000"/>
                <w:sz w:val="28"/>
                <w:szCs w:val="28"/>
              </w:rPr>
              <w:t xml:space="preserve"> с открытым срезом</w:t>
            </w:r>
          </w:p>
        </w:tc>
        <w:tc>
          <w:tcPr>
            <w:tcW w:w="2746" w:type="dxa"/>
            <w:tcBorders>
              <w:top w:val="outset" w:sz="6" w:space="0" w:color="C0C0C0"/>
              <w:left w:val="outset" w:sz="6" w:space="0" w:color="C0C0C0"/>
              <w:bottom w:val="outset" w:sz="6" w:space="0" w:color="C0C0C0"/>
              <w:right w:val="outset" w:sz="6" w:space="0" w:color="C0C0C0"/>
            </w:tcBorders>
          </w:tcPr>
          <w:p w:rsidR="00865A6A" w:rsidRPr="00865A6A" w:rsidRDefault="00865A6A" w:rsidP="00443E1A">
            <w:pPr>
              <w:spacing w:line="276" w:lineRule="auto"/>
              <w:jc w:val="center"/>
              <w:rPr>
                <w:color w:val="000000"/>
                <w:sz w:val="28"/>
                <w:szCs w:val="28"/>
              </w:rPr>
            </w:pPr>
            <w:r w:rsidRPr="00865A6A">
              <w:rPr>
                <w:rFonts w:cs="Arial"/>
                <w:color w:val="000000"/>
                <w:sz w:val="28"/>
                <w:szCs w:val="28"/>
              </w:rPr>
              <w:t>Потайной  стежок</w:t>
            </w:r>
          </w:p>
        </w:tc>
      </w:tr>
    </w:tbl>
    <w:p w:rsidR="00865A6A" w:rsidRPr="00865A6A" w:rsidRDefault="00865A6A" w:rsidP="00865A6A">
      <w:pPr>
        <w:spacing w:line="276" w:lineRule="auto"/>
        <w:rPr>
          <w:color w:val="000000"/>
          <w:sz w:val="28"/>
          <w:szCs w:val="28"/>
        </w:rPr>
      </w:pPr>
      <w:r w:rsidRPr="00865A6A">
        <w:rPr>
          <w:rFonts w:cs="Arial"/>
          <w:b/>
          <w:bCs/>
          <w:color w:val="000000"/>
          <w:sz w:val="28"/>
          <w:szCs w:val="28"/>
        </w:rPr>
        <w:t xml:space="preserve"> </w:t>
      </w:r>
    </w:p>
    <w:p w:rsidR="0052012A" w:rsidRPr="00865A6A" w:rsidRDefault="0052012A" w:rsidP="00865A6A">
      <w:pPr>
        <w:spacing w:line="276" w:lineRule="auto"/>
        <w:rPr>
          <w:b/>
          <w:i/>
          <w:color w:val="800000"/>
          <w:sz w:val="28"/>
          <w:szCs w:val="28"/>
        </w:rPr>
      </w:pPr>
      <w:r w:rsidRPr="00865A6A">
        <w:rPr>
          <w:b/>
          <w:i/>
          <w:sz w:val="28"/>
          <w:szCs w:val="28"/>
        </w:rPr>
        <w:t>Учащиеся с низкими учебными возможностями отвечают на вопросы, опираясь на ранее выполненные образцы.</w:t>
      </w:r>
    </w:p>
    <w:p w:rsidR="0052012A" w:rsidRPr="00865A6A" w:rsidRDefault="0052012A" w:rsidP="00865A6A">
      <w:pPr>
        <w:spacing w:line="276" w:lineRule="auto"/>
        <w:rPr>
          <w:sz w:val="28"/>
          <w:szCs w:val="28"/>
        </w:rPr>
      </w:pPr>
      <w:r w:rsidRPr="00865A6A">
        <w:rPr>
          <w:sz w:val="28"/>
          <w:szCs w:val="28"/>
        </w:rPr>
        <w:t xml:space="preserve">– Я раздаю вам образцы с различными видами обработки нижнего среза </w:t>
      </w:r>
      <w:r w:rsidR="00865A6A" w:rsidRPr="00865A6A">
        <w:rPr>
          <w:sz w:val="28"/>
          <w:szCs w:val="28"/>
        </w:rPr>
        <w:t>платья</w:t>
      </w:r>
      <w:r w:rsidRPr="00865A6A">
        <w:rPr>
          <w:sz w:val="28"/>
          <w:szCs w:val="28"/>
        </w:rPr>
        <w:t>. Ваша задача назвать вид шва,  и определить к какой группе относится данный шов.</w:t>
      </w:r>
    </w:p>
    <w:p w:rsidR="0052012A" w:rsidRPr="00865A6A" w:rsidRDefault="0052012A" w:rsidP="00865A6A">
      <w:pPr>
        <w:pStyle w:val="a3"/>
        <w:spacing w:before="0" w:beforeAutospacing="0" w:after="0" w:line="276" w:lineRule="auto"/>
        <w:rPr>
          <w:sz w:val="28"/>
          <w:szCs w:val="28"/>
        </w:rPr>
      </w:pPr>
      <w:r w:rsidRPr="00865A6A">
        <w:rPr>
          <w:sz w:val="28"/>
          <w:szCs w:val="28"/>
        </w:rPr>
        <w:t xml:space="preserve">Учащиеся рассматривают образцы, определяют вид обработки и дают характеристику образца в устном ответе. Затем прикрепляют образец </w:t>
      </w:r>
      <w:r w:rsidR="00865A6A">
        <w:rPr>
          <w:sz w:val="28"/>
          <w:szCs w:val="28"/>
        </w:rPr>
        <w:t xml:space="preserve">согласно данной характеристике.  </w:t>
      </w:r>
      <w:r w:rsidRPr="00865A6A">
        <w:rPr>
          <w:sz w:val="28"/>
          <w:szCs w:val="28"/>
        </w:rPr>
        <w:t>(</w:t>
      </w:r>
      <w:r w:rsidRPr="00865A6A">
        <w:rPr>
          <w:i/>
          <w:iCs/>
          <w:sz w:val="28"/>
          <w:szCs w:val="28"/>
        </w:rPr>
        <w:t>Ответы учащихся.</w:t>
      </w:r>
      <w:r w:rsidR="00865A6A" w:rsidRPr="00865A6A">
        <w:rPr>
          <w:sz w:val="28"/>
          <w:szCs w:val="28"/>
        </w:rPr>
        <w:t>)</w:t>
      </w:r>
    </w:p>
    <w:p w:rsidR="00540D80" w:rsidRPr="0090707E" w:rsidRDefault="00AE1683" w:rsidP="00AE1683">
      <w:pPr>
        <w:spacing w:line="276" w:lineRule="auto"/>
        <w:rPr>
          <w:color w:val="000000"/>
          <w:sz w:val="28"/>
          <w:szCs w:val="28"/>
          <w:shd w:val="clear" w:color="auto" w:fill="FFFFFF"/>
        </w:rPr>
      </w:pPr>
      <w:r>
        <w:rPr>
          <w:color w:val="000000"/>
          <w:sz w:val="27"/>
          <w:szCs w:val="27"/>
        </w:rPr>
        <w:br/>
      </w:r>
      <w:proofErr w:type="gramStart"/>
      <w:r w:rsidRPr="0090707E">
        <w:rPr>
          <w:color w:val="000000"/>
          <w:sz w:val="28"/>
          <w:szCs w:val="28"/>
          <w:shd w:val="clear" w:color="auto" w:fill="FFFFFF"/>
        </w:rPr>
        <w:t>Последний этап изготовления нашего изделия (окончательная отделка изделия) – утюжка (Учащимся предлагаются карточки с терминологией утюжильных работ</w:t>
      </w:r>
      <w:r w:rsidR="00443E1A">
        <w:rPr>
          <w:rStyle w:val="apple-converted-space"/>
          <w:color w:val="000000"/>
          <w:sz w:val="28"/>
          <w:szCs w:val="28"/>
          <w:shd w:val="clear" w:color="auto" w:fill="FFFFFF"/>
        </w:rPr>
        <w:t>.</w:t>
      </w:r>
      <w:proofErr w:type="gramEnd"/>
      <w:r w:rsidRPr="0090707E">
        <w:rPr>
          <w:color w:val="000000"/>
          <w:sz w:val="28"/>
          <w:szCs w:val="28"/>
        </w:rPr>
        <w:br/>
      </w:r>
      <w:r w:rsidRPr="0090707E">
        <w:rPr>
          <w:color w:val="000000"/>
          <w:sz w:val="28"/>
          <w:szCs w:val="28"/>
          <w:shd w:val="clear" w:color="auto" w:fill="FFFFFF"/>
        </w:rPr>
        <w:t>(К содержанию работы п</w:t>
      </w:r>
      <w:r w:rsidR="00540D80" w:rsidRPr="0090707E">
        <w:rPr>
          <w:color w:val="000000"/>
          <w:sz w:val="28"/>
          <w:szCs w:val="28"/>
          <w:shd w:val="clear" w:color="auto" w:fill="FFFFFF"/>
        </w:rPr>
        <w:t>одобрать термины</w:t>
      </w:r>
      <w:r w:rsidRPr="0090707E">
        <w:rPr>
          <w:color w:val="000000"/>
          <w:sz w:val="28"/>
          <w:szCs w:val="28"/>
          <w:shd w:val="clear" w:color="auto" w:fill="FFFFFF"/>
        </w:rPr>
        <w:t>).</w:t>
      </w:r>
    </w:p>
    <w:p w:rsidR="00540D80" w:rsidRPr="0090707E" w:rsidRDefault="00540D80" w:rsidP="00540D80">
      <w:pPr>
        <w:rPr>
          <w:sz w:val="28"/>
          <w:szCs w:val="28"/>
        </w:rPr>
      </w:pPr>
      <w:r w:rsidRPr="0090707E">
        <w:rPr>
          <w:b/>
          <w:bCs/>
          <w:color w:val="000000"/>
          <w:sz w:val="28"/>
          <w:szCs w:val="28"/>
          <w:shd w:val="clear" w:color="auto" w:fill="FFFFFF"/>
        </w:rPr>
        <w:t>Задание: К содержанию работы подберите термины.</w:t>
      </w:r>
      <w:r w:rsidRPr="0090707E">
        <w:rPr>
          <w:rStyle w:val="apple-converted-space"/>
          <w:color w:val="000000"/>
          <w:sz w:val="28"/>
          <w:szCs w:val="28"/>
          <w:shd w:val="clear" w:color="auto" w:fill="FFFFFF"/>
        </w:rPr>
        <w:t> </w:t>
      </w:r>
    </w:p>
    <w:tbl>
      <w:tblPr>
        <w:tblW w:w="10740" w:type="dxa"/>
        <w:tblCellSpacing w:w="0" w:type="dxa"/>
        <w:shd w:val="clear" w:color="auto" w:fill="FFFFFF"/>
        <w:tblCellMar>
          <w:top w:w="105" w:type="dxa"/>
          <w:left w:w="105" w:type="dxa"/>
          <w:bottom w:w="105" w:type="dxa"/>
          <w:right w:w="105" w:type="dxa"/>
        </w:tblCellMar>
        <w:tblLook w:val="04A0" w:firstRow="1" w:lastRow="0" w:firstColumn="1" w:lastColumn="0" w:noHBand="0" w:noVBand="1"/>
      </w:tblPr>
      <w:tblGrid>
        <w:gridCol w:w="5354"/>
        <w:gridCol w:w="5386"/>
      </w:tblGrid>
      <w:tr w:rsidR="00540D80" w:rsidRPr="0090707E" w:rsidTr="00865A6A">
        <w:trPr>
          <w:tblCellSpacing w:w="0" w:type="dxa"/>
        </w:trPr>
        <w:tc>
          <w:tcPr>
            <w:tcW w:w="5145" w:type="dxa"/>
            <w:shd w:val="clear" w:color="auto" w:fill="FFFFFF" w:themeFill="background1"/>
            <w:hideMark/>
          </w:tcPr>
          <w:p w:rsidR="00540D80" w:rsidRPr="0090707E" w:rsidRDefault="00540D80" w:rsidP="00AB6191">
            <w:pPr>
              <w:rPr>
                <w:color w:val="000000"/>
                <w:sz w:val="28"/>
                <w:szCs w:val="28"/>
              </w:rPr>
            </w:pPr>
            <w:r w:rsidRPr="0090707E">
              <w:rPr>
                <w:color w:val="000000"/>
                <w:sz w:val="28"/>
                <w:szCs w:val="28"/>
              </w:rPr>
              <w:br/>
            </w:r>
            <w:r w:rsidRPr="0090707E">
              <w:rPr>
                <w:b/>
                <w:bCs/>
                <w:color w:val="000000"/>
                <w:sz w:val="28"/>
                <w:szCs w:val="28"/>
              </w:rPr>
              <w:t>Термины</w:t>
            </w:r>
          </w:p>
        </w:tc>
        <w:tc>
          <w:tcPr>
            <w:tcW w:w="5175" w:type="dxa"/>
            <w:shd w:val="clear" w:color="auto" w:fill="FFFFFF" w:themeFill="background1"/>
            <w:hideMark/>
          </w:tcPr>
          <w:p w:rsidR="00540D80" w:rsidRPr="0090707E" w:rsidRDefault="00540D80" w:rsidP="00AB6191">
            <w:pPr>
              <w:rPr>
                <w:color w:val="000000"/>
                <w:sz w:val="28"/>
                <w:szCs w:val="28"/>
              </w:rPr>
            </w:pPr>
            <w:r w:rsidRPr="0090707E">
              <w:rPr>
                <w:color w:val="000000"/>
                <w:sz w:val="28"/>
                <w:szCs w:val="28"/>
              </w:rPr>
              <w:br/>
            </w:r>
            <w:r w:rsidRPr="0090707E">
              <w:rPr>
                <w:b/>
                <w:bCs/>
                <w:color w:val="000000"/>
                <w:sz w:val="28"/>
                <w:szCs w:val="28"/>
              </w:rPr>
              <w:t>Содержание работы</w:t>
            </w:r>
          </w:p>
        </w:tc>
      </w:tr>
      <w:tr w:rsidR="00540D80" w:rsidRPr="0090707E" w:rsidTr="00865A6A">
        <w:trPr>
          <w:tblCellSpacing w:w="0" w:type="dxa"/>
        </w:trPr>
        <w:tc>
          <w:tcPr>
            <w:tcW w:w="5145" w:type="dxa"/>
            <w:shd w:val="clear" w:color="auto" w:fill="FFFFFF" w:themeFill="background1"/>
            <w:hideMark/>
          </w:tcPr>
          <w:p w:rsidR="00540D80" w:rsidRPr="0090707E" w:rsidRDefault="00540D80" w:rsidP="00AB6191">
            <w:pPr>
              <w:spacing w:after="270"/>
              <w:rPr>
                <w:color w:val="000000"/>
                <w:sz w:val="28"/>
                <w:szCs w:val="28"/>
              </w:rPr>
            </w:pPr>
            <w:r w:rsidRPr="0090707E">
              <w:rPr>
                <w:color w:val="000000"/>
                <w:sz w:val="28"/>
                <w:szCs w:val="28"/>
              </w:rPr>
              <w:br/>
            </w:r>
          </w:p>
        </w:tc>
        <w:tc>
          <w:tcPr>
            <w:tcW w:w="5175" w:type="dxa"/>
            <w:shd w:val="clear" w:color="auto" w:fill="FFFFFF" w:themeFill="background1"/>
            <w:hideMark/>
          </w:tcPr>
          <w:p w:rsidR="0090707E" w:rsidRPr="0090707E" w:rsidRDefault="00540D80" w:rsidP="00AB6191">
            <w:pPr>
              <w:rPr>
                <w:color w:val="000000"/>
                <w:sz w:val="28"/>
                <w:szCs w:val="28"/>
              </w:rPr>
            </w:pPr>
            <w:r w:rsidRPr="0090707E">
              <w:rPr>
                <w:color w:val="000000"/>
                <w:sz w:val="28"/>
                <w:szCs w:val="28"/>
              </w:rPr>
              <w:br/>
              <w:t>Разложить припуски шва на две стороны</w:t>
            </w:r>
          </w:p>
          <w:p w:rsidR="00540D80" w:rsidRPr="0090707E" w:rsidRDefault="00540D80" w:rsidP="00AB6191">
            <w:pPr>
              <w:rPr>
                <w:color w:val="000000"/>
                <w:sz w:val="28"/>
                <w:szCs w:val="28"/>
              </w:rPr>
            </w:pPr>
            <w:r w:rsidRPr="0090707E">
              <w:rPr>
                <w:color w:val="000000"/>
                <w:sz w:val="28"/>
                <w:szCs w:val="28"/>
              </w:rPr>
              <w:t xml:space="preserve"> и закрепить их в таком положении.</w:t>
            </w:r>
          </w:p>
        </w:tc>
      </w:tr>
      <w:tr w:rsidR="00540D80" w:rsidRPr="0090707E" w:rsidTr="00865A6A">
        <w:trPr>
          <w:tblCellSpacing w:w="0" w:type="dxa"/>
        </w:trPr>
        <w:tc>
          <w:tcPr>
            <w:tcW w:w="5145" w:type="dxa"/>
            <w:shd w:val="clear" w:color="auto" w:fill="FFFFFF" w:themeFill="background1"/>
            <w:hideMark/>
          </w:tcPr>
          <w:p w:rsidR="00540D80" w:rsidRPr="0090707E" w:rsidRDefault="00540D80" w:rsidP="00AB6191">
            <w:pPr>
              <w:spacing w:after="270"/>
              <w:rPr>
                <w:color w:val="000000"/>
                <w:sz w:val="28"/>
                <w:szCs w:val="28"/>
              </w:rPr>
            </w:pPr>
            <w:r w:rsidRPr="0090707E">
              <w:rPr>
                <w:color w:val="000000"/>
                <w:sz w:val="28"/>
                <w:szCs w:val="28"/>
              </w:rPr>
              <w:br/>
            </w:r>
          </w:p>
        </w:tc>
        <w:tc>
          <w:tcPr>
            <w:tcW w:w="5175" w:type="dxa"/>
            <w:shd w:val="clear" w:color="auto" w:fill="FFFFFF" w:themeFill="background1"/>
            <w:hideMark/>
          </w:tcPr>
          <w:p w:rsidR="0090707E" w:rsidRPr="0090707E" w:rsidRDefault="00540D80" w:rsidP="00AB6191">
            <w:pPr>
              <w:rPr>
                <w:color w:val="000000"/>
                <w:sz w:val="28"/>
                <w:szCs w:val="28"/>
              </w:rPr>
            </w:pPr>
            <w:r w:rsidRPr="0090707E">
              <w:rPr>
                <w:color w:val="000000"/>
                <w:sz w:val="28"/>
                <w:szCs w:val="28"/>
              </w:rPr>
              <w:br/>
              <w:t>Влажно-тепловая обработка материала</w:t>
            </w:r>
          </w:p>
          <w:p w:rsidR="0090707E" w:rsidRPr="0090707E" w:rsidRDefault="00540D80" w:rsidP="00AB6191">
            <w:pPr>
              <w:rPr>
                <w:color w:val="000000"/>
                <w:sz w:val="28"/>
                <w:szCs w:val="28"/>
              </w:rPr>
            </w:pPr>
            <w:r w:rsidRPr="0090707E">
              <w:rPr>
                <w:color w:val="000000"/>
                <w:sz w:val="28"/>
                <w:szCs w:val="28"/>
              </w:rPr>
              <w:t xml:space="preserve"> для предотвращения </w:t>
            </w:r>
            <w:proofErr w:type="gramStart"/>
            <w:r w:rsidRPr="0090707E">
              <w:rPr>
                <w:color w:val="000000"/>
                <w:sz w:val="28"/>
                <w:szCs w:val="28"/>
              </w:rPr>
              <w:t>последующей</w:t>
            </w:r>
            <w:proofErr w:type="gramEnd"/>
            <w:r w:rsidRPr="0090707E">
              <w:rPr>
                <w:color w:val="000000"/>
                <w:sz w:val="28"/>
                <w:szCs w:val="28"/>
              </w:rPr>
              <w:t xml:space="preserve"> </w:t>
            </w:r>
          </w:p>
          <w:p w:rsidR="00540D80" w:rsidRPr="0090707E" w:rsidRDefault="00540D80" w:rsidP="00AB6191">
            <w:pPr>
              <w:rPr>
                <w:color w:val="000000"/>
                <w:sz w:val="28"/>
                <w:szCs w:val="28"/>
              </w:rPr>
            </w:pPr>
            <w:r w:rsidRPr="0090707E">
              <w:rPr>
                <w:color w:val="000000"/>
                <w:sz w:val="28"/>
                <w:szCs w:val="28"/>
              </w:rPr>
              <w:t>усадки.</w:t>
            </w:r>
          </w:p>
        </w:tc>
      </w:tr>
      <w:tr w:rsidR="00540D80" w:rsidRPr="0090707E" w:rsidTr="00865A6A">
        <w:trPr>
          <w:tblCellSpacing w:w="0" w:type="dxa"/>
        </w:trPr>
        <w:tc>
          <w:tcPr>
            <w:tcW w:w="5145" w:type="dxa"/>
            <w:shd w:val="clear" w:color="auto" w:fill="FFFFFF" w:themeFill="background1"/>
            <w:hideMark/>
          </w:tcPr>
          <w:p w:rsidR="00540D80" w:rsidRPr="0090707E" w:rsidRDefault="00540D80" w:rsidP="00AB6191">
            <w:pPr>
              <w:spacing w:after="270"/>
              <w:rPr>
                <w:color w:val="000000"/>
                <w:sz w:val="28"/>
                <w:szCs w:val="28"/>
              </w:rPr>
            </w:pPr>
            <w:r w:rsidRPr="0090707E">
              <w:rPr>
                <w:color w:val="000000"/>
                <w:sz w:val="28"/>
                <w:szCs w:val="28"/>
              </w:rPr>
              <w:br/>
            </w:r>
          </w:p>
        </w:tc>
        <w:tc>
          <w:tcPr>
            <w:tcW w:w="5175" w:type="dxa"/>
            <w:shd w:val="clear" w:color="auto" w:fill="FFFFFF" w:themeFill="background1"/>
            <w:hideMark/>
          </w:tcPr>
          <w:p w:rsidR="00540D80" w:rsidRPr="0090707E" w:rsidRDefault="00540D80" w:rsidP="00AB6191">
            <w:pPr>
              <w:rPr>
                <w:color w:val="000000"/>
                <w:sz w:val="28"/>
                <w:szCs w:val="28"/>
              </w:rPr>
            </w:pPr>
            <w:r w:rsidRPr="0090707E">
              <w:rPr>
                <w:color w:val="000000"/>
                <w:sz w:val="28"/>
                <w:szCs w:val="28"/>
              </w:rPr>
              <w:br/>
              <w:t xml:space="preserve">Удалить </w:t>
            </w:r>
            <w:proofErr w:type="spellStart"/>
            <w:r w:rsidRPr="0090707E">
              <w:rPr>
                <w:color w:val="000000"/>
                <w:sz w:val="28"/>
                <w:szCs w:val="28"/>
              </w:rPr>
              <w:t>замины</w:t>
            </w:r>
            <w:proofErr w:type="spellEnd"/>
            <w:r w:rsidRPr="0090707E">
              <w:rPr>
                <w:color w:val="000000"/>
                <w:sz w:val="28"/>
                <w:szCs w:val="28"/>
              </w:rPr>
              <w:t xml:space="preserve"> на изделии, выполнить окончательную влажно-тепловую обработку.</w:t>
            </w:r>
          </w:p>
        </w:tc>
      </w:tr>
      <w:tr w:rsidR="00540D80" w:rsidRPr="0090707E" w:rsidTr="00865A6A">
        <w:trPr>
          <w:tblCellSpacing w:w="0" w:type="dxa"/>
        </w:trPr>
        <w:tc>
          <w:tcPr>
            <w:tcW w:w="5145" w:type="dxa"/>
            <w:shd w:val="clear" w:color="auto" w:fill="FFFFFF" w:themeFill="background1"/>
            <w:hideMark/>
          </w:tcPr>
          <w:p w:rsidR="00540D80" w:rsidRPr="0090707E" w:rsidRDefault="00540D80" w:rsidP="0090707E">
            <w:pPr>
              <w:rPr>
                <w:color w:val="000000"/>
                <w:sz w:val="28"/>
                <w:szCs w:val="28"/>
              </w:rPr>
            </w:pPr>
            <w:r w:rsidRPr="0090707E">
              <w:rPr>
                <w:color w:val="000000"/>
                <w:sz w:val="28"/>
                <w:szCs w:val="28"/>
              </w:rPr>
              <w:br/>
            </w:r>
          </w:p>
        </w:tc>
        <w:tc>
          <w:tcPr>
            <w:tcW w:w="5175" w:type="dxa"/>
            <w:shd w:val="clear" w:color="auto" w:fill="FFFFFF" w:themeFill="background1"/>
            <w:hideMark/>
          </w:tcPr>
          <w:p w:rsidR="0090707E" w:rsidRPr="0090707E" w:rsidRDefault="00540D80" w:rsidP="0090707E">
            <w:pPr>
              <w:rPr>
                <w:color w:val="000000"/>
                <w:sz w:val="28"/>
                <w:szCs w:val="28"/>
              </w:rPr>
            </w:pPr>
            <w:r w:rsidRPr="0090707E">
              <w:rPr>
                <w:color w:val="000000"/>
                <w:sz w:val="28"/>
                <w:szCs w:val="28"/>
              </w:rPr>
              <w:br/>
              <w:t xml:space="preserve">Уменьшить толщину шва или края </w:t>
            </w:r>
          </w:p>
          <w:p w:rsidR="00540D80" w:rsidRPr="0090707E" w:rsidRDefault="00540D80" w:rsidP="0090707E">
            <w:pPr>
              <w:rPr>
                <w:color w:val="000000"/>
                <w:sz w:val="28"/>
                <w:szCs w:val="28"/>
              </w:rPr>
            </w:pPr>
            <w:r w:rsidRPr="0090707E">
              <w:rPr>
                <w:color w:val="000000"/>
                <w:sz w:val="28"/>
                <w:szCs w:val="28"/>
              </w:rPr>
              <w:t>детали.</w:t>
            </w:r>
          </w:p>
        </w:tc>
      </w:tr>
      <w:tr w:rsidR="00540D80" w:rsidRPr="0090707E" w:rsidTr="00865A6A">
        <w:trPr>
          <w:tblCellSpacing w:w="0" w:type="dxa"/>
        </w:trPr>
        <w:tc>
          <w:tcPr>
            <w:tcW w:w="5145" w:type="dxa"/>
            <w:shd w:val="clear" w:color="auto" w:fill="FFFFFF" w:themeFill="background1"/>
            <w:hideMark/>
          </w:tcPr>
          <w:p w:rsidR="00540D80" w:rsidRPr="0090707E" w:rsidRDefault="00540D80" w:rsidP="00AB6191">
            <w:pPr>
              <w:spacing w:after="270"/>
              <w:rPr>
                <w:color w:val="000000"/>
                <w:sz w:val="28"/>
                <w:szCs w:val="28"/>
              </w:rPr>
            </w:pPr>
            <w:r w:rsidRPr="0090707E">
              <w:rPr>
                <w:color w:val="000000"/>
                <w:sz w:val="28"/>
                <w:szCs w:val="28"/>
              </w:rPr>
              <w:lastRenderedPageBreak/>
              <w:br/>
            </w:r>
          </w:p>
        </w:tc>
        <w:tc>
          <w:tcPr>
            <w:tcW w:w="5175" w:type="dxa"/>
            <w:shd w:val="clear" w:color="auto" w:fill="FFFFFF" w:themeFill="background1"/>
            <w:hideMark/>
          </w:tcPr>
          <w:p w:rsidR="0090707E" w:rsidRPr="0090707E" w:rsidRDefault="00540D80" w:rsidP="00AB6191">
            <w:pPr>
              <w:rPr>
                <w:color w:val="000000"/>
                <w:sz w:val="28"/>
                <w:szCs w:val="28"/>
              </w:rPr>
            </w:pPr>
            <w:r w:rsidRPr="0090707E">
              <w:rPr>
                <w:color w:val="000000"/>
                <w:sz w:val="28"/>
                <w:szCs w:val="28"/>
              </w:rPr>
              <w:br/>
            </w:r>
            <w:r w:rsidRPr="0090707E">
              <w:rPr>
                <w:color w:val="000000"/>
                <w:sz w:val="28"/>
                <w:szCs w:val="28"/>
              </w:rPr>
              <w:br/>
            </w:r>
            <w:r w:rsidRPr="0090707E">
              <w:rPr>
                <w:color w:val="000000"/>
                <w:sz w:val="28"/>
                <w:szCs w:val="28"/>
              </w:rPr>
              <w:br/>
              <w:t>Уложить припуски шва на одну сторону</w:t>
            </w:r>
          </w:p>
          <w:p w:rsidR="00540D80" w:rsidRPr="0090707E" w:rsidRDefault="00540D80" w:rsidP="00AB6191">
            <w:pPr>
              <w:rPr>
                <w:color w:val="000000"/>
                <w:sz w:val="28"/>
                <w:szCs w:val="28"/>
              </w:rPr>
            </w:pPr>
            <w:r w:rsidRPr="0090707E">
              <w:rPr>
                <w:color w:val="000000"/>
                <w:sz w:val="28"/>
                <w:szCs w:val="28"/>
              </w:rPr>
              <w:t xml:space="preserve"> и закрепить их в таком положении.</w:t>
            </w:r>
          </w:p>
        </w:tc>
      </w:tr>
    </w:tbl>
    <w:p w:rsidR="0090707E" w:rsidRPr="0090707E" w:rsidRDefault="00865A6A" w:rsidP="00865A6A">
      <w:pPr>
        <w:rPr>
          <w:color w:val="000000"/>
          <w:sz w:val="28"/>
          <w:szCs w:val="28"/>
          <w:shd w:val="clear" w:color="auto" w:fill="FFFFFF"/>
        </w:rPr>
      </w:pPr>
      <w:r w:rsidRPr="0090707E">
        <w:rPr>
          <w:color w:val="000000"/>
          <w:sz w:val="28"/>
          <w:szCs w:val="28"/>
        </w:rPr>
        <w:br/>
      </w:r>
      <w:r w:rsidR="00AE1683" w:rsidRPr="0090707E">
        <w:rPr>
          <w:color w:val="000000"/>
          <w:sz w:val="28"/>
          <w:szCs w:val="28"/>
        </w:rPr>
        <w:br/>
      </w:r>
      <w:proofErr w:type="gramStart"/>
      <w:r w:rsidR="00443E1A" w:rsidRPr="00443E1A">
        <w:rPr>
          <w:rStyle w:val="butback"/>
          <w:b/>
          <w:bCs/>
          <w:sz w:val="28"/>
          <w:szCs w:val="28"/>
          <w:shd w:val="clear" w:color="auto" w:fill="FFFFFF"/>
          <w:lang w:val="en-US"/>
        </w:rPr>
        <w:t>V</w:t>
      </w:r>
      <w:r w:rsidR="00443E1A" w:rsidRPr="00443E1A">
        <w:rPr>
          <w:rStyle w:val="butback"/>
          <w:b/>
          <w:bCs/>
          <w:sz w:val="28"/>
          <w:szCs w:val="28"/>
          <w:shd w:val="clear" w:color="auto" w:fill="FFFFFF"/>
        </w:rPr>
        <w:t xml:space="preserve">. </w:t>
      </w:r>
      <w:r w:rsidR="00AE1683" w:rsidRPr="0090707E">
        <w:rPr>
          <w:rStyle w:val="submenu-table"/>
          <w:b/>
          <w:bCs/>
          <w:color w:val="000000"/>
          <w:sz w:val="28"/>
          <w:szCs w:val="28"/>
          <w:shd w:val="clear" w:color="auto" w:fill="FFFFFF"/>
        </w:rPr>
        <w:t>Заключительная часть урока.</w:t>
      </w:r>
      <w:proofErr w:type="gramEnd"/>
      <w:r w:rsidR="00AE1683" w:rsidRPr="0090707E">
        <w:rPr>
          <w:color w:val="000000"/>
          <w:sz w:val="28"/>
          <w:szCs w:val="28"/>
        </w:rPr>
        <w:br/>
      </w:r>
      <w:r w:rsidR="00AE1683" w:rsidRPr="0090707E">
        <w:rPr>
          <w:b/>
          <w:bCs/>
          <w:color w:val="000000"/>
          <w:sz w:val="28"/>
          <w:szCs w:val="28"/>
          <w:shd w:val="clear" w:color="auto" w:fill="FFFFFF"/>
        </w:rPr>
        <w:t>Подведение итогов:</w:t>
      </w:r>
      <w:r w:rsidR="00AE1683" w:rsidRPr="0090707E">
        <w:rPr>
          <w:color w:val="000000"/>
          <w:sz w:val="28"/>
          <w:szCs w:val="28"/>
        </w:rPr>
        <w:br/>
      </w:r>
      <w:r w:rsidR="00AE1683" w:rsidRPr="0090707E">
        <w:rPr>
          <w:color w:val="000000"/>
          <w:sz w:val="28"/>
          <w:szCs w:val="28"/>
          <w:shd w:val="clear" w:color="auto" w:fill="FFFFFF"/>
        </w:rPr>
        <w:t>Что должна знать и уметь швея, чтобы сшить изделие?</w:t>
      </w:r>
    </w:p>
    <w:p w:rsidR="0090707E" w:rsidRDefault="0090707E" w:rsidP="00865A6A">
      <w:pPr>
        <w:rPr>
          <w:color w:val="000000"/>
          <w:sz w:val="28"/>
          <w:szCs w:val="28"/>
        </w:rPr>
      </w:pPr>
      <w:r w:rsidRPr="0090707E">
        <w:rPr>
          <w:color w:val="000000"/>
          <w:sz w:val="28"/>
          <w:szCs w:val="28"/>
        </w:rPr>
        <w:t>Ка</w:t>
      </w:r>
      <w:r>
        <w:rPr>
          <w:color w:val="000000"/>
          <w:sz w:val="28"/>
          <w:szCs w:val="28"/>
        </w:rPr>
        <w:t>кими способами можно обработать нижний срез платья?</w:t>
      </w:r>
    </w:p>
    <w:p w:rsidR="00993E10" w:rsidRPr="0090707E" w:rsidRDefault="0090707E" w:rsidP="00865A6A">
      <w:pPr>
        <w:rPr>
          <w:sz w:val="28"/>
          <w:szCs w:val="28"/>
        </w:rPr>
      </w:pPr>
      <w:r>
        <w:rPr>
          <w:color w:val="000000"/>
          <w:sz w:val="28"/>
          <w:szCs w:val="28"/>
        </w:rPr>
        <w:t>От чего зависит выбор способа?</w:t>
      </w:r>
      <w:r w:rsidR="00AE1683" w:rsidRPr="0090707E">
        <w:rPr>
          <w:color w:val="000000"/>
          <w:sz w:val="28"/>
          <w:szCs w:val="28"/>
        </w:rPr>
        <w:br/>
      </w:r>
      <w:r w:rsidR="00AE1683" w:rsidRPr="0090707E">
        <w:rPr>
          <w:color w:val="000000"/>
          <w:sz w:val="28"/>
          <w:szCs w:val="28"/>
          <w:shd w:val="clear" w:color="auto" w:fill="FFFFFF"/>
        </w:rPr>
        <w:t>Оценки за урок.</w:t>
      </w:r>
      <w:r w:rsidR="00AE1683" w:rsidRPr="0090707E">
        <w:rPr>
          <w:color w:val="000000"/>
          <w:sz w:val="28"/>
          <w:szCs w:val="28"/>
        </w:rPr>
        <w:br/>
      </w:r>
      <w:r w:rsidR="00AE1683" w:rsidRPr="0090707E">
        <w:rPr>
          <w:rStyle w:val="butback"/>
          <w:b/>
          <w:bCs/>
          <w:color w:val="666666"/>
          <w:sz w:val="28"/>
          <w:szCs w:val="28"/>
          <w:shd w:val="clear" w:color="auto" w:fill="FFFFFF"/>
        </w:rPr>
        <w:t>^</w:t>
      </w:r>
      <w:r w:rsidR="00AE1683" w:rsidRPr="0090707E">
        <w:rPr>
          <w:rStyle w:val="apple-converted-space"/>
          <w:b/>
          <w:bCs/>
          <w:color w:val="000000"/>
          <w:sz w:val="28"/>
          <w:szCs w:val="28"/>
          <w:shd w:val="clear" w:color="auto" w:fill="FFFFFF"/>
        </w:rPr>
        <w:t> </w:t>
      </w:r>
      <w:r w:rsidR="00AE1683" w:rsidRPr="0090707E">
        <w:rPr>
          <w:rStyle w:val="submenu-table"/>
          <w:b/>
          <w:bCs/>
          <w:color w:val="000000"/>
          <w:sz w:val="28"/>
          <w:szCs w:val="28"/>
          <w:shd w:val="clear" w:color="auto" w:fill="FFFFFF"/>
        </w:rPr>
        <w:t>Итог урока:</w:t>
      </w:r>
      <w:r w:rsidR="00AE1683" w:rsidRPr="0090707E">
        <w:rPr>
          <w:rStyle w:val="apple-converted-space"/>
          <w:b/>
          <w:bCs/>
          <w:color w:val="000000"/>
          <w:sz w:val="28"/>
          <w:szCs w:val="28"/>
          <w:shd w:val="clear" w:color="auto" w:fill="FFFFFF"/>
        </w:rPr>
        <w:t> </w:t>
      </w:r>
      <w:r w:rsidR="00AE1683" w:rsidRPr="0090707E">
        <w:rPr>
          <w:color w:val="000000"/>
          <w:sz w:val="28"/>
          <w:szCs w:val="28"/>
        </w:rPr>
        <w:br/>
      </w:r>
      <w:r w:rsidR="00AE1683" w:rsidRPr="0090707E">
        <w:rPr>
          <w:color w:val="000000"/>
          <w:sz w:val="28"/>
          <w:szCs w:val="28"/>
          <w:shd w:val="clear" w:color="auto" w:fill="FFFFFF"/>
        </w:rPr>
        <w:t xml:space="preserve">Итак, вы </w:t>
      </w:r>
      <w:r>
        <w:rPr>
          <w:color w:val="000000"/>
          <w:sz w:val="28"/>
          <w:szCs w:val="28"/>
          <w:shd w:val="clear" w:color="auto" w:fill="FFFFFF"/>
        </w:rPr>
        <w:t>получили з</w:t>
      </w:r>
      <w:r w:rsidRPr="00993E10">
        <w:rPr>
          <w:rFonts w:cs="Arial"/>
          <w:color w:val="000000"/>
          <w:sz w:val="28"/>
          <w:szCs w:val="28"/>
        </w:rPr>
        <w:t xml:space="preserve">нания </w:t>
      </w:r>
      <w:r>
        <w:rPr>
          <w:rFonts w:cs="Arial"/>
          <w:color w:val="000000"/>
          <w:sz w:val="28"/>
          <w:szCs w:val="28"/>
        </w:rPr>
        <w:t>необходимые для самостоятельного изготовления</w:t>
      </w:r>
      <w:r w:rsidRPr="00993E10">
        <w:rPr>
          <w:rFonts w:cs="Arial"/>
          <w:color w:val="000000"/>
          <w:sz w:val="28"/>
          <w:szCs w:val="28"/>
        </w:rPr>
        <w:t xml:space="preserve"> </w:t>
      </w:r>
      <w:r>
        <w:rPr>
          <w:rFonts w:cs="Arial"/>
          <w:color w:val="000000"/>
          <w:sz w:val="28"/>
          <w:szCs w:val="28"/>
        </w:rPr>
        <w:t>платья</w:t>
      </w:r>
      <w:r w:rsidR="00AE1683" w:rsidRPr="0090707E">
        <w:rPr>
          <w:color w:val="000000"/>
          <w:sz w:val="28"/>
          <w:szCs w:val="28"/>
          <w:shd w:val="clear" w:color="auto" w:fill="FFFFFF"/>
        </w:rPr>
        <w:t xml:space="preserve">. Зная эти приемы, и умея их выполнять, вы без труда сможете изготавливать самые разнообразные </w:t>
      </w:r>
      <w:r>
        <w:rPr>
          <w:color w:val="000000"/>
          <w:sz w:val="28"/>
          <w:szCs w:val="28"/>
          <w:shd w:val="clear" w:color="auto" w:fill="FFFFFF"/>
        </w:rPr>
        <w:t xml:space="preserve">швейные </w:t>
      </w:r>
      <w:r w:rsidR="00AE1683" w:rsidRPr="0090707E">
        <w:rPr>
          <w:color w:val="000000"/>
          <w:sz w:val="28"/>
          <w:szCs w:val="28"/>
          <w:shd w:val="clear" w:color="auto" w:fill="FFFFFF"/>
        </w:rPr>
        <w:t xml:space="preserve">изделия. Это поможет в вашей дальнейшей жизни </w:t>
      </w:r>
      <w:r>
        <w:rPr>
          <w:color w:val="000000"/>
          <w:sz w:val="28"/>
          <w:szCs w:val="28"/>
          <w:shd w:val="clear" w:color="auto" w:fill="FFFFFF"/>
        </w:rPr>
        <w:t>сэкономит</w:t>
      </w:r>
      <w:r w:rsidR="00AE1683" w:rsidRPr="0090707E">
        <w:rPr>
          <w:color w:val="000000"/>
          <w:sz w:val="28"/>
          <w:szCs w:val="28"/>
          <w:shd w:val="clear" w:color="auto" w:fill="FFFFFF"/>
        </w:rPr>
        <w:t xml:space="preserve"> ваш </w:t>
      </w:r>
      <w:proofErr w:type="gramStart"/>
      <w:r w:rsidR="00AE1683" w:rsidRPr="0090707E">
        <w:rPr>
          <w:color w:val="000000"/>
          <w:sz w:val="28"/>
          <w:szCs w:val="28"/>
          <w:shd w:val="clear" w:color="auto" w:fill="FFFFFF"/>
        </w:rPr>
        <w:t>бюджет</w:t>
      </w:r>
      <w:proofErr w:type="gramEnd"/>
      <w:r w:rsidR="00AE1683" w:rsidRPr="0090707E">
        <w:rPr>
          <w:color w:val="000000"/>
          <w:sz w:val="28"/>
          <w:szCs w:val="28"/>
          <w:shd w:val="clear" w:color="auto" w:fill="FFFFFF"/>
        </w:rPr>
        <w:t xml:space="preserve"> и даже</w:t>
      </w:r>
      <w:r>
        <w:rPr>
          <w:color w:val="000000"/>
          <w:sz w:val="28"/>
          <w:szCs w:val="28"/>
          <w:shd w:val="clear" w:color="auto" w:fill="FFFFFF"/>
        </w:rPr>
        <w:t xml:space="preserve"> вы можете</w:t>
      </w:r>
      <w:r w:rsidR="00AE1683" w:rsidRPr="0090707E">
        <w:rPr>
          <w:color w:val="000000"/>
          <w:sz w:val="28"/>
          <w:szCs w:val="28"/>
          <w:shd w:val="clear" w:color="auto" w:fill="FFFFFF"/>
        </w:rPr>
        <w:t xml:space="preserve"> зарабатывать на этом. Ведь не всегда можно подобрать в магазине или на рынке вещь, подходящую для вас.</w:t>
      </w:r>
      <w:r w:rsidR="00AE1683" w:rsidRPr="0090707E">
        <w:rPr>
          <w:rStyle w:val="apple-converted-space"/>
          <w:color w:val="000000"/>
          <w:sz w:val="28"/>
          <w:szCs w:val="28"/>
          <w:shd w:val="clear" w:color="auto" w:fill="FFFFFF"/>
        </w:rPr>
        <w:t> </w:t>
      </w:r>
      <w:r w:rsidR="00AE1683" w:rsidRPr="0090707E">
        <w:rPr>
          <w:color w:val="000000"/>
          <w:sz w:val="28"/>
          <w:szCs w:val="28"/>
        </w:rPr>
        <w:br/>
      </w:r>
      <w:r w:rsidR="00AE1683" w:rsidRPr="0090707E">
        <w:rPr>
          <w:color w:val="000000"/>
          <w:sz w:val="28"/>
          <w:szCs w:val="28"/>
          <w:shd w:val="clear" w:color="auto" w:fill="FFFFFF"/>
        </w:rPr>
        <w:t>Урок закончен.</w:t>
      </w:r>
      <w:r w:rsidR="00F24B5A" w:rsidRPr="0090707E">
        <w:rPr>
          <w:color w:val="000000"/>
          <w:sz w:val="28"/>
          <w:szCs w:val="28"/>
        </w:rPr>
        <w:br/>
      </w:r>
      <w:r w:rsidR="00993E10" w:rsidRPr="0090707E">
        <w:rPr>
          <w:rFonts w:cs="Arial"/>
          <w:b/>
          <w:color w:val="000000"/>
          <w:sz w:val="28"/>
          <w:szCs w:val="28"/>
        </w:rPr>
        <w:t xml:space="preserve"> </w:t>
      </w:r>
    </w:p>
    <w:p w:rsidR="008C265F" w:rsidRPr="0090707E" w:rsidRDefault="008C265F" w:rsidP="00AE1683">
      <w:pPr>
        <w:spacing w:line="276" w:lineRule="auto"/>
        <w:rPr>
          <w:rFonts w:cs="Arial"/>
          <w:b/>
          <w:color w:val="000000"/>
          <w:sz w:val="28"/>
          <w:szCs w:val="28"/>
        </w:rPr>
      </w:pPr>
    </w:p>
    <w:p w:rsidR="008C265F" w:rsidRPr="00B77CB5" w:rsidRDefault="008C265F" w:rsidP="00AE1683">
      <w:pPr>
        <w:spacing w:line="276" w:lineRule="auto"/>
        <w:rPr>
          <w:rFonts w:cs="Arial"/>
          <w:b/>
          <w:color w:val="000000"/>
          <w:sz w:val="28"/>
          <w:szCs w:val="28"/>
          <w:u w:val="single"/>
        </w:rPr>
      </w:pPr>
    </w:p>
    <w:p w:rsidR="008E32A9" w:rsidRPr="00B77CB5" w:rsidRDefault="008E32A9" w:rsidP="008E32A9">
      <w:pPr>
        <w:shd w:val="clear" w:color="auto" w:fill="FFFFFF"/>
        <w:spacing w:line="255" w:lineRule="atLeast"/>
        <w:jc w:val="both"/>
        <w:outlineLvl w:val="2"/>
        <w:rPr>
          <w:b/>
          <w:bCs/>
          <w:sz w:val="28"/>
          <w:szCs w:val="28"/>
          <w:u w:val="single"/>
        </w:rPr>
      </w:pPr>
      <w:r w:rsidRPr="00B77CB5">
        <w:rPr>
          <w:b/>
          <w:bCs/>
          <w:sz w:val="28"/>
          <w:szCs w:val="28"/>
          <w:u w:val="single"/>
        </w:rPr>
        <w:t>Дополнительная информация к слайдам.</w:t>
      </w:r>
      <w:bookmarkStart w:id="0" w:name="_GoBack"/>
      <w:bookmarkEnd w:id="0"/>
    </w:p>
    <w:p w:rsidR="008E32A9" w:rsidRPr="008E32A9" w:rsidRDefault="008E32A9" w:rsidP="008E32A9">
      <w:pPr>
        <w:shd w:val="clear" w:color="auto" w:fill="FFFFFF"/>
        <w:spacing w:line="240" w:lineRule="atLeast"/>
        <w:jc w:val="both"/>
        <w:rPr>
          <w:sz w:val="28"/>
          <w:szCs w:val="28"/>
        </w:rPr>
      </w:pPr>
      <w:r w:rsidRPr="008E32A9">
        <w:rPr>
          <w:b/>
          <w:bCs/>
          <w:sz w:val="28"/>
          <w:szCs w:val="28"/>
        </w:rPr>
        <w:t>1. Древнегреческий стиль </w:t>
      </w:r>
      <w:r w:rsidRPr="008E32A9">
        <w:rPr>
          <w:sz w:val="28"/>
          <w:szCs w:val="28"/>
        </w:rPr>
        <w:t>(слайд 3, 4).</w:t>
      </w:r>
    </w:p>
    <w:p w:rsidR="008E32A9" w:rsidRPr="008E32A9" w:rsidRDefault="008E32A9" w:rsidP="008E32A9">
      <w:pPr>
        <w:shd w:val="clear" w:color="auto" w:fill="FFFFFF"/>
        <w:spacing w:line="240" w:lineRule="atLeast"/>
        <w:jc w:val="both"/>
        <w:rPr>
          <w:sz w:val="28"/>
          <w:szCs w:val="28"/>
        </w:rPr>
      </w:pPr>
      <w:r w:rsidRPr="008E32A9">
        <w:rPr>
          <w:sz w:val="28"/>
          <w:szCs w:val="28"/>
        </w:rPr>
        <w:t>По канонам моды того времени платье не кроили. Скроенного костюма, в современном смысле этого слова, греческая одежда не знала. Для этого времени характерно выявление пластических свой</w:t>
      </w:r>
      <w:proofErr w:type="gramStart"/>
      <w:r w:rsidRPr="008E32A9">
        <w:rPr>
          <w:sz w:val="28"/>
          <w:szCs w:val="28"/>
        </w:rPr>
        <w:t>ств тк</w:t>
      </w:r>
      <w:proofErr w:type="gramEnd"/>
      <w:r w:rsidRPr="008E32A9">
        <w:rPr>
          <w:sz w:val="28"/>
          <w:szCs w:val="28"/>
        </w:rPr>
        <w:t xml:space="preserve">аней в сложных ритмах драпировок. Прямоугольные куски ткани, скрепленные в некоторых местах застежками, не подчеркивали форм тела, слегка проступавшего под одеждой. Эти одеяния назывались по-разному: хитон, </w:t>
      </w:r>
      <w:proofErr w:type="spellStart"/>
      <w:r w:rsidRPr="008E32A9">
        <w:rPr>
          <w:sz w:val="28"/>
          <w:szCs w:val="28"/>
        </w:rPr>
        <w:t>гиматий</w:t>
      </w:r>
      <w:proofErr w:type="spellEnd"/>
      <w:r w:rsidRPr="008E32A9">
        <w:rPr>
          <w:sz w:val="28"/>
          <w:szCs w:val="28"/>
        </w:rPr>
        <w:t>, тога, туника. Уже в античные времена цвета имели своё символическое значение; так, например, белый цвет был закреп</w:t>
      </w:r>
      <w:r>
        <w:rPr>
          <w:sz w:val="28"/>
          <w:szCs w:val="28"/>
        </w:rPr>
        <w:t xml:space="preserve">лён за аристократией, а чёрный, </w:t>
      </w:r>
      <w:r w:rsidRPr="008E32A9">
        <w:rPr>
          <w:sz w:val="28"/>
          <w:szCs w:val="28"/>
        </w:rPr>
        <w:t>пурпуровый, тёмно-зелёный и серый – выражал печаль. Зелёный и коричневые цвета были обычными цветами сельских жителей. Аристократки имели в своём гардеробе пояса из драгоценных металлов, булавки из золота и слоновой кости, ожерелья, браслеты. Это свидетельствует не только об утончённом вкусе, но и технической зрелости той эпохи.</w:t>
      </w:r>
    </w:p>
    <w:p w:rsidR="008E32A9" w:rsidRPr="008E32A9" w:rsidRDefault="008E32A9" w:rsidP="008E32A9">
      <w:pPr>
        <w:shd w:val="clear" w:color="auto" w:fill="FFFFFF"/>
        <w:spacing w:line="240" w:lineRule="atLeast"/>
        <w:jc w:val="both"/>
        <w:rPr>
          <w:sz w:val="28"/>
          <w:szCs w:val="28"/>
        </w:rPr>
      </w:pPr>
      <w:r w:rsidRPr="008E32A9">
        <w:rPr>
          <w:b/>
          <w:bCs/>
          <w:sz w:val="28"/>
          <w:szCs w:val="28"/>
        </w:rPr>
        <w:t>2. Готический стиль </w:t>
      </w:r>
      <w:r w:rsidRPr="008E32A9">
        <w:rPr>
          <w:sz w:val="28"/>
          <w:szCs w:val="28"/>
        </w:rPr>
        <w:t>(слайд 5).</w:t>
      </w:r>
    </w:p>
    <w:p w:rsidR="008E32A9" w:rsidRPr="008E32A9" w:rsidRDefault="008E32A9" w:rsidP="008E32A9">
      <w:pPr>
        <w:shd w:val="clear" w:color="auto" w:fill="FFFFFF"/>
        <w:spacing w:line="240" w:lineRule="atLeast"/>
        <w:jc w:val="both"/>
        <w:rPr>
          <w:sz w:val="28"/>
          <w:szCs w:val="28"/>
        </w:rPr>
      </w:pPr>
      <w:r w:rsidRPr="008E32A9">
        <w:rPr>
          <w:sz w:val="28"/>
          <w:szCs w:val="28"/>
        </w:rPr>
        <w:t xml:space="preserve">Заключался в подчеркивании вертикальных линий в одежде. Платье средневековых женщин имело очень высокую линию талии, декольте удлиненной формы, узкие длинные рукава, юбку, собранную в складки обычно только с одной стороны. Юбка расширялась книзу и переходила в </w:t>
      </w:r>
      <w:r w:rsidRPr="008E32A9">
        <w:rPr>
          <w:sz w:val="28"/>
          <w:szCs w:val="28"/>
        </w:rPr>
        <w:lastRenderedPageBreak/>
        <w:t xml:space="preserve">длинный шлейф. Наиболее выразительным было украшение головы конусообразными “шляпами”, которые напоминали башни готического собора. Мужчины носили короткую куртку, штаны в обтяжку, </w:t>
      </w:r>
      <w:proofErr w:type="gramStart"/>
      <w:r w:rsidRPr="008E32A9">
        <w:rPr>
          <w:sz w:val="28"/>
          <w:szCs w:val="28"/>
        </w:rPr>
        <w:t>обрисовывающими</w:t>
      </w:r>
      <w:proofErr w:type="gramEnd"/>
      <w:r w:rsidRPr="008E32A9">
        <w:rPr>
          <w:sz w:val="28"/>
          <w:szCs w:val="28"/>
        </w:rPr>
        <w:t xml:space="preserve"> фигуру. Дополняла наряд остроносая обувь. Броские одежды той эпохи шились из парчи, сукна, дорогого бархата, которые дополнялись вышивкой и мехами.</w:t>
      </w:r>
    </w:p>
    <w:p w:rsidR="008E32A9" w:rsidRPr="008E32A9" w:rsidRDefault="008E32A9" w:rsidP="008E32A9">
      <w:pPr>
        <w:shd w:val="clear" w:color="auto" w:fill="FFFFFF"/>
        <w:spacing w:line="240" w:lineRule="atLeast"/>
        <w:jc w:val="both"/>
        <w:rPr>
          <w:sz w:val="28"/>
          <w:szCs w:val="28"/>
        </w:rPr>
      </w:pPr>
      <w:r w:rsidRPr="008E32A9">
        <w:rPr>
          <w:b/>
          <w:bCs/>
          <w:sz w:val="28"/>
          <w:szCs w:val="28"/>
        </w:rPr>
        <w:t>3. Ренессанс </w:t>
      </w:r>
      <w:r w:rsidRPr="008E32A9">
        <w:rPr>
          <w:sz w:val="28"/>
          <w:szCs w:val="28"/>
        </w:rPr>
        <w:t>(слайд 6, 7, 8).</w:t>
      </w:r>
    </w:p>
    <w:p w:rsidR="008E32A9" w:rsidRPr="008E32A9" w:rsidRDefault="008E32A9" w:rsidP="008E32A9">
      <w:pPr>
        <w:shd w:val="clear" w:color="auto" w:fill="FFFFFF"/>
        <w:spacing w:line="240" w:lineRule="atLeast"/>
        <w:jc w:val="both"/>
        <w:rPr>
          <w:sz w:val="28"/>
          <w:szCs w:val="28"/>
        </w:rPr>
      </w:pPr>
      <w:r w:rsidRPr="008E32A9">
        <w:rPr>
          <w:sz w:val="28"/>
          <w:szCs w:val="28"/>
        </w:rPr>
        <w:t xml:space="preserve">Мода Ренессанса зародилась в Италии – колыбели эпохи Возрождения. Для этого стиля характерна монументальность фигуры. Женская одежда становится широкой и удобной, обнажаются шея и руки. </w:t>
      </w:r>
      <w:proofErr w:type="spellStart"/>
      <w:r w:rsidRPr="008E32A9">
        <w:rPr>
          <w:sz w:val="28"/>
          <w:szCs w:val="28"/>
        </w:rPr>
        <w:t>Ренессанская</w:t>
      </w:r>
      <w:proofErr w:type="spellEnd"/>
      <w:r w:rsidRPr="008E32A9">
        <w:rPr>
          <w:sz w:val="28"/>
          <w:szCs w:val="28"/>
        </w:rPr>
        <w:t xml:space="preserve"> мода, как говорили ее теоретики, прежде всего, должна была быть богатой. И это богатство проявлялось не только в дорогих тканях и узорах, но также и в оформлении рукавов. Узкий элегантный рукав </w:t>
      </w:r>
      <w:proofErr w:type="spellStart"/>
      <w:r w:rsidRPr="008E32A9">
        <w:rPr>
          <w:sz w:val="28"/>
          <w:szCs w:val="28"/>
        </w:rPr>
        <w:t>ренессанского</w:t>
      </w:r>
      <w:proofErr w:type="spellEnd"/>
      <w:r w:rsidRPr="008E32A9">
        <w:rPr>
          <w:sz w:val="28"/>
          <w:szCs w:val="28"/>
        </w:rPr>
        <w:t xml:space="preserve"> платья Х</w:t>
      </w:r>
      <w:proofErr w:type="gramStart"/>
      <w:r w:rsidRPr="008E32A9">
        <w:rPr>
          <w:sz w:val="28"/>
          <w:szCs w:val="28"/>
        </w:rPr>
        <w:t>V</w:t>
      </w:r>
      <w:proofErr w:type="gramEnd"/>
      <w:r w:rsidRPr="008E32A9">
        <w:rPr>
          <w:sz w:val="28"/>
          <w:szCs w:val="28"/>
        </w:rPr>
        <w:t xml:space="preserve"> века, сначала на локтях, а потом и в пройме, был разрезан. Вероятно, эту капризную деталь можно объяснить требованием времени уделить особое внимание ловкости, подвижности. Впервые в этот период женская одежда стала строго делиться выкройкой на длинную юбку и лиф, часто зашнурованный. Женские платья туго натягивались на металлический корсет и плотную нижнюю юбку с металлическими обручами. Мужской костюм был стилизован под костюм рыцаря. Но средневекового рыцаря сменил кавалер в придворном платье из атласа, парчи, бархата. Короткие штаны мужчин набивались ватой, паклей, соломой. Жёсткие кружевные воротники глубоко защищали шею. Удобством эта одежда не отличалась. Обувь начинают шить из кожи, украшают жемчугом, лентами, шнурками и пряжками.</w:t>
      </w:r>
    </w:p>
    <w:p w:rsidR="008E32A9" w:rsidRPr="008E32A9" w:rsidRDefault="008E32A9" w:rsidP="008E32A9">
      <w:pPr>
        <w:shd w:val="clear" w:color="auto" w:fill="FFFFFF"/>
        <w:spacing w:line="240" w:lineRule="atLeast"/>
        <w:jc w:val="both"/>
        <w:rPr>
          <w:sz w:val="28"/>
          <w:szCs w:val="28"/>
        </w:rPr>
      </w:pPr>
      <w:r w:rsidRPr="008E32A9">
        <w:rPr>
          <w:b/>
          <w:bCs/>
          <w:sz w:val="28"/>
          <w:szCs w:val="28"/>
        </w:rPr>
        <w:t>4. Барокко</w:t>
      </w:r>
      <w:r w:rsidRPr="008E32A9">
        <w:rPr>
          <w:sz w:val="28"/>
          <w:szCs w:val="28"/>
        </w:rPr>
        <w:t> (слайд 9, 10).</w:t>
      </w:r>
    </w:p>
    <w:p w:rsidR="008E32A9" w:rsidRPr="008E32A9" w:rsidRDefault="008E32A9" w:rsidP="008E32A9">
      <w:pPr>
        <w:shd w:val="clear" w:color="auto" w:fill="FFFFFF"/>
        <w:spacing w:line="240" w:lineRule="atLeast"/>
        <w:jc w:val="both"/>
        <w:rPr>
          <w:sz w:val="28"/>
          <w:szCs w:val="28"/>
        </w:rPr>
      </w:pPr>
      <w:r w:rsidRPr="008E32A9">
        <w:rPr>
          <w:sz w:val="28"/>
          <w:szCs w:val="28"/>
        </w:rPr>
        <w:t xml:space="preserve">Одежда стиля барокко характеризовалась сложностью и многослойностью. Наряд женщин отличался контрастом форм: тонкий стройный стан сочетался с пышной куполообразной юбкой. Лифы стали шнуроваться. Видную роль в одежде играют </w:t>
      </w:r>
      <w:proofErr w:type="gramStart"/>
      <w:r w:rsidRPr="008E32A9">
        <w:rPr>
          <w:sz w:val="28"/>
          <w:szCs w:val="28"/>
        </w:rPr>
        <w:t>рукава</w:t>
      </w:r>
      <w:proofErr w:type="gramEnd"/>
      <w:r w:rsidRPr="008E32A9">
        <w:rPr>
          <w:sz w:val="28"/>
          <w:szCs w:val="28"/>
        </w:rPr>
        <w:t xml:space="preserve"> они дополнены манжетами с кружевами в виде кулька, которые достигали почти локтя. Женское платье избавилось от широких юбок на обручах, линии стали более мягкими и плавными. У мужчин испанские, короткие дутые штаны в виде трубок удлинились ниже колен, а вместе с ними изменилась и обувь. Высокие военные сапоги, часто выше колен, вытянутые в виде кулька, наполняли кружевами. Кавалеры носят длинные вьющиеся волосы, мягкую плоскую фетровую шляпу, украшенную перьями, и плащ. Кружева используют для своей одежды и мужчины, и женщины. Драгоценности теперь пользуются гораздо меньшей популярностью, нежели раньше. Однако, в целом одежда той поры во многом проще одежды предыдущих эпох.</w:t>
      </w:r>
    </w:p>
    <w:p w:rsidR="008E32A9" w:rsidRPr="008E32A9" w:rsidRDefault="008E32A9" w:rsidP="008E32A9">
      <w:pPr>
        <w:shd w:val="clear" w:color="auto" w:fill="FFFFFF"/>
        <w:spacing w:line="240" w:lineRule="atLeast"/>
        <w:jc w:val="both"/>
        <w:rPr>
          <w:sz w:val="28"/>
          <w:szCs w:val="28"/>
        </w:rPr>
      </w:pPr>
      <w:r w:rsidRPr="008E32A9">
        <w:rPr>
          <w:b/>
          <w:bCs/>
          <w:sz w:val="28"/>
          <w:szCs w:val="28"/>
        </w:rPr>
        <w:t>5. Рококо</w:t>
      </w:r>
      <w:r w:rsidRPr="008E32A9">
        <w:rPr>
          <w:sz w:val="28"/>
          <w:szCs w:val="28"/>
        </w:rPr>
        <w:t> (слайд 11, 12).</w:t>
      </w:r>
    </w:p>
    <w:p w:rsidR="008E32A9" w:rsidRPr="008E32A9" w:rsidRDefault="008E32A9" w:rsidP="008E32A9">
      <w:pPr>
        <w:shd w:val="clear" w:color="auto" w:fill="FFFFFF"/>
        <w:spacing w:line="240" w:lineRule="atLeast"/>
        <w:jc w:val="both"/>
        <w:rPr>
          <w:sz w:val="28"/>
          <w:szCs w:val="28"/>
        </w:rPr>
      </w:pPr>
      <w:r w:rsidRPr="008E32A9">
        <w:rPr>
          <w:sz w:val="28"/>
          <w:szCs w:val="28"/>
        </w:rPr>
        <w:t xml:space="preserve">Это был период, когда массовое производство одежды и специализированная торговля модными аксессуарами приобретают большой размах. С этого времени в Англии стало известно слово кринолин. Именно тогда он представляет собой </w:t>
      </w:r>
      <w:proofErr w:type="spellStart"/>
      <w:r w:rsidRPr="008E32A9">
        <w:rPr>
          <w:sz w:val="28"/>
          <w:szCs w:val="28"/>
        </w:rPr>
        <w:t>присборенную</w:t>
      </w:r>
      <w:proofErr w:type="spellEnd"/>
      <w:r w:rsidRPr="008E32A9">
        <w:rPr>
          <w:sz w:val="28"/>
          <w:szCs w:val="28"/>
        </w:rPr>
        <w:t xml:space="preserve"> куполообразную юбку, форма которой </w:t>
      </w:r>
      <w:r w:rsidRPr="008E32A9">
        <w:rPr>
          <w:sz w:val="28"/>
          <w:szCs w:val="28"/>
        </w:rPr>
        <w:lastRenderedPageBreak/>
        <w:t>поддерживалась многочисленными нижними юбками. Изготовление их, по большей части вручную, требовало бесконечно много времени. С усовершенствованием швейных машин появился искусственный кринолин. Одежда стиля рококо не претерпела сильных изменений по сравнению с одеждой стиля барокко. Лишь линии стали еще более изощренно изящными.</w:t>
      </w:r>
    </w:p>
    <w:p w:rsidR="008E32A9" w:rsidRPr="008E32A9" w:rsidRDefault="008E32A9" w:rsidP="008E32A9">
      <w:pPr>
        <w:shd w:val="clear" w:color="auto" w:fill="FFFFFF"/>
        <w:spacing w:line="240" w:lineRule="atLeast"/>
        <w:jc w:val="both"/>
        <w:rPr>
          <w:sz w:val="28"/>
          <w:szCs w:val="28"/>
        </w:rPr>
      </w:pPr>
      <w:r w:rsidRPr="008E32A9">
        <w:rPr>
          <w:b/>
          <w:bCs/>
          <w:sz w:val="28"/>
          <w:szCs w:val="28"/>
        </w:rPr>
        <w:t>6. Классицизм </w:t>
      </w:r>
      <w:r w:rsidRPr="008E32A9">
        <w:rPr>
          <w:sz w:val="28"/>
          <w:szCs w:val="28"/>
        </w:rPr>
        <w:t>(слайд 13, 14).</w:t>
      </w:r>
    </w:p>
    <w:p w:rsidR="008E32A9" w:rsidRPr="008E32A9" w:rsidRDefault="008E32A9" w:rsidP="008E32A9">
      <w:pPr>
        <w:shd w:val="clear" w:color="auto" w:fill="FFFFFF"/>
        <w:spacing w:line="240" w:lineRule="atLeast"/>
        <w:jc w:val="both"/>
        <w:rPr>
          <w:sz w:val="28"/>
          <w:szCs w:val="28"/>
        </w:rPr>
      </w:pPr>
      <w:r w:rsidRPr="008E32A9">
        <w:rPr>
          <w:sz w:val="28"/>
          <w:szCs w:val="28"/>
        </w:rPr>
        <w:t>Совершается логический переход всех склонных к классицизму тенденций к античности. Женская мода приняла культ античности почти безоговорочно. Обнажается декольте. Новый стиль характеризуется строгостью линий, четкостью пропорций, простотой форм.</w:t>
      </w:r>
    </w:p>
    <w:p w:rsidR="008E32A9" w:rsidRPr="008E32A9" w:rsidRDefault="008E32A9" w:rsidP="008E32A9">
      <w:pPr>
        <w:shd w:val="clear" w:color="auto" w:fill="FFFFFF"/>
        <w:spacing w:line="240" w:lineRule="atLeast"/>
        <w:jc w:val="both"/>
        <w:rPr>
          <w:sz w:val="28"/>
          <w:szCs w:val="28"/>
        </w:rPr>
      </w:pPr>
      <w:r w:rsidRPr="008E32A9">
        <w:rPr>
          <w:b/>
          <w:bCs/>
          <w:sz w:val="28"/>
          <w:szCs w:val="28"/>
        </w:rPr>
        <w:t>7. Ампир</w:t>
      </w:r>
      <w:r w:rsidRPr="008E32A9">
        <w:rPr>
          <w:sz w:val="28"/>
          <w:szCs w:val="28"/>
        </w:rPr>
        <w:t> (слайд15, 16).</w:t>
      </w:r>
    </w:p>
    <w:p w:rsidR="008E32A9" w:rsidRPr="008E32A9" w:rsidRDefault="008E32A9" w:rsidP="008E32A9">
      <w:pPr>
        <w:shd w:val="clear" w:color="auto" w:fill="FFFFFF"/>
        <w:spacing w:line="240" w:lineRule="atLeast"/>
        <w:jc w:val="both"/>
        <w:rPr>
          <w:sz w:val="28"/>
          <w:szCs w:val="28"/>
        </w:rPr>
      </w:pPr>
      <w:r w:rsidRPr="008E32A9">
        <w:rPr>
          <w:sz w:val="28"/>
          <w:szCs w:val="28"/>
        </w:rPr>
        <w:t>Освободил женское тело от корсета. Платье легкое прозрачное, из воздушных муслиновых и батистовых тканей плотно облегало талию под грудью, подчеркивая естественную стройность фигуры. Форму головы подчёркивают гладко причёсанные волосы, разделённые посередине пробором, которые укладывались в сеточку или заплетались в косы. Единственным украшением были локоны. Драгоценности в виде камей, ожерелья, колье вызывают большой интерес. На голове носят чепцы и шляпы самых различных форм. В этот период упростились мужские костюмы, главным требованием стали хороший покрой и элегантность, а не великолепие и роскошь. Фрак, как правило, был обычно темных тонов. У рубашек – высокие воротники и галстук, который “подпирает голову согласно надлежащего, достойного положения”. Дневной костюм дополнялся цилиндром. Обувь низкая, плоская, без каблука.</w:t>
      </w:r>
    </w:p>
    <w:p w:rsidR="008E32A9" w:rsidRPr="008E32A9" w:rsidRDefault="008E32A9" w:rsidP="008E32A9">
      <w:pPr>
        <w:shd w:val="clear" w:color="auto" w:fill="FFFFFF"/>
        <w:spacing w:line="240" w:lineRule="atLeast"/>
        <w:jc w:val="both"/>
        <w:rPr>
          <w:sz w:val="28"/>
          <w:szCs w:val="28"/>
        </w:rPr>
      </w:pPr>
      <w:r w:rsidRPr="008E32A9">
        <w:rPr>
          <w:b/>
          <w:bCs/>
          <w:sz w:val="28"/>
          <w:szCs w:val="28"/>
        </w:rPr>
        <w:t>8. Романтизм</w:t>
      </w:r>
      <w:r w:rsidRPr="008E32A9">
        <w:rPr>
          <w:sz w:val="28"/>
          <w:szCs w:val="28"/>
        </w:rPr>
        <w:t> (слайд 17, 18).</w:t>
      </w:r>
    </w:p>
    <w:p w:rsidR="008E32A9" w:rsidRPr="008E32A9" w:rsidRDefault="008E32A9" w:rsidP="008E32A9">
      <w:pPr>
        <w:shd w:val="clear" w:color="auto" w:fill="FFFFFF"/>
        <w:spacing w:line="240" w:lineRule="atLeast"/>
        <w:jc w:val="both"/>
        <w:rPr>
          <w:sz w:val="28"/>
          <w:szCs w:val="28"/>
        </w:rPr>
      </w:pPr>
      <w:r w:rsidRPr="008E32A9">
        <w:rPr>
          <w:sz w:val="28"/>
          <w:szCs w:val="28"/>
        </w:rPr>
        <w:t xml:space="preserve">Попадаем в эпоху, когда наступает “распад стилей”. Вновь в платье появляется кринолин – бедра увеличиваются до небывалых размеров, под пышными формами платья тело почти скрывается. Для подчёркивания талии вновь требуются корсеты. Чтобы оптическое впечатление тонкой талии было еще большим, расширились рукава. Они бывали так велики, что их соответствующий “вздутый вид” необходимо было поддерживать китовым усом. Снова увлекаются драгоценностями; большой популярностью пользовались изделия из жемчуга, ожерелья, броши, декоративные гребни. Шляпы, близкие по форме к чепцу, украшались цветами, лентами и воланами. Сильно открытая шея позволяет “выделить” голову, и тогда опять стали применять сложные причёски. Они бывали весьма искусны, часто напоминая, например, декоративную архитектуру. В зимний период пальто заменяется пальто – образными платьями из толстых шерстяных тканей. Поверх платья одевали только широкие пелерины. Длина юбки сократилась, поэтому </w:t>
      </w:r>
      <w:proofErr w:type="gramStart"/>
      <w:r w:rsidRPr="008E32A9">
        <w:rPr>
          <w:sz w:val="28"/>
          <w:szCs w:val="28"/>
        </w:rPr>
        <w:t>стал</w:t>
      </w:r>
      <w:proofErr w:type="gramEnd"/>
      <w:r w:rsidRPr="008E32A9">
        <w:rPr>
          <w:sz w:val="28"/>
          <w:szCs w:val="28"/>
        </w:rPr>
        <w:t xml:space="preserve"> виден ботинок на более высоком каблуке со шнуровкой. Мужской костюм становится более сдержанным. К фраку полагаются длинные брюки, незаменимый цилиндр и галстук, завязыванию которого теперь уделяется еще большее внимание. Верхняя одежда, пальто, шьется по фигуре. На ногах носили полуботинки, высокие сапоги. Самым большим криком моды стали сюртуки.</w:t>
      </w:r>
    </w:p>
    <w:p w:rsidR="008E32A9" w:rsidRPr="008E32A9" w:rsidRDefault="008E32A9" w:rsidP="008E32A9">
      <w:pPr>
        <w:shd w:val="clear" w:color="auto" w:fill="FFFFFF"/>
        <w:spacing w:line="240" w:lineRule="atLeast"/>
        <w:jc w:val="both"/>
        <w:rPr>
          <w:sz w:val="28"/>
          <w:szCs w:val="28"/>
        </w:rPr>
      </w:pPr>
      <w:r w:rsidRPr="008E32A9">
        <w:rPr>
          <w:b/>
          <w:bCs/>
          <w:sz w:val="28"/>
          <w:szCs w:val="28"/>
        </w:rPr>
        <w:lastRenderedPageBreak/>
        <w:t>9. Модерн</w:t>
      </w:r>
      <w:r w:rsidRPr="008E32A9">
        <w:rPr>
          <w:sz w:val="28"/>
          <w:szCs w:val="28"/>
        </w:rPr>
        <w:t> (слайд 19, 20, 21).</w:t>
      </w:r>
    </w:p>
    <w:p w:rsidR="008E32A9" w:rsidRPr="008E32A9" w:rsidRDefault="008E32A9" w:rsidP="008E32A9">
      <w:pPr>
        <w:shd w:val="clear" w:color="auto" w:fill="FFFFFF"/>
        <w:spacing w:line="240" w:lineRule="atLeast"/>
        <w:jc w:val="both"/>
        <w:rPr>
          <w:sz w:val="28"/>
          <w:szCs w:val="28"/>
        </w:rPr>
      </w:pPr>
      <w:r w:rsidRPr="008E32A9">
        <w:rPr>
          <w:sz w:val="28"/>
          <w:szCs w:val="28"/>
        </w:rPr>
        <w:t xml:space="preserve">Стремительное изменение форм платья - от легкого, полуприлегающего к </w:t>
      </w:r>
      <w:proofErr w:type="gramStart"/>
      <w:r w:rsidRPr="008E32A9">
        <w:rPr>
          <w:sz w:val="28"/>
          <w:szCs w:val="28"/>
        </w:rPr>
        <w:t>тяжелому</w:t>
      </w:r>
      <w:proofErr w:type="gramEnd"/>
      <w:r w:rsidRPr="008E32A9">
        <w:rPr>
          <w:sz w:val="28"/>
          <w:szCs w:val="28"/>
        </w:rPr>
        <w:t>, плотному, с пышными рукавами, с турнюрами, которые зрительно увеличивали нижнюю часть торса. Требованием консервативной моды была стилизованная женщина – цветок, женщина салонов, театров, эта женщина, еще стянутая корсетом. С другой стороны начинается настоящее движение против корсетов, сторонники которого говорили о его вредности и стремились запретить его ношение. В конце XIX мода создает новый тип одежды с юбкой клеш и “</w:t>
      </w:r>
      <w:proofErr w:type="spellStart"/>
      <w:r w:rsidRPr="008E32A9">
        <w:rPr>
          <w:sz w:val="28"/>
          <w:szCs w:val="28"/>
        </w:rPr>
        <w:t>ветчинообразными</w:t>
      </w:r>
      <w:proofErr w:type="spellEnd"/>
      <w:r w:rsidRPr="008E32A9">
        <w:rPr>
          <w:sz w:val="28"/>
          <w:szCs w:val="28"/>
        </w:rPr>
        <w:t>” рукавами, помогающий созданию одежды в стиле модерн (придающий фигуре “S-образную” форму).</w:t>
      </w:r>
    </w:p>
    <w:p w:rsidR="008E32A9" w:rsidRPr="008E32A9" w:rsidRDefault="008E32A9" w:rsidP="008E32A9">
      <w:pPr>
        <w:shd w:val="clear" w:color="auto" w:fill="FFFFFF"/>
        <w:spacing w:line="240" w:lineRule="atLeast"/>
        <w:jc w:val="both"/>
        <w:rPr>
          <w:sz w:val="28"/>
          <w:szCs w:val="28"/>
        </w:rPr>
      </w:pPr>
      <w:r w:rsidRPr="008E32A9">
        <w:rPr>
          <w:b/>
          <w:bCs/>
          <w:sz w:val="28"/>
          <w:szCs w:val="28"/>
        </w:rPr>
        <w:t>10. Гарсон</w:t>
      </w:r>
      <w:r w:rsidRPr="008E32A9">
        <w:rPr>
          <w:sz w:val="28"/>
          <w:szCs w:val="28"/>
        </w:rPr>
        <w:t> (слайд 22).</w:t>
      </w:r>
    </w:p>
    <w:p w:rsidR="008E32A9" w:rsidRPr="008E32A9" w:rsidRDefault="008E32A9" w:rsidP="008E32A9">
      <w:pPr>
        <w:shd w:val="clear" w:color="auto" w:fill="FFFFFF"/>
        <w:spacing w:line="240" w:lineRule="atLeast"/>
        <w:jc w:val="both"/>
        <w:rPr>
          <w:sz w:val="28"/>
          <w:szCs w:val="28"/>
        </w:rPr>
      </w:pPr>
      <w:r w:rsidRPr="008E32A9">
        <w:rPr>
          <w:sz w:val="28"/>
          <w:szCs w:val="28"/>
        </w:rPr>
        <w:t xml:space="preserve">В моде наступает коренной перелом – совершенно преобразился силуэт женской фигуры из-за сокращения длины юбки и длины волос. Костюм теперь умышленно разделяется на две части – на лиф и юбку. Длина юбки едва прикрывает колени. Линия талии опускается на бока, поэтому лиф становится длиннее. Глубокий вырез, а руки, спустя много десятилетий, опять обнажены. В моде какая-то </w:t>
      </w:r>
      <w:proofErr w:type="spellStart"/>
      <w:r w:rsidRPr="008E32A9">
        <w:rPr>
          <w:sz w:val="28"/>
          <w:szCs w:val="28"/>
        </w:rPr>
        <w:t>полудевичья</w:t>
      </w:r>
      <w:proofErr w:type="spellEnd"/>
      <w:r w:rsidRPr="008E32A9">
        <w:rPr>
          <w:sz w:val="28"/>
          <w:szCs w:val="28"/>
        </w:rPr>
        <w:t xml:space="preserve">, </w:t>
      </w:r>
      <w:proofErr w:type="spellStart"/>
      <w:r w:rsidRPr="008E32A9">
        <w:rPr>
          <w:sz w:val="28"/>
          <w:szCs w:val="28"/>
        </w:rPr>
        <w:t>полумальчишеская</w:t>
      </w:r>
      <w:proofErr w:type="spellEnd"/>
      <w:r w:rsidRPr="008E32A9">
        <w:rPr>
          <w:sz w:val="28"/>
          <w:szCs w:val="28"/>
        </w:rPr>
        <w:t xml:space="preserve"> фигура. Женщина - мальчик прилежно занимается спортом, танцует фокстрот и чарльстон. Она борется с лишним весом, ибо идеалом теперь является высокая стройная женщина. Самой большой новостью в истории моды стали открытые ноги, на которых были шелковые прозрачные чулки телесного цвета и элегантные остроконечные туфли. К этим нарядам носили шляпки с широкими полями, глубоко посаженные на голову. Бижутерия и драгоценности играли важную роль в оформлении особенно вечернего туалета. Жемчуга и кораллы, богатые вышивки на шёлке и тончайшем крепдешине в большом выборе предлагались лучшими парижскими салонами, которые и в дальнейшем задавали тон в этой области. Но наряду с модой - люкс, в женскую моду проникают длинные брюки, как спортивные, так и домашние, юбки, свитера, которые до сего времени остаются в ней. Мужская мода, хотя и не даёт возможностей для особых нововведений, но всё-таки и они очевидны. В моде новая одежда – чёрный жакет с жилетом и полосатые брюки. Для торжественных случаев предпочитают смокинг, который по своей линии отвечает современному общественному вкусу. Цилиндр и котелок уступают место мягкой фетровой шляпе. Постепенно стал преобладать спортивный тип одежды в той среде, где раньше </w:t>
      </w:r>
      <w:proofErr w:type="gramStart"/>
      <w:r w:rsidRPr="008E32A9">
        <w:rPr>
          <w:sz w:val="28"/>
          <w:szCs w:val="28"/>
        </w:rPr>
        <w:t>был</w:t>
      </w:r>
      <w:proofErr w:type="gramEnd"/>
      <w:r w:rsidRPr="008E32A9">
        <w:rPr>
          <w:sz w:val="28"/>
          <w:szCs w:val="28"/>
        </w:rPr>
        <w:t xml:space="preserve"> допустим только светский костюм.</w:t>
      </w:r>
    </w:p>
    <w:p w:rsidR="008E32A9" w:rsidRPr="008E32A9" w:rsidRDefault="008E32A9" w:rsidP="008E32A9">
      <w:pPr>
        <w:shd w:val="clear" w:color="auto" w:fill="FFFFFF"/>
        <w:spacing w:line="240" w:lineRule="atLeast"/>
        <w:jc w:val="both"/>
        <w:rPr>
          <w:sz w:val="28"/>
          <w:szCs w:val="28"/>
        </w:rPr>
      </w:pPr>
      <w:r w:rsidRPr="008E32A9">
        <w:rPr>
          <w:b/>
          <w:bCs/>
          <w:sz w:val="28"/>
          <w:szCs w:val="28"/>
        </w:rPr>
        <w:t>Вывод: (</w:t>
      </w:r>
      <w:r w:rsidRPr="008E32A9">
        <w:rPr>
          <w:sz w:val="28"/>
          <w:szCs w:val="28"/>
        </w:rPr>
        <w:t>слайд 23</w:t>
      </w:r>
      <w:r w:rsidRPr="008E32A9">
        <w:rPr>
          <w:b/>
          <w:bCs/>
          <w:sz w:val="28"/>
          <w:szCs w:val="28"/>
        </w:rPr>
        <w:t>)</w:t>
      </w:r>
    </w:p>
    <w:p w:rsidR="008E32A9" w:rsidRPr="008E32A9" w:rsidRDefault="008E32A9" w:rsidP="008E32A9">
      <w:pPr>
        <w:shd w:val="clear" w:color="auto" w:fill="FFFFFF"/>
        <w:spacing w:line="240" w:lineRule="atLeast"/>
        <w:jc w:val="both"/>
        <w:rPr>
          <w:sz w:val="28"/>
          <w:szCs w:val="28"/>
        </w:rPr>
      </w:pPr>
      <w:r w:rsidRPr="008E32A9">
        <w:rPr>
          <w:sz w:val="28"/>
          <w:szCs w:val="28"/>
        </w:rPr>
        <w:t>История одежды с древнейших времён до наших дней является “зеркалом”, в котором отражается вся история человечества. Каждая страна, каждый народ в отдельные периоды своего развития налагают свой отпечаток, свои специфические черты на одежду людей. Каждый новый стиль говорит о следующей ступени развития общества.</w:t>
      </w:r>
    </w:p>
    <w:p w:rsidR="008C265F" w:rsidRDefault="008C265F" w:rsidP="008E32A9">
      <w:pPr>
        <w:spacing w:line="276" w:lineRule="auto"/>
        <w:jc w:val="both"/>
        <w:rPr>
          <w:rFonts w:cs="Arial"/>
          <w:b/>
          <w:color w:val="000000"/>
          <w:sz w:val="28"/>
          <w:szCs w:val="28"/>
        </w:rPr>
      </w:pPr>
    </w:p>
    <w:p w:rsidR="008C265F" w:rsidRPr="0009569E" w:rsidRDefault="008C265F" w:rsidP="008E32A9">
      <w:pPr>
        <w:spacing w:line="276" w:lineRule="auto"/>
        <w:jc w:val="both"/>
        <w:rPr>
          <w:color w:val="000000"/>
          <w:sz w:val="28"/>
          <w:szCs w:val="28"/>
          <w:shd w:val="clear" w:color="auto" w:fill="FFFFFF"/>
        </w:rPr>
      </w:pPr>
    </w:p>
    <w:sectPr w:rsidR="008C265F" w:rsidRPr="0009569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DF798A"/>
    <w:multiLevelType w:val="hybridMultilevel"/>
    <w:tmpl w:val="ED1E2DB2"/>
    <w:lvl w:ilvl="0" w:tplc="04190001">
      <w:start w:val="1"/>
      <w:numFmt w:val="bullet"/>
      <w:lvlText w:val=""/>
      <w:lvlJc w:val="left"/>
      <w:pPr>
        <w:ind w:left="855" w:hanging="360"/>
      </w:pPr>
      <w:rPr>
        <w:rFonts w:ascii="Symbol" w:hAnsi="Symbol" w:hint="default"/>
      </w:rPr>
    </w:lvl>
    <w:lvl w:ilvl="1" w:tplc="04190003" w:tentative="1">
      <w:start w:val="1"/>
      <w:numFmt w:val="bullet"/>
      <w:lvlText w:val="o"/>
      <w:lvlJc w:val="left"/>
      <w:pPr>
        <w:ind w:left="1575" w:hanging="360"/>
      </w:pPr>
      <w:rPr>
        <w:rFonts w:ascii="Courier New" w:hAnsi="Courier New" w:cs="Courier New" w:hint="default"/>
      </w:rPr>
    </w:lvl>
    <w:lvl w:ilvl="2" w:tplc="04190005" w:tentative="1">
      <w:start w:val="1"/>
      <w:numFmt w:val="bullet"/>
      <w:lvlText w:val=""/>
      <w:lvlJc w:val="left"/>
      <w:pPr>
        <w:ind w:left="2295" w:hanging="360"/>
      </w:pPr>
      <w:rPr>
        <w:rFonts w:ascii="Wingdings" w:hAnsi="Wingdings" w:hint="default"/>
      </w:rPr>
    </w:lvl>
    <w:lvl w:ilvl="3" w:tplc="04190001" w:tentative="1">
      <w:start w:val="1"/>
      <w:numFmt w:val="bullet"/>
      <w:lvlText w:val=""/>
      <w:lvlJc w:val="left"/>
      <w:pPr>
        <w:ind w:left="3015" w:hanging="360"/>
      </w:pPr>
      <w:rPr>
        <w:rFonts w:ascii="Symbol" w:hAnsi="Symbol" w:hint="default"/>
      </w:rPr>
    </w:lvl>
    <w:lvl w:ilvl="4" w:tplc="04190003" w:tentative="1">
      <w:start w:val="1"/>
      <w:numFmt w:val="bullet"/>
      <w:lvlText w:val="o"/>
      <w:lvlJc w:val="left"/>
      <w:pPr>
        <w:ind w:left="3735" w:hanging="360"/>
      </w:pPr>
      <w:rPr>
        <w:rFonts w:ascii="Courier New" w:hAnsi="Courier New" w:cs="Courier New" w:hint="default"/>
      </w:rPr>
    </w:lvl>
    <w:lvl w:ilvl="5" w:tplc="04190005" w:tentative="1">
      <w:start w:val="1"/>
      <w:numFmt w:val="bullet"/>
      <w:lvlText w:val=""/>
      <w:lvlJc w:val="left"/>
      <w:pPr>
        <w:ind w:left="4455" w:hanging="360"/>
      </w:pPr>
      <w:rPr>
        <w:rFonts w:ascii="Wingdings" w:hAnsi="Wingdings" w:hint="default"/>
      </w:rPr>
    </w:lvl>
    <w:lvl w:ilvl="6" w:tplc="04190001" w:tentative="1">
      <w:start w:val="1"/>
      <w:numFmt w:val="bullet"/>
      <w:lvlText w:val=""/>
      <w:lvlJc w:val="left"/>
      <w:pPr>
        <w:ind w:left="5175" w:hanging="360"/>
      </w:pPr>
      <w:rPr>
        <w:rFonts w:ascii="Symbol" w:hAnsi="Symbol" w:hint="default"/>
      </w:rPr>
    </w:lvl>
    <w:lvl w:ilvl="7" w:tplc="04190003" w:tentative="1">
      <w:start w:val="1"/>
      <w:numFmt w:val="bullet"/>
      <w:lvlText w:val="o"/>
      <w:lvlJc w:val="left"/>
      <w:pPr>
        <w:ind w:left="5895" w:hanging="360"/>
      </w:pPr>
      <w:rPr>
        <w:rFonts w:ascii="Courier New" w:hAnsi="Courier New" w:cs="Courier New" w:hint="default"/>
      </w:rPr>
    </w:lvl>
    <w:lvl w:ilvl="8" w:tplc="04190005" w:tentative="1">
      <w:start w:val="1"/>
      <w:numFmt w:val="bullet"/>
      <w:lvlText w:val=""/>
      <w:lvlJc w:val="left"/>
      <w:pPr>
        <w:ind w:left="6615" w:hanging="360"/>
      </w:pPr>
      <w:rPr>
        <w:rFonts w:ascii="Wingdings" w:hAnsi="Wingdings" w:hint="default"/>
      </w:rPr>
    </w:lvl>
  </w:abstractNum>
  <w:abstractNum w:abstractNumId="1">
    <w:nsid w:val="201E563D"/>
    <w:multiLevelType w:val="hybridMultilevel"/>
    <w:tmpl w:val="707E0EB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AA700DA"/>
    <w:multiLevelType w:val="hybridMultilevel"/>
    <w:tmpl w:val="AC5E19B8"/>
    <w:lvl w:ilvl="0" w:tplc="B0C28F26">
      <w:start w:val="1"/>
      <w:numFmt w:val="upperRoman"/>
      <w:lvlText w:val="%1."/>
      <w:lvlJc w:val="left"/>
      <w:pPr>
        <w:tabs>
          <w:tab w:val="num" w:pos="630"/>
        </w:tabs>
        <w:ind w:left="630" w:hanging="720"/>
      </w:pPr>
      <w:rPr>
        <w:rFonts w:hint="default"/>
      </w:rPr>
    </w:lvl>
    <w:lvl w:ilvl="1" w:tplc="11820682">
      <w:start w:val="2"/>
      <w:numFmt w:val="decimal"/>
      <w:lvlText w:val="%2."/>
      <w:lvlJc w:val="left"/>
      <w:pPr>
        <w:tabs>
          <w:tab w:val="num" w:pos="990"/>
        </w:tabs>
        <w:ind w:left="990" w:hanging="360"/>
      </w:pPr>
      <w:rPr>
        <w:rFonts w:hint="default"/>
      </w:rPr>
    </w:lvl>
    <w:lvl w:ilvl="2" w:tplc="0419001B" w:tentative="1">
      <w:start w:val="1"/>
      <w:numFmt w:val="lowerRoman"/>
      <w:lvlText w:val="%3."/>
      <w:lvlJc w:val="right"/>
      <w:pPr>
        <w:tabs>
          <w:tab w:val="num" w:pos="1710"/>
        </w:tabs>
        <w:ind w:left="1710" w:hanging="180"/>
      </w:pPr>
    </w:lvl>
    <w:lvl w:ilvl="3" w:tplc="0419000F" w:tentative="1">
      <w:start w:val="1"/>
      <w:numFmt w:val="decimal"/>
      <w:lvlText w:val="%4."/>
      <w:lvlJc w:val="left"/>
      <w:pPr>
        <w:tabs>
          <w:tab w:val="num" w:pos="2430"/>
        </w:tabs>
        <w:ind w:left="2430" w:hanging="360"/>
      </w:pPr>
    </w:lvl>
    <w:lvl w:ilvl="4" w:tplc="04190019" w:tentative="1">
      <w:start w:val="1"/>
      <w:numFmt w:val="lowerLetter"/>
      <w:lvlText w:val="%5."/>
      <w:lvlJc w:val="left"/>
      <w:pPr>
        <w:tabs>
          <w:tab w:val="num" w:pos="3150"/>
        </w:tabs>
        <w:ind w:left="3150" w:hanging="360"/>
      </w:pPr>
    </w:lvl>
    <w:lvl w:ilvl="5" w:tplc="0419001B" w:tentative="1">
      <w:start w:val="1"/>
      <w:numFmt w:val="lowerRoman"/>
      <w:lvlText w:val="%6."/>
      <w:lvlJc w:val="right"/>
      <w:pPr>
        <w:tabs>
          <w:tab w:val="num" w:pos="3870"/>
        </w:tabs>
        <w:ind w:left="3870" w:hanging="180"/>
      </w:pPr>
    </w:lvl>
    <w:lvl w:ilvl="6" w:tplc="0419000F" w:tentative="1">
      <w:start w:val="1"/>
      <w:numFmt w:val="decimal"/>
      <w:lvlText w:val="%7."/>
      <w:lvlJc w:val="left"/>
      <w:pPr>
        <w:tabs>
          <w:tab w:val="num" w:pos="4590"/>
        </w:tabs>
        <w:ind w:left="4590" w:hanging="360"/>
      </w:pPr>
    </w:lvl>
    <w:lvl w:ilvl="7" w:tplc="04190019" w:tentative="1">
      <w:start w:val="1"/>
      <w:numFmt w:val="lowerLetter"/>
      <w:lvlText w:val="%8."/>
      <w:lvlJc w:val="left"/>
      <w:pPr>
        <w:tabs>
          <w:tab w:val="num" w:pos="5310"/>
        </w:tabs>
        <w:ind w:left="5310" w:hanging="360"/>
      </w:pPr>
    </w:lvl>
    <w:lvl w:ilvl="8" w:tplc="0419001B" w:tentative="1">
      <w:start w:val="1"/>
      <w:numFmt w:val="lowerRoman"/>
      <w:lvlText w:val="%9."/>
      <w:lvlJc w:val="right"/>
      <w:pPr>
        <w:tabs>
          <w:tab w:val="num" w:pos="6030"/>
        </w:tabs>
        <w:ind w:left="6030" w:hanging="180"/>
      </w:pPr>
    </w:lvl>
  </w:abstractNum>
  <w:abstractNum w:abstractNumId="3">
    <w:nsid w:val="2B116E59"/>
    <w:multiLevelType w:val="multilevel"/>
    <w:tmpl w:val="7C06787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85"/>
        </w:tabs>
        <w:ind w:left="1485" w:hanging="405"/>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4F402C2"/>
    <w:multiLevelType w:val="hybridMultilevel"/>
    <w:tmpl w:val="B3240C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692245D"/>
    <w:multiLevelType w:val="hybridMultilevel"/>
    <w:tmpl w:val="CE82E986"/>
    <w:lvl w:ilvl="0" w:tplc="04190001">
      <w:start w:val="1"/>
      <w:numFmt w:val="bullet"/>
      <w:lvlText w:val=""/>
      <w:lvlJc w:val="left"/>
      <w:pPr>
        <w:ind w:left="855" w:hanging="360"/>
      </w:pPr>
      <w:rPr>
        <w:rFonts w:ascii="Symbol" w:hAnsi="Symbol" w:hint="default"/>
      </w:rPr>
    </w:lvl>
    <w:lvl w:ilvl="1" w:tplc="04190003" w:tentative="1">
      <w:start w:val="1"/>
      <w:numFmt w:val="bullet"/>
      <w:lvlText w:val="o"/>
      <w:lvlJc w:val="left"/>
      <w:pPr>
        <w:ind w:left="1575" w:hanging="360"/>
      </w:pPr>
      <w:rPr>
        <w:rFonts w:ascii="Courier New" w:hAnsi="Courier New" w:cs="Courier New" w:hint="default"/>
      </w:rPr>
    </w:lvl>
    <w:lvl w:ilvl="2" w:tplc="04190005" w:tentative="1">
      <w:start w:val="1"/>
      <w:numFmt w:val="bullet"/>
      <w:lvlText w:val=""/>
      <w:lvlJc w:val="left"/>
      <w:pPr>
        <w:ind w:left="2295" w:hanging="360"/>
      </w:pPr>
      <w:rPr>
        <w:rFonts w:ascii="Wingdings" w:hAnsi="Wingdings" w:hint="default"/>
      </w:rPr>
    </w:lvl>
    <w:lvl w:ilvl="3" w:tplc="04190001" w:tentative="1">
      <w:start w:val="1"/>
      <w:numFmt w:val="bullet"/>
      <w:lvlText w:val=""/>
      <w:lvlJc w:val="left"/>
      <w:pPr>
        <w:ind w:left="3015" w:hanging="360"/>
      </w:pPr>
      <w:rPr>
        <w:rFonts w:ascii="Symbol" w:hAnsi="Symbol" w:hint="default"/>
      </w:rPr>
    </w:lvl>
    <w:lvl w:ilvl="4" w:tplc="04190003" w:tentative="1">
      <w:start w:val="1"/>
      <w:numFmt w:val="bullet"/>
      <w:lvlText w:val="o"/>
      <w:lvlJc w:val="left"/>
      <w:pPr>
        <w:ind w:left="3735" w:hanging="360"/>
      </w:pPr>
      <w:rPr>
        <w:rFonts w:ascii="Courier New" w:hAnsi="Courier New" w:cs="Courier New" w:hint="default"/>
      </w:rPr>
    </w:lvl>
    <w:lvl w:ilvl="5" w:tplc="04190005" w:tentative="1">
      <w:start w:val="1"/>
      <w:numFmt w:val="bullet"/>
      <w:lvlText w:val=""/>
      <w:lvlJc w:val="left"/>
      <w:pPr>
        <w:ind w:left="4455" w:hanging="360"/>
      </w:pPr>
      <w:rPr>
        <w:rFonts w:ascii="Wingdings" w:hAnsi="Wingdings" w:hint="default"/>
      </w:rPr>
    </w:lvl>
    <w:lvl w:ilvl="6" w:tplc="04190001" w:tentative="1">
      <w:start w:val="1"/>
      <w:numFmt w:val="bullet"/>
      <w:lvlText w:val=""/>
      <w:lvlJc w:val="left"/>
      <w:pPr>
        <w:ind w:left="5175" w:hanging="360"/>
      </w:pPr>
      <w:rPr>
        <w:rFonts w:ascii="Symbol" w:hAnsi="Symbol" w:hint="default"/>
      </w:rPr>
    </w:lvl>
    <w:lvl w:ilvl="7" w:tplc="04190003" w:tentative="1">
      <w:start w:val="1"/>
      <w:numFmt w:val="bullet"/>
      <w:lvlText w:val="o"/>
      <w:lvlJc w:val="left"/>
      <w:pPr>
        <w:ind w:left="5895" w:hanging="360"/>
      </w:pPr>
      <w:rPr>
        <w:rFonts w:ascii="Courier New" w:hAnsi="Courier New" w:cs="Courier New" w:hint="default"/>
      </w:rPr>
    </w:lvl>
    <w:lvl w:ilvl="8" w:tplc="04190005" w:tentative="1">
      <w:start w:val="1"/>
      <w:numFmt w:val="bullet"/>
      <w:lvlText w:val=""/>
      <w:lvlJc w:val="left"/>
      <w:pPr>
        <w:ind w:left="6615" w:hanging="360"/>
      </w:pPr>
      <w:rPr>
        <w:rFonts w:ascii="Wingdings" w:hAnsi="Wingdings" w:hint="default"/>
      </w:rPr>
    </w:lvl>
  </w:abstractNum>
  <w:abstractNum w:abstractNumId="6">
    <w:nsid w:val="5AA24EB7"/>
    <w:multiLevelType w:val="hybridMultilevel"/>
    <w:tmpl w:val="116CD2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F9C271A"/>
    <w:multiLevelType w:val="multilevel"/>
    <w:tmpl w:val="9272B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0BC5A51"/>
    <w:multiLevelType w:val="hybridMultilevel"/>
    <w:tmpl w:val="57A49700"/>
    <w:lvl w:ilvl="0" w:tplc="04190001">
      <w:start w:val="1"/>
      <w:numFmt w:val="bullet"/>
      <w:lvlText w:val=""/>
      <w:lvlJc w:val="left"/>
      <w:pPr>
        <w:ind w:left="855" w:hanging="360"/>
      </w:pPr>
      <w:rPr>
        <w:rFonts w:ascii="Symbol" w:hAnsi="Symbol" w:hint="default"/>
      </w:rPr>
    </w:lvl>
    <w:lvl w:ilvl="1" w:tplc="04190003" w:tentative="1">
      <w:start w:val="1"/>
      <w:numFmt w:val="bullet"/>
      <w:lvlText w:val="o"/>
      <w:lvlJc w:val="left"/>
      <w:pPr>
        <w:ind w:left="1575" w:hanging="360"/>
      </w:pPr>
      <w:rPr>
        <w:rFonts w:ascii="Courier New" w:hAnsi="Courier New" w:cs="Courier New" w:hint="default"/>
      </w:rPr>
    </w:lvl>
    <w:lvl w:ilvl="2" w:tplc="04190005" w:tentative="1">
      <w:start w:val="1"/>
      <w:numFmt w:val="bullet"/>
      <w:lvlText w:val=""/>
      <w:lvlJc w:val="left"/>
      <w:pPr>
        <w:ind w:left="2295" w:hanging="360"/>
      </w:pPr>
      <w:rPr>
        <w:rFonts w:ascii="Wingdings" w:hAnsi="Wingdings" w:hint="default"/>
      </w:rPr>
    </w:lvl>
    <w:lvl w:ilvl="3" w:tplc="04190001" w:tentative="1">
      <w:start w:val="1"/>
      <w:numFmt w:val="bullet"/>
      <w:lvlText w:val=""/>
      <w:lvlJc w:val="left"/>
      <w:pPr>
        <w:ind w:left="3015" w:hanging="360"/>
      </w:pPr>
      <w:rPr>
        <w:rFonts w:ascii="Symbol" w:hAnsi="Symbol" w:hint="default"/>
      </w:rPr>
    </w:lvl>
    <w:lvl w:ilvl="4" w:tplc="04190003" w:tentative="1">
      <w:start w:val="1"/>
      <w:numFmt w:val="bullet"/>
      <w:lvlText w:val="o"/>
      <w:lvlJc w:val="left"/>
      <w:pPr>
        <w:ind w:left="3735" w:hanging="360"/>
      </w:pPr>
      <w:rPr>
        <w:rFonts w:ascii="Courier New" w:hAnsi="Courier New" w:cs="Courier New" w:hint="default"/>
      </w:rPr>
    </w:lvl>
    <w:lvl w:ilvl="5" w:tplc="04190005" w:tentative="1">
      <w:start w:val="1"/>
      <w:numFmt w:val="bullet"/>
      <w:lvlText w:val=""/>
      <w:lvlJc w:val="left"/>
      <w:pPr>
        <w:ind w:left="4455" w:hanging="360"/>
      </w:pPr>
      <w:rPr>
        <w:rFonts w:ascii="Wingdings" w:hAnsi="Wingdings" w:hint="default"/>
      </w:rPr>
    </w:lvl>
    <w:lvl w:ilvl="6" w:tplc="04190001" w:tentative="1">
      <w:start w:val="1"/>
      <w:numFmt w:val="bullet"/>
      <w:lvlText w:val=""/>
      <w:lvlJc w:val="left"/>
      <w:pPr>
        <w:ind w:left="5175" w:hanging="360"/>
      </w:pPr>
      <w:rPr>
        <w:rFonts w:ascii="Symbol" w:hAnsi="Symbol" w:hint="default"/>
      </w:rPr>
    </w:lvl>
    <w:lvl w:ilvl="7" w:tplc="04190003" w:tentative="1">
      <w:start w:val="1"/>
      <w:numFmt w:val="bullet"/>
      <w:lvlText w:val="o"/>
      <w:lvlJc w:val="left"/>
      <w:pPr>
        <w:ind w:left="5895" w:hanging="360"/>
      </w:pPr>
      <w:rPr>
        <w:rFonts w:ascii="Courier New" w:hAnsi="Courier New" w:cs="Courier New" w:hint="default"/>
      </w:rPr>
    </w:lvl>
    <w:lvl w:ilvl="8" w:tplc="04190005" w:tentative="1">
      <w:start w:val="1"/>
      <w:numFmt w:val="bullet"/>
      <w:lvlText w:val=""/>
      <w:lvlJc w:val="left"/>
      <w:pPr>
        <w:ind w:left="6615" w:hanging="360"/>
      </w:pPr>
      <w:rPr>
        <w:rFonts w:ascii="Wingdings" w:hAnsi="Wingdings" w:hint="default"/>
      </w:rPr>
    </w:lvl>
  </w:abstractNum>
  <w:abstractNum w:abstractNumId="9">
    <w:nsid w:val="77DA44B9"/>
    <w:multiLevelType w:val="multilevel"/>
    <w:tmpl w:val="D78CAB12"/>
    <w:lvl w:ilvl="0">
      <w:start w:val="1"/>
      <w:numFmt w:val="decimal"/>
      <w:lvlText w:val="%1."/>
      <w:lvlJc w:val="left"/>
      <w:pPr>
        <w:tabs>
          <w:tab w:val="num" w:pos="720"/>
        </w:tabs>
        <w:ind w:left="720" w:hanging="360"/>
      </w:pPr>
      <w:rPr>
        <w:rFonts w:ascii="Times New Roman" w:eastAsia="Times New Roman" w:hAnsi="Times New Roman" w:cs="Arial"/>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9"/>
  </w:num>
  <w:num w:numId="3">
    <w:abstractNumId w:val="7"/>
  </w:num>
  <w:num w:numId="4">
    <w:abstractNumId w:val="2"/>
  </w:num>
  <w:num w:numId="5">
    <w:abstractNumId w:val="6"/>
  </w:num>
  <w:num w:numId="6">
    <w:abstractNumId w:val="1"/>
  </w:num>
  <w:num w:numId="7">
    <w:abstractNumId w:val="4"/>
  </w:num>
  <w:num w:numId="8">
    <w:abstractNumId w:val="8"/>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2450"/>
    <w:rsid w:val="0009569E"/>
    <w:rsid w:val="00443E1A"/>
    <w:rsid w:val="0052012A"/>
    <w:rsid w:val="00540D80"/>
    <w:rsid w:val="006D2450"/>
    <w:rsid w:val="00764DDE"/>
    <w:rsid w:val="00865A6A"/>
    <w:rsid w:val="008C265F"/>
    <w:rsid w:val="008E32A9"/>
    <w:rsid w:val="0090707E"/>
    <w:rsid w:val="009750EB"/>
    <w:rsid w:val="00993E10"/>
    <w:rsid w:val="00AE1683"/>
    <w:rsid w:val="00B77CB5"/>
    <w:rsid w:val="00F24B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3E10"/>
    <w:pPr>
      <w:spacing w:after="0" w:line="240" w:lineRule="auto"/>
    </w:pPr>
    <w:rPr>
      <w:rFonts w:ascii="Times New Roman" w:eastAsia="Times New Roman" w:hAnsi="Times New Roman" w:cs="Times New Roman"/>
      <w:sz w:val="24"/>
      <w:szCs w:val="24"/>
      <w:lang w:eastAsia="ru-RU"/>
    </w:rPr>
  </w:style>
  <w:style w:type="paragraph" w:styleId="3">
    <w:name w:val="heading 3"/>
    <w:basedOn w:val="a"/>
    <w:link w:val="30"/>
    <w:uiPriority w:val="9"/>
    <w:qFormat/>
    <w:rsid w:val="008E32A9"/>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993E10"/>
    <w:pPr>
      <w:spacing w:before="100" w:beforeAutospacing="1" w:after="115"/>
    </w:pPr>
    <w:rPr>
      <w:color w:val="000000"/>
    </w:rPr>
  </w:style>
  <w:style w:type="paragraph" w:styleId="a4">
    <w:name w:val="List Paragraph"/>
    <w:basedOn w:val="a"/>
    <w:uiPriority w:val="34"/>
    <w:qFormat/>
    <w:rsid w:val="00F24B5A"/>
    <w:pPr>
      <w:ind w:left="720"/>
      <w:contextualSpacing/>
    </w:pPr>
  </w:style>
  <w:style w:type="character" w:customStyle="1" w:styleId="apple-converted-space">
    <w:name w:val="apple-converted-space"/>
    <w:basedOn w:val="a0"/>
    <w:rsid w:val="00F24B5A"/>
  </w:style>
  <w:style w:type="character" w:customStyle="1" w:styleId="butback">
    <w:name w:val="butback"/>
    <w:basedOn w:val="a0"/>
    <w:rsid w:val="00AE1683"/>
  </w:style>
  <w:style w:type="character" w:customStyle="1" w:styleId="submenu-table">
    <w:name w:val="submenu-table"/>
    <w:basedOn w:val="a0"/>
    <w:rsid w:val="00AE1683"/>
  </w:style>
  <w:style w:type="character" w:customStyle="1" w:styleId="30">
    <w:name w:val="Заголовок 3 Знак"/>
    <w:basedOn w:val="a0"/>
    <w:link w:val="3"/>
    <w:uiPriority w:val="9"/>
    <w:rsid w:val="008E32A9"/>
    <w:rPr>
      <w:rFonts w:ascii="Times New Roman" w:eastAsia="Times New Roman" w:hAnsi="Times New Roman" w:cs="Times New Roman"/>
      <w:b/>
      <w:bCs/>
      <w:sz w:val="27"/>
      <w:szCs w:val="27"/>
      <w:lang w:eastAsia="ru-RU"/>
    </w:rPr>
  </w:style>
  <w:style w:type="character" w:styleId="a5">
    <w:name w:val="Strong"/>
    <w:basedOn w:val="a0"/>
    <w:uiPriority w:val="22"/>
    <w:qFormat/>
    <w:rsid w:val="008E32A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3E10"/>
    <w:pPr>
      <w:spacing w:after="0" w:line="240" w:lineRule="auto"/>
    </w:pPr>
    <w:rPr>
      <w:rFonts w:ascii="Times New Roman" w:eastAsia="Times New Roman" w:hAnsi="Times New Roman" w:cs="Times New Roman"/>
      <w:sz w:val="24"/>
      <w:szCs w:val="24"/>
      <w:lang w:eastAsia="ru-RU"/>
    </w:rPr>
  </w:style>
  <w:style w:type="paragraph" w:styleId="3">
    <w:name w:val="heading 3"/>
    <w:basedOn w:val="a"/>
    <w:link w:val="30"/>
    <w:uiPriority w:val="9"/>
    <w:qFormat/>
    <w:rsid w:val="008E32A9"/>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993E10"/>
    <w:pPr>
      <w:spacing w:before="100" w:beforeAutospacing="1" w:after="115"/>
    </w:pPr>
    <w:rPr>
      <w:color w:val="000000"/>
    </w:rPr>
  </w:style>
  <w:style w:type="paragraph" w:styleId="a4">
    <w:name w:val="List Paragraph"/>
    <w:basedOn w:val="a"/>
    <w:uiPriority w:val="34"/>
    <w:qFormat/>
    <w:rsid w:val="00F24B5A"/>
    <w:pPr>
      <w:ind w:left="720"/>
      <w:contextualSpacing/>
    </w:pPr>
  </w:style>
  <w:style w:type="character" w:customStyle="1" w:styleId="apple-converted-space">
    <w:name w:val="apple-converted-space"/>
    <w:basedOn w:val="a0"/>
    <w:rsid w:val="00F24B5A"/>
  </w:style>
  <w:style w:type="character" w:customStyle="1" w:styleId="butback">
    <w:name w:val="butback"/>
    <w:basedOn w:val="a0"/>
    <w:rsid w:val="00AE1683"/>
  </w:style>
  <w:style w:type="character" w:customStyle="1" w:styleId="submenu-table">
    <w:name w:val="submenu-table"/>
    <w:basedOn w:val="a0"/>
    <w:rsid w:val="00AE1683"/>
  </w:style>
  <w:style w:type="character" w:customStyle="1" w:styleId="30">
    <w:name w:val="Заголовок 3 Знак"/>
    <w:basedOn w:val="a0"/>
    <w:link w:val="3"/>
    <w:uiPriority w:val="9"/>
    <w:rsid w:val="008E32A9"/>
    <w:rPr>
      <w:rFonts w:ascii="Times New Roman" w:eastAsia="Times New Roman" w:hAnsi="Times New Roman" w:cs="Times New Roman"/>
      <w:b/>
      <w:bCs/>
      <w:sz w:val="27"/>
      <w:szCs w:val="27"/>
      <w:lang w:eastAsia="ru-RU"/>
    </w:rPr>
  </w:style>
  <w:style w:type="character" w:styleId="a5">
    <w:name w:val="Strong"/>
    <w:basedOn w:val="a0"/>
    <w:uiPriority w:val="22"/>
    <w:qFormat/>
    <w:rsid w:val="008E32A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6742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Pages>
  <Words>2608</Words>
  <Characters>14867</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Качаева </dc:creator>
  <cp:keywords/>
  <dc:description/>
  <cp:lastModifiedBy>Качаева </cp:lastModifiedBy>
  <cp:revision>6</cp:revision>
  <dcterms:created xsi:type="dcterms:W3CDTF">2014-10-18T18:26:00Z</dcterms:created>
  <dcterms:modified xsi:type="dcterms:W3CDTF">2014-10-23T06:01:00Z</dcterms:modified>
</cp:coreProperties>
</file>