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bookmarkStart w:id="0" w:name="bookmark1"/>
      <w:r w:rsidRPr="00DB6D2E">
        <w:rPr>
          <w:rFonts w:ascii="Times New Roman" w:hAnsi="Times New Roman" w:cs="Times New Roman"/>
        </w:rPr>
        <w:t>Тема: СНЯТИЕ МЕРОК ДЛЯ ПОСТРОЕНИЯ ОСНОВЫ ЧЕРТЕЖА ПЛЕЧЕВОГО ИЗДЕЛИЯ С ЦЕЛЬНОКРОЕНЫМ РУКАВОМ</w:t>
      </w:r>
      <w:bookmarkEnd w:id="0"/>
    </w:p>
    <w:p w:rsidR="00CC2306" w:rsidRPr="00DB6D2E" w:rsidRDefault="00DB6D2E" w:rsidP="00DB6D2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</w:t>
      </w:r>
      <w:r w:rsidR="0001554B" w:rsidRPr="00DB6D2E">
        <w:rPr>
          <w:rFonts w:ascii="Times New Roman" w:hAnsi="Times New Roman" w:cs="Times New Roman"/>
        </w:rPr>
        <w:t>и</w:t>
      </w:r>
      <w:proofErr w:type="gramStart"/>
      <w:r w:rsidR="0001554B" w:rsidRPr="00DB6D2E">
        <w:rPr>
          <w:rFonts w:ascii="Times New Roman" w:hAnsi="Times New Roman" w:cs="Times New Roman"/>
        </w:rPr>
        <w:t xml:space="preserve"> :</w:t>
      </w:r>
      <w:proofErr w:type="gramEnd"/>
      <w:r w:rsidR="0001554B" w:rsidRPr="00DB6D2E">
        <w:rPr>
          <w:rFonts w:ascii="Times New Roman" w:hAnsi="Times New Roman" w:cs="Times New Roman"/>
        </w:rPr>
        <w:t xml:space="preserve"> ознакомить учащихся с видами плечевых изделий, их характеристикой, тканями и отделками, применяемыми для их из</w:t>
      </w:r>
      <w:r w:rsidR="0001554B" w:rsidRPr="00DB6D2E">
        <w:rPr>
          <w:rFonts w:ascii="Times New Roman" w:hAnsi="Times New Roman" w:cs="Times New Roman"/>
        </w:rPr>
        <w:softHyphen/>
        <w:t>готовления, правилами снятия мерок; учить приемам снятия мерок с фигуры человека для построения основы чертежа плечевого из</w:t>
      </w:r>
      <w:r w:rsidR="0001554B" w:rsidRPr="00DB6D2E">
        <w:rPr>
          <w:rFonts w:ascii="Times New Roman" w:hAnsi="Times New Roman" w:cs="Times New Roman"/>
        </w:rPr>
        <w:softHyphen/>
        <w:t>делия; развивать пространственные представления.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>Оборудование: рабочая тетрадь, сантиметровая лента, таб</w:t>
      </w:r>
      <w:r w:rsidRPr="00DB6D2E">
        <w:rPr>
          <w:rFonts w:ascii="Times New Roman" w:hAnsi="Times New Roman" w:cs="Times New Roman"/>
        </w:rPr>
        <w:softHyphen/>
        <w:t>лица «Размерные признаки фигуры девочки», образцы плечевых изделий, манекен.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>Словарь: антропометрические точки.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>Ход урока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>I. Организация урока.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>1.</w:t>
      </w:r>
      <w:r w:rsidRPr="00DB6D2E">
        <w:rPr>
          <w:rFonts w:ascii="Times New Roman" w:hAnsi="Times New Roman" w:cs="Times New Roman"/>
        </w:rPr>
        <w:tab/>
        <w:t>Проверка готовности учащихся к уроку.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>2.</w:t>
      </w:r>
      <w:r w:rsidRPr="00DB6D2E">
        <w:rPr>
          <w:rFonts w:ascii="Times New Roman" w:hAnsi="Times New Roman" w:cs="Times New Roman"/>
        </w:rPr>
        <w:tab/>
        <w:t>Сообщение темы и цели урока.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>II.</w:t>
      </w:r>
      <w:r w:rsidRPr="00DB6D2E">
        <w:rPr>
          <w:rFonts w:ascii="Times New Roman" w:hAnsi="Times New Roman" w:cs="Times New Roman"/>
        </w:rPr>
        <w:tab/>
        <w:t>Повторение пройденного материала.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>Опрос учащихся по вопросам: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>-</w:t>
      </w:r>
      <w:r w:rsidRPr="00DB6D2E">
        <w:rPr>
          <w:rFonts w:ascii="Times New Roman" w:hAnsi="Times New Roman" w:cs="Times New Roman"/>
        </w:rPr>
        <w:tab/>
        <w:t>Перечислите и дайте характеристику различным видам силу</w:t>
      </w:r>
      <w:r w:rsidRPr="00DB6D2E">
        <w:rPr>
          <w:rFonts w:ascii="Times New Roman" w:hAnsi="Times New Roman" w:cs="Times New Roman"/>
        </w:rPr>
        <w:softHyphen/>
        <w:t>этов.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>-</w:t>
      </w:r>
      <w:r w:rsidRPr="00DB6D2E">
        <w:rPr>
          <w:rFonts w:ascii="Times New Roman" w:hAnsi="Times New Roman" w:cs="Times New Roman"/>
        </w:rPr>
        <w:tab/>
        <w:t>Какие характерные детали имеет одежда романтического стиля?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>-</w:t>
      </w:r>
      <w:r w:rsidRPr="00DB6D2E">
        <w:rPr>
          <w:rFonts w:ascii="Times New Roman" w:hAnsi="Times New Roman" w:cs="Times New Roman"/>
        </w:rPr>
        <w:tab/>
        <w:t xml:space="preserve">Чем отличается классический стиль от </w:t>
      </w:r>
      <w:proofErr w:type="gramStart"/>
      <w:r w:rsidRPr="00DB6D2E">
        <w:rPr>
          <w:rFonts w:ascii="Times New Roman" w:hAnsi="Times New Roman" w:cs="Times New Roman"/>
        </w:rPr>
        <w:t>спортивного</w:t>
      </w:r>
      <w:proofErr w:type="gramEnd"/>
      <w:r w:rsidRPr="00DB6D2E">
        <w:rPr>
          <w:rFonts w:ascii="Times New Roman" w:hAnsi="Times New Roman" w:cs="Times New Roman"/>
        </w:rPr>
        <w:t>?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>-</w:t>
      </w:r>
      <w:r w:rsidRPr="00DB6D2E">
        <w:rPr>
          <w:rFonts w:ascii="Times New Roman" w:hAnsi="Times New Roman" w:cs="Times New Roman"/>
        </w:rPr>
        <w:tab/>
        <w:t>Какие требования предъявляются к одежде?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>III.</w:t>
      </w:r>
      <w:r w:rsidRPr="00DB6D2E">
        <w:rPr>
          <w:rFonts w:ascii="Times New Roman" w:hAnsi="Times New Roman" w:cs="Times New Roman"/>
        </w:rPr>
        <w:tab/>
        <w:t>Изучение нового материала.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>1. Сообщение теоретических сведений.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>По способу носки различают поясные и плечевые изделия.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 xml:space="preserve">К поясным изделиям, как вы уже знаете, относятся юбки, </w:t>
      </w:r>
      <w:proofErr w:type="spellStart"/>
      <w:r w:rsidRPr="00DB6D2E">
        <w:rPr>
          <w:rFonts w:ascii="Times New Roman" w:hAnsi="Times New Roman" w:cs="Times New Roman"/>
        </w:rPr>
        <w:t>брюкц</w:t>
      </w:r>
      <w:proofErr w:type="spellEnd"/>
      <w:r w:rsidRPr="00DB6D2E">
        <w:rPr>
          <w:rFonts w:ascii="Times New Roman" w:hAnsi="Times New Roman" w:cs="Times New Roman"/>
        </w:rPr>
        <w:t xml:space="preserve"> и т. д.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>Сегодня на уроке вы познакомитесь с ассортиментом плечевые изделий. К плечевым, изделиям отно</w:t>
      </w:r>
      <w:r w:rsidR="00DB6D2E">
        <w:rPr>
          <w:rFonts w:ascii="Times New Roman" w:hAnsi="Times New Roman" w:cs="Times New Roman"/>
        </w:rPr>
        <w:t>сят платья, блузки, халаты, са</w:t>
      </w:r>
      <w:r w:rsidRPr="00DB6D2E">
        <w:rPr>
          <w:rFonts w:ascii="Times New Roman" w:hAnsi="Times New Roman" w:cs="Times New Roman"/>
        </w:rPr>
        <w:t>рафаны, жилеты и т. д.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>Платье - женская одежда, со</w:t>
      </w:r>
      <w:r w:rsidR="00DB6D2E">
        <w:rPr>
          <w:rFonts w:ascii="Times New Roman" w:hAnsi="Times New Roman" w:cs="Times New Roman"/>
        </w:rPr>
        <w:t xml:space="preserve">стоящая из лифа и юбки, </w:t>
      </w:r>
      <w:proofErr w:type="gramStart"/>
      <w:r w:rsidR="00DB6D2E">
        <w:rPr>
          <w:rFonts w:ascii="Times New Roman" w:hAnsi="Times New Roman" w:cs="Times New Roman"/>
        </w:rPr>
        <w:t>объеди</w:t>
      </w:r>
      <w:r w:rsidRPr="00DB6D2E">
        <w:rPr>
          <w:rFonts w:ascii="Times New Roman" w:hAnsi="Times New Roman" w:cs="Times New Roman"/>
        </w:rPr>
        <w:t>ненных</w:t>
      </w:r>
      <w:proofErr w:type="gramEnd"/>
      <w:r w:rsidRPr="00DB6D2E">
        <w:rPr>
          <w:rFonts w:ascii="Times New Roman" w:hAnsi="Times New Roman" w:cs="Times New Roman"/>
        </w:rPr>
        <w:t xml:space="preserve"> в одно целое. Они бывают цельнокроеные, отрезные по линии талии, линии бедер, линии груди, с рукавами и без рукавов, воротником и без него. Платья могут быть отделаны вышивкой__ оборками, кружевом, пуговицами, складками и другими видами отделки.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>Сарафаны - разновидность платья, но без рукавов, чаще на бретелях.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 xml:space="preserve">Особенностью халата является </w:t>
      </w:r>
      <w:r w:rsidR="00A02893">
        <w:rPr>
          <w:rFonts w:ascii="Times New Roman" w:hAnsi="Times New Roman" w:cs="Times New Roman"/>
        </w:rPr>
        <w:t xml:space="preserve">наличие разреза спереди до </w:t>
      </w:r>
      <w:proofErr w:type="spellStart"/>
      <w:r w:rsidR="00A02893">
        <w:rPr>
          <w:rFonts w:ascii="Times New Roman" w:hAnsi="Times New Roman" w:cs="Times New Roman"/>
        </w:rPr>
        <w:t>низ</w:t>
      </w:r>
      <w:r w:rsidRPr="00DB6D2E">
        <w:rPr>
          <w:rFonts w:ascii="Times New Roman" w:hAnsi="Times New Roman" w:cs="Times New Roman"/>
        </w:rPr>
        <w:t>изделия</w:t>
      </w:r>
      <w:proofErr w:type="spellEnd"/>
      <w:r w:rsidRPr="00DB6D2E">
        <w:rPr>
          <w:rFonts w:ascii="Times New Roman" w:hAnsi="Times New Roman" w:cs="Times New Roman"/>
        </w:rPr>
        <w:t>. Халат может быть с заст</w:t>
      </w:r>
      <w:r w:rsidR="00DB6D2E">
        <w:rPr>
          <w:rFonts w:ascii="Times New Roman" w:hAnsi="Times New Roman" w:cs="Times New Roman"/>
        </w:rPr>
        <w:t>ежкой на пуговицах и без засте</w:t>
      </w:r>
      <w:r w:rsidRPr="00DB6D2E">
        <w:rPr>
          <w:rFonts w:ascii="Times New Roman" w:hAnsi="Times New Roman" w:cs="Times New Roman"/>
        </w:rPr>
        <w:t>жек. В этом случае он имеет пояс, завязывающийся сбоку или сзади.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 xml:space="preserve">Блузка - </w:t>
      </w:r>
      <w:proofErr w:type="gramStart"/>
      <w:r w:rsidRPr="00DB6D2E">
        <w:rPr>
          <w:rFonts w:ascii="Times New Roman" w:hAnsi="Times New Roman" w:cs="Times New Roman"/>
        </w:rPr>
        <w:t xml:space="preserve">вид одежды, покрывающий верхнюю часть </w:t>
      </w:r>
      <w:proofErr w:type="spellStart"/>
      <w:r w:rsidRPr="00DB6D2E">
        <w:rPr>
          <w:rFonts w:ascii="Times New Roman" w:hAnsi="Times New Roman" w:cs="Times New Roman"/>
        </w:rPr>
        <w:t>туловишд</w:t>
      </w:r>
      <w:proofErr w:type="spellEnd"/>
      <w:r w:rsidRPr="00DB6D2E">
        <w:rPr>
          <w:rFonts w:ascii="Times New Roman" w:hAnsi="Times New Roman" w:cs="Times New Roman"/>
        </w:rPr>
        <w:t>_ Блузка может</w:t>
      </w:r>
      <w:proofErr w:type="gramEnd"/>
      <w:r w:rsidRPr="00DB6D2E">
        <w:rPr>
          <w:rFonts w:ascii="Times New Roman" w:hAnsi="Times New Roman" w:cs="Times New Roman"/>
        </w:rPr>
        <w:t xml:space="preserve"> быть с воротником,</w:t>
      </w:r>
      <w:r w:rsidR="00DB6D2E">
        <w:rPr>
          <w:rFonts w:ascii="Times New Roman" w:hAnsi="Times New Roman" w:cs="Times New Roman"/>
        </w:rPr>
        <w:t xml:space="preserve"> рукавами и без них, с </w:t>
      </w:r>
      <w:proofErr w:type="spellStart"/>
      <w:r w:rsidR="00DB6D2E">
        <w:rPr>
          <w:rFonts w:ascii="Times New Roman" w:hAnsi="Times New Roman" w:cs="Times New Roman"/>
        </w:rPr>
        <w:t>застежко</w:t>
      </w:r>
      <w:proofErr w:type="spellEnd"/>
      <w:r w:rsidR="00DB6D2E">
        <w:rPr>
          <w:rFonts w:ascii="Times New Roman" w:hAnsi="Times New Roman" w:cs="Times New Roman"/>
          <w:lang w:val="ru-RU"/>
        </w:rPr>
        <w:t>й</w:t>
      </w:r>
      <w:r w:rsidRPr="00DB6D2E">
        <w:rPr>
          <w:rFonts w:ascii="Times New Roman" w:hAnsi="Times New Roman" w:cs="Times New Roman"/>
        </w:rPr>
        <w:t xml:space="preserve"> и без нее. Блузки могут служить самостоятельным видом одежду или составлять часть комплекта одежды.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 xml:space="preserve">Жилет - вид одежды без рукавов, различной длины, с </w:t>
      </w:r>
      <w:proofErr w:type="gramStart"/>
      <w:r w:rsidRPr="00DB6D2E">
        <w:rPr>
          <w:rFonts w:ascii="Times New Roman" w:hAnsi="Times New Roman" w:cs="Times New Roman"/>
        </w:rPr>
        <w:t>застое</w:t>
      </w:r>
      <w:proofErr w:type="gramEnd"/>
      <w:r w:rsidRPr="00DB6D2E">
        <w:rPr>
          <w:rFonts w:ascii="Times New Roman" w:hAnsi="Times New Roman" w:cs="Times New Roman"/>
        </w:rPr>
        <w:t xml:space="preserve"> кой и без нее.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>Но какой бы вид одежды мы</w:t>
      </w:r>
      <w:r w:rsidR="00DB6D2E">
        <w:rPr>
          <w:rFonts w:ascii="Times New Roman" w:hAnsi="Times New Roman" w:cs="Times New Roman"/>
        </w:rPr>
        <w:t xml:space="preserve"> ни выбрали, прежде чем </w:t>
      </w:r>
      <w:r w:rsidRPr="00DB6D2E">
        <w:rPr>
          <w:rFonts w:ascii="Times New Roman" w:hAnsi="Times New Roman" w:cs="Times New Roman"/>
        </w:rPr>
        <w:t>ее нужно спроектировать и сконструировать - точно так же, как любой станок, машину. А как взяться за работу, с чего начать?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>Прежде всего, сантиметровой лентой нужно измерить свою фи</w:t>
      </w:r>
      <w:r w:rsidRPr="00DB6D2E">
        <w:rPr>
          <w:rFonts w:ascii="Times New Roman" w:hAnsi="Times New Roman" w:cs="Times New Roman"/>
        </w:rPr>
        <w:softHyphen/>
        <w:t>гуру или фигуру того человека, которому вы будете шить.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>Снятие мерок очень ответственное дело. От точности мерок за</w:t>
      </w:r>
      <w:r w:rsidRPr="00DB6D2E">
        <w:rPr>
          <w:rFonts w:ascii="Times New Roman" w:hAnsi="Times New Roman" w:cs="Times New Roman"/>
        </w:rPr>
        <w:softHyphen/>
        <w:t>висит правильность построения чертежа и, как следствие, посадка изделия на фигуре.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>Во время процедуры снятия мерок человек должен стоять спо</w:t>
      </w:r>
      <w:r w:rsidRPr="00DB6D2E">
        <w:rPr>
          <w:rFonts w:ascii="Times New Roman" w:hAnsi="Times New Roman" w:cs="Times New Roman"/>
        </w:rPr>
        <w:softHyphen/>
        <w:t>койно, с опорой на обе ноги, пятки сдвинуты, осанка естественная, без напряжения; руки опущены. Измере</w:t>
      </w:r>
      <w:r w:rsidR="00DB6D2E">
        <w:rPr>
          <w:rFonts w:ascii="Times New Roman" w:hAnsi="Times New Roman" w:cs="Times New Roman"/>
        </w:rPr>
        <w:t xml:space="preserve">ния производят по </w:t>
      </w:r>
      <w:proofErr w:type="gramStart"/>
      <w:r w:rsidR="00DB6D2E">
        <w:rPr>
          <w:rFonts w:ascii="Times New Roman" w:hAnsi="Times New Roman" w:cs="Times New Roman"/>
        </w:rPr>
        <w:t>нижне</w:t>
      </w:r>
      <w:r w:rsidR="00DB6D2E">
        <w:rPr>
          <w:rFonts w:ascii="Times New Roman" w:hAnsi="Times New Roman" w:cs="Times New Roman"/>
        </w:rPr>
        <w:softHyphen/>
        <w:t>му</w:t>
      </w:r>
      <w:proofErr w:type="gramEnd"/>
      <w:r w:rsidR="00DB6D2E">
        <w:rPr>
          <w:rFonts w:ascii="Times New Roman" w:hAnsi="Times New Roman" w:cs="Times New Roman"/>
        </w:rPr>
        <w:t xml:space="preserve"> белы</w:t>
      </w:r>
      <w:r w:rsidRPr="00DB6D2E">
        <w:rPr>
          <w:rFonts w:ascii="Times New Roman" w:hAnsi="Times New Roman" w:cs="Times New Roman"/>
        </w:rPr>
        <w:t>, которое не обтягивает фигуру. Линию талии фиксируют тесьмой. Измерения делают без натяжения и ослабления сантимет</w:t>
      </w:r>
      <w:r w:rsidRPr="00DB6D2E">
        <w:rPr>
          <w:rFonts w:ascii="Times New Roman" w:hAnsi="Times New Roman" w:cs="Times New Roman"/>
        </w:rPr>
        <w:softHyphen/>
        <w:t>ровой ленты, смыкая ее спереди. Измерения тела, руки, длины юб</w:t>
      </w:r>
      <w:r w:rsidRPr="00DB6D2E">
        <w:rPr>
          <w:rFonts w:ascii="Times New Roman" w:hAnsi="Times New Roman" w:cs="Times New Roman"/>
        </w:rPr>
        <w:softHyphen/>
        <w:t>ки и другие нужно вести по правой стороне фигуры.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 xml:space="preserve">Мерки обхватов, длин и высот записывают в полную величину, а мерки </w:t>
      </w:r>
      <w:proofErr w:type="spellStart"/>
      <w:r w:rsidRPr="00DB6D2E">
        <w:rPr>
          <w:rFonts w:ascii="Times New Roman" w:hAnsi="Times New Roman" w:cs="Times New Roman"/>
        </w:rPr>
        <w:t>полуобхватов</w:t>
      </w:r>
      <w:proofErr w:type="spellEnd"/>
      <w:r w:rsidRPr="00DB6D2E">
        <w:rPr>
          <w:rFonts w:ascii="Times New Roman" w:hAnsi="Times New Roman" w:cs="Times New Roman"/>
        </w:rPr>
        <w:t>, ширины, расстояний между центрами - в половинном размере.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lastRenderedPageBreak/>
        <w:t>Измерения производят между антропометрическими точками: шейная точка, точка основания шеи, плечевая точка, сосковая точ</w:t>
      </w:r>
      <w:r w:rsidRPr="00DB6D2E">
        <w:rPr>
          <w:rFonts w:ascii="Times New Roman" w:hAnsi="Times New Roman" w:cs="Times New Roman"/>
        </w:rPr>
        <w:softHyphen/>
        <w:t>ка, точка высоты линии талии, задний угол подмышечной впадины.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>Особое внимание следует обращать на положение точек плече</w:t>
      </w:r>
      <w:r w:rsidRPr="00DB6D2E">
        <w:rPr>
          <w:rFonts w:ascii="Times New Roman" w:hAnsi="Times New Roman" w:cs="Times New Roman"/>
        </w:rPr>
        <w:softHyphen/>
        <w:t>вого шва будущего изделия у основания шеи и плечевую точку, расположенную на сочленении руки с туловищем, т. к. на этих точ</w:t>
      </w:r>
      <w:r w:rsidRPr="00DB6D2E">
        <w:rPr>
          <w:rFonts w:ascii="Times New Roman" w:hAnsi="Times New Roman" w:cs="Times New Roman"/>
        </w:rPr>
        <w:softHyphen/>
        <w:t>ках начинаются и заканчиваются многие измерения. Их места должны быть постоянными, иначе соотношение величин размер</w:t>
      </w:r>
      <w:r w:rsidRPr="00DB6D2E">
        <w:rPr>
          <w:rFonts w:ascii="Times New Roman" w:hAnsi="Times New Roman" w:cs="Times New Roman"/>
        </w:rPr>
        <w:softHyphen/>
        <w:t>ных признаков будет ошибочным.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>Размерные признаки (мерки) обозначают сокращенно: обхва</w:t>
      </w:r>
      <w:r w:rsidRPr="00DB6D2E">
        <w:rPr>
          <w:rFonts w:ascii="Times New Roman" w:hAnsi="Times New Roman" w:cs="Times New Roman"/>
        </w:rPr>
        <w:softHyphen/>
        <w:t xml:space="preserve">ты - О, </w:t>
      </w:r>
      <w:proofErr w:type="spellStart"/>
      <w:r w:rsidRPr="00DB6D2E">
        <w:rPr>
          <w:rFonts w:ascii="Times New Roman" w:hAnsi="Times New Roman" w:cs="Times New Roman"/>
        </w:rPr>
        <w:t>полуобхваты</w:t>
      </w:r>
      <w:proofErr w:type="spellEnd"/>
      <w:r w:rsidRPr="00DB6D2E">
        <w:rPr>
          <w:rFonts w:ascii="Times New Roman" w:hAnsi="Times New Roman" w:cs="Times New Roman"/>
        </w:rPr>
        <w:t xml:space="preserve"> - С, длину - Д, ширину - </w:t>
      </w:r>
      <w:proofErr w:type="gramStart"/>
      <w:r w:rsidRPr="00DB6D2E">
        <w:rPr>
          <w:rFonts w:ascii="Times New Roman" w:hAnsi="Times New Roman" w:cs="Times New Roman"/>
        </w:rPr>
        <w:t>Ш</w:t>
      </w:r>
      <w:proofErr w:type="gramEnd"/>
      <w:r w:rsidRPr="00DB6D2E">
        <w:rPr>
          <w:rFonts w:ascii="Times New Roman" w:hAnsi="Times New Roman" w:cs="Times New Roman"/>
        </w:rPr>
        <w:t>, высоту - В.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>Для построения основы чертежа плечевого изделия с цельно</w:t>
      </w:r>
      <w:r w:rsidRPr="00DB6D2E">
        <w:rPr>
          <w:rFonts w:ascii="Times New Roman" w:hAnsi="Times New Roman" w:cs="Times New Roman"/>
        </w:rPr>
        <w:softHyphen/>
        <w:t xml:space="preserve">кроеным рукавом снимают мерки: </w:t>
      </w:r>
      <w:proofErr w:type="spellStart"/>
      <w:r w:rsidRPr="00DB6D2E">
        <w:rPr>
          <w:rFonts w:ascii="Times New Roman" w:hAnsi="Times New Roman" w:cs="Times New Roman"/>
        </w:rPr>
        <w:t>полуобхват</w:t>
      </w:r>
      <w:proofErr w:type="spellEnd"/>
      <w:r w:rsidRPr="00DB6D2E">
        <w:rPr>
          <w:rFonts w:ascii="Times New Roman" w:hAnsi="Times New Roman" w:cs="Times New Roman"/>
        </w:rPr>
        <w:t xml:space="preserve"> груди С</w:t>
      </w:r>
      <w:r w:rsidR="00A02893">
        <w:rPr>
          <w:rFonts w:ascii="Times New Roman" w:hAnsi="Times New Roman" w:cs="Times New Roman"/>
          <w:vertAlign w:val="subscript"/>
          <w:lang w:val="ru-RU"/>
        </w:rPr>
        <w:t>гр.,</w:t>
      </w:r>
      <w:r w:rsidRPr="00DB6D2E">
        <w:rPr>
          <w:rFonts w:ascii="Times New Roman" w:hAnsi="Times New Roman" w:cs="Times New Roman"/>
        </w:rPr>
        <w:t xml:space="preserve"> длина спины до талии - </w:t>
      </w:r>
      <w:proofErr w:type="spellStart"/>
      <w:r w:rsidRPr="00DB6D2E">
        <w:rPr>
          <w:rFonts w:ascii="Times New Roman" w:hAnsi="Times New Roman" w:cs="Times New Roman"/>
        </w:rPr>
        <w:t>Д</w:t>
      </w:r>
      <w:r w:rsidRPr="00DB6D2E">
        <w:rPr>
          <w:rFonts w:ascii="Times New Roman" w:hAnsi="Times New Roman" w:cs="Times New Roman"/>
          <w:vertAlign w:val="subscript"/>
        </w:rPr>
        <w:t>тс</w:t>
      </w:r>
      <w:proofErr w:type="spellEnd"/>
      <w:r w:rsidR="00A02893">
        <w:rPr>
          <w:rFonts w:ascii="Times New Roman" w:hAnsi="Times New Roman" w:cs="Times New Roman"/>
        </w:rPr>
        <w:t>, обхват плеча – О</w:t>
      </w:r>
      <w:r w:rsidR="00A02893">
        <w:rPr>
          <w:rFonts w:ascii="Times New Roman" w:hAnsi="Times New Roman" w:cs="Times New Roman"/>
          <w:lang w:val="ru-RU"/>
        </w:rPr>
        <w:t>п,</w:t>
      </w:r>
      <w:r w:rsidRPr="00DB6D2E">
        <w:rPr>
          <w:rFonts w:ascii="Times New Roman" w:hAnsi="Times New Roman" w:cs="Times New Roman"/>
        </w:rPr>
        <w:t xml:space="preserve"> </w:t>
      </w:r>
      <w:proofErr w:type="spellStart"/>
      <w:r w:rsidRPr="00DB6D2E">
        <w:rPr>
          <w:rFonts w:ascii="Times New Roman" w:hAnsi="Times New Roman" w:cs="Times New Roman"/>
        </w:rPr>
        <w:t>полуобхват</w:t>
      </w:r>
      <w:proofErr w:type="spellEnd"/>
      <w:r w:rsidRPr="00DB6D2E">
        <w:rPr>
          <w:rFonts w:ascii="Times New Roman" w:hAnsi="Times New Roman" w:cs="Times New Roman"/>
        </w:rPr>
        <w:t xml:space="preserve"> шеи - </w:t>
      </w:r>
      <w:proofErr w:type="spellStart"/>
      <w:r w:rsidRPr="00DB6D2E">
        <w:rPr>
          <w:rFonts w:ascii="Times New Roman" w:hAnsi="Times New Roman" w:cs="Times New Roman"/>
        </w:rPr>
        <w:t>С</w:t>
      </w:r>
      <w:r w:rsidRPr="00DB6D2E">
        <w:rPr>
          <w:rFonts w:ascii="Times New Roman" w:hAnsi="Times New Roman" w:cs="Times New Roman"/>
          <w:vertAlign w:val="subscript"/>
        </w:rPr>
        <w:t>ш</w:t>
      </w:r>
      <w:proofErr w:type="spellEnd"/>
      <w:r w:rsidR="00A02893">
        <w:rPr>
          <w:rFonts w:ascii="Times New Roman" w:hAnsi="Times New Roman" w:cs="Times New Roman"/>
        </w:rPr>
        <w:t xml:space="preserve">, длина изделия - </w:t>
      </w:r>
      <w:proofErr w:type="spellStart"/>
      <w:r w:rsidR="00A02893">
        <w:rPr>
          <w:rFonts w:ascii="Times New Roman" w:hAnsi="Times New Roman" w:cs="Times New Roman"/>
          <w:lang w:val="ru-RU"/>
        </w:rPr>
        <w:t>дизд</w:t>
      </w:r>
      <w:proofErr w:type="spellEnd"/>
      <w:r w:rsidRPr="00DB6D2E">
        <w:rPr>
          <w:rFonts w:ascii="Times New Roman" w:hAnsi="Times New Roman" w:cs="Times New Roman"/>
        </w:rPr>
        <w:t>.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>2. Демонстрация приемов снятия мерок.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>Учитель демонстрирует на манекене основные антропометри</w:t>
      </w:r>
      <w:r w:rsidRPr="00DB6D2E">
        <w:rPr>
          <w:rFonts w:ascii="Times New Roman" w:hAnsi="Times New Roman" w:cs="Times New Roman"/>
        </w:rPr>
        <w:softHyphen/>
        <w:t>ческие точки и приемы снятия мерок, необходимых для построения основы чертежа плечевого изделия с цельнокроеным рукавом.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>IV. Практическая работа.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>Задание: выполнить практическую работу по снятию мерок</w:t>
      </w:r>
      <w:r w:rsidR="00A02893">
        <w:rPr>
          <w:rFonts w:ascii="Times New Roman" w:hAnsi="Times New Roman" w:cs="Times New Roman"/>
          <w:lang w:val="ru-RU"/>
        </w:rPr>
        <w:t xml:space="preserve"> </w:t>
      </w:r>
      <w:bookmarkStart w:id="1" w:name="_GoBack"/>
      <w:bookmarkEnd w:id="1"/>
      <w:r w:rsidRPr="00DB6D2E">
        <w:rPr>
          <w:rFonts w:ascii="Times New Roman" w:hAnsi="Times New Roman" w:cs="Times New Roman"/>
        </w:rPr>
        <w:t>для построения основы чертежа плечевого изделия с цельнокрое</w:t>
      </w:r>
      <w:r w:rsidRPr="00DB6D2E">
        <w:rPr>
          <w:rFonts w:ascii="Times New Roman" w:hAnsi="Times New Roman" w:cs="Times New Roman"/>
        </w:rPr>
        <w:softHyphen/>
        <w:t>ным рукавом. Полученные данные занести в таблицу.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20"/>
        <w:gridCol w:w="1560"/>
        <w:gridCol w:w="1157"/>
      </w:tblGrid>
      <w:tr w:rsidR="00CC2306" w:rsidRPr="00DB6D2E">
        <w:trPr>
          <w:trHeight w:val="4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306" w:rsidRPr="00DB6D2E" w:rsidRDefault="0001554B" w:rsidP="00DB6D2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6D2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B6D2E">
              <w:rPr>
                <w:rFonts w:ascii="Times New Roman" w:hAnsi="Times New Roman" w:cs="Times New Roman"/>
              </w:rPr>
              <w:t>п</w:t>
            </w:r>
            <w:proofErr w:type="gramEnd"/>
            <w:r w:rsidRPr="00DB6D2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306" w:rsidRPr="00DB6D2E" w:rsidRDefault="0001554B" w:rsidP="00DB6D2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6D2E">
              <w:rPr>
                <w:rFonts w:ascii="Times New Roman" w:hAnsi="Times New Roman" w:cs="Times New Roman"/>
              </w:rPr>
              <w:t>Название мерки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306" w:rsidRPr="00DB6D2E" w:rsidRDefault="0001554B" w:rsidP="00DB6D2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6D2E">
              <w:rPr>
                <w:rFonts w:ascii="Times New Roman" w:hAnsi="Times New Roman" w:cs="Times New Roman"/>
              </w:rPr>
              <w:t>Условное обо</w:t>
            </w:r>
            <w:r w:rsidRPr="00DB6D2E">
              <w:rPr>
                <w:rFonts w:ascii="Times New Roman" w:hAnsi="Times New Roman" w:cs="Times New Roman"/>
              </w:rPr>
              <w:softHyphen/>
              <w:t>значение мерки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306" w:rsidRPr="00DB6D2E" w:rsidRDefault="0001554B" w:rsidP="00DB6D2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6D2E">
              <w:rPr>
                <w:rFonts w:ascii="Times New Roman" w:hAnsi="Times New Roman" w:cs="Times New Roman"/>
              </w:rPr>
              <w:t>Мерка</w:t>
            </w:r>
          </w:p>
        </w:tc>
      </w:tr>
      <w:tr w:rsidR="00CC2306" w:rsidRPr="00DB6D2E">
        <w:trPr>
          <w:trHeight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306" w:rsidRPr="00DB6D2E" w:rsidRDefault="0001554B" w:rsidP="00DB6D2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6D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306" w:rsidRPr="00DB6D2E" w:rsidRDefault="0001554B" w:rsidP="00DB6D2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6D2E">
              <w:rPr>
                <w:rFonts w:ascii="Times New Roman" w:hAnsi="Times New Roman" w:cs="Times New Roman"/>
              </w:rPr>
              <w:t>Полуобхват</w:t>
            </w:r>
            <w:proofErr w:type="spellEnd"/>
            <w:r w:rsidRPr="00DB6D2E">
              <w:rPr>
                <w:rFonts w:ascii="Times New Roman" w:hAnsi="Times New Roman" w:cs="Times New Roman"/>
              </w:rPr>
              <w:t xml:space="preserve"> груди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306" w:rsidRPr="00DB6D2E" w:rsidRDefault="0001554B" w:rsidP="00DB6D2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6D2E">
              <w:rPr>
                <w:rFonts w:ascii="Times New Roman" w:hAnsi="Times New Roman" w:cs="Times New Roman"/>
              </w:rPr>
              <w:t>Сгп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306" w:rsidRPr="00DB6D2E" w:rsidRDefault="00CC2306" w:rsidP="00DB6D2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2306" w:rsidRPr="00DB6D2E">
        <w:trPr>
          <w:trHeight w:val="226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306" w:rsidRPr="00DB6D2E" w:rsidRDefault="0001554B" w:rsidP="00DB6D2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6D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306" w:rsidRPr="00DB6D2E" w:rsidRDefault="0001554B" w:rsidP="00DB6D2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6D2E">
              <w:rPr>
                <w:rFonts w:ascii="Times New Roman" w:hAnsi="Times New Roman" w:cs="Times New Roman"/>
              </w:rPr>
              <w:t>Длина спины до талии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306" w:rsidRPr="00DB6D2E" w:rsidRDefault="0001554B" w:rsidP="00DB6D2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6D2E">
              <w:rPr>
                <w:rFonts w:ascii="Times New Roman" w:hAnsi="Times New Roman" w:cs="Times New Roman"/>
              </w:rPr>
              <w:t>Дтс</w:t>
            </w:r>
            <w:proofErr w:type="spellEnd"/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306" w:rsidRPr="00DB6D2E" w:rsidRDefault="00CC2306" w:rsidP="00DB6D2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2306" w:rsidRPr="00DB6D2E">
        <w:trPr>
          <w:trHeight w:val="235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306" w:rsidRPr="00DB6D2E" w:rsidRDefault="0001554B" w:rsidP="00DB6D2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6D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306" w:rsidRPr="00DB6D2E" w:rsidRDefault="0001554B" w:rsidP="00DB6D2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6D2E">
              <w:rPr>
                <w:rFonts w:ascii="Times New Roman" w:hAnsi="Times New Roman" w:cs="Times New Roman"/>
              </w:rPr>
              <w:t>Обхват плеча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306" w:rsidRPr="00DB6D2E" w:rsidRDefault="0001554B" w:rsidP="00DB6D2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6D2E">
              <w:rPr>
                <w:rFonts w:ascii="Times New Roman" w:hAnsi="Times New Roman" w:cs="Times New Roman"/>
              </w:rPr>
              <w:t>о„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306" w:rsidRPr="00DB6D2E" w:rsidRDefault="00CC2306" w:rsidP="00DB6D2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2306" w:rsidRPr="00DB6D2E">
        <w:trPr>
          <w:trHeight w:val="264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306" w:rsidRPr="00DB6D2E" w:rsidRDefault="0001554B" w:rsidP="00DB6D2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6D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306" w:rsidRPr="00DB6D2E" w:rsidRDefault="0001554B" w:rsidP="00DB6D2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6D2E">
              <w:rPr>
                <w:rFonts w:ascii="Times New Roman" w:hAnsi="Times New Roman" w:cs="Times New Roman"/>
              </w:rPr>
              <w:t>Полуобхват</w:t>
            </w:r>
            <w:proofErr w:type="spellEnd"/>
            <w:r w:rsidRPr="00DB6D2E">
              <w:rPr>
                <w:rFonts w:ascii="Times New Roman" w:hAnsi="Times New Roman" w:cs="Times New Roman"/>
              </w:rPr>
              <w:t xml:space="preserve"> шеи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306" w:rsidRPr="00DB6D2E" w:rsidRDefault="0001554B" w:rsidP="00DB6D2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6D2E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306" w:rsidRPr="00DB6D2E" w:rsidRDefault="00CC2306" w:rsidP="00DB6D2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2306" w:rsidRPr="00DB6D2E">
        <w:trPr>
          <w:trHeight w:val="240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306" w:rsidRPr="00DB6D2E" w:rsidRDefault="0001554B" w:rsidP="00DB6D2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6D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306" w:rsidRPr="00DB6D2E" w:rsidRDefault="0001554B" w:rsidP="00DB6D2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6D2E">
              <w:rPr>
                <w:rFonts w:ascii="Times New Roman" w:hAnsi="Times New Roman" w:cs="Times New Roman"/>
              </w:rPr>
              <w:t>Длина изделия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306" w:rsidRPr="00DB6D2E" w:rsidRDefault="0001554B" w:rsidP="00DB6D2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6D2E">
              <w:rPr>
                <w:rFonts w:ascii="Times New Roman" w:hAnsi="Times New Roman" w:cs="Times New Roman"/>
              </w:rPr>
              <w:t>Ди</w:t>
            </w:r>
            <w:proofErr w:type="spellEnd"/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306" w:rsidRPr="00DB6D2E" w:rsidRDefault="00CC2306" w:rsidP="00DB6D2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bookmarkStart w:id="2" w:name="bookmark2"/>
      <w:r w:rsidRPr="00DB6D2E">
        <w:rPr>
          <w:rFonts w:ascii="Times New Roman" w:hAnsi="Times New Roman" w:cs="Times New Roman"/>
        </w:rPr>
        <w:t>V. Итог урока.</w:t>
      </w:r>
      <w:bookmarkEnd w:id="2"/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>1.</w:t>
      </w:r>
      <w:r w:rsidRPr="00DB6D2E">
        <w:rPr>
          <w:rFonts w:ascii="Times New Roman" w:hAnsi="Times New Roman" w:cs="Times New Roman"/>
        </w:rPr>
        <w:tab/>
        <w:t>Самоанализ деятельности учащихся.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>Учащиеся анализируют свою работу на уроке, отвечая на сле</w:t>
      </w:r>
      <w:r w:rsidRPr="00DB6D2E">
        <w:rPr>
          <w:rFonts w:ascii="Times New Roman" w:hAnsi="Times New Roman" w:cs="Times New Roman"/>
        </w:rPr>
        <w:softHyphen/>
        <w:t>дующие вопросы: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>-Для чего вы производили измерения фигуры человека?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>- Какие трудности возникли у вас при снятии мерок и как вы их преодолели?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>-Уверены ли вы в правильности произведенных обмеров?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>2.</w:t>
      </w:r>
      <w:r w:rsidRPr="00DB6D2E">
        <w:rPr>
          <w:rFonts w:ascii="Times New Roman" w:hAnsi="Times New Roman" w:cs="Times New Roman"/>
        </w:rPr>
        <w:tab/>
        <w:t>Выставление оценок, их аргументация.</w:t>
      </w:r>
    </w:p>
    <w:p w:rsidR="00CC2306" w:rsidRPr="00DB6D2E" w:rsidRDefault="0001554B" w:rsidP="00DB6D2E">
      <w:pPr>
        <w:pStyle w:val="a3"/>
        <w:jc w:val="both"/>
        <w:rPr>
          <w:rFonts w:ascii="Times New Roman" w:hAnsi="Times New Roman" w:cs="Times New Roman"/>
        </w:rPr>
      </w:pPr>
      <w:r w:rsidRPr="00DB6D2E">
        <w:rPr>
          <w:rFonts w:ascii="Times New Roman" w:hAnsi="Times New Roman" w:cs="Times New Roman"/>
        </w:rPr>
        <w:t>Домашнее задание: учебник, § 20, с. 83-85; принести милли</w:t>
      </w:r>
      <w:r w:rsidRPr="00DB6D2E">
        <w:rPr>
          <w:rFonts w:ascii="Times New Roman" w:hAnsi="Times New Roman" w:cs="Times New Roman"/>
        </w:rPr>
        <w:softHyphen/>
        <w:t>метровую бумагу для построения выкройки.</w:t>
      </w:r>
    </w:p>
    <w:p w:rsidR="00CC2306" w:rsidRPr="00DB6D2E" w:rsidRDefault="00CC2306" w:rsidP="00DB6D2E">
      <w:pPr>
        <w:pStyle w:val="a3"/>
        <w:jc w:val="both"/>
        <w:rPr>
          <w:rFonts w:ascii="Times New Roman" w:hAnsi="Times New Roman" w:cs="Times New Roman"/>
        </w:rPr>
      </w:pPr>
    </w:p>
    <w:sectPr w:rsidR="00CC2306" w:rsidRPr="00DB6D2E" w:rsidSect="00DB6D2E">
      <w:type w:val="continuous"/>
      <w:pgSz w:w="11909" w:h="16834"/>
      <w:pgMar w:top="709" w:right="1440" w:bottom="1440" w:left="1440" w:header="144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AF9" w:rsidRDefault="00442AF9">
      <w:r>
        <w:separator/>
      </w:r>
    </w:p>
  </w:endnote>
  <w:endnote w:type="continuationSeparator" w:id="0">
    <w:p w:rsidR="00442AF9" w:rsidRDefault="0044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AF9" w:rsidRDefault="00442AF9"/>
  </w:footnote>
  <w:footnote w:type="continuationSeparator" w:id="0">
    <w:p w:rsidR="00442AF9" w:rsidRDefault="00442A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C2306"/>
    <w:rsid w:val="0001554B"/>
    <w:rsid w:val="00442AF9"/>
    <w:rsid w:val="00A02893"/>
    <w:rsid w:val="00CC2306"/>
    <w:rsid w:val="00DB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D2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vip</cp:lastModifiedBy>
  <cp:revision>3</cp:revision>
  <dcterms:created xsi:type="dcterms:W3CDTF">2014-10-19T08:09:00Z</dcterms:created>
  <dcterms:modified xsi:type="dcterms:W3CDTF">2014-10-19T08:16:00Z</dcterms:modified>
</cp:coreProperties>
</file>