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8E" w:rsidRDefault="005D298E" w:rsidP="00F874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3D6E23" w:rsidRPr="00A22951" w:rsidRDefault="005D298E" w:rsidP="00A22951">
      <w:pPr>
        <w:jc w:val="right"/>
        <w:rPr>
          <w:sz w:val="36"/>
          <w:szCs w:val="36"/>
        </w:rPr>
        <w:sectPr w:rsidR="003D6E23" w:rsidRPr="00A22951" w:rsidSect="00FC00B1">
          <w:type w:val="continuous"/>
          <w:pgSz w:w="11909" w:h="16834"/>
          <w:pgMar w:top="1440" w:right="569" w:bottom="142" w:left="1517" w:header="720" w:footer="720" w:gutter="0"/>
          <w:cols w:space="60"/>
          <w:noEndnote/>
        </w:sectPr>
      </w:pPr>
      <w:r>
        <w:rPr>
          <w:sz w:val="32"/>
          <w:szCs w:val="32"/>
        </w:rPr>
        <w:t xml:space="preserve">        </w:t>
      </w:r>
    </w:p>
    <w:p w:rsidR="00FC00B1" w:rsidRDefault="00FC00B1" w:rsidP="00A22951">
      <w:pPr>
        <w:pStyle w:val="a8"/>
        <w:spacing w:before="0" w:after="0"/>
        <w:jc w:val="center"/>
        <w:rPr>
          <w:b/>
          <w:bCs/>
          <w:i/>
          <w:sz w:val="40"/>
          <w:szCs w:val="28"/>
          <w:u w:val="single"/>
        </w:rPr>
      </w:pPr>
      <w:r w:rsidRPr="00FC00B1">
        <w:rPr>
          <w:b/>
          <w:bCs/>
          <w:i/>
          <w:sz w:val="40"/>
          <w:szCs w:val="28"/>
          <w:u w:val="single"/>
        </w:rPr>
        <w:lastRenderedPageBreak/>
        <w:t>Пояснительная записка</w:t>
      </w:r>
    </w:p>
    <w:p w:rsidR="00FC00B1" w:rsidRPr="00FC00B1" w:rsidRDefault="00FC00B1" w:rsidP="00FC00B1">
      <w:pPr>
        <w:pStyle w:val="a8"/>
        <w:spacing w:before="0" w:after="0"/>
        <w:jc w:val="center"/>
        <w:rPr>
          <w:b/>
          <w:bCs/>
          <w:i/>
          <w:sz w:val="40"/>
          <w:szCs w:val="28"/>
          <w:u w:val="single"/>
        </w:rPr>
      </w:pPr>
    </w:p>
    <w:p w:rsidR="00FC00B1" w:rsidRPr="00FC00B1" w:rsidRDefault="00FC00B1" w:rsidP="00FC00B1">
      <w:pPr>
        <w:pStyle w:val="a8"/>
        <w:spacing w:before="0" w:after="0"/>
        <w:jc w:val="both"/>
        <w:rPr>
          <w:sz w:val="26"/>
          <w:szCs w:val="26"/>
        </w:rPr>
      </w:pPr>
      <w:r w:rsidRPr="00FC00B1">
        <w:rPr>
          <w:bCs/>
          <w:sz w:val="26"/>
          <w:szCs w:val="26"/>
        </w:rPr>
        <w:t xml:space="preserve">           Программа курса внеурочной деятельности «</w:t>
      </w:r>
      <w:proofErr w:type="spellStart"/>
      <w:r w:rsidRPr="00FC00B1">
        <w:rPr>
          <w:bCs/>
          <w:sz w:val="26"/>
          <w:szCs w:val="26"/>
        </w:rPr>
        <w:t>Легоконструирование</w:t>
      </w:r>
      <w:proofErr w:type="spellEnd"/>
      <w:r w:rsidRPr="00FC00B1">
        <w:rPr>
          <w:bCs/>
          <w:sz w:val="26"/>
          <w:szCs w:val="26"/>
        </w:rPr>
        <w:t xml:space="preserve">» соответствует федеральному компоненту государственного стандарта общего образования. </w:t>
      </w:r>
      <w:r w:rsidRPr="00FC00B1">
        <w:rPr>
          <w:sz w:val="26"/>
          <w:szCs w:val="26"/>
        </w:rPr>
        <w:t xml:space="preserve"> </w:t>
      </w:r>
    </w:p>
    <w:p w:rsidR="00FC00B1" w:rsidRPr="00FC00B1" w:rsidRDefault="00FC00B1" w:rsidP="00FC00B1">
      <w:pPr>
        <w:pStyle w:val="a8"/>
        <w:spacing w:before="0" w:after="0"/>
        <w:ind w:firstLine="708"/>
        <w:jc w:val="both"/>
        <w:rPr>
          <w:sz w:val="26"/>
          <w:szCs w:val="26"/>
        </w:rPr>
      </w:pPr>
      <w:r w:rsidRPr="00FC00B1">
        <w:rPr>
          <w:sz w:val="26"/>
          <w:szCs w:val="26"/>
        </w:rPr>
        <w:t>Основной целью курса технологий в российской школе должно стать формирование у школьников целостного представления о той части окружающей их действительности, которая создаётся человеческим обществом. Современный человек участвует в разработке, создании и потреблении огромного количества артефактов: материальных, энергетических, информационных. Соответственно,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</w:t>
      </w:r>
    </w:p>
    <w:p w:rsidR="00FC00B1" w:rsidRPr="00FC00B1" w:rsidRDefault="00FC00B1" w:rsidP="00A73A80">
      <w:pPr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>Жизнь современных детей протекает в быстро меняющемся мире, который предъявляет серьезные требования к ним.  Как добиться того, чтобы дети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Курс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>» для учащихся предназначен для того, чтобы положить начало формированию у них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</w:p>
    <w:p w:rsidR="00FC00B1" w:rsidRPr="00FC00B1" w:rsidRDefault="00FC00B1" w:rsidP="00A73A80">
      <w:pPr>
        <w:pStyle w:val="a8"/>
        <w:spacing w:before="0" w:after="0"/>
        <w:ind w:firstLine="708"/>
        <w:jc w:val="both"/>
        <w:rPr>
          <w:sz w:val="26"/>
          <w:szCs w:val="26"/>
        </w:rPr>
      </w:pPr>
      <w:r w:rsidRPr="00FC00B1">
        <w:rPr>
          <w:sz w:val="26"/>
          <w:szCs w:val="26"/>
        </w:rPr>
        <w:t xml:space="preserve">  Материал по курсу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 xml:space="preserve">»  строится так, что    </w:t>
      </w:r>
      <w:r w:rsidRPr="00FC00B1">
        <w:rPr>
          <w:color w:val="000000"/>
          <w:sz w:val="26"/>
          <w:szCs w:val="26"/>
        </w:rPr>
        <w:t xml:space="preserve">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FC00B1">
        <w:rPr>
          <w:color w:val="000000"/>
          <w:sz w:val="26"/>
          <w:szCs w:val="26"/>
        </w:rPr>
        <w:t>Межпредметные</w:t>
      </w:r>
      <w:proofErr w:type="spellEnd"/>
      <w:r w:rsidRPr="00FC00B1">
        <w:rPr>
          <w:color w:val="000000"/>
          <w:sz w:val="26"/>
          <w:szCs w:val="26"/>
        </w:rP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 w:rsidRPr="00FC00B1">
        <w:rPr>
          <w:color w:val="000000"/>
          <w:sz w:val="26"/>
          <w:szCs w:val="26"/>
        </w:rPr>
        <w:t>Лего</w:t>
      </w:r>
      <w:proofErr w:type="spellEnd"/>
      <w:r w:rsidRPr="00FC00B1">
        <w:rPr>
          <w:color w:val="000000"/>
          <w:sz w:val="26"/>
          <w:szCs w:val="26"/>
        </w:rPr>
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</w:t>
      </w:r>
    </w:p>
    <w:p w:rsidR="00FC00B1" w:rsidRPr="00FC00B1" w:rsidRDefault="00FC00B1" w:rsidP="00FC00B1">
      <w:pPr>
        <w:shd w:val="clear" w:color="auto" w:fill="FFFFFF"/>
        <w:rPr>
          <w:sz w:val="26"/>
          <w:szCs w:val="26"/>
        </w:rPr>
      </w:pPr>
      <w:r w:rsidRPr="00FC00B1">
        <w:rPr>
          <w:sz w:val="26"/>
          <w:szCs w:val="26"/>
        </w:rPr>
        <w:t xml:space="preserve">  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FC00B1">
        <w:rPr>
          <w:sz w:val="26"/>
          <w:szCs w:val="26"/>
        </w:rPr>
        <w:t>цветовосприятия</w:t>
      </w:r>
      <w:proofErr w:type="spellEnd"/>
      <w:r w:rsidRPr="00FC00B1">
        <w:rPr>
          <w:sz w:val="26"/>
          <w:szCs w:val="26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 В процессе занятий идет работа над развитием 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  <w:r w:rsidRPr="00FC00B1">
        <w:rPr>
          <w:color w:val="4F4F4F"/>
          <w:sz w:val="26"/>
          <w:szCs w:val="26"/>
        </w:rPr>
        <w:t xml:space="preserve"> </w:t>
      </w:r>
      <w:r w:rsidRPr="00FC00B1">
        <w:rPr>
          <w:sz w:val="26"/>
          <w:szCs w:val="26"/>
        </w:rPr>
        <w:t xml:space="preserve">Особое внимание уделяется развитию логического и пространственного мышления. Ученики учатся работать с предложенными инструкциями, </w:t>
      </w:r>
      <w:r w:rsidRPr="00FC00B1">
        <w:rPr>
          <w:rFonts w:ascii="Arial" w:hAnsi="Arial" w:cs="Arial"/>
          <w:sz w:val="26"/>
          <w:szCs w:val="26"/>
        </w:rPr>
        <w:t xml:space="preserve">   </w:t>
      </w:r>
      <w:r w:rsidRPr="00FC00B1">
        <w:rPr>
          <w:sz w:val="26"/>
          <w:szCs w:val="26"/>
        </w:rPr>
        <w:t>формируются  умения сотрудничать с партнером,   работать в коллективе.</w:t>
      </w:r>
    </w:p>
    <w:p w:rsidR="00FC00B1" w:rsidRPr="00FC00B1" w:rsidRDefault="00FC00B1" w:rsidP="00FC00B1">
      <w:pPr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 xml:space="preserve">Кроме этого, реализация этого курса в рамках дополнительного образования помогает развитию коммуникативных навыков и творческих способностей учащихся за </w:t>
      </w:r>
      <w:r w:rsidRPr="00FC00B1">
        <w:rPr>
          <w:sz w:val="26"/>
          <w:szCs w:val="26"/>
        </w:rPr>
        <w:lastRenderedPageBreak/>
        <w:t>счет активного взаимодействия детей  в ходе групповой проектной деятельности.</w:t>
      </w:r>
    </w:p>
    <w:p w:rsidR="00FC00B1" w:rsidRPr="00FC00B1" w:rsidRDefault="00FC00B1" w:rsidP="00FC00B1">
      <w:pPr>
        <w:ind w:firstLine="708"/>
        <w:rPr>
          <w:sz w:val="26"/>
          <w:szCs w:val="26"/>
        </w:rPr>
      </w:pPr>
      <w:r w:rsidRPr="00FC00B1">
        <w:rPr>
          <w:sz w:val="26"/>
          <w:szCs w:val="26"/>
        </w:rPr>
        <w:t>Курс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 xml:space="preserve">» включает в себя три </w:t>
      </w:r>
      <w:r w:rsidRPr="00FC00B1">
        <w:rPr>
          <w:b/>
          <w:sz w:val="26"/>
          <w:szCs w:val="26"/>
        </w:rPr>
        <w:t>модуля</w:t>
      </w:r>
      <w:r w:rsidRPr="00FC00B1">
        <w:rPr>
          <w:sz w:val="26"/>
          <w:szCs w:val="26"/>
        </w:rPr>
        <w:t>:</w:t>
      </w:r>
    </w:p>
    <w:p w:rsidR="00FC00B1" w:rsidRPr="00FC00B1" w:rsidRDefault="00FC00B1" w:rsidP="00FC00B1">
      <w:pPr>
        <w:widowControl/>
        <w:numPr>
          <w:ilvl w:val="0"/>
          <w:numId w:val="32"/>
        </w:numPr>
        <w:autoSpaceDE/>
        <w:autoSpaceDN/>
        <w:adjustRightInd/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>Первые конструкции</w:t>
      </w:r>
    </w:p>
    <w:p w:rsidR="00FC00B1" w:rsidRPr="00FC00B1" w:rsidRDefault="00FC00B1" w:rsidP="00FC00B1">
      <w:pPr>
        <w:widowControl/>
        <w:numPr>
          <w:ilvl w:val="0"/>
          <w:numId w:val="32"/>
        </w:numPr>
        <w:autoSpaceDE/>
        <w:autoSpaceDN/>
        <w:adjustRightInd/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>Первые механизмы</w:t>
      </w:r>
    </w:p>
    <w:p w:rsidR="00FC00B1" w:rsidRPr="00FC00B1" w:rsidRDefault="00FC00B1" w:rsidP="00FC00B1">
      <w:pPr>
        <w:widowControl/>
        <w:numPr>
          <w:ilvl w:val="0"/>
          <w:numId w:val="32"/>
        </w:numPr>
        <w:autoSpaceDE/>
        <w:autoSpaceDN/>
        <w:adjustRightInd/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>Конструкции для решения конкретных задач.</w:t>
      </w:r>
    </w:p>
    <w:p w:rsidR="00FC00B1" w:rsidRPr="00FC00B1" w:rsidRDefault="00FC00B1" w:rsidP="00FC00B1">
      <w:pPr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 xml:space="preserve">В программе курса не предусмотрено жесткое разделение учебного времени и фиксированного порядка прохождения тем: эту задачу учитель решает сам, сообразуясь с условиями образовательного учреждения и возрастом учащихся. </w:t>
      </w:r>
    </w:p>
    <w:p w:rsidR="00FC00B1" w:rsidRPr="00FC00B1" w:rsidRDefault="00FC00B1" w:rsidP="00FC00B1">
      <w:pPr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>Учащиеся, выполняя задания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 и консультированию учащихся.</w:t>
      </w:r>
    </w:p>
    <w:p w:rsidR="00FC00B1" w:rsidRPr="00FC00B1" w:rsidRDefault="00FC00B1" w:rsidP="00FC00B1">
      <w:pPr>
        <w:ind w:firstLine="709"/>
        <w:rPr>
          <w:sz w:val="26"/>
          <w:szCs w:val="26"/>
        </w:rPr>
      </w:pPr>
      <w:r w:rsidRPr="00FC00B1">
        <w:rPr>
          <w:sz w:val="26"/>
          <w:szCs w:val="26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</w:t>
      </w:r>
      <w:proofErr w:type="spellStart"/>
      <w:r w:rsidRPr="00FC00B1">
        <w:rPr>
          <w:sz w:val="26"/>
          <w:szCs w:val="26"/>
        </w:rPr>
        <w:t>анализирования</w:t>
      </w:r>
      <w:proofErr w:type="spellEnd"/>
      <w:r w:rsidRPr="00FC00B1">
        <w:rPr>
          <w:sz w:val="26"/>
          <w:szCs w:val="26"/>
        </w:rPr>
        <w:t xml:space="preserve"> дополнительной информации по теме.</w:t>
      </w:r>
    </w:p>
    <w:p w:rsidR="00FC00B1" w:rsidRPr="00FC00B1" w:rsidRDefault="00FC00B1" w:rsidP="00FC00B1">
      <w:pPr>
        <w:ind w:firstLine="709"/>
        <w:rPr>
          <w:b/>
          <w:sz w:val="26"/>
          <w:szCs w:val="26"/>
        </w:rPr>
      </w:pPr>
      <w:r w:rsidRPr="00FC00B1">
        <w:rPr>
          <w:sz w:val="26"/>
          <w:szCs w:val="26"/>
        </w:rPr>
        <w:t xml:space="preserve">При конструировании могут дополнительно использоваться все наборы ЛЕГО, имеющиеся в конкретном учреждении. </w:t>
      </w:r>
    </w:p>
    <w:p w:rsidR="00FC00B1" w:rsidRPr="00FC00B1" w:rsidRDefault="00FC00B1" w:rsidP="00FC00B1">
      <w:pPr>
        <w:ind w:firstLine="567"/>
        <w:rPr>
          <w:sz w:val="26"/>
          <w:szCs w:val="26"/>
        </w:rPr>
      </w:pPr>
      <w:r w:rsidRPr="00FC00B1">
        <w:rPr>
          <w:b/>
          <w:sz w:val="26"/>
          <w:szCs w:val="26"/>
          <w:u w:val="single"/>
        </w:rPr>
        <w:t>Различают три основных вида конструирования:</w:t>
      </w:r>
      <w:r w:rsidRPr="00FC00B1">
        <w:rPr>
          <w:sz w:val="26"/>
          <w:szCs w:val="26"/>
        </w:rPr>
        <w:t xml:space="preserve"> </w:t>
      </w:r>
    </w:p>
    <w:p w:rsidR="00FC00B1" w:rsidRPr="00FC00B1" w:rsidRDefault="00FC00B1" w:rsidP="00FC00B1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по образцу, </w:t>
      </w:r>
    </w:p>
    <w:p w:rsidR="00FC00B1" w:rsidRPr="00FC00B1" w:rsidRDefault="00FC00B1" w:rsidP="00FC00B1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>по условиям</w:t>
      </w:r>
    </w:p>
    <w:p w:rsidR="00FC00B1" w:rsidRPr="00FC00B1" w:rsidRDefault="00FC00B1" w:rsidP="00FC00B1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 по замыслу.  </w:t>
      </w:r>
    </w:p>
    <w:p w:rsidR="00FC00B1" w:rsidRPr="00FC00B1" w:rsidRDefault="00FC00B1" w:rsidP="00FC00B1">
      <w:pPr>
        <w:ind w:firstLine="0"/>
        <w:rPr>
          <w:sz w:val="26"/>
          <w:szCs w:val="26"/>
        </w:rPr>
      </w:pPr>
      <w:r w:rsidRPr="00FC00B1">
        <w:rPr>
          <w:b/>
          <w:sz w:val="26"/>
          <w:szCs w:val="26"/>
        </w:rPr>
        <w:t xml:space="preserve">   </w:t>
      </w:r>
      <w:r w:rsidRPr="00FC00B1">
        <w:rPr>
          <w:b/>
          <w:sz w:val="26"/>
          <w:szCs w:val="26"/>
          <w:u w:val="single"/>
        </w:rPr>
        <w:t xml:space="preserve"> Конструирование по образцу </w:t>
      </w:r>
      <w:r w:rsidRPr="00FC00B1">
        <w:rPr>
          <w:sz w:val="26"/>
          <w:szCs w:val="26"/>
        </w:rPr>
        <w:t xml:space="preserve">— когда есть готовая модель того, что нужно построить (например, изображение или схема). </w:t>
      </w:r>
    </w:p>
    <w:p w:rsidR="00FC00B1" w:rsidRPr="00FC00B1" w:rsidRDefault="00FC00B1" w:rsidP="00FC00B1">
      <w:pPr>
        <w:ind w:firstLine="0"/>
        <w:rPr>
          <w:sz w:val="26"/>
          <w:szCs w:val="26"/>
        </w:rPr>
      </w:pPr>
      <w:r w:rsidRPr="00FC00B1">
        <w:rPr>
          <w:b/>
          <w:sz w:val="26"/>
          <w:szCs w:val="26"/>
        </w:rPr>
        <w:t xml:space="preserve">  </w:t>
      </w:r>
      <w:r w:rsidRPr="00FC00B1">
        <w:rPr>
          <w:b/>
          <w:sz w:val="26"/>
          <w:szCs w:val="26"/>
          <w:u w:val="single"/>
        </w:rPr>
        <w:t xml:space="preserve"> При конструировании по условиям</w:t>
      </w:r>
      <w:r w:rsidRPr="00FC00B1">
        <w:rPr>
          <w:sz w:val="26"/>
          <w:szCs w:val="26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FC00B1" w:rsidRPr="00FC00B1" w:rsidRDefault="00FC00B1" w:rsidP="00FC00B1">
      <w:pPr>
        <w:ind w:firstLine="0"/>
        <w:rPr>
          <w:sz w:val="26"/>
          <w:szCs w:val="26"/>
        </w:rPr>
      </w:pPr>
      <w:r w:rsidRPr="00FC00B1">
        <w:rPr>
          <w:b/>
          <w:sz w:val="26"/>
          <w:szCs w:val="26"/>
          <w:u w:val="single"/>
        </w:rPr>
        <w:t xml:space="preserve">  Конструирование по замыслу предполагает</w:t>
      </w:r>
      <w:r w:rsidRPr="00FC00B1">
        <w:rPr>
          <w:sz w:val="26"/>
          <w:szCs w:val="26"/>
        </w:rPr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FC00B1" w:rsidRDefault="00FC00B1" w:rsidP="00FC00B1">
      <w:pPr>
        <w:ind w:firstLine="567"/>
        <w:rPr>
          <w:sz w:val="28"/>
          <w:szCs w:val="28"/>
        </w:rPr>
      </w:pPr>
    </w:p>
    <w:p w:rsidR="00FC00B1" w:rsidRPr="005D6E8B" w:rsidRDefault="00FC00B1" w:rsidP="00FC00B1">
      <w:pPr>
        <w:pStyle w:val="3"/>
        <w:spacing w:before="0"/>
        <w:ind w:firstLine="709"/>
        <w:rPr>
          <w:rStyle w:val="a9"/>
          <w:sz w:val="36"/>
          <w:szCs w:val="36"/>
          <w:u w:val="single"/>
        </w:rPr>
      </w:pPr>
      <w:r w:rsidRPr="005D6E8B">
        <w:rPr>
          <w:rStyle w:val="a9"/>
          <w:sz w:val="36"/>
          <w:szCs w:val="36"/>
          <w:u w:val="single"/>
        </w:rPr>
        <w:t>Общая характеристика курса</w:t>
      </w:r>
    </w:p>
    <w:p w:rsidR="00FC00B1" w:rsidRPr="008D6E18" w:rsidRDefault="00FC00B1" w:rsidP="00FC00B1">
      <w:pPr>
        <w:pStyle w:val="3"/>
        <w:spacing w:before="0"/>
        <w:ind w:firstLine="709"/>
        <w:rPr>
          <w:b w:val="0"/>
        </w:rPr>
      </w:pPr>
    </w:p>
    <w:p w:rsidR="00FC00B1" w:rsidRPr="00FC00B1" w:rsidRDefault="00FC00B1" w:rsidP="00FC00B1">
      <w:pPr>
        <w:ind w:left="-57" w:right="57" w:firstLine="567"/>
        <w:rPr>
          <w:sz w:val="26"/>
          <w:szCs w:val="26"/>
        </w:rPr>
      </w:pPr>
      <w:r w:rsidRPr="00FC00B1">
        <w:rPr>
          <w:sz w:val="26"/>
          <w:szCs w:val="26"/>
        </w:rPr>
        <w:t>В  основе курса лежит целостный образ окружающего мира, который преломляется через результат деятельности учащихся. Конструирование 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</w:p>
    <w:p w:rsidR="00FC00B1" w:rsidRPr="00FC00B1" w:rsidRDefault="00FC00B1" w:rsidP="00FC00B1">
      <w:pPr>
        <w:ind w:firstLine="540"/>
        <w:rPr>
          <w:sz w:val="26"/>
          <w:szCs w:val="26"/>
        </w:rPr>
      </w:pPr>
      <w:r w:rsidRPr="00FC00B1">
        <w:rPr>
          <w:bCs/>
          <w:sz w:val="26"/>
          <w:szCs w:val="26"/>
        </w:rPr>
        <w:t xml:space="preserve">Занятия по </w:t>
      </w:r>
      <w:proofErr w:type="spellStart"/>
      <w:r w:rsidRPr="00FC00B1">
        <w:rPr>
          <w:bCs/>
          <w:sz w:val="26"/>
          <w:szCs w:val="26"/>
        </w:rPr>
        <w:t>ЛЕГОконструированию</w:t>
      </w:r>
      <w:proofErr w:type="spellEnd"/>
      <w:r w:rsidRPr="00FC00B1">
        <w:rPr>
          <w:sz w:val="26"/>
          <w:szCs w:val="26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FC00B1">
        <w:rPr>
          <w:sz w:val="26"/>
          <w:szCs w:val="26"/>
        </w:rPr>
        <w:t>высказывает свое отношение</w:t>
      </w:r>
      <w:proofErr w:type="gramEnd"/>
      <w:r w:rsidRPr="00FC00B1">
        <w:rPr>
          <w:sz w:val="26"/>
          <w:szCs w:val="26"/>
        </w:rPr>
        <w:t xml:space="preserve"> к выполненной работе, рассказывает о ходе выполнения задания, о назначении выполненного проекта.  </w:t>
      </w:r>
    </w:p>
    <w:p w:rsidR="00FC00B1" w:rsidRDefault="00FC00B1" w:rsidP="00FC00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C00B1" w:rsidRPr="00FC00B1" w:rsidRDefault="00FC00B1" w:rsidP="00FC00B1">
      <w:pPr>
        <w:rPr>
          <w:color w:val="000000"/>
          <w:sz w:val="26"/>
          <w:szCs w:val="26"/>
        </w:rPr>
      </w:pPr>
      <w:r w:rsidRPr="005D6E8B">
        <w:rPr>
          <w:rStyle w:val="a9"/>
          <w:sz w:val="36"/>
          <w:szCs w:val="36"/>
          <w:u w:val="single"/>
        </w:rPr>
        <w:t>Цель курса</w:t>
      </w:r>
      <w:r w:rsidRPr="00FC00B1">
        <w:rPr>
          <w:rStyle w:val="a9"/>
          <w:sz w:val="26"/>
          <w:szCs w:val="26"/>
          <w:u w:val="single"/>
        </w:rPr>
        <w:t>:</w:t>
      </w:r>
      <w:r w:rsidRPr="00FC00B1">
        <w:rPr>
          <w:b/>
          <w:sz w:val="26"/>
          <w:szCs w:val="26"/>
        </w:rPr>
        <w:t xml:space="preserve"> </w:t>
      </w:r>
      <w:r w:rsidRPr="00FC00B1">
        <w:rPr>
          <w:sz w:val="26"/>
          <w:szCs w:val="26"/>
        </w:rPr>
        <w:t>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FC00B1" w:rsidRDefault="00FC00B1" w:rsidP="00FC00B1">
      <w:pPr>
        <w:rPr>
          <w:color w:val="000000"/>
          <w:sz w:val="28"/>
          <w:szCs w:val="28"/>
        </w:rPr>
      </w:pPr>
    </w:p>
    <w:p w:rsidR="00FC00B1" w:rsidRPr="005D6E8B" w:rsidRDefault="00FC00B1" w:rsidP="00FC00B1">
      <w:pPr>
        <w:jc w:val="left"/>
        <w:rPr>
          <w:rStyle w:val="a9"/>
          <w:sz w:val="36"/>
          <w:szCs w:val="36"/>
          <w:u w:val="single"/>
        </w:rPr>
      </w:pPr>
      <w:r w:rsidRPr="005D6E8B">
        <w:rPr>
          <w:rStyle w:val="a9"/>
          <w:sz w:val="36"/>
          <w:szCs w:val="36"/>
          <w:u w:val="single"/>
        </w:rPr>
        <w:lastRenderedPageBreak/>
        <w:t>Задачи курса:</w:t>
      </w:r>
    </w:p>
    <w:p w:rsidR="00FC00B1" w:rsidRPr="00FC00B1" w:rsidRDefault="00FC00B1" w:rsidP="00FC00B1">
      <w:pPr>
        <w:pStyle w:val="a5"/>
        <w:numPr>
          <w:ilvl w:val="0"/>
          <w:numId w:val="26"/>
        </w:numPr>
        <w:shd w:val="clear" w:color="auto" w:fill="FFFFFF"/>
        <w:tabs>
          <w:tab w:val="clear" w:pos="360"/>
          <w:tab w:val="num" w:pos="567"/>
          <w:tab w:val="left" w:pos="979"/>
        </w:tabs>
        <w:ind w:left="567" w:hanging="283"/>
        <w:rPr>
          <w:sz w:val="26"/>
          <w:szCs w:val="26"/>
        </w:rPr>
      </w:pPr>
      <w:r w:rsidRPr="00FC00B1">
        <w:rPr>
          <w:sz w:val="26"/>
          <w:szCs w:val="26"/>
        </w:rPr>
        <w:t>Формирование первоначальных представлений о свойствах информации, способах работы с ней (в частности, с использованием компьютера)</w:t>
      </w:r>
    </w:p>
    <w:p w:rsidR="00FC00B1" w:rsidRPr="00FC00B1" w:rsidRDefault="00FC00B1" w:rsidP="00FC00B1">
      <w:pPr>
        <w:pStyle w:val="a5"/>
        <w:numPr>
          <w:ilvl w:val="0"/>
          <w:numId w:val="26"/>
        </w:numPr>
        <w:shd w:val="clear" w:color="auto" w:fill="FFFFFF"/>
        <w:tabs>
          <w:tab w:val="clear" w:pos="360"/>
          <w:tab w:val="num" w:pos="567"/>
          <w:tab w:val="left" w:pos="979"/>
        </w:tabs>
        <w:ind w:left="567" w:hanging="283"/>
        <w:rPr>
          <w:spacing w:val="-23"/>
          <w:sz w:val="26"/>
          <w:szCs w:val="26"/>
        </w:rPr>
      </w:pPr>
      <w:r w:rsidRPr="00FC00B1">
        <w:rPr>
          <w:spacing w:val="-23"/>
          <w:sz w:val="26"/>
          <w:szCs w:val="26"/>
        </w:rPr>
        <w:t xml:space="preserve"> </w:t>
      </w:r>
      <w:r w:rsidRPr="00FC00B1">
        <w:rPr>
          <w:sz w:val="26"/>
          <w:szCs w:val="26"/>
        </w:rPr>
        <w:t>Развитие навыков решения задач с применением подходов, наиболее распространенных в информатике</w:t>
      </w:r>
    </w:p>
    <w:p w:rsidR="00FC00B1" w:rsidRPr="00FC00B1" w:rsidRDefault="00FC00B1" w:rsidP="00FC00B1">
      <w:pPr>
        <w:pStyle w:val="a5"/>
        <w:numPr>
          <w:ilvl w:val="0"/>
          <w:numId w:val="26"/>
        </w:numPr>
        <w:shd w:val="clear" w:color="auto" w:fill="FFFFFF"/>
        <w:tabs>
          <w:tab w:val="clear" w:pos="360"/>
          <w:tab w:val="num" w:pos="567"/>
          <w:tab w:val="left" w:pos="979"/>
        </w:tabs>
        <w:ind w:left="567" w:hanging="283"/>
        <w:rPr>
          <w:spacing w:val="-23"/>
          <w:sz w:val="26"/>
          <w:szCs w:val="26"/>
        </w:rPr>
      </w:pPr>
      <w:r w:rsidRPr="00FC00B1">
        <w:rPr>
          <w:spacing w:val="-23"/>
          <w:sz w:val="26"/>
          <w:szCs w:val="26"/>
        </w:rPr>
        <w:t xml:space="preserve"> </w:t>
      </w:r>
      <w:r w:rsidRPr="00FC00B1">
        <w:rPr>
          <w:sz w:val="26"/>
          <w:szCs w:val="26"/>
        </w:rPr>
        <w:t>Расширение кругозора в областях знаний, тесно связанных с информатикой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100" w:beforeAutospacing="1" w:after="100" w:afterAutospacing="1"/>
        <w:ind w:left="567" w:right="137" w:hanging="283"/>
        <w:rPr>
          <w:color w:val="000000"/>
          <w:sz w:val="26"/>
          <w:szCs w:val="26"/>
        </w:rPr>
      </w:pPr>
      <w:r w:rsidRPr="00FC00B1">
        <w:rPr>
          <w:rStyle w:val="a9"/>
          <w:b w:val="0"/>
          <w:sz w:val="26"/>
          <w:szCs w:val="26"/>
        </w:rPr>
        <w:t>Ознакомление</w:t>
      </w:r>
      <w:r w:rsidRPr="00FC00B1">
        <w:rPr>
          <w:rStyle w:val="a9"/>
          <w:sz w:val="26"/>
          <w:szCs w:val="26"/>
        </w:rPr>
        <w:t xml:space="preserve"> с</w:t>
      </w:r>
      <w:r w:rsidRPr="00FC00B1">
        <w:rPr>
          <w:color w:val="000000"/>
          <w:sz w:val="26"/>
          <w:szCs w:val="26"/>
        </w:rPr>
        <w:t xml:space="preserve"> основными принципами механики; 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100" w:beforeAutospacing="1" w:after="100" w:afterAutospacing="1"/>
        <w:ind w:left="567" w:right="137" w:hanging="283"/>
        <w:rPr>
          <w:color w:val="000000"/>
          <w:sz w:val="26"/>
          <w:szCs w:val="26"/>
        </w:rPr>
      </w:pPr>
      <w:r w:rsidRPr="00FC00B1">
        <w:rPr>
          <w:bCs/>
          <w:sz w:val="26"/>
          <w:szCs w:val="26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C00B1" w:rsidRPr="00FC00B1" w:rsidRDefault="00FC00B1" w:rsidP="00FC00B1">
      <w:pPr>
        <w:pStyle w:val="a6"/>
        <w:numPr>
          <w:ilvl w:val="0"/>
          <w:numId w:val="26"/>
        </w:numPr>
        <w:tabs>
          <w:tab w:val="clear" w:pos="360"/>
          <w:tab w:val="num" w:pos="567"/>
        </w:tabs>
        <w:ind w:left="567" w:right="57" w:hanging="283"/>
        <w:jc w:val="both"/>
        <w:rPr>
          <w:bCs/>
          <w:sz w:val="26"/>
          <w:szCs w:val="26"/>
        </w:rPr>
      </w:pPr>
      <w:r w:rsidRPr="00FC00B1">
        <w:rPr>
          <w:sz w:val="26"/>
          <w:szCs w:val="26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C00B1" w:rsidRPr="00FC00B1" w:rsidRDefault="00FC00B1" w:rsidP="00FC00B1">
      <w:pPr>
        <w:pStyle w:val="a6"/>
        <w:numPr>
          <w:ilvl w:val="0"/>
          <w:numId w:val="26"/>
        </w:numPr>
        <w:tabs>
          <w:tab w:val="clear" w:pos="360"/>
          <w:tab w:val="num" w:pos="567"/>
        </w:tabs>
        <w:ind w:left="567" w:right="57" w:hanging="283"/>
        <w:jc w:val="both"/>
        <w:rPr>
          <w:bCs/>
          <w:sz w:val="26"/>
          <w:szCs w:val="26"/>
        </w:rPr>
      </w:pPr>
      <w:r w:rsidRPr="00FC00B1">
        <w:rPr>
          <w:bCs/>
          <w:sz w:val="26"/>
          <w:szCs w:val="26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FC00B1">
        <w:rPr>
          <w:sz w:val="26"/>
          <w:szCs w:val="26"/>
        </w:rPr>
        <w:sym w:font="Symbol" w:char="002D"/>
      </w:r>
      <w:r w:rsidRPr="00FC00B1">
        <w:rPr>
          <w:sz w:val="26"/>
          <w:szCs w:val="26"/>
        </w:rPr>
        <w:t xml:space="preserve"> </w:t>
      </w:r>
      <w:r w:rsidRPr="00FC00B1">
        <w:rPr>
          <w:bCs/>
          <w:sz w:val="26"/>
          <w:szCs w:val="26"/>
        </w:rPr>
        <w:t>текст, рисунок, схема; информационно-коммуникативных);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0"/>
          <w:tab w:val="num" w:pos="567"/>
        </w:tabs>
        <w:autoSpaceDE/>
        <w:autoSpaceDN/>
        <w:adjustRightInd/>
        <w:spacing w:before="100" w:beforeAutospacing="1" w:after="100" w:afterAutospacing="1"/>
        <w:ind w:left="567" w:right="137" w:hanging="283"/>
        <w:rPr>
          <w:color w:val="000000"/>
          <w:sz w:val="26"/>
          <w:szCs w:val="26"/>
        </w:rPr>
      </w:pPr>
      <w:r w:rsidRPr="00FC00B1">
        <w:rPr>
          <w:sz w:val="26"/>
          <w:szCs w:val="26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100" w:beforeAutospacing="1" w:after="100" w:afterAutospacing="1"/>
        <w:ind w:left="567" w:right="137" w:hanging="283"/>
        <w:rPr>
          <w:color w:val="000000"/>
          <w:sz w:val="26"/>
          <w:szCs w:val="26"/>
        </w:rPr>
      </w:pPr>
      <w:r w:rsidRPr="00FC00B1">
        <w:rPr>
          <w:sz w:val="26"/>
          <w:szCs w:val="26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C00B1" w:rsidRPr="00FC00B1" w:rsidRDefault="00FC00B1" w:rsidP="00FC00B1">
      <w:pPr>
        <w:pStyle w:val="a6"/>
        <w:numPr>
          <w:ilvl w:val="0"/>
          <w:numId w:val="26"/>
        </w:numPr>
        <w:tabs>
          <w:tab w:val="clear" w:pos="360"/>
          <w:tab w:val="num" w:pos="567"/>
        </w:tabs>
        <w:ind w:left="567" w:right="57" w:hanging="283"/>
        <w:jc w:val="both"/>
        <w:rPr>
          <w:bCs/>
          <w:sz w:val="26"/>
          <w:szCs w:val="26"/>
        </w:rPr>
      </w:pPr>
      <w:r w:rsidRPr="00FC00B1">
        <w:rPr>
          <w:sz w:val="26"/>
          <w:szCs w:val="26"/>
        </w:rPr>
        <w:t>Развитие коммуникативной компетентности младших школьников на основе организации совместной продуктивной деятельности (</w:t>
      </w:r>
      <w:r w:rsidRPr="00FC00B1">
        <w:rPr>
          <w:color w:val="000000"/>
          <w:sz w:val="26"/>
          <w:szCs w:val="26"/>
        </w:rPr>
        <w:t xml:space="preserve">умения работать над проектом в команде, эффективно распределять обязанности, </w:t>
      </w:r>
      <w:r w:rsidRPr="00FC00B1">
        <w:rPr>
          <w:sz w:val="26"/>
          <w:szCs w:val="26"/>
        </w:rPr>
        <w:t>развитие навыков межличностного общения и коллективного творчества</w:t>
      </w:r>
      <w:r w:rsidRPr="00FC00B1">
        <w:rPr>
          <w:color w:val="000000"/>
          <w:sz w:val="26"/>
          <w:szCs w:val="26"/>
        </w:rPr>
        <w:t xml:space="preserve">) 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40" w:after="40"/>
        <w:ind w:left="567" w:hanging="283"/>
        <w:rPr>
          <w:sz w:val="26"/>
          <w:szCs w:val="26"/>
        </w:rPr>
      </w:pPr>
      <w:r w:rsidRPr="00FC00B1">
        <w:rPr>
          <w:sz w:val="26"/>
          <w:szCs w:val="26"/>
        </w:rPr>
        <w:t xml:space="preserve">Развитие индивидуальных способностей ребенка; 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40" w:after="40"/>
        <w:ind w:left="567" w:hanging="283"/>
        <w:rPr>
          <w:sz w:val="26"/>
          <w:szCs w:val="26"/>
        </w:rPr>
      </w:pPr>
      <w:r w:rsidRPr="00FC00B1">
        <w:rPr>
          <w:sz w:val="26"/>
          <w:szCs w:val="26"/>
        </w:rPr>
        <w:t xml:space="preserve">Развитие речи детей; </w:t>
      </w:r>
    </w:p>
    <w:p w:rsidR="00FC00B1" w:rsidRPr="00FC00B1" w:rsidRDefault="00FC00B1" w:rsidP="00FC00B1">
      <w:pPr>
        <w:widowControl/>
        <w:numPr>
          <w:ilvl w:val="0"/>
          <w:numId w:val="26"/>
        </w:numPr>
        <w:tabs>
          <w:tab w:val="clear" w:pos="360"/>
          <w:tab w:val="num" w:pos="567"/>
        </w:tabs>
        <w:autoSpaceDE/>
        <w:autoSpaceDN/>
        <w:adjustRightInd/>
        <w:spacing w:before="40" w:after="40"/>
        <w:ind w:left="567" w:hanging="283"/>
        <w:rPr>
          <w:sz w:val="26"/>
          <w:szCs w:val="26"/>
        </w:rPr>
      </w:pPr>
      <w:r w:rsidRPr="00FC00B1">
        <w:rPr>
          <w:sz w:val="26"/>
          <w:szCs w:val="26"/>
        </w:rPr>
        <w:t>Повышение интереса к учебным предметам посредством конструктора ЛЕГО.</w:t>
      </w:r>
    </w:p>
    <w:p w:rsidR="00FC00B1" w:rsidRDefault="00FC00B1" w:rsidP="00FC00B1">
      <w:pPr>
        <w:tabs>
          <w:tab w:val="num" w:pos="567"/>
        </w:tabs>
        <w:spacing w:before="40" w:after="40"/>
        <w:ind w:left="567" w:hanging="283"/>
        <w:rPr>
          <w:sz w:val="28"/>
          <w:szCs w:val="28"/>
        </w:rPr>
      </w:pPr>
    </w:p>
    <w:p w:rsidR="00FC00B1" w:rsidRPr="00FC00B1" w:rsidRDefault="00FC00B1" w:rsidP="00FC00B1">
      <w:pPr>
        <w:ind w:left="-57" w:right="57" w:firstLine="567"/>
        <w:rPr>
          <w:sz w:val="26"/>
          <w:szCs w:val="26"/>
        </w:rPr>
      </w:pPr>
      <w:r w:rsidRPr="00FC00B1">
        <w:rPr>
          <w:sz w:val="26"/>
          <w:szCs w:val="26"/>
        </w:rPr>
        <w:t xml:space="preserve">Методическая основа курса – </w:t>
      </w:r>
      <w:proofErr w:type="spellStart"/>
      <w:r w:rsidRPr="00FC00B1">
        <w:rPr>
          <w:bCs/>
          <w:sz w:val="26"/>
          <w:szCs w:val="26"/>
        </w:rPr>
        <w:t>деятельностный</w:t>
      </w:r>
      <w:proofErr w:type="spellEnd"/>
      <w:r w:rsidRPr="00FC00B1">
        <w:rPr>
          <w:bCs/>
          <w:sz w:val="26"/>
          <w:szCs w:val="26"/>
        </w:rPr>
        <w:t xml:space="preserve"> подход</w:t>
      </w:r>
      <w:r w:rsidRPr="00FC00B1">
        <w:rPr>
          <w:sz w:val="26"/>
          <w:szCs w:val="26"/>
        </w:rPr>
        <w:t xml:space="preserve">, т.е. организация максимально продуктивной творческой деятельности детей, начиная с первого класса. </w:t>
      </w:r>
    </w:p>
    <w:p w:rsidR="00FC00B1" w:rsidRPr="00FC00B1" w:rsidRDefault="00FC00B1" w:rsidP="00FC00B1">
      <w:pPr>
        <w:ind w:left="-57" w:right="57" w:firstLine="567"/>
        <w:rPr>
          <w:sz w:val="26"/>
          <w:szCs w:val="26"/>
        </w:rPr>
      </w:pPr>
      <w:r w:rsidRPr="00FC00B1">
        <w:rPr>
          <w:sz w:val="26"/>
          <w:szCs w:val="26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FC00B1" w:rsidRPr="00FC00B1" w:rsidRDefault="00FC00B1" w:rsidP="00FC00B1">
      <w:pPr>
        <w:ind w:left="-57" w:right="57" w:firstLine="567"/>
        <w:rPr>
          <w:sz w:val="26"/>
          <w:szCs w:val="26"/>
        </w:rPr>
      </w:pPr>
      <w:r w:rsidRPr="00FC00B1">
        <w:rPr>
          <w:sz w:val="26"/>
          <w:szCs w:val="26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FC00B1">
        <w:rPr>
          <w:color w:val="000000"/>
          <w:sz w:val="26"/>
          <w:szCs w:val="26"/>
        </w:rPr>
        <w:t xml:space="preserve"> освоенные предметные знания и умения, а также универсальные учебные действия.</w:t>
      </w:r>
      <w:r w:rsidRPr="00FC00B1">
        <w:rPr>
          <w:sz w:val="26"/>
          <w:szCs w:val="26"/>
        </w:rPr>
        <w:t xml:space="preserve"> </w:t>
      </w:r>
    </w:p>
    <w:p w:rsidR="00FC00B1" w:rsidRPr="00FC00B1" w:rsidRDefault="00FC00B1" w:rsidP="00FC00B1">
      <w:pPr>
        <w:ind w:firstLine="510"/>
        <w:rPr>
          <w:sz w:val="26"/>
          <w:szCs w:val="26"/>
        </w:rPr>
      </w:pPr>
      <w:r w:rsidRPr="00FC00B1">
        <w:rPr>
          <w:sz w:val="26"/>
          <w:szCs w:val="26"/>
        </w:rPr>
        <w:t xml:space="preserve">Определяющей задачей изучения курса является достижение следующих уровней </w:t>
      </w:r>
      <w:proofErr w:type="spellStart"/>
      <w:r w:rsidRPr="00FC00B1">
        <w:rPr>
          <w:sz w:val="26"/>
          <w:szCs w:val="26"/>
        </w:rPr>
        <w:t>обученности</w:t>
      </w:r>
      <w:proofErr w:type="spellEnd"/>
      <w:r w:rsidRPr="00FC00B1">
        <w:rPr>
          <w:sz w:val="26"/>
          <w:szCs w:val="26"/>
        </w:rPr>
        <w:t xml:space="preserve">. </w:t>
      </w:r>
    </w:p>
    <w:p w:rsidR="00FC00B1" w:rsidRPr="00FC00B1" w:rsidRDefault="00FC00B1" w:rsidP="00FC00B1">
      <w:pPr>
        <w:ind w:firstLine="709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 xml:space="preserve">Иметь представление: </w:t>
      </w:r>
    </w:p>
    <w:p w:rsidR="00FC00B1" w:rsidRPr="00FC00B1" w:rsidRDefault="00FC00B1" w:rsidP="00FC00B1">
      <w:pPr>
        <w:widowControl/>
        <w:numPr>
          <w:ilvl w:val="0"/>
          <w:numId w:val="34"/>
        </w:numPr>
        <w:tabs>
          <w:tab w:val="num" w:pos="1080"/>
        </w:tabs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О базовых конструкциях; </w:t>
      </w:r>
    </w:p>
    <w:p w:rsidR="00FC00B1" w:rsidRPr="00FC00B1" w:rsidRDefault="00FC00B1" w:rsidP="00FC00B1">
      <w:pPr>
        <w:widowControl/>
        <w:numPr>
          <w:ilvl w:val="0"/>
          <w:numId w:val="34"/>
        </w:numPr>
        <w:tabs>
          <w:tab w:val="num" w:pos="1080"/>
        </w:tabs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О правильности и прочности создания конструкции; </w:t>
      </w:r>
    </w:p>
    <w:p w:rsidR="00FC00B1" w:rsidRPr="00FC00B1" w:rsidRDefault="00FC00B1" w:rsidP="00FC00B1">
      <w:pPr>
        <w:widowControl/>
        <w:numPr>
          <w:ilvl w:val="0"/>
          <w:numId w:val="34"/>
        </w:numPr>
        <w:tabs>
          <w:tab w:val="num" w:pos="1080"/>
        </w:tabs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О техническом оснащении конструкции. </w:t>
      </w:r>
    </w:p>
    <w:p w:rsidR="00FC00B1" w:rsidRPr="00FC00B1" w:rsidRDefault="00FC00B1" w:rsidP="00FC00B1">
      <w:pPr>
        <w:ind w:firstLine="709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 xml:space="preserve">Знать: </w:t>
      </w:r>
    </w:p>
    <w:p w:rsidR="00FC00B1" w:rsidRPr="00FC00B1" w:rsidRDefault="00FC00B1" w:rsidP="00FC00B1">
      <w:pPr>
        <w:widowControl/>
        <w:numPr>
          <w:ilvl w:val="0"/>
          <w:numId w:val="35"/>
        </w:numPr>
        <w:tabs>
          <w:tab w:val="num" w:pos="1080"/>
        </w:tabs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>Правила создания устойчивых конструкций для правильного функционирования модели;</w:t>
      </w:r>
    </w:p>
    <w:p w:rsidR="00FC00B1" w:rsidRPr="00FC00B1" w:rsidRDefault="00FC00B1" w:rsidP="00FC00B1">
      <w:pPr>
        <w:widowControl/>
        <w:numPr>
          <w:ilvl w:val="0"/>
          <w:numId w:val="35"/>
        </w:numPr>
        <w:tabs>
          <w:tab w:val="num" w:pos="1080"/>
        </w:tabs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>Технические основы построения модели.</w:t>
      </w:r>
    </w:p>
    <w:p w:rsidR="00FC00B1" w:rsidRPr="00FC00B1" w:rsidRDefault="00FC00B1" w:rsidP="00FC00B1">
      <w:pPr>
        <w:ind w:firstLine="709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lastRenderedPageBreak/>
        <w:t xml:space="preserve">Уметь: </w:t>
      </w:r>
    </w:p>
    <w:p w:rsidR="00FC00B1" w:rsidRPr="00FC00B1" w:rsidRDefault="00FC00B1" w:rsidP="00FC00B1">
      <w:pPr>
        <w:widowControl/>
        <w:numPr>
          <w:ilvl w:val="1"/>
          <w:numId w:val="36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Использовать полученные знания для создания выигрышных, готовых к функционированию конструкций; </w:t>
      </w:r>
    </w:p>
    <w:p w:rsidR="00FC00B1" w:rsidRPr="00FC00B1" w:rsidRDefault="00FC00B1" w:rsidP="00FC00B1">
      <w:pPr>
        <w:widowControl/>
        <w:numPr>
          <w:ilvl w:val="1"/>
          <w:numId w:val="36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Создавать программы для выбранной модели; </w:t>
      </w:r>
    </w:p>
    <w:p w:rsidR="00FC00B1" w:rsidRPr="00FC00B1" w:rsidRDefault="00FC00B1" w:rsidP="00FC00B1">
      <w:pPr>
        <w:widowControl/>
        <w:numPr>
          <w:ilvl w:val="1"/>
          <w:numId w:val="36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Работать с программой и использовать множество различных соединений для проведения исследовательской работы по предложенной теме. </w:t>
      </w:r>
    </w:p>
    <w:p w:rsidR="00FC00B1" w:rsidRDefault="00FC00B1" w:rsidP="00FC00B1">
      <w:pPr>
        <w:pStyle w:val="aa"/>
        <w:spacing w:before="0" w:after="0"/>
        <w:rPr>
          <w:rStyle w:val="a9"/>
        </w:rPr>
      </w:pPr>
    </w:p>
    <w:p w:rsidR="00FC00B1" w:rsidRPr="005D6E8B" w:rsidRDefault="00FC00B1" w:rsidP="00FC00B1">
      <w:pPr>
        <w:pStyle w:val="aa"/>
        <w:spacing w:before="0" w:after="0"/>
        <w:rPr>
          <w:rStyle w:val="a9"/>
        </w:rPr>
      </w:pPr>
      <w:r w:rsidRPr="005D6E8B">
        <w:rPr>
          <w:rStyle w:val="a9"/>
        </w:rPr>
        <w:t xml:space="preserve">Личностные, </w:t>
      </w:r>
      <w:proofErr w:type="spellStart"/>
      <w:r w:rsidRPr="005D6E8B">
        <w:rPr>
          <w:rStyle w:val="a9"/>
        </w:rPr>
        <w:t>метапредметные</w:t>
      </w:r>
      <w:proofErr w:type="spellEnd"/>
      <w:r w:rsidRPr="005D6E8B">
        <w:rPr>
          <w:rStyle w:val="a9"/>
        </w:rPr>
        <w:t xml:space="preserve"> и предметные</w:t>
      </w:r>
    </w:p>
    <w:p w:rsidR="00FC00B1" w:rsidRPr="005D6E8B" w:rsidRDefault="00FC00B1" w:rsidP="00FC00B1">
      <w:pPr>
        <w:pStyle w:val="aa"/>
        <w:spacing w:before="0" w:after="0"/>
        <w:rPr>
          <w:rStyle w:val="a9"/>
        </w:rPr>
      </w:pPr>
      <w:r w:rsidRPr="005D6E8B">
        <w:rPr>
          <w:rStyle w:val="a9"/>
        </w:rPr>
        <w:t>результаты освоения курса</w:t>
      </w:r>
    </w:p>
    <w:p w:rsidR="00FC00B1" w:rsidRPr="00FC00B1" w:rsidRDefault="00FC00B1" w:rsidP="00FC00B1">
      <w:pPr>
        <w:ind w:firstLine="284"/>
        <w:rPr>
          <w:sz w:val="26"/>
          <w:szCs w:val="26"/>
        </w:rPr>
      </w:pPr>
      <w:r w:rsidRPr="00FC00B1">
        <w:rPr>
          <w:b/>
          <w:sz w:val="26"/>
          <w:szCs w:val="26"/>
        </w:rPr>
        <w:t>Личностными результатами</w:t>
      </w:r>
      <w:r w:rsidRPr="00FC00B1">
        <w:rPr>
          <w:sz w:val="26"/>
          <w:szCs w:val="26"/>
        </w:rPr>
        <w:t xml:space="preserve"> изучения курса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 xml:space="preserve">» </w:t>
      </w:r>
      <w:proofErr w:type="gramStart"/>
      <w:r w:rsidRPr="00FC00B1">
        <w:rPr>
          <w:sz w:val="26"/>
          <w:szCs w:val="26"/>
        </w:rPr>
        <w:t>в  является</w:t>
      </w:r>
      <w:proofErr w:type="gramEnd"/>
      <w:r w:rsidRPr="00FC00B1">
        <w:rPr>
          <w:sz w:val="26"/>
          <w:szCs w:val="26"/>
        </w:rPr>
        <w:t xml:space="preserve"> формирование следующих умений: </w:t>
      </w:r>
    </w:p>
    <w:p w:rsidR="00FC00B1" w:rsidRPr="00FC00B1" w:rsidRDefault="00FC00B1" w:rsidP="00FC00B1">
      <w:pPr>
        <w:pStyle w:val="3"/>
        <w:numPr>
          <w:ilvl w:val="0"/>
          <w:numId w:val="30"/>
        </w:numPr>
        <w:spacing w:before="0"/>
        <w:jc w:val="both"/>
        <w:rPr>
          <w:b w:val="0"/>
          <w:sz w:val="26"/>
          <w:szCs w:val="26"/>
        </w:rPr>
      </w:pPr>
      <w:r w:rsidRPr="00FC00B1">
        <w:rPr>
          <w:b w:val="0"/>
          <w:sz w:val="26"/>
          <w:szCs w:val="26"/>
        </w:rPr>
        <w:t>оценивать</w:t>
      </w:r>
      <w:r w:rsidRPr="00FC00B1">
        <w:rPr>
          <w:sz w:val="26"/>
          <w:szCs w:val="26"/>
        </w:rPr>
        <w:t xml:space="preserve"> </w:t>
      </w:r>
      <w:r w:rsidRPr="00FC00B1">
        <w:rPr>
          <w:b w:val="0"/>
          <w:sz w:val="26"/>
          <w:szCs w:val="26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FC00B1">
        <w:rPr>
          <w:b w:val="0"/>
          <w:bCs/>
          <w:sz w:val="26"/>
          <w:szCs w:val="26"/>
        </w:rPr>
        <w:t>можно</w:t>
      </w:r>
      <w:r w:rsidRPr="00FC00B1">
        <w:rPr>
          <w:bCs/>
          <w:sz w:val="26"/>
          <w:szCs w:val="26"/>
        </w:rPr>
        <w:t xml:space="preserve"> </w:t>
      </w:r>
      <w:r w:rsidRPr="00FC00B1">
        <w:rPr>
          <w:b w:val="0"/>
          <w:bCs/>
          <w:i/>
          <w:sz w:val="26"/>
          <w:szCs w:val="26"/>
        </w:rPr>
        <w:t>оценить</w:t>
      </w:r>
      <w:r w:rsidRPr="00FC00B1">
        <w:rPr>
          <w:b w:val="0"/>
          <w:sz w:val="26"/>
          <w:szCs w:val="26"/>
        </w:rPr>
        <w:t xml:space="preserve"> как хорошие или плохие;</w:t>
      </w:r>
    </w:p>
    <w:p w:rsidR="00FC00B1" w:rsidRPr="00FC00B1" w:rsidRDefault="00FC00B1" w:rsidP="00FC00B1">
      <w:pPr>
        <w:pStyle w:val="3"/>
        <w:numPr>
          <w:ilvl w:val="0"/>
          <w:numId w:val="30"/>
        </w:numPr>
        <w:spacing w:before="0"/>
        <w:jc w:val="both"/>
        <w:rPr>
          <w:b w:val="0"/>
          <w:sz w:val="26"/>
          <w:szCs w:val="26"/>
        </w:rPr>
      </w:pPr>
      <w:r w:rsidRPr="00FC00B1">
        <w:rPr>
          <w:b w:val="0"/>
          <w:sz w:val="26"/>
          <w:szCs w:val="26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FC00B1" w:rsidRPr="00FC00B1" w:rsidRDefault="00FC00B1" w:rsidP="00FC00B1">
      <w:pPr>
        <w:widowControl/>
        <w:numPr>
          <w:ilvl w:val="0"/>
          <w:numId w:val="29"/>
        </w:numPr>
        <w:tabs>
          <w:tab w:val="left" w:pos="1845"/>
        </w:tabs>
        <w:autoSpaceDE/>
        <w:autoSpaceDN/>
        <w:adjustRightInd/>
        <w:jc w:val="left"/>
        <w:rPr>
          <w:sz w:val="26"/>
          <w:szCs w:val="26"/>
        </w:rPr>
      </w:pPr>
      <w:r w:rsidRPr="00FC00B1">
        <w:rPr>
          <w:sz w:val="26"/>
          <w:szCs w:val="26"/>
        </w:rPr>
        <w:t>самостоятельно и творчески реализовывать собственные замыслы</w:t>
      </w:r>
    </w:p>
    <w:p w:rsidR="00FC00B1" w:rsidRPr="00FC00B1" w:rsidRDefault="00FC00B1" w:rsidP="00FC00B1">
      <w:pPr>
        <w:ind w:firstLine="284"/>
        <w:rPr>
          <w:sz w:val="26"/>
          <w:szCs w:val="26"/>
        </w:rPr>
      </w:pPr>
      <w:proofErr w:type="spellStart"/>
      <w:r w:rsidRPr="00FC00B1">
        <w:rPr>
          <w:b/>
          <w:sz w:val="26"/>
          <w:szCs w:val="26"/>
        </w:rPr>
        <w:t>Метапредметными</w:t>
      </w:r>
      <w:proofErr w:type="spellEnd"/>
      <w:r w:rsidRPr="00FC00B1">
        <w:rPr>
          <w:b/>
          <w:sz w:val="26"/>
          <w:szCs w:val="26"/>
        </w:rPr>
        <w:t xml:space="preserve"> результатами</w:t>
      </w:r>
      <w:r w:rsidRPr="00FC00B1">
        <w:rPr>
          <w:sz w:val="26"/>
          <w:szCs w:val="26"/>
        </w:rPr>
        <w:t xml:space="preserve"> изучения курса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>» является формирование следующих универсальных учебных действий (УУД):</w:t>
      </w:r>
    </w:p>
    <w:p w:rsidR="00FC00B1" w:rsidRPr="00FC00B1" w:rsidRDefault="00FC00B1" w:rsidP="00FC00B1">
      <w:pPr>
        <w:tabs>
          <w:tab w:val="left" w:pos="1845"/>
        </w:tabs>
        <w:rPr>
          <w:i/>
          <w:sz w:val="26"/>
          <w:szCs w:val="26"/>
        </w:rPr>
      </w:pPr>
      <w:r w:rsidRPr="00FC00B1">
        <w:rPr>
          <w:i/>
          <w:sz w:val="26"/>
          <w:szCs w:val="26"/>
          <w:u w:val="single"/>
        </w:rPr>
        <w:t>Познавательные УУД</w:t>
      </w:r>
      <w:r w:rsidRPr="00FC00B1">
        <w:rPr>
          <w:i/>
          <w:sz w:val="26"/>
          <w:szCs w:val="26"/>
        </w:rPr>
        <w:t>:</w:t>
      </w:r>
    </w:p>
    <w:p w:rsidR="00FC00B1" w:rsidRPr="00FC00B1" w:rsidRDefault="00FC00B1" w:rsidP="00FC00B1">
      <w:pPr>
        <w:widowControl/>
        <w:numPr>
          <w:ilvl w:val="0"/>
          <w:numId w:val="27"/>
        </w:numPr>
        <w:tabs>
          <w:tab w:val="left" w:pos="1845"/>
        </w:tabs>
        <w:autoSpaceDE/>
        <w:autoSpaceDN/>
        <w:adjustRightInd/>
        <w:jc w:val="left"/>
        <w:rPr>
          <w:sz w:val="26"/>
          <w:szCs w:val="26"/>
        </w:rPr>
      </w:pPr>
      <w:r w:rsidRPr="00FC00B1">
        <w:rPr>
          <w:sz w:val="26"/>
          <w:szCs w:val="26"/>
        </w:rPr>
        <w:t xml:space="preserve">определять,  различать и называть детали конструктора, </w:t>
      </w:r>
    </w:p>
    <w:p w:rsidR="00FC00B1" w:rsidRPr="00FC00B1" w:rsidRDefault="00FC00B1" w:rsidP="00FC00B1">
      <w:pPr>
        <w:widowControl/>
        <w:numPr>
          <w:ilvl w:val="0"/>
          <w:numId w:val="27"/>
        </w:numPr>
        <w:tabs>
          <w:tab w:val="left" w:pos="1845"/>
        </w:tabs>
        <w:autoSpaceDE/>
        <w:autoSpaceDN/>
        <w:adjustRightInd/>
        <w:jc w:val="left"/>
        <w:rPr>
          <w:sz w:val="26"/>
          <w:szCs w:val="26"/>
        </w:rPr>
      </w:pPr>
      <w:r w:rsidRPr="00FC00B1">
        <w:rPr>
          <w:sz w:val="26"/>
          <w:szCs w:val="26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FC00B1" w:rsidRPr="00FC00B1" w:rsidRDefault="00FC00B1" w:rsidP="00FC00B1">
      <w:pPr>
        <w:widowControl/>
        <w:numPr>
          <w:ilvl w:val="0"/>
          <w:numId w:val="27"/>
        </w:numPr>
        <w:tabs>
          <w:tab w:val="left" w:pos="1845"/>
        </w:tabs>
        <w:autoSpaceDE/>
        <w:autoSpaceDN/>
        <w:adjustRightInd/>
        <w:jc w:val="left"/>
        <w:rPr>
          <w:sz w:val="26"/>
          <w:szCs w:val="26"/>
        </w:rPr>
      </w:pPr>
      <w:r w:rsidRPr="00FC00B1">
        <w:rPr>
          <w:sz w:val="26"/>
          <w:szCs w:val="26"/>
        </w:rPr>
        <w:t xml:space="preserve">ориентироваться в своей системе знаний: отличать новое от уже </w:t>
      </w:r>
      <w:proofErr w:type="gramStart"/>
      <w:r w:rsidRPr="00FC00B1">
        <w:rPr>
          <w:sz w:val="26"/>
          <w:szCs w:val="26"/>
        </w:rPr>
        <w:t>известного</w:t>
      </w:r>
      <w:proofErr w:type="gramEnd"/>
      <w:r w:rsidRPr="00FC00B1">
        <w:rPr>
          <w:sz w:val="26"/>
          <w:szCs w:val="26"/>
        </w:rPr>
        <w:t>.</w:t>
      </w:r>
    </w:p>
    <w:p w:rsidR="00FC00B1" w:rsidRPr="00FC00B1" w:rsidRDefault="00FC00B1" w:rsidP="00FC00B1">
      <w:pPr>
        <w:pStyle w:val="3"/>
        <w:numPr>
          <w:ilvl w:val="0"/>
          <w:numId w:val="27"/>
        </w:numPr>
        <w:spacing w:before="0"/>
        <w:jc w:val="both"/>
        <w:rPr>
          <w:b w:val="0"/>
          <w:sz w:val="26"/>
          <w:szCs w:val="26"/>
        </w:rPr>
      </w:pPr>
      <w:r w:rsidRPr="00FC00B1">
        <w:rPr>
          <w:b w:val="0"/>
          <w:sz w:val="26"/>
          <w:szCs w:val="26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FC00B1" w:rsidRPr="00FC00B1" w:rsidRDefault="00FC00B1" w:rsidP="00FC00B1">
      <w:pPr>
        <w:tabs>
          <w:tab w:val="left" w:pos="1845"/>
        </w:tabs>
        <w:rPr>
          <w:b/>
          <w:i/>
          <w:sz w:val="26"/>
          <w:szCs w:val="26"/>
          <w:u w:val="single"/>
        </w:rPr>
      </w:pPr>
      <w:r w:rsidRPr="00FC00B1">
        <w:rPr>
          <w:b/>
          <w:i/>
          <w:sz w:val="26"/>
          <w:szCs w:val="26"/>
          <w:u w:val="single"/>
        </w:rPr>
        <w:t>Регулятивные УУД:</w:t>
      </w:r>
    </w:p>
    <w:p w:rsidR="00FC00B1" w:rsidRPr="00FC00B1" w:rsidRDefault="00FC00B1" w:rsidP="00FC00B1">
      <w:pPr>
        <w:widowControl/>
        <w:numPr>
          <w:ilvl w:val="0"/>
          <w:numId w:val="28"/>
        </w:numPr>
        <w:tabs>
          <w:tab w:val="left" w:pos="1845"/>
        </w:tabs>
        <w:autoSpaceDE/>
        <w:autoSpaceDN/>
        <w:adjustRightInd/>
        <w:jc w:val="left"/>
        <w:rPr>
          <w:color w:val="000000"/>
          <w:spacing w:val="-1"/>
          <w:sz w:val="26"/>
          <w:szCs w:val="26"/>
        </w:rPr>
      </w:pPr>
      <w:r w:rsidRPr="00FC00B1">
        <w:rPr>
          <w:color w:val="000000"/>
          <w:spacing w:val="-1"/>
          <w:sz w:val="26"/>
          <w:szCs w:val="26"/>
        </w:rPr>
        <w:t>уметь работать по предложенным инструкциям.</w:t>
      </w:r>
    </w:p>
    <w:p w:rsidR="00FC00B1" w:rsidRPr="00FC00B1" w:rsidRDefault="00FC00B1" w:rsidP="00FC00B1">
      <w:pPr>
        <w:widowControl/>
        <w:numPr>
          <w:ilvl w:val="0"/>
          <w:numId w:val="28"/>
        </w:numPr>
        <w:tabs>
          <w:tab w:val="left" w:pos="1845"/>
        </w:tabs>
        <w:autoSpaceDE/>
        <w:autoSpaceDN/>
        <w:adjustRightInd/>
        <w:jc w:val="left"/>
        <w:rPr>
          <w:color w:val="000000"/>
          <w:sz w:val="26"/>
          <w:szCs w:val="26"/>
        </w:rPr>
      </w:pPr>
      <w:r w:rsidRPr="00FC00B1">
        <w:rPr>
          <w:color w:val="000000"/>
          <w:spacing w:val="-1"/>
          <w:sz w:val="26"/>
          <w:szCs w:val="26"/>
        </w:rPr>
        <w:t xml:space="preserve">умение излагать мысли в четкой логической последовательности, отстаивать свою </w:t>
      </w:r>
      <w:r w:rsidRPr="00FC00B1">
        <w:rPr>
          <w:color w:val="000000"/>
          <w:sz w:val="26"/>
          <w:szCs w:val="26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FC00B1" w:rsidRPr="00FC00B1" w:rsidRDefault="00FC00B1" w:rsidP="00FC00B1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FC00B1">
        <w:rPr>
          <w:sz w:val="26"/>
          <w:szCs w:val="26"/>
        </w:rPr>
        <w:t xml:space="preserve">определять и формулировать цель деятельности на занятии с помощью учителя; </w:t>
      </w:r>
    </w:p>
    <w:p w:rsidR="00FC00B1" w:rsidRPr="00FC00B1" w:rsidRDefault="00FC00B1" w:rsidP="00FC00B1">
      <w:pPr>
        <w:tabs>
          <w:tab w:val="left" w:pos="1845"/>
        </w:tabs>
        <w:rPr>
          <w:b/>
          <w:i/>
          <w:sz w:val="26"/>
          <w:szCs w:val="26"/>
          <w:u w:val="single"/>
        </w:rPr>
      </w:pPr>
      <w:r w:rsidRPr="00FC00B1">
        <w:rPr>
          <w:b/>
          <w:i/>
          <w:sz w:val="26"/>
          <w:szCs w:val="26"/>
          <w:u w:val="single"/>
        </w:rPr>
        <w:t>Коммуникативные УУД:</w:t>
      </w:r>
    </w:p>
    <w:p w:rsidR="00FC00B1" w:rsidRPr="00FC00B1" w:rsidRDefault="00FC00B1" w:rsidP="00FC00B1">
      <w:pPr>
        <w:widowControl/>
        <w:numPr>
          <w:ilvl w:val="0"/>
          <w:numId w:val="31"/>
        </w:numPr>
        <w:autoSpaceDE/>
        <w:autoSpaceDN/>
        <w:adjustRightInd/>
        <w:jc w:val="left"/>
        <w:rPr>
          <w:sz w:val="26"/>
          <w:szCs w:val="26"/>
        </w:rPr>
      </w:pPr>
      <w:r w:rsidRPr="00FC00B1">
        <w:rPr>
          <w:sz w:val="26"/>
          <w:szCs w:val="26"/>
        </w:rPr>
        <w:t xml:space="preserve">уметь работать в паре и в коллективе; уметь рассказывать о постройке. </w:t>
      </w:r>
    </w:p>
    <w:p w:rsidR="00FC00B1" w:rsidRPr="00FC00B1" w:rsidRDefault="00FC00B1" w:rsidP="00FC00B1">
      <w:pPr>
        <w:pStyle w:val="a8"/>
        <w:widowControl w:val="0"/>
        <w:numPr>
          <w:ilvl w:val="0"/>
          <w:numId w:val="31"/>
        </w:numPr>
        <w:tabs>
          <w:tab w:val="left" w:pos="691"/>
        </w:tabs>
        <w:adjustRightInd w:val="0"/>
        <w:rPr>
          <w:color w:val="000000"/>
          <w:sz w:val="26"/>
          <w:szCs w:val="26"/>
        </w:rPr>
      </w:pPr>
      <w:r w:rsidRPr="00FC00B1">
        <w:rPr>
          <w:color w:val="000000"/>
          <w:spacing w:val="-1"/>
          <w:sz w:val="26"/>
          <w:szCs w:val="26"/>
        </w:rPr>
        <w:t xml:space="preserve"> уметь  работать над проектом в команде, эффективно распределять обязанности.</w:t>
      </w:r>
    </w:p>
    <w:p w:rsidR="00FC00B1" w:rsidRPr="00FC00B1" w:rsidRDefault="00FC00B1" w:rsidP="00FC00B1">
      <w:pPr>
        <w:ind w:firstLine="284"/>
        <w:rPr>
          <w:sz w:val="26"/>
          <w:szCs w:val="26"/>
        </w:rPr>
      </w:pPr>
      <w:r w:rsidRPr="00FC00B1">
        <w:rPr>
          <w:b/>
          <w:sz w:val="26"/>
          <w:szCs w:val="26"/>
        </w:rPr>
        <w:t>Предметными результатами</w:t>
      </w:r>
      <w:r w:rsidRPr="00FC00B1">
        <w:rPr>
          <w:sz w:val="26"/>
          <w:szCs w:val="26"/>
        </w:rPr>
        <w:t xml:space="preserve"> изучения курса «</w:t>
      </w:r>
      <w:proofErr w:type="spellStart"/>
      <w:r w:rsidRPr="00FC00B1">
        <w:rPr>
          <w:sz w:val="26"/>
          <w:szCs w:val="26"/>
        </w:rPr>
        <w:t>Легоконструирование</w:t>
      </w:r>
      <w:proofErr w:type="spellEnd"/>
      <w:r w:rsidRPr="00FC00B1">
        <w:rPr>
          <w:sz w:val="26"/>
          <w:szCs w:val="26"/>
        </w:rPr>
        <w:t xml:space="preserve">» в 2-м классе является формирование следующих знаний и умений: </w:t>
      </w:r>
    </w:p>
    <w:p w:rsidR="00FC00B1" w:rsidRPr="00FC00B1" w:rsidRDefault="00FC00B1" w:rsidP="00FC00B1">
      <w:pPr>
        <w:ind w:firstLine="284"/>
        <w:rPr>
          <w:b/>
          <w:i/>
          <w:sz w:val="26"/>
          <w:szCs w:val="26"/>
          <w:u w:val="single"/>
        </w:rPr>
      </w:pPr>
      <w:r w:rsidRPr="00FC00B1">
        <w:rPr>
          <w:b/>
          <w:i/>
          <w:sz w:val="26"/>
          <w:szCs w:val="26"/>
          <w:u w:val="single"/>
        </w:rPr>
        <w:t>Знать:</w:t>
      </w:r>
    </w:p>
    <w:p w:rsidR="00FC00B1" w:rsidRPr="00FC00B1" w:rsidRDefault="00FC00B1" w:rsidP="00FC00B1">
      <w:pPr>
        <w:rPr>
          <w:sz w:val="26"/>
          <w:szCs w:val="26"/>
        </w:rPr>
      </w:pPr>
      <w:r w:rsidRPr="00FC00B1">
        <w:rPr>
          <w:sz w:val="26"/>
          <w:szCs w:val="26"/>
        </w:rPr>
        <w:t>-  простейшие основы механики</w:t>
      </w:r>
    </w:p>
    <w:p w:rsidR="00FC00B1" w:rsidRPr="00FC00B1" w:rsidRDefault="00FC00B1" w:rsidP="00FC00B1">
      <w:pPr>
        <w:rPr>
          <w:sz w:val="26"/>
          <w:szCs w:val="26"/>
        </w:rPr>
      </w:pPr>
      <w:r w:rsidRPr="00FC00B1">
        <w:rPr>
          <w:sz w:val="26"/>
          <w:szCs w:val="26"/>
        </w:rPr>
        <w:t xml:space="preserve">-  виды конструкций </w:t>
      </w:r>
      <w:proofErr w:type="spellStart"/>
      <w:r w:rsidRPr="00FC00B1">
        <w:rPr>
          <w:sz w:val="26"/>
          <w:szCs w:val="26"/>
        </w:rPr>
        <w:t>однодетальные</w:t>
      </w:r>
      <w:proofErr w:type="spellEnd"/>
      <w:r w:rsidRPr="00FC00B1">
        <w:rPr>
          <w:sz w:val="26"/>
          <w:szCs w:val="26"/>
        </w:rPr>
        <w:t xml:space="preserve"> и </w:t>
      </w:r>
      <w:proofErr w:type="spellStart"/>
      <w:r w:rsidRPr="00FC00B1">
        <w:rPr>
          <w:sz w:val="26"/>
          <w:szCs w:val="26"/>
        </w:rPr>
        <w:t>многодетальные</w:t>
      </w:r>
      <w:proofErr w:type="spellEnd"/>
      <w:r w:rsidRPr="00FC00B1">
        <w:rPr>
          <w:sz w:val="26"/>
          <w:szCs w:val="26"/>
        </w:rPr>
        <w:t>, неподвижное соединение деталей;</w:t>
      </w:r>
    </w:p>
    <w:p w:rsidR="00FC00B1" w:rsidRPr="00FC00B1" w:rsidRDefault="00FC00B1" w:rsidP="00FC00B1">
      <w:pPr>
        <w:pStyle w:val="2"/>
        <w:spacing w:line="240" w:lineRule="auto"/>
        <w:ind w:right="0"/>
        <w:rPr>
          <w:sz w:val="26"/>
          <w:szCs w:val="26"/>
        </w:rPr>
      </w:pPr>
      <w:r w:rsidRPr="00FC00B1">
        <w:rPr>
          <w:sz w:val="26"/>
          <w:szCs w:val="26"/>
        </w:rPr>
        <w:t xml:space="preserve"> - технологическую последовательность изготовления несложных  конструкций </w:t>
      </w:r>
    </w:p>
    <w:p w:rsidR="00FC00B1" w:rsidRPr="00FC00B1" w:rsidRDefault="00FC00B1" w:rsidP="00FC00B1">
      <w:pPr>
        <w:pStyle w:val="2"/>
        <w:spacing w:line="240" w:lineRule="auto"/>
        <w:ind w:right="0"/>
        <w:rPr>
          <w:b/>
          <w:i/>
          <w:sz w:val="26"/>
          <w:szCs w:val="26"/>
          <w:u w:val="single"/>
        </w:rPr>
      </w:pPr>
      <w:r w:rsidRPr="00FC00B1">
        <w:rPr>
          <w:i/>
          <w:sz w:val="26"/>
          <w:szCs w:val="26"/>
        </w:rPr>
        <w:t xml:space="preserve">     </w:t>
      </w:r>
      <w:r w:rsidRPr="00FC00B1">
        <w:rPr>
          <w:b/>
          <w:i/>
          <w:sz w:val="26"/>
          <w:szCs w:val="26"/>
          <w:u w:val="single"/>
        </w:rPr>
        <w:t>Уметь:</w:t>
      </w:r>
    </w:p>
    <w:p w:rsidR="00FC00B1" w:rsidRPr="00FC00B1" w:rsidRDefault="00FC00B1" w:rsidP="00FC00B1">
      <w:pPr>
        <w:rPr>
          <w:sz w:val="26"/>
          <w:szCs w:val="26"/>
        </w:rPr>
      </w:pPr>
      <w:r w:rsidRPr="00FC00B1">
        <w:rPr>
          <w:iCs/>
          <w:sz w:val="26"/>
          <w:szCs w:val="26"/>
        </w:rPr>
        <w:t>- с помощью учителя</w:t>
      </w:r>
      <w:r w:rsidRPr="00FC00B1">
        <w:rPr>
          <w:sz w:val="26"/>
          <w:szCs w:val="26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FC00B1">
        <w:rPr>
          <w:i/>
          <w:sz w:val="26"/>
          <w:szCs w:val="26"/>
        </w:rPr>
        <w:t xml:space="preserve">; </w:t>
      </w:r>
      <w:r w:rsidRPr="00FC00B1">
        <w:rPr>
          <w:iCs/>
          <w:sz w:val="26"/>
          <w:szCs w:val="26"/>
        </w:rPr>
        <w:t>самостоятельно</w:t>
      </w:r>
      <w:r w:rsidRPr="00FC00B1">
        <w:rPr>
          <w:sz w:val="26"/>
          <w:szCs w:val="26"/>
        </w:rPr>
        <w:t xml:space="preserve"> определять количество деталей в конструкции моделей.</w:t>
      </w:r>
    </w:p>
    <w:p w:rsidR="00FC00B1" w:rsidRPr="00FC00B1" w:rsidRDefault="00FC00B1" w:rsidP="00FC00B1">
      <w:pPr>
        <w:rPr>
          <w:sz w:val="26"/>
          <w:szCs w:val="26"/>
        </w:rPr>
      </w:pPr>
      <w:r w:rsidRPr="00FC00B1">
        <w:rPr>
          <w:bCs/>
          <w:iCs/>
          <w:sz w:val="26"/>
          <w:szCs w:val="26"/>
        </w:rPr>
        <w:t>-</w:t>
      </w:r>
      <w:r w:rsidRPr="00FC00B1">
        <w:rPr>
          <w:b/>
          <w:bCs/>
          <w:iCs/>
          <w:sz w:val="26"/>
          <w:szCs w:val="26"/>
        </w:rPr>
        <w:t xml:space="preserve"> </w:t>
      </w:r>
      <w:r w:rsidRPr="00FC00B1">
        <w:rPr>
          <w:sz w:val="26"/>
          <w:szCs w:val="26"/>
        </w:rPr>
        <w:t xml:space="preserve"> реализовывать творческий замысел.</w:t>
      </w:r>
    </w:p>
    <w:p w:rsidR="003D6E23" w:rsidRPr="00821866" w:rsidRDefault="00BF5963" w:rsidP="00821866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  <w:r w:rsidRPr="00821866">
        <w:rPr>
          <w:b/>
          <w:i/>
          <w:iCs/>
          <w:spacing w:val="-11"/>
          <w:sz w:val="28"/>
          <w:szCs w:val="28"/>
        </w:rPr>
        <w:lastRenderedPageBreak/>
        <w:t>Основные возрастные особенности младших школьников</w:t>
      </w:r>
    </w:p>
    <w:p w:rsidR="003D6E23" w:rsidRDefault="00BF5963" w:rsidP="00821866">
      <w:pPr>
        <w:shd w:val="clear" w:color="auto" w:fill="FFFFFF"/>
        <w:ind w:left="0" w:firstLine="494"/>
      </w:pPr>
      <w:r>
        <w:rPr>
          <w:sz w:val="26"/>
          <w:szCs w:val="26"/>
        </w:rPr>
        <w:t>В этом возрасте идет интенсивный процесс формирования учебной деятельности как ведущей. Ее организация, обеспечивающая овладение обобщенными способами действий, несет в себе большие возможности для развития таких оснований само</w:t>
      </w:r>
      <w:r>
        <w:rPr>
          <w:sz w:val="26"/>
          <w:szCs w:val="26"/>
        </w:rPr>
        <w:softHyphen/>
        <w:t xml:space="preserve">оценки, как ориентация на предмет деятельности и способы его преобразования. Сформированная ориентация на способы действия создает новый уровень отношения </w:t>
      </w:r>
      <w:r>
        <w:rPr>
          <w:spacing w:val="-1"/>
          <w:sz w:val="26"/>
          <w:szCs w:val="26"/>
        </w:rPr>
        <w:t>учащегося к самому себе как субъекту деятельности, способствует становлению само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 xml:space="preserve">оценки как достаточно надежного механизма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>. Учащимся, ориенти</w:t>
      </w:r>
      <w:r>
        <w:rPr>
          <w:sz w:val="26"/>
          <w:szCs w:val="26"/>
        </w:rPr>
        <w:softHyphen/>
        <w:t>рующимся на способ действия, присущи исследовательский тип самооценки, осто</w:t>
      </w:r>
      <w:r>
        <w:rPr>
          <w:sz w:val="26"/>
          <w:szCs w:val="26"/>
        </w:rPr>
        <w:softHyphen/>
        <w:t xml:space="preserve">рожность, </w:t>
      </w:r>
      <w:proofErr w:type="spellStart"/>
      <w:r>
        <w:rPr>
          <w:sz w:val="26"/>
          <w:szCs w:val="26"/>
        </w:rPr>
        <w:t>рефлексивность</w:t>
      </w:r>
      <w:proofErr w:type="spellEnd"/>
      <w:r>
        <w:rPr>
          <w:sz w:val="26"/>
          <w:szCs w:val="26"/>
        </w:rPr>
        <w:t xml:space="preserve"> в оценке своих возможностей</w:t>
      </w:r>
    </w:p>
    <w:p w:rsidR="003D6E23" w:rsidRDefault="00BF5963" w:rsidP="00821866">
      <w:pPr>
        <w:shd w:val="clear" w:color="auto" w:fill="FFFFFF"/>
        <w:ind w:left="0" w:firstLine="509"/>
      </w:pPr>
      <w:r>
        <w:rPr>
          <w:sz w:val="26"/>
          <w:szCs w:val="26"/>
        </w:rPr>
        <w:t>Мотивация младших школьников с разной успеваемостью. В этом возрасте большое значение имеют широкие социальные мотивы — долга, ответственности и др. Такая социальная установка очень важна для успешного начала учения. Однако многие из этих мотивов могут быть реализованы только в будущем, что снижает их побудительную силу.</w:t>
      </w:r>
    </w:p>
    <w:p w:rsidR="003D6E23" w:rsidRDefault="00BF5963" w:rsidP="00821866">
      <w:pPr>
        <w:shd w:val="clear" w:color="auto" w:fill="FFFFFF"/>
        <w:ind w:left="0"/>
      </w:pPr>
      <w:r>
        <w:rPr>
          <w:sz w:val="26"/>
          <w:szCs w:val="26"/>
        </w:rPr>
        <w:t>Умственное развитие в этот период проходит через три стадии:</w:t>
      </w:r>
    </w:p>
    <w:p w:rsidR="003D6E23" w:rsidRDefault="00BF5963" w:rsidP="00FC00B1">
      <w:pPr>
        <w:numPr>
          <w:ilvl w:val="0"/>
          <w:numId w:val="8"/>
        </w:numPr>
        <w:shd w:val="clear" w:color="auto" w:fill="FFFFFF"/>
        <w:tabs>
          <w:tab w:val="left" w:pos="1248"/>
        </w:tabs>
        <w:ind w:left="284" w:hanging="142"/>
        <w:rPr>
          <w:b/>
          <w:bCs/>
          <w:sz w:val="26"/>
          <w:szCs w:val="26"/>
        </w:rPr>
      </w:pPr>
      <w:r>
        <w:rPr>
          <w:sz w:val="26"/>
          <w:szCs w:val="26"/>
        </w:rPr>
        <w:t>первая — усвоение действий с эталонами по выделению искомых свойств вещей и построение их моделей;</w:t>
      </w:r>
    </w:p>
    <w:p w:rsidR="003D6E23" w:rsidRDefault="00BF5963" w:rsidP="00FC00B1">
      <w:pPr>
        <w:numPr>
          <w:ilvl w:val="0"/>
          <w:numId w:val="8"/>
        </w:numPr>
        <w:shd w:val="clear" w:color="auto" w:fill="FFFFFF"/>
        <w:tabs>
          <w:tab w:val="left" w:pos="1248"/>
        </w:tabs>
        <w:ind w:left="284" w:hanging="142"/>
        <w:rPr>
          <w:b/>
          <w:bCs/>
          <w:sz w:val="26"/>
          <w:szCs w:val="26"/>
        </w:rPr>
      </w:pPr>
      <w:r>
        <w:rPr>
          <w:sz w:val="26"/>
          <w:szCs w:val="26"/>
        </w:rPr>
        <w:t>вторая — устранение развернутых действий с эталонами и формирование действий в моделях;</w:t>
      </w:r>
    </w:p>
    <w:p w:rsidR="003D6E23" w:rsidRDefault="00BF5963" w:rsidP="00FC00B1">
      <w:pPr>
        <w:numPr>
          <w:ilvl w:val="0"/>
          <w:numId w:val="8"/>
        </w:numPr>
        <w:shd w:val="clear" w:color="auto" w:fill="FFFFFF"/>
        <w:tabs>
          <w:tab w:val="left" w:pos="1248"/>
        </w:tabs>
        <w:ind w:left="284" w:hanging="142"/>
        <w:rPr>
          <w:b/>
          <w:bCs/>
          <w:sz w:val="26"/>
          <w:szCs w:val="26"/>
        </w:rPr>
      </w:pPr>
      <w:r>
        <w:rPr>
          <w:sz w:val="26"/>
          <w:szCs w:val="26"/>
        </w:rPr>
        <w:t>третья — устранение моделей и переход к умственным действиям со свой</w:t>
      </w:r>
      <w:r>
        <w:rPr>
          <w:sz w:val="26"/>
          <w:szCs w:val="26"/>
        </w:rPr>
        <w:softHyphen/>
        <w:t>ствами вещей и их отношениями.</w:t>
      </w:r>
    </w:p>
    <w:p w:rsidR="003D6E23" w:rsidRDefault="00BF5963" w:rsidP="00821866">
      <w:pPr>
        <w:shd w:val="clear" w:color="auto" w:fill="FFFFFF"/>
        <w:ind w:left="0" w:firstLine="619"/>
      </w:pPr>
      <w:r>
        <w:rPr>
          <w:sz w:val="26"/>
          <w:szCs w:val="26"/>
        </w:rPr>
        <w:t xml:space="preserve">Обучение развивает </w:t>
      </w:r>
      <w:proofErr w:type="gramStart"/>
      <w:r>
        <w:rPr>
          <w:sz w:val="26"/>
          <w:szCs w:val="26"/>
        </w:rPr>
        <w:t>школьников</w:t>
      </w:r>
      <w:proofErr w:type="gramEnd"/>
      <w:r>
        <w:rPr>
          <w:sz w:val="26"/>
          <w:szCs w:val="26"/>
        </w:rPr>
        <w:t xml:space="preserve"> прежде всего своим содержанием. Однако со</w:t>
      </w:r>
      <w:r>
        <w:rPr>
          <w:sz w:val="26"/>
          <w:szCs w:val="26"/>
        </w:rPr>
        <w:softHyphen/>
        <w:t>держание обучения по-разному усваивается школьниками и влияет на их развитие в зависимости от метода обучения. Методы обучения должны предусматривать по</w:t>
      </w:r>
      <w:r>
        <w:rPr>
          <w:sz w:val="26"/>
          <w:szCs w:val="26"/>
        </w:rPr>
        <w:softHyphen/>
        <w:t xml:space="preserve">строение на каждом этапе обучения и по каждому предмету системы усложняющихся </w:t>
      </w:r>
      <w:r>
        <w:rPr>
          <w:spacing w:val="-1"/>
          <w:sz w:val="26"/>
          <w:szCs w:val="26"/>
        </w:rPr>
        <w:t xml:space="preserve">учебных задач, формирование необходимых для их решения действий (мыслительных, речевых, перцептивных и т, д.), превращение этих действий в операции более сложных </w:t>
      </w:r>
      <w:r>
        <w:rPr>
          <w:sz w:val="26"/>
          <w:szCs w:val="26"/>
        </w:rPr>
        <w:t xml:space="preserve">действий, образование обобщений и их применение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новым</w:t>
      </w:r>
      <w:proofErr w:type="gramEnd"/>
      <w:r>
        <w:rPr>
          <w:sz w:val="26"/>
          <w:szCs w:val="26"/>
        </w:rPr>
        <w:t xml:space="preserve"> конкретным ситуациям.</w:t>
      </w:r>
    </w:p>
    <w:p w:rsidR="003D6E23" w:rsidRDefault="00BF5963" w:rsidP="00821866">
      <w:pPr>
        <w:shd w:val="clear" w:color="auto" w:fill="FFFFFF"/>
        <w:ind w:left="0" w:firstLine="734"/>
      </w:pPr>
      <w:r>
        <w:rPr>
          <w:sz w:val="26"/>
          <w:szCs w:val="26"/>
        </w:rPr>
        <w:t>Обучение воздействует на развитие младших школьников и всей своей органи</w:t>
      </w:r>
      <w:r>
        <w:rPr>
          <w:sz w:val="26"/>
          <w:szCs w:val="26"/>
        </w:rPr>
        <w:softHyphen/>
        <w:t>зацией. Оно является формой их коллективное жизни, общения с учителем и друг с другом. В классном коллективе складываются определенные взаимоотношения, в нем формируется общественное мнение, так или иначе влияющее на развитие младшего школьника. Через классный коллектив он включаются в разные виды деятельности.</w:t>
      </w:r>
    </w:p>
    <w:p w:rsidR="003D6E23" w:rsidRDefault="00BF5963" w:rsidP="00821866">
      <w:pPr>
        <w:shd w:val="clear" w:color="auto" w:fill="FFFFFF"/>
        <w:ind w:left="0" w:firstLine="538"/>
      </w:pPr>
      <w:r>
        <w:rPr>
          <w:sz w:val="26"/>
          <w:szCs w:val="26"/>
        </w:rPr>
        <w:t>Ставя перед школьниками новые познавательные и практические задачи, воору</w:t>
      </w:r>
      <w:r>
        <w:rPr>
          <w:sz w:val="26"/>
          <w:szCs w:val="26"/>
        </w:rPr>
        <w:softHyphen/>
        <w:t xml:space="preserve">жая их средствами решения этих задач, обучение идет впереди развития. Вместе с тем </w:t>
      </w:r>
      <w:r>
        <w:rPr>
          <w:spacing w:val="-1"/>
          <w:sz w:val="26"/>
          <w:szCs w:val="26"/>
        </w:rPr>
        <w:t xml:space="preserve">оно опирается не только на актуальные достижения в развитии, но и на потенциальные </w:t>
      </w:r>
      <w:r>
        <w:rPr>
          <w:sz w:val="26"/>
          <w:szCs w:val="26"/>
        </w:rPr>
        <w:t>его возможности.</w:t>
      </w:r>
    </w:p>
    <w:p w:rsidR="003D6E23" w:rsidRDefault="00BF5963" w:rsidP="00821866">
      <w:pPr>
        <w:shd w:val="clear" w:color="auto" w:fill="FFFFFF"/>
        <w:ind w:left="0" w:firstLine="514"/>
      </w:pPr>
      <w:proofErr w:type="gramStart"/>
      <w:r>
        <w:rPr>
          <w:sz w:val="26"/>
          <w:szCs w:val="26"/>
        </w:rPr>
        <w:t>Обучение тем успешнее ведет за собой развитие, чем более целенаправленно оно побуждает учащихся к анализу их впечатлений от воспринимаемых объектов, осоз</w:t>
      </w:r>
      <w:r>
        <w:rPr>
          <w:sz w:val="26"/>
          <w:szCs w:val="26"/>
        </w:rPr>
        <w:softHyphen/>
        <w:t>нанию их отдельных свойств и своих действий с ними, выделению существенных признаков объектов, овладению мерами оценки отдельных их параметров, выработке способов классификации объектов, образованию обобщений и их конкретизации, осознанию общего в своих действиях при решении различных видов задач и т</w:t>
      </w:r>
      <w:proofErr w:type="gramEnd"/>
      <w:r>
        <w:rPr>
          <w:sz w:val="26"/>
          <w:szCs w:val="26"/>
        </w:rPr>
        <w:t>. п.</w:t>
      </w: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B26A08" w:rsidRPr="00B26A08" w:rsidRDefault="00BF5963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  <w:r w:rsidRPr="00B26A08">
        <w:rPr>
          <w:b/>
          <w:i/>
          <w:iCs/>
          <w:spacing w:val="-11"/>
          <w:sz w:val="28"/>
          <w:szCs w:val="28"/>
        </w:rPr>
        <w:t xml:space="preserve">Организация учебного процесса </w:t>
      </w:r>
    </w:p>
    <w:p w:rsidR="003D6E23" w:rsidRDefault="00BF5963" w:rsidP="00B26A08">
      <w:pPr>
        <w:shd w:val="clear" w:color="auto" w:fill="FFFFFF"/>
        <w:ind w:left="0" w:firstLine="567"/>
      </w:pPr>
      <w:r>
        <w:rPr>
          <w:rFonts w:ascii="Arial" w:hAnsi="Arial"/>
          <w:sz w:val="26"/>
          <w:szCs w:val="26"/>
        </w:rPr>
        <w:t>Для</w:t>
      </w:r>
      <w:r>
        <w:rPr>
          <w:sz w:val="26"/>
          <w:szCs w:val="26"/>
        </w:rPr>
        <w:t xml:space="preserve">  проведения  занятий  планируется  свободный  набор  в  группы  в  начале учебного года. Состав группы – постоянный. Периодичность занятий – 1 раз в неделю (34 часа в  год). Вид деятельности группы – </w:t>
      </w:r>
      <w:proofErr w:type="gramStart"/>
      <w:r>
        <w:rPr>
          <w:sz w:val="26"/>
          <w:szCs w:val="26"/>
        </w:rPr>
        <w:t>профильная</w:t>
      </w:r>
      <w:proofErr w:type="gramEnd"/>
      <w:r>
        <w:rPr>
          <w:sz w:val="26"/>
          <w:szCs w:val="26"/>
        </w:rPr>
        <w:t>,     состав постоянный. Количество детей в группе 8 – 10 человек.</w:t>
      </w: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D6E23" w:rsidRPr="00B26A08" w:rsidRDefault="00BF5963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  <w:r w:rsidRPr="00B26A08">
        <w:rPr>
          <w:b/>
          <w:i/>
          <w:iCs/>
          <w:spacing w:val="-11"/>
          <w:sz w:val="28"/>
          <w:szCs w:val="28"/>
        </w:rPr>
        <w:t>Прогнозируемые результаты и способы их проверки:</w:t>
      </w:r>
    </w:p>
    <w:p w:rsidR="003D6E23" w:rsidRDefault="00BF5963" w:rsidP="00821866">
      <w:pPr>
        <w:shd w:val="clear" w:color="auto" w:fill="FFFFFF"/>
        <w:ind w:left="0" w:firstLine="557"/>
      </w:pPr>
      <w:r>
        <w:rPr>
          <w:sz w:val="26"/>
          <w:szCs w:val="26"/>
        </w:rPr>
        <w:t xml:space="preserve"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</w:t>
      </w:r>
      <w:r>
        <w:rPr>
          <w:spacing w:val="-1"/>
          <w:sz w:val="26"/>
          <w:szCs w:val="26"/>
        </w:rPr>
        <w:t xml:space="preserve">и повседневной жизни. Ожидается, что в результате освоения общих навыков работы с </w:t>
      </w:r>
      <w:r>
        <w:rPr>
          <w:sz w:val="26"/>
          <w:szCs w:val="26"/>
        </w:rPr>
        <w:t>информацией учащиеся будут уметь: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осознавать потребность в дополнительной информации;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определять возможные источники информации и стратегии их поиска;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осуществлять поиск информации в словарях, справочниках энциклопедиях, библио</w:t>
      </w:r>
      <w:r>
        <w:rPr>
          <w:sz w:val="26"/>
          <w:szCs w:val="26"/>
        </w:rPr>
        <w:softHyphen/>
        <w:t>теках;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анализировать полученные из наблюдений сведения;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обнаруживать изменения объектов наблюдения, описывать объекты и их изменения;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rPr>
          <w:sz w:val="26"/>
          <w:szCs w:val="26"/>
        </w:rPr>
      </w:pPr>
      <w:r>
        <w:rPr>
          <w:sz w:val="26"/>
          <w:szCs w:val="26"/>
        </w:rPr>
        <w:t>с помощью сравнения выделять отдельные признаки, характерные для сопоставляе</w:t>
      </w:r>
      <w:r>
        <w:rPr>
          <w:sz w:val="26"/>
          <w:szCs w:val="26"/>
        </w:rPr>
        <w:softHyphen/>
        <w:t>мых предметов;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объединять предметы по общему признаку;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различать целое и части;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представлять информацию в табличной форме, в виде схем;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составлять и исполнять несложные алгоритмы;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создавать свои источники информации — информационные проекты (сообщения, не</w:t>
      </w:r>
      <w:r>
        <w:rPr>
          <w:sz w:val="26"/>
          <w:szCs w:val="26"/>
        </w:rPr>
        <w:softHyphen/>
        <w:t>большие сочинения, графические работы</w:t>
      </w:r>
      <w:proofErr w:type="gramEnd"/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организовывать информацию тематически, упорядочивать по алфавиту, по числовым значениям;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использовать информацию для принятия решений;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использовать информацию для построения умозаключений;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понимать и создавать самостоятельно точные и понятные инструкции при решении учебных задач и в повседневной жизни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работать с наглядно представленными на экране информационными объектами, применяя мышь и клавиатуру;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4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уверенно вводить текст с помощью клавиатуры;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4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создавать и преобразовывать информацию, представленную в виде текста и таблиц;</w:t>
      </w:r>
    </w:p>
    <w:p w:rsidR="003D6E23" w:rsidRDefault="00A73A80" w:rsidP="00B26A08">
      <w:pPr>
        <w:numPr>
          <w:ilvl w:val="0"/>
          <w:numId w:val="20"/>
        </w:numPr>
        <w:shd w:val="clear" w:color="auto" w:fill="FFFFFF"/>
        <w:tabs>
          <w:tab w:val="left" w:pos="144"/>
        </w:tabs>
        <w:ind w:left="0" w:firstLine="567"/>
        <w:rPr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41910</wp:posOffset>
            </wp:positionV>
            <wp:extent cx="4748530" cy="3265170"/>
            <wp:effectExtent l="19050" t="0" r="0" b="0"/>
            <wp:wrapTight wrapText="bothSides">
              <wp:wrapPolygon edited="0">
                <wp:start x="347" y="0"/>
                <wp:lineTo x="-87" y="882"/>
                <wp:lineTo x="-87" y="20163"/>
                <wp:lineTo x="173" y="21424"/>
                <wp:lineTo x="347" y="21424"/>
                <wp:lineTo x="21144" y="21424"/>
                <wp:lineTo x="21317" y="21424"/>
                <wp:lineTo x="21577" y="20667"/>
                <wp:lineTo x="21577" y="882"/>
                <wp:lineTo x="21404" y="126"/>
                <wp:lineTo x="21144" y="0"/>
                <wp:lineTo x="347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26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5963">
        <w:rPr>
          <w:spacing w:val="-1"/>
          <w:sz w:val="26"/>
          <w:szCs w:val="26"/>
        </w:rPr>
        <w:t>производить поиск по заданному условию;</w:t>
      </w:r>
    </w:p>
    <w:p w:rsidR="003D6E23" w:rsidRDefault="00BF5963" w:rsidP="00B26A08">
      <w:pPr>
        <w:numPr>
          <w:ilvl w:val="0"/>
          <w:numId w:val="20"/>
        </w:numPr>
        <w:shd w:val="clear" w:color="auto" w:fill="FFFFFF"/>
        <w:tabs>
          <w:tab w:val="left" w:pos="14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готовить к защите и защищать небольшие проекты по заданной теме.</w:t>
      </w: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FB0765" w:rsidRDefault="00FB0765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FB0765" w:rsidRDefault="00FB0765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FB0765" w:rsidRDefault="00FB0765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A73A80" w:rsidRDefault="00A73A80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A73A80" w:rsidRDefault="00A73A80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A73A80" w:rsidRDefault="00A73A80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A73A80" w:rsidRDefault="00A73A80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</w:p>
    <w:p w:rsidR="003D6E23" w:rsidRDefault="00FB0765" w:rsidP="00FC00B1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lastRenderedPageBreak/>
        <w:t>Учебно-тематический план 2-й класс</w:t>
      </w:r>
      <w:r w:rsidR="00FC00B1">
        <w:rPr>
          <w:b/>
          <w:i/>
          <w:iCs/>
          <w:spacing w:val="-11"/>
          <w:sz w:val="28"/>
          <w:szCs w:val="28"/>
        </w:rPr>
        <w:t>:</w:t>
      </w:r>
    </w:p>
    <w:p w:rsidR="00FC00B1" w:rsidRPr="00B26A08" w:rsidRDefault="00FC00B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098"/>
        <w:gridCol w:w="1382"/>
        <w:gridCol w:w="1666"/>
        <w:gridCol w:w="1417"/>
      </w:tblGrid>
      <w:tr w:rsidR="003D6E23" w:rsidRPr="00686314" w:rsidTr="00FB0765">
        <w:trPr>
          <w:trHeight w:hRule="exact" w:val="5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spacing w:line="274" w:lineRule="exact"/>
              <w:ind w:left="1675" w:right="1675" w:firstLine="29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spacing w:line="274" w:lineRule="exact"/>
              <w:ind w:hanging="37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общее</w:t>
            </w:r>
          </w:p>
          <w:p w:rsidR="003D6E23" w:rsidRPr="00686314" w:rsidRDefault="00BF5963" w:rsidP="00D17CC4">
            <w:pPr>
              <w:shd w:val="clear" w:color="auto" w:fill="FFFFFF"/>
              <w:spacing w:line="274" w:lineRule="exact"/>
              <w:ind w:hanging="37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</w:p>
          <w:p w:rsidR="003D6E23" w:rsidRPr="00686314" w:rsidRDefault="00BF5963" w:rsidP="00D17CC4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3D6E23" w:rsidRPr="00686314" w:rsidRDefault="00BF5963" w:rsidP="00D17CC4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D6E23" w:rsidRPr="00686314" w:rsidTr="00FB0765">
        <w:trPr>
          <w:trHeight w:hRule="exact" w:val="937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  <w:p w:rsidR="003D6E23" w:rsidRPr="00686314" w:rsidRDefault="003D6E23" w:rsidP="00D17C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spacing w:line="269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теоретичес</w:t>
            </w:r>
            <w:r>
              <w:rPr>
                <w:sz w:val="24"/>
                <w:szCs w:val="24"/>
              </w:rPr>
              <w:t>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spacing w:line="274" w:lineRule="exact"/>
              <w:ind w:left="14" w:right="29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практичес</w:t>
            </w:r>
            <w:r>
              <w:rPr>
                <w:sz w:val="24"/>
                <w:szCs w:val="24"/>
              </w:rPr>
              <w:t>ких</w:t>
            </w:r>
          </w:p>
        </w:tc>
      </w:tr>
      <w:tr w:rsidR="003D6E23" w:rsidRPr="00686314" w:rsidTr="00FB0765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CC32C5" w:rsidRDefault="003D6E23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 w:rsidP="00D17CC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B0765">
              <w:rPr>
                <w:b/>
                <w:sz w:val="28"/>
                <w:szCs w:val="28"/>
              </w:rPr>
              <w:t>Вводный раздел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B0765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3D6E2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3D6E2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3D6E23" w:rsidRPr="00686314" w:rsidTr="00FB0765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CC32C5" w:rsidRDefault="00CC32C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 w:rsidP="00D17CC4">
            <w:pPr>
              <w:shd w:val="clear" w:color="auto" w:fill="FFFFFF"/>
              <w:spacing w:line="278" w:lineRule="exact"/>
              <w:ind w:right="216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 xml:space="preserve">Правила поведения и техника безопасности в </w:t>
            </w:r>
            <w:r w:rsidRPr="00FB0765">
              <w:rPr>
                <w:sz w:val="28"/>
                <w:szCs w:val="28"/>
              </w:rPr>
              <w:t>кабинете ИВТ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3D6E2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spacing w:line="274" w:lineRule="exact"/>
              <w:ind w:right="1013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 xml:space="preserve">Понятие алгоритма и исполнителя. </w:t>
            </w:r>
            <w:r w:rsidRPr="00FB0765">
              <w:rPr>
                <w:sz w:val="28"/>
                <w:szCs w:val="28"/>
              </w:rPr>
              <w:t>Примеры алгоритмов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765" w:rsidRPr="00686314" w:rsidTr="00FB0765">
        <w:trPr>
          <w:trHeight w:hRule="exact" w:val="45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>Алгоритмы в математике и русском языке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5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765" w:rsidRPr="00686314" w:rsidTr="00FB0765">
        <w:trPr>
          <w:trHeight w:hRule="exact" w:val="44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Информация. Логика и информация.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B0765" w:rsidRPr="00686314" w:rsidTr="00FB0765">
        <w:trPr>
          <w:trHeight w:hRule="exact" w:val="5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B0765">
              <w:rPr>
                <w:b/>
                <w:sz w:val="28"/>
                <w:szCs w:val="28"/>
              </w:rPr>
              <w:t>Формальное описание предметов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B0765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4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>Выделение существенных признаков предмета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765" w:rsidRPr="00686314" w:rsidTr="00FB0765">
        <w:trPr>
          <w:trHeight w:hRule="exact" w:val="5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spacing w:line="274" w:lineRule="exact"/>
              <w:ind w:right="259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 xml:space="preserve">Выделение существенных признаков группы </w:t>
            </w:r>
            <w:r w:rsidRPr="00FB0765">
              <w:rPr>
                <w:sz w:val="28"/>
                <w:szCs w:val="28"/>
              </w:rPr>
              <w:t>предметов: общее и особенное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765" w:rsidRPr="00686314" w:rsidTr="00FB0765">
        <w:trPr>
          <w:trHeight w:hRule="exact" w:val="5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spacing w:line="274" w:lineRule="exact"/>
              <w:ind w:right="206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 xml:space="preserve">Выявление закономерностей в расположении </w:t>
            </w:r>
            <w:r w:rsidRPr="00FB0765">
              <w:rPr>
                <w:sz w:val="28"/>
                <w:szCs w:val="28"/>
              </w:rPr>
              <w:t>предметов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765" w:rsidRPr="00686314" w:rsidTr="00FB0765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Понятие множества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42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2"/>
                <w:sz w:val="28"/>
                <w:szCs w:val="28"/>
              </w:rPr>
              <w:t>Вложенность и пересечение множеств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B0765" w:rsidRPr="00686314" w:rsidTr="00FB0765">
        <w:trPr>
          <w:trHeight w:hRule="exact" w:val="55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FB0765">
              <w:rPr>
                <w:rFonts w:eastAsiaTheme="minorEastAsia"/>
                <w:b/>
                <w:sz w:val="28"/>
                <w:szCs w:val="28"/>
              </w:rPr>
              <w:t>Перворобот</w:t>
            </w:r>
            <w:proofErr w:type="spellEnd"/>
            <w:r w:rsidRPr="00FB0765">
              <w:rPr>
                <w:rFonts w:eastAsiaTheme="minorEastAsia"/>
                <w:b/>
                <w:sz w:val="28"/>
                <w:szCs w:val="28"/>
              </w:rPr>
              <w:t xml:space="preserve"> ЛЕГО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B0765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9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CC32C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Знакомство с ЛЕГО. Путешествие по ЛЕГО-стране. Исследователи кирпичиков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B0765" w:rsidRPr="00686314" w:rsidTr="00FB0765">
        <w:trPr>
          <w:trHeight w:hRule="exact" w:val="83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CC32C5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 w:rsidP="00D17CC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Конструктор ЛЕГО. «Первые механизмы. Карусели».</w:t>
            </w:r>
          </w:p>
          <w:p w:rsidR="00FB0765" w:rsidRPr="00FB0765" w:rsidRDefault="00FB0765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B0765" w:rsidRPr="00686314" w:rsidTr="00FB0765">
        <w:trPr>
          <w:trHeight w:hRule="exact" w:val="8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CC32C5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17CC4">
            <w:pPr>
              <w:ind w:firstLine="0"/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Баланс конструкций, Виды крепежа. Конструирование модели птицы</w:t>
            </w:r>
          </w:p>
          <w:p w:rsidR="00FB0765" w:rsidRPr="00FB0765" w:rsidRDefault="00FB0765" w:rsidP="00D17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D2F8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B0765" w:rsidRPr="00686314" w:rsidTr="00FB0765">
        <w:trPr>
          <w:trHeight w:hRule="exact" w:val="8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CC32C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CC32C5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17CC4">
            <w:pPr>
              <w:ind w:firstLine="0"/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Спорт и его значение в жизни человека. Моделирование спортивной площадки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5776EB">
            <w:pPr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B0765" w:rsidRPr="00686314" w:rsidTr="00FB0765">
        <w:trPr>
          <w:trHeight w:hRule="exact" w:val="41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Default="00FB0765" w:rsidP="00CC32C5">
            <w:pPr>
              <w:shd w:val="clear" w:color="auto" w:fill="FFFFFF"/>
              <w:ind w:left="0"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D2F8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577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FB0765" w:rsidRDefault="00FB07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B0765" w:rsidRPr="00686314" w:rsidTr="00FB0765">
        <w:trPr>
          <w:trHeight w:hRule="exact" w:val="298"/>
        </w:trPr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A73A80" w:rsidRDefault="00FB0765">
            <w:pPr>
              <w:shd w:val="clear" w:color="auto" w:fill="FFFFFF"/>
              <w:jc w:val="right"/>
              <w:rPr>
                <w:rFonts w:eastAsiaTheme="minorEastAsia"/>
                <w:b/>
                <w:sz w:val="28"/>
              </w:rPr>
            </w:pPr>
            <w:r w:rsidRPr="00A73A80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A73A80" w:rsidRDefault="00FB0765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</w:rPr>
            </w:pPr>
            <w:r w:rsidRPr="00A73A80">
              <w:rPr>
                <w:rFonts w:eastAsiaTheme="minorEastAsia"/>
                <w:b/>
                <w:sz w:val="28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A73A80" w:rsidRDefault="00FB0765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</w:rPr>
            </w:pPr>
            <w:r w:rsidRPr="00A73A80">
              <w:rPr>
                <w:rFonts w:eastAsiaTheme="minorEastAsia"/>
                <w:b/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A73A80" w:rsidRDefault="00FB0765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</w:rPr>
            </w:pPr>
            <w:r w:rsidRPr="00A73A80">
              <w:rPr>
                <w:rFonts w:eastAsiaTheme="minorEastAsia"/>
                <w:b/>
                <w:sz w:val="28"/>
              </w:rPr>
              <w:t>19</w:t>
            </w:r>
          </w:p>
        </w:tc>
      </w:tr>
    </w:tbl>
    <w:p w:rsidR="003D6E23" w:rsidRDefault="003D6E23">
      <w:pPr>
        <w:shd w:val="clear" w:color="auto" w:fill="FFFFFF"/>
        <w:spacing w:before="5808"/>
        <w:ind w:right="77"/>
        <w:jc w:val="right"/>
        <w:sectPr w:rsidR="003D6E23" w:rsidSect="00FC00B1">
          <w:pgSz w:w="11909" w:h="16834"/>
          <w:pgMar w:top="929" w:right="970" w:bottom="709" w:left="1032" w:header="720" w:footer="720" w:gutter="0"/>
          <w:cols w:space="60"/>
          <w:noEndnote/>
        </w:sectPr>
      </w:pPr>
    </w:p>
    <w:p w:rsidR="00FB0765" w:rsidRDefault="00FB0765" w:rsidP="00FB0765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lastRenderedPageBreak/>
        <w:t>Учебно-тематический план 3 класс:</w:t>
      </w:r>
    </w:p>
    <w:p w:rsidR="003D6E23" w:rsidRDefault="003D6E23">
      <w:pPr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838"/>
        <w:gridCol w:w="1618"/>
        <w:gridCol w:w="1690"/>
        <w:gridCol w:w="1417"/>
      </w:tblGrid>
      <w:tr w:rsidR="003D6E23" w:rsidRPr="00686314" w:rsidTr="00DF57F1">
        <w:trPr>
          <w:trHeight w:hRule="exact"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>
            <w:pPr>
              <w:shd w:val="clear" w:color="auto" w:fill="FFFFFF"/>
              <w:spacing w:line="274" w:lineRule="exact"/>
              <w:ind w:left="1546" w:right="1546" w:firstLine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17CC4">
            <w:pPr>
              <w:shd w:val="clear" w:color="auto" w:fill="FFFFFF"/>
              <w:spacing w:line="274" w:lineRule="exact"/>
              <w:ind w:hanging="68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общее</w:t>
            </w:r>
          </w:p>
          <w:p w:rsidR="003D6E23" w:rsidRPr="00686314" w:rsidRDefault="00BF5963" w:rsidP="00D17CC4">
            <w:pPr>
              <w:shd w:val="clear" w:color="auto" w:fill="FFFFFF"/>
              <w:spacing w:line="274" w:lineRule="exact"/>
              <w:ind w:hanging="68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</w:p>
          <w:p w:rsidR="003D6E23" w:rsidRPr="00686314" w:rsidRDefault="00BF5963" w:rsidP="00DF57F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3D6E23" w:rsidRPr="00686314" w:rsidRDefault="00BF5963" w:rsidP="00DF57F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F57F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D6E23" w:rsidRPr="00686314" w:rsidTr="00DF57F1">
        <w:trPr>
          <w:trHeight w:hRule="exact" w:val="595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>
            <w:pPr>
              <w:rPr>
                <w:rFonts w:eastAsiaTheme="minorEastAsia"/>
              </w:rPr>
            </w:pPr>
          </w:p>
          <w:p w:rsidR="003D6E23" w:rsidRPr="00686314" w:rsidRDefault="003D6E23">
            <w:pPr>
              <w:rPr>
                <w:rFonts w:eastAsiaTheme="minorEastAsia"/>
              </w:rPr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>
            <w:pPr>
              <w:rPr>
                <w:rFonts w:eastAsiaTheme="minorEastAsia"/>
              </w:rPr>
            </w:pPr>
          </w:p>
          <w:p w:rsidR="003D6E23" w:rsidRPr="00686314" w:rsidRDefault="003D6E23">
            <w:pPr>
              <w:rPr>
                <w:rFonts w:eastAsiaTheme="minorEastAsia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DF57F1">
            <w:pPr>
              <w:jc w:val="center"/>
              <w:rPr>
                <w:rFonts w:eastAsiaTheme="minorEastAsia"/>
              </w:rPr>
            </w:pPr>
          </w:p>
          <w:p w:rsidR="003D6E23" w:rsidRPr="00686314" w:rsidRDefault="003D6E23" w:rsidP="00DF57F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F57F1">
            <w:pPr>
              <w:shd w:val="clear" w:color="auto" w:fill="FFFFFF"/>
              <w:spacing w:line="274" w:lineRule="exact"/>
              <w:ind w:left="53" w:right="48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теоретичес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BF5963" w:rsidP="00DF57F1">
            <w:pPr>
              <w:shd w:val="clear" w:color="auto" w:fill="FFFFFF"/>
              <w:spacing w:line="274" w:lineRule="exact"/>
              <w:ind w:left="38" w:right="38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практичес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ких</w:t>
            </w:r>
            <w:proofErr w:type="gramEnd"/>
          </w:p>
        </w:tc>
      </w:tr>
      <w:tr w:rsidR="003D6E23" w:rsidRPr="00686314" w:rsidTr="00DF57F1">
        <w:trPr>
          <w:trHeight w:hRule="exact" w:val="5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DF57F1" w:rsidP="00DF57F1">
            <w:pPr>
              <w:shd w:val="clear" w:color="auto" w:fill="FFFFFF"/>
              <w:ind w:left="46" w:right="-106" w:firstLine="34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 w:rsidP="00D17CC4">
            <w:pPr>
              <w:shd w:val="clear" w:color="auto" w:fill="FFFFFF"/>
              <w:spacing w:line="274" w:lineRule="exact"/>
              <w:ind w:right="130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1"/>
                <w:sz w:val="28"/>
                <w:szCs w:val="28"/>
              </w:rPr>
              <w:t xml:space="preserve">Правила поведения и техника безопасности </w:t>
            </w:r>
            <w:r w:rsidRPr="00FB0765">
              <w:rPr>
                <w:sz w:val="28"/>
                <w:szCs w:val="28"/>
              </w:rPr>
              <w:t>в кабинете ИВТ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D6E23" w:rsidRPr="00686314" w:rsidTr="001C026F">
        <w:trPr>
          <w:trHeight w:hRule="exact" w:val="84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DF57F1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BF5963" w:rsidP="00D17CC4">
            <w:pPr>
              <w:shd w:val="clear" w:color="auto" w:fill="FFFFFF"/>
              <w:spacing w:line="274" w:lineRule="exact"/>
              <w:ind w:right="1142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Что умеет делать компьютер</w:t>
            </w:r>
            <w:proofErr w:type="gramStart"/>
            <w:r w:rsidRPr="00FB0765">
              <w:rPr>
                <w:sz w:val="28"/>
                <w:szCs w:val="28"/>
              </w:rPr>
              <w:t xml:space="preserve"> ?</w:t>
            </w:r>
            <w:proofErr w:type="gramEnd"/>
            <w:r w:rsidRPr="00FB0765">
              <w:rPr>
                <w:sz w:val="28"/>
                <w:szCs w:val="28"/>
              </w:rPr>
              <w:t xml:space="preserve"> Компьютер – помощник человека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D6E23" w:rsidRPr="00686314" w:rsidTr="00DF57F1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DF57F1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FB0765" w:rsidRDefault="00DF57F1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Информация. Логика и информация.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23" w:rsidRPr="00686314" w:rsidRDefault="003D6E23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FB0765" w:rsidRPr="00686314" w:rsidTr="00FB0765">
        <w:trPr>
          <w:trHeight w:hRule="exact" w:val="5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FB0765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17CC4">
            <w:pPr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Знакомство с конструктором. Узоры.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FB0765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FB0765" w:rsidRPr="00686314" w:rsidTr="00FB0765">
        <w:trPr>
          <w:trHeight w:hRule="exact" w:val="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FB0765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FB0765" w:rsidRDefault="00FB0765" w:rsidP="00D17CC4">
            <w:pPr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Баланс конструкций. Виды крепежа. Конструирование модели птицы.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FB0765" w:rsidRPr="00686314" w:rsidTr="001C026F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Default="00FB0765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766C8F" w:rsidRDefault="00FB0765" w:rsidP="00D1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Падающие башни.</w:t>
            </w:r>
            <w:r w:rsidR="001C026F">
              <w:rPr>
                <w:sz w:val="28"/>
                <w:szCs w:val="28"/>
              </w:rPr>
              <w:t xml:space="preserve"> Устойчивость конструкций.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FB0765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B0765" w:rsidRPr="00686314" w:rsidTr="001C026F">
        <w:trPr>
          <w:trHeight w:hRule="exact" w:val="113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FB0765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765" w:rsidRPr="00766C8F" w:rsidRDefault="001C026F" w:rsidP="00D1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подвижных моделей качелей. Качели, карусели, подъемный кран.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DF57F1" w:rsidRDefault="001C026F" w:rsidP="00DF57F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765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C026F" w:rsidRPr="00686314" w:rsidTr="001C026F">
        <w:trPr>
          <w:trHeight w:hRule="exact" w:val="100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Default="001C026F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Pr="00766C8F" w:rsidRDefault="001C026F" w:rsidP="00D17CC4">
            <w:pPr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Спорт и его значение в жизни человека</w:t>
            </w:r>
            <w:r>
              <w:rPr>
                <w:sz w:val="28"/>
                <w:szCs w:val="28"/>
              </w:rPr>
              <w:t>. Моделирование спортивной площадки.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C026F" w:rsidRPr="00686314" w:rsidTr="001C026F">
        <w:trPr>
          <w:trHeight w:hRule="exact" w:val="99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Default="001C026F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Pr="00766C8F" w:rsidRDefault="001C026F" w:rsidP="00D17CC4">
            <w:pPr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Воздушный транспорт</w:t>
            </w:r>
            <w:r>
              <w:rPr>
                <w:sz w:val="28"/>
                <w:szCs w:val="28"/>
              </w:rPr>
              <w:t>. Конструирование самолетов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вертолетов.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C026F" w:rsidRPr="00686314" w:rsidTr="00A04396">
        <w:trPr>
          <w:trHeight w:hRule="exact" w:val="69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Pr="00766C8F" w:rsidRDefault="001C026F" w:rsidP="00D17CC4">
            <w:pPr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По дорогам сказок</w:t>
            </w:r>
            <w:r>
              <w:rPr>
                <w:sz w:val="28"/>
                <w:szCs w:val="28"/>
              </w:rPr>
              <w:t>. Конструирование сказочных ситуаций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C026F" w:rsidRPr="00686314" w:rsidTr="001C026F">
        <w:trPr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Default="001C026F" w:rsidP="00D1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«Мы – строители» </w:t>
            </w:r>
            <w:proofErr w:type="gramStart"/>
            <w:r>
              <w:rPr>
                <w:sz w:val="28"/>
                <w:szCs w:val="28"/>
              </w:rPr>
              <w:t>Фантазийной</w:t>
            </w:r>
            <w:proofErr w:type="gramEnd"/>
            <w:r>
              <w:rPr>
                <w:sz w:val="28"/>
                <w:szCs w:val="28"/>
              </w:rPr>
              <w:t xml:space="preserve"> конструирование</w:t>
            </w:r>
          </w:p>
          <w:p w:rsidR="001C026F" w:rsidRPr="00766C8F" w:rsidRDefault="001C026F" w:rsidP="00D17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C026F" w:rsidRPr="00686314" w:rsidTr="00BB0D1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DF57F1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Pr="00766C8F" w:rsidRDefault="001C026F" w:rsidP="003B27A1">
            <w:pPr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  <w:lang w:val="en-US"/>
              </w:rPr>
              <w:t>LEGO</w:t>
            </w:r>
            <w:r w:rsidRPr="00766C8F">
              <w:rPr>
                <w:sz w:val="28"/>
                <w:szCs w:val="28"/>
              </w:rPr>
              <w:t>- театр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DF57F1" w:rsidRDefault="001C026F" w:rsidP="00B26A0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686314" w:rsidRDefault="001C026F" w:rsidP="00B26A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1C026F" w:rsidRPr="00686314" w:rsidTr="00BB0D19">
        <w:trPr>
          <w:trHeight w:hRule="exact" w:val="298"/>
        </w:trPr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A73A80" w:rsidRDefault="001C026F">
            <w:pPr>
              <w:shd w:val="clear" w:color="auto" w:fill="FFFFFF"/>
              <w:jc w:val="right"/>
              <w:rPr>
                <w:rFonts w:eastAsiaTheme="minorEastAsia"/>
                <w:b/>
                <w:sz w:val="28"/>
              </w:rPr>
            </w:pPr>
            <w:r w:rsidRPr="00A73A80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6F" w:rsidRPr="00A73A80" w:rsidRDefault="001C026F" w:rsidP="001C026F">
            <w:pPr>
              <w:jc w:val="center"/>
              <w:rPr>
                <w:b/>
                <w:sz w:val="28"/>
                <w:szCs w:val="24"/>
              </w:rPr>
            </w:pPr>
            <w:r w:rsidRPr="00A73A80">
              <w:rPr>
                <w:b/>
                <w:sz w:val="28"/>
                <w:szCs w:val="24"/>
              </w:rPr>
              <w:t>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A73A80" w:rsidRDefault="001C026F" w:rsidP="00B26A08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A73A80">
              <w:rPr>
                <w:rFonts w:eastAsiaTheme="minorEastAsia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6F" w:rsidRPr="00A73A80" w:rsidRDefault="001C026F" w:rsidP="00B26A08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A73A80">
              <w:rPr>
                <w:rFonts w:eastAsiaTheme="minorEastAsia"/>
                <w:b/>
                <w:sz w:val="28"/>
                <w:szCs w:val="24"/>
              </w:rPr>
              <w:t>24</w:t>
            </w:r>
          </w:p>
        </w:tc>
      </w:tr>
    </w:tbl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1C026F" w:rsidRDefault="001C026F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A73A80" w:rsidRDefault="00A73A80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  <w:lang w:val="en-US"/>
        </w:rPr>
      </w:pPr>
    </w:p>
    <w:p w:rsidR="00D17CC4" w:rsidRDefault="00D17CC4" w:rsidP="00D17CC4">
      <w:pPr>
        <w:shd w:val="clear" w:color="auto" w:fill="FFFFFF"/>
        <w:ind w:left="0"/>
        <w:jc w:val="right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lastRenderedPageBreak/>
        <w:t xml:space="preserve">Учебно-тематический план 4 </w:t>
      </w:r>
      <w:r>
        <w:rPr>
          <w:b/>
          <w:i/>
          <w:iCs/>
          <w:spacing w:val="-11"/>
          <w:sz w:val="28"/>
          <w:szCs w:val="28"/>
        </w:rPr>
        <w:t>класс:</w:t>
      </w:r>
    </w:p>
    <w:p w:rsidR="00D17CC4" w:rsidRDefault="00D17CC4" w:rsidP="00D17CC4">
      <w:pPr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838"/>
        <w:gridCol w:w="1618"/>
        <w:gridCol w:w="1690"/>
        <w:gridCol w:w="1417"/>
      </w:tblGrid>
      <w:tr w:rsidR="00D17CC4" w:rsidRPr="00686314" w:rsidTr="00420EA8">
        <w:trPr>
          <w:trHeight w:hRule="exact"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spacing w:line="274" w:lineRule="exact"/>
              <w:ind w:left="1546" w:right="1546" w:firstLine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общее</w:t>
            </w:r>
          </w:p>
          <w:p w:rsidR="00D17CC4" w:rsidRPr="00686314" w:rsidRDefault="00D17CC4" w:rsidP="00420EA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</w:p>
          <w:p w:rsidR="00D17CC4" w:rsidRPr="00686314" w:rsidRDefault="00D17CC4" w:rsidP="00420EA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D17CC4" w:rsidRPr="00686314" w:rsidRDefault="00D17CC4" w:rsidP="00420EA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17CC4" w:rsidRPr="00686314" w:rsidTr="00420EA8">
        <w:trPr>
          <w:trHeight w:hRule="exact" w:val="595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rPr>
                <w:rFonts w:eastAsiaTheme="minorEastAsia"/>
              </w:rPr>
            </w:pPr>
          </w:p>
          <w:p w:rsidR="00D17CC4" w:rsidRPr="00686314" w:rsidRDefault="00D17CC4" w:rsidP="00420EA8">
            <w:pPr>
              <w:rPr>
                <w:rFonts w:eastAsiaTheme="minorEastAsia"/>
              </w:rPr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rPr>
                <w:rFonts w:eastAsiaTheme="minorEastAsia"/>
              </w:rPr>
            </w:pPr>
          </w:p>
          <w:p w:rsidR="00D17CC4" w:rsidRPr="00686314" w:rsidRDefault="00D17CC4" w:rsidP="00420EA8">
            <w:pPr>
              <w:rPr>
                <w:rFonts w:eastAsiaTheme="minorEastAsia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jc w:val="center"/>
              <w:rPr>
                <w:rFonts w:eastAsiaTheme="minorEastAsia"/>
              </w:rPr>
            </w:pPr>
          </w:p>
          <w:p w:rsidR="00D17CC4" w:rsidRPr="00686314" w:rsidRDefault="00D17CC4" w:rsidP="00420EA8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D17CC4">
            <w:pPr>
              <w:shd w:val="clear" w:color="auto" w:fill="FFFFFF"/>
              <w:spacing w:line="274" w:lineRule="exact"/>
              <w:ind w:left="53" w:right="48" w:firstLine="38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теоретичес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D17CC4">
            <w:pPr>
              <w:shd w:val="clear" w:color="auto" w:fill="FFFFFF"/>
              <w:spacing w:line="274" w:lineRule="exact"/>
              <w:ind w:left="38" w:right="38" w:hanging="38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практичес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ких</w:t>
            </w:r>
            <w:proofErr w:type="gramEnd"/>
          </w:p>
        </w:tc>
      </w:tr>
      <w:tr w:rsidR="00D17CC4" w:rsidRPr="00686314" w:rsidTr="00420EA8">
        <w:trPr>
          <w:trHeight w:hRule="exact" w:val="5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ind w:left="46" w:right="-106" w:firstLine="34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FB0765" w:rsidRDefault="00D17CC4" w:rsidP="00D17CC4">
            <w:pPr>
              <w:shd w:val="clear" w:color="auto" w:fill="FFFFFF"/>
              <w:spacing w:line="274" w:lineRule="exact"/>
              <w:ind w:right="130"/>
              <w:jc w:val="center"/>
              <w:rPr>
                <w:rFonts w:eastAsiaTheme="minorEastAsia"/>
                <w:sz w:val="28"/>
                <w:szCs w:val="28"/>
              </w:rPr>
            </w:pPr>
            <w:r w:rsidRPr="00FB0765">
              <w:rPr>
                <w:spacing w:val="-1"/>
                <w:sz w:val="28"/>
                <w:szCs w:val="28"/>
              </w:rPr>
              <w:t xml:space="preserve">Правила поведения и техника безопасности </w:t>
            </w:r>
            <w:r w:rsidRPr="00FB0765">
              <w:rPr>
                <w:sz w:val="28"/>
                <w:szCs w:val="28"/>
              </w:rPr>
              <w:t>в кабинете ИВТ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D17CC4" w:rsidRPr="00686314" w:rsidTr="00420EA8">
        <w:trPr>
          <w:trHeight w:hRule="exact" w:val="84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FB0765" w:rsidRDefault="00D17CC4" w:rsidP="00D17CC4">
            <w:pPr>
              <w:shd w:val="clear" w:color="auto" w:fill="FFFFFF"/>
              <w:spacing w:line="274" w:lineRule="exact"/>
              <w:ind w:right="114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Падающие башни. Устойчивость конструкций.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17CC4" w:rsidRPr="00686314" w:rsidTr="00D17CC4">
        <w:trPr>
          <w:trHeight w:hRule="exact" w:val="113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 w:rsidRPr="00DF57F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FB0765" w:rsidRDefault="00D17CC4" w:rsidP="00D17CC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подвижных моделей качелей. Качели, карусели, подъемный кран.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17CC4" w:rsidRPr="00686314" w:rsidTr="00D17CC4">
        <w:trPr>
          <w:trHeight w:hRule="exact" w:val="9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CC4" w:rsidRPr="00FB0765" w:rsidRDefault="00D17CC4" w:rsidP="00D17CC4">
            <w:pPr>
              <w:jc w:val="center"/>
              <w:rPr>
                <w:sz w:val="28"/>
                <w:szCs w:val="28"/>
              </w:rPr>
            </w:pPr>
            <w:r w:rsidRPr="00FB0765">
              <w:rPr>
                <w:sz w:val="28"/>
                <w:szCs w:val="28"/>
              </w:rPr>
              <w:t>Баланс конструкций. Виды крепежа. Конструирование модели птицы.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17CC4" w:rsidRPr="00686314" w:rsidTr="00420EA8">
        <w:trPr>
          <w:trHeight w:hRule="exact" w:val="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D17CC4" w:rsidP="00420EA8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CC4" w:rsidRPr="00FB0765" w:rsidRDefault="00801585" w:rsidP="0080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работы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оботов на компьютере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17CC4" w:rsidRPr="00686314" w:rsidTr="00420EA8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Default="00D17CC4" w:rsidP="00420EA8">
            <w:pPr>
              <w:shd w:val="clear" w:color="auto" w:fill="FFFFFF"/>
              <w:ind w:left="46" w:right="-106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585" w:rsidRDefault="00801585" w:rsidP="0080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«Мы – строители» </w:t>
            </w:r>
            <w:proofErr w:type="gramStart"/>
            <w:r>
              <w:rPr>
                <w:sz w:val="28"/>
                <w:szCs w:val="28"/>
              </w:rPr>
              <w:t>Фантазийной</w:t>
            </w:r>
            <w:proofErr w:type="gramEnd"/>
            <w:r>
              <w:rPr>
                <w:sz w:val="28"/>
                <w:szCs w:val="28"/>
              </w:rPr>
              <w:t xml:space="preserve"> конструирование</w:t>
            </w:r>
          </w:p>
          <w:p w:rsidR="00D17CC4" w:rsidRPr="00766C8F" w:rsidRDefault="00D17CC4" w:rsidP="00420EA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DF57F1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D17CC4" w:rsidP="00420EA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686314" w:rsidRDefault="00801585" w:rsidP="00420EA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D17CC4" w:rsidRPr="00686314" w:rsidTr="00420EA8">
        <w:trPr>
          <w:trHeight w:hRule="exact" w:val="298"/>
        </w:trPr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A73A80" w:rsidRDefault="00D17CC4" w:rsidP="00420EA8">
            <w:pPr>
              <w:shd w:val="clear" w:color="auto" w:fill="FFFFFF"/>
              <w:jc w:val="right"/>
              <w:rPr>
                <w:rFonts w:eastAsiaTheme="minorEastAsia"/>
                <w:b/>
                <w:sz w:val="28"/>
              </w:rPr>
            </w:pPr>
            <w:r w:rsidRPr="00A73A80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CC4" w:rsidRPr="00A73A80" w:rsidRDefault="00D17CC4" w:rsidP="00420EA8">
            <w:pPr>
              <w:jc w:val="center"/>
              <w:rPr>
                <w:b/>
                <w:sz w:val="28"/>
                <w:szCs w:val="24"/>
              </w:rPr>
            </w:pPr>
            <w:r w:rsidRPr="00A73A80">
              <w:rPr>
                <w:b/>
                <w:sz w:val="28"/>
                <w:szCs w:val="24"/>
              </w:rPr>
              <w:t>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A73A80" w:rsidRDefault="00801585" w:rsidP="00420EA8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4"/>
              </w:rPr>
            </w:pPr>
            <w:r>
              <w:rPr>
                <w:rFonts w:eastAsiaTheme="minorEastAsia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C4" w:rsidRPr="00A73A80" w:rsidRDefault="00801585" w:rsidP="00420EA8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4"/>
              </w:rPr>
            </w:pPr>
            <w:r>
              <w:rPr>
                <w:rFonts w:eastAsiaTheme="minorEastAsia"/>
                <w:b/>
                <w:sz w:val="28"/>
                <w:szCs w:val="24"/>
              </w:rPr>
              <w:t>25</w:t>
            </w:r>
          </w:p>
        </w:tc>
      </w:tr>
    </w:tbl>
    <w:p w:rsidR="00D17CC4" w:rsidRDefault="00D17CC4" w:rsidP="00D17CC4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D17CC4" w:rsidRDefault="00D17CC4" w:rsidP="00D17CC4">
      <w:pPr>
        <w:shd w:val="clear" w:color="auto" w:fill="FFFFFF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801585" w:rsidRDefault="00801585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</w:p>
    <w:p w:rsidR="00B26A08" w:rsidRDefault="00BF5963" w:rsidP="00FB0765">
      <w:pPr>
        <w:shd w:val="clear" w:color="auto" w:fill="FFFFFF"/>
        <w:spacing w:line="360" w:lineRule="auto"/>
        <w:ind w:left="0"/>
        <w:jc w:val="center"/>
        <w:rPr>
          <w:b/>
          <w:i/>
          <w:iCs/>
          <w:spacing w:val="-11"/>
          <w:sz w:val="28"/>
          <w:szCs w:val="28"/>
        </w:rPr>
      </w:pPr>
      <w:bookmarkStart w:id="0" w:name="_GoBack"/>
      <w:bookmarkEnd w:id="0"/>
      <w:r w:rsidRPr="00B26A08">
        <w:rPr>
          <w:b/>
          <w:i/>
          <w:iCs/>
          <w:spacing w:val="-11"/>
          <w:sz w:val="28"/>
          <w:szCs w:val="28"/>
        </w:rPr>
        <w:lastRenderedPageBreak/>
        <w:t>Содержание программы:</w:t>
      </w:r>
    </w:p>
    <w:p w:rsidR="003D6E23" w:rsidRPr="00B26A08" w:rsidRDefault="00BF5963" w:rsidP="00A22951">
      <w:pPr>
        <w:shd w:val="clear" w:color="auto" w:fill="FFFFFF"/>
        <w:spacing w:line="360" w:lineRule="auto"/>
        <w:ind w:left="0"/>
        <w:jc w:val="left"/>
        <w:rPr>
          <w:sz w:val="26"/>
          <w:szCs w:val="26"/>
        </w:rPr>
      </w:pPr>
      <w:r w:rsidRPr="00B26A08">
        <w:rPr>
          <w:b/>
          <w:i/>
          <w:iCs/>
          <w:spacing w:val="-11"/>
          <w:sz w:val="28"/>
          <w:szCs w:val="28"/>
        </w:rPr>
        <w:t xml:space="preserve"> </w:t>
      </w:r>
      <w:r w:rsidR="00FB0765">
        <w:rPr>
          <w:sz w:val="26"/>
          <w:szCs w:val="26"/>
        </w:rPr>
        <w:t xml:space="preserve">Вводный раздел </w:t>
      </w:r>
    </w:p>
    <w:p w:rsidR="003D6E23" w:rsidRPr="00B26A08" w:rsidRDefault="00BF5963" w:rsidP="00A22951">
      <w:pPr>
        <w:shd w:val="clear" w:color="auto" w:fill="FFFFFF"/>
        <w:spacing w:before="34" w:line="360" w:lineRule="auto"/>
        <w:ind w:left="19"/>
        <w:rPr>
          <w:sz w:val="26"/>
          <w:szCs w:val="26"/>
        </w:rPr>
      </w:pPr>
      <w:r w:rsidRPr="00B26A08">
        <w:rPr>
          <w:sz w:val="26"/>
          <w:szCs w:val="26"/>
        </w:rPr>
        <w:t xml:space="preserve">Правила поведения и техника безопасности в кабинете ИВТ. Что умеет делать компьютер? </w:t>
      </w:r>
      <w:proofErr w:type="spellStart"/>
      <w:r w:rsidRPr="00B26A08">
        <w:rPr>
          <w:sz w:val="26"/>
          <w:szCs w:val="26"/>
        </w:rPr>
        <w:t>Изчего</w:t>
      </w:r>
      <w:proofErr w:type="spellEnd"/>
      <w:r w:rsidRPr="00B26A08">
        <w:rPr>
          <w:sz w:val="26"/>
          <w:szCs w:val="26"/>
        </w:rPr>
        <w:t xml:space="preserve"> состоит компьютер? </w:t>
      </w:r>
      <w:proofErr w:type="spellStart"/>
      <w:r w:rsidRPr="00B26A08">
        <w:rPr>
          <w:sz w:val="26"/>
          <w:szCs w:val="26"/>
        </w:rPr>
        <w:t>Клавиатура</w:t>
      </w:r>
      <w:proofErr w:type="gramStart"/>
      <w:r w:rsidRPr="00B26A08">
        <w:rPr>
          <w:sz w:val="26"/>
          <w:szCs w:val="26"/>
        </w:rPr>
        <w:t>.У</w:t>
      </w:r>
      <w:proofErr w:type="gramEnd"/>
      <w:r w:rsidRPr="00B26A08">
        <w:rPr>
          <w:sz w:val="26"/>
          <w:szCs w:val="26"/>
        </w:rPr>
        <w:t>пражнения</w:t>
      </w:r>
      <w:proofErr w:type="spellEnd"/>
      <w:r w:rsidRPr="00B26A08">
        <w:rPr>
          <w:sz w:val="26"/>
          <w:szCs w:val="26"/>
        </w:rPr>
        <w:t xml:space="preserve"> из серии «Ловкие ручки»</w:t>
      </w:r>
    </w:p>
    <w:p w:rsidR="003D6E23" w:rsidRPr="00B26A08" w:rsidRDefault="00BF5963" w:rsidP="00A22951">
      <w:pPr>
        <w:shd w:val="clear" w:color="auto" w:fill="FFFFFF"/>
        <w:spacing w:before="86" w:line="360" w:lineRule="auto"/>
        <w:ind w:left="19"/>
        <w:rPr>
          <w:sz w:val="26"/>
          <w:szCs w:val="26"/>
        </w:rPr>
      </w:pPr>
      <w:r w:rsidRPr="00B26A08">
        <w:rPr>
          <w:sz w:val="26"/>
          <w:szCs w:val="26"/>
        </w:rPr>
        <w:t>Фор</w:t>
      </w:r>
      <w:r w:rsidR="00FB0765">
        <w:rPr>
          <w:sz w:val="26"/>
          <w:szCs w:val="26"/>
        </w:rPr>
        <w:t xml:space="preserve">мальное описание предметов. </w:t>
      </w:r>
      <w:r w:rsidRPr="00B26A08">
        <w:rPr>
          <w:sz w:val="26"/>
          <w:szCs w:val="26"/>
        </w:rPr>
        <w:t>Выделение существенных признаков предмета. Выделение существенных признаков группы</w:t>
      </w:r>
      <w:r w:rsidR="00B26A08" w:rsidRPr="00B26A08">
        <w:rPr>
          <w:sz w:val="26"/>
          <w:szCs w:val="26"/>
        </w:rPr>
        <w:t xml:space="preserve"> </w:t>
      </w:r>
      <w:r w:rsidRPr="00B26A08">
        <w:rPr>
          <w:sz w:val="26"/>
          <w:szCs w:val="26"/>
        </w:rPr>
        <w:t>предметов: общее и особенное. Выявление закономерностей в расположении предметов.</w:t>
      </w:r>
      <w:r w:rsidR="00B26A08" w:rsidRPr="00B26A08">
        <w:rPr>
          <w:sz w:val="26"/>
          <w:szCs w:val="26"/>
        </w:rPr>
        <w:t xml:space="preserve"> </w:t>
      </w:r>
      <w:r w:rsidRPr="00B26A08">
        <w:rPr>
          <w:sz w:val="26"/>
          <w:szCs w:val="26"/>
        </w:rPr>
        <w:t>Понятие множества. Вложенность и пересечение множеств</w:t>
      </w:r>
    </w:p>
    <w:p w:rsidR="003D6E23" w:rsidRPr="00B26A08" w:rsidRDefault="00FB0765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Введение в логику. </w:t>
      </w:r>
      <w:r w:rsidR="00BF5963" w:rsidRPr="00B26A08">
        <w:rPr>
          <w:sz w:val="26"/>
          <w:szCs w:val="26"/>
        </w:rPr>
        <w:t>Упражнения на развитие внимания. Логика и конструирование. Симметрия. Пропедевтика</w:t>
      </w:r>
      <w:r w:rsidR="00B26A08" w:rsidRPr="00B26A08">
        <w:rPr>
          <w:sz w:val="26"/>
          <w:szCs w:val="26"/>
        </w:rPr>
        <w:t xml:space="preserve"> </w:t>
      </w:r>
      <w:r w:rsidR="00BF5963" w:rsidRPr="00B26A08">
        <w:rPr>
          <w:sz w:val="26"/>
          <w:szCs w:val="26"/>
        </w:rPr>
        <w:t>отрицания</w:t>
      </w:r>
      <w:r w:rsidR="00B26A08" w:rsidRPr="00B26A08">
        <w:rPr>
          <w:sz w:val="26"/>
          <w:szCs w:val="26"/>
        </w:rPr>
        <w:t xml:space="preserve">. </w:t>
      </w:r>
      <w:r w:rsidR="00BF5963" w:rsidRPr="00B26A08">
        <w:rPr>
          <w:sz w:val="26"/>
          <w:szCs w:val="26"/>
        </w:rPr>
        <w:t>Решение логических задач</w:t>
      </w:r>
    </w:p>
    <w:p w:rsidR="003D6E23" w:rsidRPr="00B26A08" w:rsidRDefault="00BF5963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  <w:r w:rsidRPr="00B26A08">
        <w:rPr>
          <w:sz w:val="26"/>
          <w:szCs w:val="26"/>
        </w:rPr>
        <w:t xml:space="preserve">Информация. Логика и информация </w:t>
      </w:r>
    </w:p>
    <w:p w:rsidR="003D6E23" w:rsidRPr="00B26A08" w:rsidRDefault="00BF5963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  <w:r>
        <w:rPr>
          <w:sz w:val="26"/>
          <w:szCs w:val="26"/>
        </w:rPr>
        <w:t>Что такое информация? Виды информации. Способы передачи и получения</w:t>
      </w:r>
      <w:r w:rsidR="00B26A08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информации. Свойства информации. Передача информации. Хранение и обработка</w:t>
      </w:r>
      <w:r w:rsidR="00B26A08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информации. Кодирование и декодирование информации.</w:t>
      </w:r>
    </w:p>
    <w:p w:rsidR="003D6E23" w:rsidRPr="00B26A08" w:rsidRDefault="00FB0765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Алгоритмы и исполнители </w:t>
      </w:r>
    </w:p>
    <w:p w:rsidR="003D6E23" w:rsidRPr="00B26A08" w:rsidRDefault="00BF5963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  <w:r>
        <w:rPr>
          <w:sz w:val="26"/>
          <w:szCs w:val="26"/>
        </w:rPr>
        <w:t>Понятие алгоритма и исполнителя. Примеры алгоритмов. Алгоритмы в математике и</w:t>
      </w:r>
      <w:r w:rsidR="00B26A08">
        <w:rPr>
          <w:sz w:val="26"/>
          <w:szCs w:val="26"/>
        </w:rPr>
        <w:t xml:space="preserve"> </w:t>
      </w:r>
      <w:r>
        <w:rPr>
          <w:sz w:val="26"/>
          <w:szCs w:val="26"/>
        </w:rPr>
        <w:t>русском языке. Способы записи алгоритмов. Работа в алгоритмической среде.</w:t>
      </w:r>
    </w:p>
    <w:p w:rsidR="00A22951" w:rsidRPr="00A22951" w:rsidRDefault="00A22951" w:rsidP="00A22951">
      <w:pPr>
        <w:spacing w:line="360" w:lineRule="auto"/>
        <w:ind w:left="0" w:firstLine="0"/>
        <w:rPr>
          <w:sz w:val="26"/>
          <w:szCs w:val="26"/>
        </w:rPr>
      </w:pPr>
      <w:r w:rsidRPr="00A2295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A22951">
        <w:rPr>
          <w:sz w:val="26"/>
          <w:szCs w:val="26"/>
        </w:rPr>
        <w:t xml:space="preserve"> Ознакомление с </w:t>
      </w:r>
      <w:proofErr w:type="spellStart"/>
      <w:r w:rsidRPr="00A22951">
        <w:rPr>
          <w:sz w:val="26"/>
          <w:szCs w:val="26"/>
        </w:rPr>
        <w:t>Лего</w:t>
      </w:r>
      <w:proofErr w:type="spellEnd"/>
      <w:r w:rsidRPr="00A22951">
        <w:rPr>
          <w:sz w:val="26"/>
          <w:szCs w:val="26"/>
        </w:rPr>
        <w:t xml:space="preserve"> конструктором. Названия и назначения деталей. Изучение типовых соединений деталей.</w:t>
      </w:r>
    </w:p>
    <w:p w:rsidR="00A22951" w:rsidRPr="00A22951" w:rsidRDefault="00A22951" w:rsidP="00A22951">
      <w:pPr>
        <w:spacing w:line="360" w:lineRule="auto"/>
        <w:ind w:firstLine="0"/>
        <w:rPr>
          <w:sz w:val="26"/>
          <w:szCs w:val="26"/>
        </w:rPr>
      </w:pPr>
      <w:r w:rsidRPr="00A2295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22951">
        <w:rPr>
          <w:sz w:val="26"/>
          <w:szCs w:val="26"/>
        </w:rPr>
        <w:t>Основные свойств</w:t>
      </w:r>
      <w:r>
        <w:rPr>
          <w:sz w:val="26"/>
          <w:szCs w:val="26"/>
        </w:rPr>
        <w:t xml:space="preserve">а конструкции при ее построении. </w:t>
      </w:r>
      <w:r w:rsidRPr="00A22951">
        <w:rPr>
          <w:sz w:val="26"/>
          <w:szCs w:val="26"/>
        </w:rPr>
        <w:t xml:space="preserve"> Понятие о простых механизмах и их разновидностях. Основные определения. Рычаг и его применение. Блоки, их виды. Применение блоков в технике.</w:t>
      </w:r>
      <w:r>
        <w:rPr>
          <w:sz w:val="26"/>
          <w:szCs w:val="26"/>
        </w:rPr>
        <w:t xml:space="preserve"> </w:t>
      </w:r>
      <w:r w:rsidRPr="00A22951">
        <w:rPr>
          <w:sz w:val="26"/>
          <w:szCs w:val="26"/>
        </w:rPr>
        <w:t xml:space="preserve"> Виды ременных передач, основные определения. Применение и построение ременных передач в технике.</w:t>
      </w:r>
      <w:r>
        <w:rPr>
          <w:sz w:val="26"/>
          <w:szCs w:val="26"/>
        </w:rPr>
        <w:t xml:space="preserve"> </w:t>
      </w:r>
      <w:r w:rsidRPr="00A22951">
        <w:rPr>
          <w:sz w:val="26"/>
          <w:szCs w:val="26"/>
        </w:rPr>
        <w:t xml:space="preserve">Зубчатые передачи, их виды. Применение зубчатых передач в технике. </w:t>
      </w:r>
    </w:p>
    <w:p w:rsidR="00A22951" w:rsidRPr="0051795A" w:rsidRDefault="00A22951" w:rsidP="00A22951">
      <w:p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3D6E23" w:rsidRPr="00B26A08" w:rsidRDefault="003D6E23" w:rsidP="00A22951">
      <w:pPr>
        <w:shd w:val="clear" w:color="auto" w:fill="FFFFFF"/>
        <w:spacing w:before="82" w:line="360" w:lineRule="auto"/>
        <w:ind w:left="19"/>
        <w:rPr>
          <w:sz w:val="26"/>
          <w:szCs w:val="26"/>
        </w:rPr>
      </w:pPr>
    </w:p>
    <w:p w:rsidR="003A3F01" w:rsidRDefault="003A3F01" w:rsidP="00B26A08">
      <w:pPr>
        <w:shd w:val="clear" w:color="auto" w:fill="FFFFFF"/>
        <w:spacing w:line="494" w:lineRule="exact"/>
        <w:ind w:firstLine="250"/>
        <w:jc w:val="center"/>
        <w:rPr>
          <w:b/>
          <w:i/>
          <w:iCs/>
          <w:spacing w:val="-11"/>
          <w:sz w:val="28"/>
          <w:szCs w:val="28"/>
        </w:rPr>
      </w:pPr>
    </w:p>
    <w:p w:rsidR="003A3F01" w:rsidRDefault="003A3F01" w:rsidP="00B26A08">
      <w:pPr>
        <w:shd w:val="clear" w:color="auto" w:fill="FFFFFF"/>
        <w:spacing w:line="494" w:lineRule="exact"/>
        <w:ind w:firstLine="250"/>
        <w:jc w:val="center"/>
        <w:rPr>
          <w:b/>
          <w:i/>
          <w:iCs/>
          <w:spacing w:val="-11"/>
          <w:sz w:val="28"/>
          <w:szCs w:val="28"/>
        </w:rPr>
      </w:pPr>
    </w:p>
    <w:p w:rsidR="00A22951" w:rsidRPr="00CD6BC3" w:rsidRDefault="00A22951" w:rsidP="00A22951">
      <w:pPr>
        <w:pStyle w:val="1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123848860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учебно-методического </w:t>
      </w:r>
      <w:r w:rsidRPr="00393C6F">
        <w:rPr>
          <w:rFonts w:ascii="Times New Roman" w:hAnsi="Times New Roman" w:cs="Times New Roman"/>
          <w:caps/>
          <w:sz w:val="28"/>
          <w:szCs w:val="28"/>
        </w:rPr>
        <w:t>обеспечени</w:t>
      </w:r>
      <w:r w:rsidRPr="00CD6BC3">
        <w:rPr>
          <w:rFonts w:ascii="Times New Roman" w:hAnsi="Times New Roman" w:cs="Times New Roman"/>
          <w:caps/>
          <w:sz w:val="28"/>
          <w:szCs w:val="28"/>
        </w:rPr>
        <w:t>я</w:t>
      </w:r>
      <w:bookmarkEnd w:id="1"/>
    </w:p>
    <w:p w:rsidR="00A22951" w:rsidRPr="0051795A" w:rsidRDefault="00A22951" w:rsidP="00A22951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93C6F">
        <w:rPr>
          <w:sz w:val="28"/>
          <w:szCs w:val="28"/>
        </w:rPr>
        <w:t xml:space="preserve">Индустрия развлечений. </w:t>
      </w:r>
      <w:proofErr w:type="spellStart"/>
      <w:r w:rsidRPr="00393C6F">
        <w:rPr>
          <w:sz w:val="28"/>
          <w:szCs w:val="28"/>
        </w:rPr>
        <w:t>ПервоРобот</w:t>
      </w:r>
      <w:proofErr w:type="spellEnd"/>
      <w:r w:rsidRPr="00393C6F">
        <w:rPr>
          <w:sz w:val="28"/>
          <w:szCs w:val="28"/>
        </w:rPr>
        <w:t xml:space="preserve">. Книга для учителя и сборник проектов. LEGO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>.</w:t>
      </w:r>
      <w:r w:rsidRPr="00393C6F">
        <w:rPr>
          <w:sz w:val="28"/>
          <w:szCs w:val="28"/>
        </w:rPr>
        <w:t xml:space="preserve"> </w:t>
      </w:r>
    </w:p>
    <w:p w:rsidR="00A22951" w:rsidRPr="0051795A" w:rsidRDefault="00A22951" w:rsidP="00A22951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93C6F">
        <w:rPr>
          <w:sz w:val="28"/>
          <w:szCs w:val="28"/>
        </w:rPr>
        <w:t xml:space="preserve">Наборы </w:t>
      </w:r>
      <w:proofErr w:type="gramStart"/>
      <w:r w:rsidRPr="00393C6F">
        <w:rPr>
          <w:sz w:val="28"/>
          <w:szCs w:val="28"/>
        </w:rPr>
        <w:t>образ</w:t>
      </w:r>
      <w:r>
        <w:rPr>
          <w:sz w:val="28"/>
          <w:szCs w:val="28"/>
        </w:rPr>
        <w:t>овательных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-конструкторов.</w:t>
      </w:r>
    </w:p>
    <w:p w:rsidR="00A22951" w:rsidRPr="0051795A" w:rsidRDefault="00A22951" w:rsidP="00A22951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93C6F">
        <w:rPr>
          <w:sz w:val="28"/>
          <w:szCs w:val="28"/>
        </w:rPr>
        <w:t xml:space="preserve">Индустрия развлечений. </w:t>
      </w:r>
      <w:proofErr w:type="spellStart"/>
      <w:r w:rsidRPr="00393C6F">
        <w:rPr>
          <w:sz w:val="28"/>
          <w:szCs w:val="28"/>
        </w:rPr>
        <w:t>ПервоРобот</w:t>
      </w:r>
      <w:proofErr w:type="spellEnd"/>
      <w:r w:rsidRPr="00393C6F">
        <w:rPr>
          <w:sz w:val="28"/>
          <w:szCs w:val="28"/>
        </w:rPr>
        <w:t xml:space="preserve">. В наборе: 216 ЛЕГО-элементов, включая RCX-блок и ИК передатчик, датчик освещенности, 2 </w:t>
      </w:r>
      <w:r w:rsidRPr="0051795A">
        <w:rPr>
          <w:sz w:val="28"/>
          <w:szCs w:val="28"/>
        </w:rPr>
        <w:t>датчика касания, 2 мотора 9 В.</w:t>
      </w:r>
    </w:p>
    <w:p w:rsidR="00A22951" w:rsidRPr="00A22951" w:rsidRDefault="00A22951" w:rsidP="00A22951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A22951">
        <w:rPr>
          <w:sz w:val="28"/>
          <w:szCs w:val="28"/>
        </w:rPr>
        <w:t xml:space="preserve">Автоматизированные устройства. </w:t>
      </w:r>
      <w:proofErr w:type="spellStart"/>
      <w:r w:rsidRPr="00A22951">
        <w:rPr>
          <w:sz w:val="28"/>
          <w:szCs w:val="28"/>
        </w:rPr>
        <w:t>ПервоРобот</w:t>
      </w:r>
      <w:proofErr w:type="spellEnd"/>
      <w:r w:rsidRPr="00A22951">
        <w:rPr>
          <w:sz w:val="28"/>
          <w:szCs w:val="28"/>
        </w:rPr>
        <w:t xml:space="preserve">. </w:t>
      </w:r>
    </w:p>
    <w:p w:rsidR="00A22951" w:rsidRPr="00CD6BC3" w:rsidRDefault="00A22951" w:rsidP="00A2295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23848861"/>
      <w:r w:rsidRPr="00CD6BC3">
        <w:rPr>
          <w:rFonts w:ascii="Times New Roman" w:hAnsi="Times New Roman" w:cs="Times New Roman"/>
          <w:sz w:val="28"/>
          <w:szCs w:val="28"/>
        </w:rPr>
        <w:t>ЛИТЕРАТУРА</w:t>
      </w:r>
      <w:bookmarkEnd w:id="2"/>
    </w:p>
    <w:p w:rsidR="00A22951" w:rsidRPr="0051795A" w:rsidRDefault="00A22951" w:rsidP="00A22951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Кружок робототехники, </w:t>
      </w:r>
      <w:r w:rsidRPr="00A2295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22951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http</w:t>
      </w:r>
      <w:r w:rsidRPr="00A22951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 w:rsidRPr="00A229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rkc</w:t>
      </w:r>
      <w:proofErr w:type="spellEnd"/>
      <w:r w:rsidRPr="00A22951">
        <w:rPr>
          <w:sz w:val="28"/>
          <w:szCs w:val="28"/>
        </w:rPr>
        <w:t>-74.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2295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A229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A22951">
        <w:rPr>
          <w:sz w:val="28"/>
          <w:szCs w:val="28"/>
        </w:rPr>
        <w:t>/-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 w:rsidRPr="00A22951">
        <w:rPr>
          <w:sz w:val="28"/>
          <w:szCs w:val="28"/>
        </w:rPr>
        <w:t xml:space="preserve">- </w:t>
      </w:r>
    </w:p>
    <w:p w:rsidR="00A22951" w:rsidRPr="0051795A" w:rsidRDefault="00A22951" w:rsidP="00A22951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51795A">
        <w:rPr>
          <w:sz w:val="28"/>
          <w:szCs w:val="28"/>
        </w:rPr>
        <w:t xml:space="preserve">В.А. Козлова, Робототехника в образовании </w:t>
      </w:r>
      <w:r w:rsidRPr="00A2295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22951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http</w:t>
      </w:r>
      <w:r w:rsidRPr="00A229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22951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 w:rsidRPr="00A229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rkc</w:t>
      </w:r>
      <w:proofErr w:type="spellEnd"/>
      <w:r w:rsidRPr="00A22951">
        <w:rPr>
          <w:sz w:val="28"/>
          <w:szCs w:val="28"/>
        </w:rPr>
        <w:t>-74.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2295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A229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A22951">
        <w:rPr>
          <w:sz w:val="28"/>
          <w:szCs w:val="28"/>
        </w:rPr>
        <w:t>/</w:t>
      </w:r>
      <w:r>
        <w:rPr>
          <w:sz w:val="28"/>
          <w:szCs w:val="28"/>
        </w:rPr>
        <w:t>2009-04-03-08-35-17, Пермь, 2011 г.</w:t>
      </w:r>
    </w:p>
    <w:p w:rsidR="003A3F01" w:rsidRDefault="00A73A80" w:rsidP="00A22951">
      <w:pPr>
        <w:shd w:val="clear" w:color="auto" w:fill="FFFFFF"/>
        <w:spacing w:line="360" w:lineRule="auto"/>
        <w:ind w:firstLine="250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noProof/>
          <w:spacing w:val="-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-535593</wp:posOffset>
            </wp:positionH>
            <wp:positionV relativeFrom="paragraph">
              <wp:posOffset>289964</wp:posOffset>
            </wp:positionV>
            <wp:extent cx="7148946" cy="5320146"/>
            <wp:effectExtent l="19050" t="0" r="0" b="0"/>
            <wp:wrapNone/>
            <wp:docPr id="9" name="Рисунок 9" descr="http://www.cube-online.com.ua/components/com_virtuemart/shop_image/product/9580/9580_prod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be-online.com.ua/components/com_virtuemart/shop_image/product/9580/9580_prod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91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F01" w:rsidRDefault="00801585" w:rsidP="00A22951">
      <w:pPr>
        <w:shd w:val="clear" w:color="auto" w:fill="FFFFFF"/>
        <w:spacing w:line="494" w:lineRule="exact"/>
        <w:ind w:firstLine="250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.1pt;height:77.1pt">
            <v:shadow on="t" opacity="52429f"/>
            <v:textpath style="font-family:&quot;Arial Black&quot;;font-style:italic;v-text-kern:t" trim="t" fitpath="t" string="Lego WeDo"/>
          </v:shape>
        </w:pict>
      </w:r>
    </w:p>
    <w:sectPr w:rsidR="003A3F01" w:rsidSect="003D6E23">
      <w:pgSz w:w="11909" w:h="16834"/>
      <w:pgMar w:top="989" w:right="1018" w:bottom="360" w:left="11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0F610BF"/>
    <w:multiLevelType w:val="hybridMultilevel"/>
    <w:tmpl w:val="297E40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0BC6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C95FB2"/>
    <w:multiLevelType w:val="hybridMultilevel"/>
    <w:tmpl w:val="FDA8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11E9"/>
    <w:multiLevelType w:val="singleLevel"/>
    <w:tmpl w:val="802471E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7C905A0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9166014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DBF2406"/>
    <w:multiLevelType w:val="hybridMultilevel"/>
    <w:tmpl w:val="0988EC18"/>
    <w:lvl w:ilvl="0" w:tplc="543844F0">
      <w:numFmt w:val="bullet"/>
      <w:lvlText w:val=""/>
      <w:lvlJc w:val="left"/>
      <w:pPr>
        <w:ind w:left="1116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>
    <w:nsid w:val="350C4D91"/>
    <w:multiLevelType w:val="hybridMultilevel"/>
    <w:tmpl w:val="615ECD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CB20598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465C3"/>
    <w:multiLevelType w:val="hybridMultilevel"/>
    <w:tmpl w:val="4D2603AA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>
    <w:nsid w:val="47B76DF7"/>
    <w:multiLevelType w:val="hybridMultilevel"/>
    <w:tmpl w:val="E6968CDC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171" w:hanging="91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576CE"/>
    <w:multiLevelType w:val="hybridMultilevel"/>
    <w:tmpl w:val="00A89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77947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CA00A3F"/>
    <w:multiLevelType w:val="hybridMultilevel"/>
    <w:tmpl w:val="7ADA6338"/>
    <w:lvl w:ilvl="0" w:tplc="543844F0">
      <w:numFmt w:val="bullet"/>
      <w:lvlText w:val=""/>
      <w:lvlJc w:val="left"/>
      <w:pPr>
        <w:ind w:left="1189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C2D2C"/>
    <w:multiLevelType w:val="hybridMultilevel"/>
    <w:tmpl w:val="5CBA9DC0"/>
    <w:lvl w:ilvl="0" w:tplc="543844F0">
      <w:numFmt w:val="bullet"/>
      <w:lvlText w:val=""/>
      <w:lvlJc w:val="left"/>
      <w:pPr>
        <w:ind w:left="1688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3">
    <w:nsid w:val="715B076D"/>
    <w:multiLevelType w:val="singleLevel"/>
    <w:tmpl w:val="16BA35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271379E"/>
    <w:multiLevelType w:val="singleLevel"/>
    <w:tmpl w:val="D35C131A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3E02FBA"/>
    <w:multiLevelType w:val="hybridMultilevel"/>
    <w:tmpl w:val="4E4E81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E0121"/>
    <w:multiLevelType w:val="hybridMultilevel"/>
    <w:tmpl w:val="0BC60C7A"/>
    <w:lvl w:ilvl="0" w:tplc="04190009">
      <w:start w:val="1"/>
      <w:numFmt w:val="bullet"/>
      <w:lvlText w:val="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5"/>
  </w:num>
  <w:num w:numId="20">
    <w:abstractNumId w:val="9"/>
  </w:num>
  <w:num w:numId="21">
    <w:abstractNumId w:val="21"/>
  </w:num>
  <w:num w:numId="22">
    <w:abstractNumId w:val="22"/>
  </w:num>
  <w:num w:numId="23">
    <w:abstractNumId w:val="1"/>
  </w:num>
  <w:num w:numId="24">
    <w:abstractNumId w:val="12"/>
  </w:num>
  <w:num w:numId="25">
    <w:abstractNumId w:val="10"/>
  </w:num>
  <w:num w:numId="26">
    <w:abstractNumId w:val="18"/>
  </w:num>
  <w:num w:numId="27">
    <w:abstractNumId w:val="14"/>
  </w:num>
  <w:num w:numId="28">
    <w:abstractNumId w:val="19"/>
  </w:num>
  <w:num w:numId="29">
    <w:abstractNumId w:val="17"/>
  </w:num>
  <w:num w:numId="30">
    <w:abstractNumId w:val="16"/>
  </w:num>
  <w:num w:numId="31">
    <w:abstractNumId w:val="11"/>
  </w:num>
  <w:num w:numId="32">
    <w:abstractNumId w:val="25"/>
  </w:num>
  <w:num w:numId="33">
    <w:abstractNumId w:val="15"/>
  </w:num>
  <w:num w:numId="34">
    <w:abstractNumId w:val="27"/>
  </w:num>
  <w:num w:numId="35">
    <w:abstractNumId w:val="2"/>
  </w:num>
  <w:num w:numId="36">
    <w:abstractNumId w:val="13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5963"/>
    <w:rsid w:val="00131D31"/>
    <w:rsid w:val="001C026F"/>
    <w:rsid w:val="002A5E1E"/>
    <w:rsid w:val="00373F0D"/>
    <w:rsid w:val="003A3F01"/>
    <w:rsid w:val="003D6E23"/>
    <w:rsid w:val="00475E20"/>
    <w:rsid w:val="004906B6"/>
    <w:rsid w:val="004A766B"/>
    <w:rsid w:val="005D298E"/>
    <w:rsid w:val="00655088"/>
    <w:rsid w:val="00686314"/>
    <w:rsid w:val="006D7A5B"/>
    <w:rsid w:val="007166D1"/>
    <w:rsid w:val="00801585"/>
    <w:rsid w:val="00821866"/>
    <w:rsid w:val="00A03B52"/>
    <w:rsid w:val="00A22951"/>
    <w:rsid w:val="00A5311C"/>
    <w:rsid w:val="00A73A80"/>
    <w:rsid w:val="00B26A08"/>
    <w:rsid w:val="00BF5963"/>
    <w:rsid w:val="00C3758D"/>
    <w:rsid w:val="00CC32C5"/>
    <w:rsid w:val="00D17CC4"/>
    <w:rsid w:val="00DD2F84"/>
    <w:rsid w:val="00DF57F1"/>
    <w:rsid w:val="00EF765E"/>
    <w:rsid w:val="00F87405"/>
    <w:rsid w:val="00FB0765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23"/>
    <w:pPr>
      <w:widowControl w:val="0"/>
      <w:autoSpaceDE w:val="0"/>
      <w:autoSpaceDN w:val="0"/>
      <w:adjustRightInd w:val="0"/>
      <w:ind w:left="68" w:firstLine="238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22951"/>
    <w:pPr>
      <w:keepNext/>
      <w:widowControl/>
      <w:autoSpaceDE/>
      <w:autoSpaceDN/>
      <w:adjustRightInd/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8E"/>
    <w:rPr>
      <w:rFonts w:ascii="Tahoma" w:hAnsi="Tahoma" w:cs="Tahoma"/>
      <w:sz w:val="16"/>
      <w:szCs w:val="16"/>
    </w:rPr>
  </w:style>
  <w:style w:type="paragraph" w:customStyle="1" w:styleId="Li">
    <w:name w:val="Li"/>
    <w:basedOn w:val="a"/>
    <w:rsid w:val="005D298E"/>
    <w:pPr>
      <w:widowControl/>
      <w:shd w:val="solid" w:color="FFFFFF" w:fill="auto"/>
      <w:autoSpaceDE/>
      <w:autoSpaceDN/>
      <w:adjustRightInd/>
      <w:ind w:left="0" w:firstLine="0"/>
      <w:jc w:val="left"/>
    </w:pPr>
    <w:rPr>
      <w:sz w:val="24"/>
      <w:szCs w:val="24"/>
      <w:shd w:val="solid" w:color="FFFFFF" w:fill="auto"/>
    </w:rPr>
  </w:style>
  <w:style w:type="paragraph" w:styleId="a5">
    <w:name w:val="List Paragraph"/>
    <w:basedOn w:val="a"/>
    <w:uiPriority w:val="34"/>
    <w:qFormat/>
    <w:rsid w:val="005D298E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00B1"/>
    <w:pPr>
      <w:widowControl/>
      <w:adjustRightInd/>
      <w:spacing w:line="360" w:lineRule="auto"/>
      <w:ind w:left="0" w:right="57" w:firstLine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C00B1"/>
    <w:rPr>
      <w:rFonts w:ascii="Times New Roman" w:hAnsi="Times New Roman"/>
      <w:sz w:val="28"/>
      <w:szCs w:val="28"/>
    </w:rPr>
  </w:style>
  <w:style w:type="paragraph" w:customStyle="1" w:styleId="3">
    <w:name w:val="Заголовок 3+"/>
    <w:basedOn w:val="a"/>
    <w:rsid w:val="00FC00B1"/>
    <w:pPr>
      <w:overflowPunct w:val="0"/>
      <w:spacing w:before="240"/>
      <w:ind w:left="0" w:firstLine="0"/>
      <w:jc w:val="center"/>
    </w:pPr>
    <w:rPr>
      <w:b/>
      <w:sz w:val="28"/>
    </w:rPr>
  </w:style>
  <w:style w:type="paragraph" w:styleId="a6">
    <w:name w:val="Body Text"/>
    <w:basedOn w:val="a"/>
    <w:link w:val="a7"/>
    <w:rsid w:val="00FC00B1"/>
    <w:pPr>
      <w:widowControl/>
      <w:autoSpaceDE/>
      <w:autoSpaceDN/>
      <w:adjustRightInd/>
      <w:spacing w:after="120"/>
      <w:ind w:left="0"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C00B1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FC00B1"/>
    <w:pPr>
      <w:widowControl/>
      <w:autoSpaceDE/>
      <w:autoSpaceDN/>
      <w:adjustRightInd/>
      <w:spacing w:before="30" w:after="30"/>
      <w:ind w:left="0" w:firstLine="0"/>
      <w:jc w:val="left"/>
    </w:pPr>
  </w:style>
  <w:style w:type="character" w:styleId="a9">
    <w:name w:val="Book Title"/>
    <w:basedOn w:val="a0"/>
    <w:uiPriority w:val="33"/>
    <w:qFormat/>
    <w:rsid w:val="00FC00B1"/>
    <w:rPr>
      <w:b/>
      <w:bCs/>
      <w:smallCaps/>
      <w:spacing w:val="5"/>
    </w:rPr>
  </w:style>
  <w:style w:type="paragraph" w:styleId="aa">
    <w:name w:val="Title"/>
    <w:basedOn w:val="a"/>
    <w:next w:val="a"/>
    <w:link w:val="ab"/>
    <w:qFormat/>
    <w:rsid w:val="00FC00B1"/>
    <w:pPr>
      <w:widowControl/>
      <w:autoSpaceDE/>
      <w:autoSpaceDN/>
      <w:adjustRightInd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C00B1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2295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lego%20wedo&amp;fp=0&amp;pos=5&amp;uinfo=ww-1349-wh-599-fw-1124-fh-448-pd-1&amp;rpt=simage&amp;img_url=http://images4.wikia.nocookie.net/__cb20101012084216/lego/images/thumb/1/13/9580_WeDo_Robotics_Construction_Set.jpg/50px-9580_WeDo_Robotics_Construction_Set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A0C8-A44A-4BCA-9A5E-6A60625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2578</Words>
  <Characters>18492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планирование кружка для малявок.doc</vt:lpstr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планирование кружка для малявок.doc</dc:title>
  <dc:creator>Администратор</dc:creator>
  <cp:lastModifiedBy>ADMIN</cp:lastModifiedBy>
  <cp:revision>5</cp:revision>
  <dcterms:created xsi:type="dcterms:W3CDTF">2013-11-13T11:08:00Z</dcterms:created>
  <dcterms:modified xsi:type="dcterms:W3CDTF">2014-10-16T02:36:00Z</dcterms:modified>
</cp:coreProperties>
</file>