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3F6C9">
    <v:background id="_x0000_s1025" o:bwmode="white" fillcolor="#d3f6c9">
      <v:fill r:id="rId5" type="tile"/>
    </v:background>
  </w:background>
  <w:body>
    <w:sdt>
      <w:sdtPr>
        <w:rPr>
          <w:rFonts w:eastAsiaTheme="majorEastAsia"/>
        </w:rPr>
        <w:id w:val="73070834"/>
        <w:docPartObj>
          <w:docPartGallery w:val="Cover Pages"/>
          <w:docPartUnique/>
        </w:docPartObj>
      </w:sdtPr>
      <w:sdtEndPr>
        <w:rPr>
          <w:rFonts w:ascii="Arial" w:hAnsi="Arial" w:cs="Arial"/>
          <w:kern w:val="36"/>
          <w:sz w:val="31"/>
          <w:szCs w:val="31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68"/>
          </w:tblGrid>
          <w:tr w:rsidR="004A321A" w:rsidRPr="00712356">
            <w:sdt>
              <w:sdtPr>
                <w:rPr>
                  <w:rFonts w:eastAsiaTheme="majorEastAsia"/>
                </w:rPr>
                <w:alias w:val="Организация"/>
                <w:id w:val="13406915"/>
                <w:showingPlcHdr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Borders>
                      <w:top w:val="nil"/>
                      <w:left w:val="single" w:sz="18" w:space="0" w:color="4F81BD" w:themeColor="accent1"/>
                      <w:bottom w:val="nil"/>
                      <w:right w:val="nil"/>
                    </w:tcBorders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  <w:hideMark/>
                  </w:tcPr>
                  <w:p w:rsidR="004A321A" w:rsidRPr="00712356" w:rsidRDefault="00712356" w:rsidP="00712356">
                    <w:pPr>
                      <w:pStyle w:val="4"/>
                      <w:rPr>
                        <w:rFonts w:eastAsiaTheme="majorEastAsia"/>
                      </w:rPr>
                    </w:pPr>
                    <w:r>
                      <w:rPr>
                        <w:rFonts w:eastAsiaTheme="majorEastAsia"/>
                      </w:rPr>
                      <w:t xml:space="preserve">     </w:t>
                    </w:r>
                  </w:p>
                </w:tc>
              </w:sdtContent>
            </w:sdt>
          </w:tr>
          <w:tr w:rsidR="004A321A" w:rsidRPr="00712356">
            <w:tc>
              <w:tcPr>
                <w:tcW w:w="7672" w:type="dxa"/>
                <w:tcBorders>
                  <w:top w:val="nil"/>
                  <w:left w:val="single" w:sz="18" w:space="0" w:color="4F81BD" w:themeColor="accent1"/>
                  <w:bottom w:val="nil"/>
                  <w:right w:val="nil"/>
                </w:tcBorders>
                <w:hideMark/>
              </w:tcPr>
              <w:sdt>
                <w:sdtPr>
                  <w:rPr>
                    <w:rFonts w:ascii="Arial" w:eastAsiaTheme="majorEastAsia" w:hAnsi="Arial" w:cs="Arial"/>
                    <w:sz w:val="56"/>
                    <w:szCs w:val="56"/>
                  </w:rPr>
                  <w:alias w:val="Заголовок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4A321A" w:rsidRPr="00712356" w:rsidRDefault="00712356">
                    <w:pPr>
                      <w:pStyle w:val="1"/>
                      <w:rPr>
                        <w:rFonts w:ascii="Arial" w:eastAsiaTheme="majorEastAsia" w:hAnsi="Arial" w:cs="Arial"/>
                      </w:rPr>
                    </w:pPr>
                    <w:r>
                      <w:rPr>
                        <w:rFonts w:ascii="Arial" w:eastAsiaTheme="majorEastAsia" w:hAnsi="Arial" w:cs="Arial"/>
                        <w:sz w:val="56"/>
                        <w:szCs w:val="56"/>
                      </w:rPr>
                      <w:t xml:space="preserve">          </w:t>
                    </w:r>
                    <w:r w:rsidR="002212B5" w:rsidRPr="00712356">
                      <w:rPr>
                        <w:rFonts w:ascii="Arial" w:eastAsiaTheme="majorEastAsia" w:hAnsi="Arial" w:cs="Arial"/>
                        <w:sz w:val="56"/>
                        <w:szCs w:val="56"/>
                      </w:rPr>
                      <w:t>Использование метода проектов в обучении школьников</w:t>
                    </w:r>
                  </w:p>
                </w:sdtContent>
              </w:sdt>
            </w:tc>
          </w:tr>
          <w:tr w:rsidR="004A321A" w:rsidRPr="00712356">
            <w:tc>
              <w:tcPr>
                <w:tcW w:w="7672" w:type="dxa"/>
                <w:tcBorders>
                  <w:top w:val="nil"/>
                  <w:left w:val="single" w:sz="18" w:space="0" w:color="4F81BD" w:themeColor="accent1"/>
                  <w:bottom w:val="nil"/>
                  <w:right w:val="nil"/>
                </w:tcBorders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4A321A" w:rsidRPr="00712356" w:rsidRDefault="004A321A">
                <w:pPr>
                  <w:pStyle w:val="1"/>
                  <w:rPr>
                    <w:rFonts w:ascii="Arial" w:eastAsiaTheme="majorEastAsia" w:hAnsi="Arial" w:cs="Arial"/>
                  </w:rPr>
                </w:pPr>
              </w:p>
            </w:tc>
          </w:tr>
        </w:tbl>
        <w:p w:rsidR="004A321A" w:rsidRPr="00712356" w:rsidRDefault="004A321A">
          <w:pPr>
            <w:pStyle w:val="1"/>
            <w:rPr>
              <w:rFonts w:ascii="Arial" w:hAnsi="Arial" w:cs="Arial"/>
            </w:rPr>
          </w:pPr>
        </w:p>
        <w:p w:rsidR="004A321A" w:rsidRPr="00712356" w:rsidRDefault="004A321A">
          <w:pPr>
            <w:pStyle w:val="1"/>
            <w:rPr>
              <w:rFonts w:ascii="Arial" w:hAnsi="Arial" w:cs="Arial"/>
            </w:rPr>
          </w:pPr>
        </w:p>
        <w:p w:rsidR="004A321A" w:rsidRPr="00712356" w:rsidRDefault="004A321A">
          <w:pPr>
            <w:pStyle w:val="1"/>
            <w:rPr>
              <w:rFonts w:ascii="Arial" w:hAnsi="Arial" w:cs="Arial"/>
            </w:rPr>
          </w:pPr>
        </w:p>
        <w:p w:rsidR="004A321A" w:rsidRPr="00712356" w:rsidRDefault="00037719">
          <w:pPr>
            <w:pStyle w:val="1"/>
            <w:rPr>
              <w:rFonts w:ascii="Arial" w:hAnsi="Arial" w:cs="Arial"/>
              <w:color w:val="424242"/>
            </w:rPr>
          </w:pPr>
          <w:r w:rsidRPr="00712356">
            <w:rPr>
              <w:rFonts w:ascii="Arial" w:hAnsi="Arial" w:cs="Arial"/>
              <w:b w:val="0"/>
              <w:bCs w:val="0"/>
              <w:color w:val="424242"/>
            </w:rPr>
            <w:br w:type="page"/>
          </w:r>
        </w:p>
      </w:sdtContent>
    </w:sdt>
    <w:p w:rsidR="004A321A" w:rsidRPr="00712356" w:rsidRDefault="00037719">
      <w:pPr>
        <w:spacing w:line="312" w:lineRule="atLeast"/>
        <w:ind w:left="567" w:right="3222" w:hanging="567"/>
        <w:jc w:val="center"/>
        <w:divId w:val="926500015"/>
        <w:rPr>
          <w:rFonts w:ascii="Arial" w:eastAsia="Times New Roman" w:hAnsi="Arial" w:cs="Arial"/>
          <w:color w:val="424242"/>
          <w:sz w:val="36"/>
          <w:szCs w:val="36"/>
        </w:rPr>
      </w:pPr>
      <w:r w:rsidRPr="00712356">
        <w:rPr>
          <w:rFonts w:ascii="Tahoma" w:eastAsia="Times New Roman" w:hAnsi="Tahoma" w:cs="Arial"/>
          <w:color w:val="424242"/>
          <w:sz w:val="17"/>
          <w:szCs w:val="17"/>
        </w:rPr>
        <w:t>﻿</w:t>
      </w:r>
    </w:p>
    <w:p w:rsidR="004A321A" w:rsidRPr="00712356" w:rsidRDefault="002720ED" w:rsidP="002720ED">
      <w:pPr>
        <w:pStyle w:val="z-"/>
        <w:divId w:val="926500015"/>
      </w:pPr>
      <w:r w:rsidRPr="00712356">
        <w:rPr>
          <w:vanish w:val="0"/>
        </w:rPr>
        <w:t xml:space="preserve">        </w:t>
      </w:r>
      <w:r w:rsidR="00037719" w:rsidRPr="00712356">
        <w:t>Начало формы</w:t>
      </w:r>
    </w:p>
    <w:p w:rsidR="002720ED" w:rsidRPr="00712356" w:rsidRDefault="00037719" w:rsidP="002720ED">
      <w:pPr>
        <w:ind w:left="567" w:right="3222" w:hanging="567"/>
        <w:jc w:val="center"/>
        <w:divId w:val="660742456"/>
        <w:rPr>
          <w:rFonts w:ascii="Arial" w:hAnsi="Arial" w:cs="Arial"/>
          <w:sz w:val="36"/>
          <w:szCs w:val="36"/>
        </w:rPr>
      </w:pPr>
      <w:r w:rsidRPr="00712356">
        <w:rPr>
          <w:rFonts w:ascii="Arial" w:hAnsi="Arial" w:cs="Arial"/>
          <w:sz w:val="36"/>
          <w:szCs w:val="36"/>
        </w:rPr>
        <w:t xml:space="preserve">Метод проектов – это педагогическая технология, которая включает в себя совокупность исследовательских, поисковых, проблемных, творческих методов. Он помогает достигать дидактические цели через разработку проблемы, которая должна завершиться вполне реальным практическим результатом, оформленным тем или иным образом. </w:t>
      </w:r>
      <w:r w:rsidRPr="00712356">
        <w:rPr>
          <w:rFonts w:ascii="Arial" w:hAnsi="Arial" w:cs="Arial"/>
          <w:sz w:val="36"/>
          <w:szCs w:val="36"/>
        </w:rPr>
        <w:br/>
        <w:t xml:space="preserve">                    </w:t>
      </w:r>
    </w:p>
    <w:p w:rsidR="002720ED" w:rsidRPr="00712356" w:rsidRDefault="00037719" w:rsidP="002720ED">
      <w:pPr>
        <w:ind w:left="567" w:right="3222" w:hanging="567"/>
        <w:jc w:val="center"/>
        <w:divId w:val="660742456"/>
        <w:rPr>
          <w:rFonts w:ascii="Arial" w:hAnsi="Arial" w:cs="Arial"/>
          <w:sz w:val="36"/>
          <w:szCs w:val="36"/>
        </w:rPr>
      </w:pPr>
      <w:r w:rsidRPr="00712356">
        <w:rPr>
          <w:rFonts w:ascii="Arial" w:hAnsi="Arial" w:cs="Arial"/>
          <w:sz w:val="36"/>
          <w:szCs w:val="36"/>
        </w:rPr>
        <w:t xml:space="preserve"> Идея метода проекта: «Стимулировать интерес учащихся к определённым проблемам, предполагающим владение определённой суммой знаний и через проектную деятельность, предусматривающим решение этих проблем, умение практически применять полученные знания, развитие рефлекторного критического мышления».</w:t>
      </w:r>
      <w:r w:rsidRPr="00712356">
        <w:rPr>
          <w:rFonts w:ascii="Arial" w:hAnsi="Arial" w:cs="Arial"/>
          <w:sz w:val="36"/>
          <w:szCs w:val="36"/>
        </w:rPr>
        <w:br/>
      </w:r>
    </w:p>
    <w:p w:rsidR="002720ED" w:rsidRPr="00712356" w:rsidRDefault="002720ED" w:rsidP="002720ED">
      <w:pPr>
        <w:ind w:left="567" w:right="3222" w:hanging="567"/>
        <w:jc w:val="center"/>
        <w:divId w:val="660742456"/>
        <w:rPr>
          <w:rFonts w:ascii="Arial" w:hAnsi="Arial" w:cs="Arial"/>
          <w:sz w:val="36"/>
          <w:szCs w:val="36"/>
        </w:rPr>
      </w:pPr>
      <w:r w:rsidRPr="00712356">
        <w:rPr>
          <w:rFonts w:ascii="Arial" w:hAnsi="Arial" w:cs="Arial"/>
          <w:sz w:val="36"/>
          <w:szCs w:val="36"/>
        </w:rPr>
        <w:t xml:space="preserve">            </w:t>
      </w:r>
      <w:r w:rsidR="00037719" w:rsidRPr="00712356">
        <w:rPr>
          <w:rFonts w:ascii="Arial" w:hAnsi="Arial" w:cs="Arial"/>
          <w:sz w:val="36"/>
          <w:szCs w:val="36"/>
        </w:rPr>
        <w:t>Основное предназначение метода проектов в предоставлении учащимся возможности самостоятельного приобретения знаний в процессе решения практических задач или проблем, требующего интеграции знаний из различных предметных областей,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</w:r>
      <w:r w:rsidR="00037719" w:rsidRPr="00712356">
        <w:rPr>
          <w:rFonts w:ascii="Arial" w:hAnsi="Arial" w:cs="Arial"/>
          <w:sz w:val="36"/>
          <w:szCs w:val="36"/>
        </w:rPr>
        <w:br/>
        <w:t xml:space="preserve">                                            </w:t>
      </w:r>
    </w:p>
    <w:p w:rsidR="002720ED" w:rsidRPr="00712356" w:rsidRDefault="00037719" w:rsidP="002720ED">
      <w:pPr>
        <w:ind w:left="567" w:right="3222" w:hanging="567"/>
        <w:jc w:val="center"/>
        <w:divId w:val="660742456"/>
        <w:rPr>
          <w:rFonts w:ascii="Arial" w:hAnsi="Arial" w:cs="Arial"/>
          <w:b/>
          <w:sz w:val="36"/>
          <w:szCs w:val="36"/>
        </w:rPr>
      </w:pPr>
      <w:r w:rsidRPr="00712356">
        <w:rPr>
          <w:rFonts w:ascii="Arial" w:hAnsi="Arial" w:cs="Arial"/>
          <w:b/>
          <w:sz w:val="36"/>
          <w:szCs w:val="36"/>
        </w:rPr>
        <w:t>Цели и</w:t>
      </w:r>
      <w:r w:rsidR="002720ED" w:rsidRPr="00712356">
        <w:rPr>
          <w:rFonts w:ascii="Arial" w:hAnsi="Arial" w:cs="Arial"/>
          <w:b/>
          <w:sz w:val="36"/>
          <w:szCs w:val="36"/>
        </w:rPr>
        <w:t xml:space="preserve"> особенности проектной деятельности</w:t>
      </w:r>
    </w:p>
    <w:p w:rsidR="002720ED" w:rsidRPr="00712356" w:rsidRDefault="002720ED" w:rsidP="002720ED">
      <w:pPr>
        <w:ind w:left="567" w:right="3222" w:hanging="567"/>
        <w:jc w:val="center"/>
        <w:divId w:val="660742456"/>
        <w:rPr>
          <w:rFonts w:ascii="Arial" w:hAnsi="Arial" w:cs="Arial"/>
          <w:b/>
          <w:sz w:val="36"/>
          <w:szCs w:val="36"/>
        </w:rPr>
      </w:pPr>
    </w:p>
    <w:p w:rsidR="002720ED" w:rsidRPr="00712356" w:rsidRDefault="00037719" w:rsidP="002720ED">
      <w:pPr>
        <w:pStyle w:val="ab"/>
        <w:numPr>
          <w:ilvl w:val="0"/>
          <w:numId w:val="1"/>
        </w:numPr>
        <w:spacing w:after="375"/>
        <w:ind w:right="3522"/>
        <w:divId w:val="660742456"/>
        <w:rPr>
          <w:rFonts w:ascii="Arial" w:hAnsi="Arial" w:cs="Arial"/>
          <w:sz w:val="36"/>
          <w:szCs w:val="36"/>
        </w:rPr>
      </w:pPr>
      <w:r w:rsidRPr="00712356">
        <w:rPr>
          <w:rFonts w:ascii="Arial" w:hAnsi="Arial" w:cs="Arial"/>
          <w:sz w:val="36"/>
          <w:szCs w:val="36"/>
        </w:rPr>
        <w:t xml:space="preserve">Способствовать повышению личной уверенности у каждого участника проектной деятельности, его                             </w:t>
      </w:r>
      <w:r w:rsidR="002720ED" w:rsidRPr="00712356">
        <w:rPr>
          <w:rFonts w:ascii="Arial" w:hAnsi="Arial" w:cs="Arial"/>
          <w:sz w:val="36"/>
          <w:szCs w:val="36"/>
        </w:rPr>
        <w:t xml:space="preserve">    </w:t>
      </w:r>
      <w:r w:rsidRPr="00712356">
        <w:rPr>
          <w:rFonts w:ascii="Arial" w:hAnsi="Arial" w:cs="Arial"/>
          <w:sz w:val="36"/>
          <w:szCs w:val="36"/>
        </w:rPr>
        <w:t xml:space="preserve">самореализации и рефлексии через проживание </w:t>
      </w:r>
      <w:r w:rsidR="002720ED" w:rsidRPr="00712356">
        <w:rPr>
          <w:rFonts w:ascii="Arial" w:hAnsi="Arial" w:cs="Arial"/>
          <w:sz w:val="36"/>
          <w:szCs w:val="36"/>
        </w:rPr>
        <w:t>«ситуации успеха»</w:t>
      </w:r>
    </w:p>
    <w:p w:rsidR="002720ED" w:rsidRPr="00712356" w:rsidRDefault="002720ED" w:rsidP="002720ED">
      <w:pPr>
        <w:pStyle w:val="ab"/>
        <w:spacing w:after="375"/>
        <w:ind w:left="1440" w:right="3522"/>
        <w:divId w:val="660742456"/>
        <w:rPr>
          <w:rFonts w:ascii="Arial" w:hAnsi="Arial" w:cs="Arial"/>
          <w:sz w:val="36"/>
          <w:szCs w:val="36"/>
        </w:rPr>
      </w:pPr>
    </w:p>
    <w:p w:rsidR="002720ED" w:rsidRPr="00712356" w:rsidRDefault="00037719" w:rsidP="002720ED">
      <w:pPr>
        <w:pStyle w:val="ab"/>
        <w:numPr>
          <w:ilvl w:val="0"/>
          <w:numId w:val="1"/>
        </w:numPr>
        <w:spacing w:after="375"/>
        <w:ind w:right="3822"/>
        <w:divId w:val="660742456"/>
        <w:rPr>
          <w:rFonts w:ascii="Arial" w:hAnsi="Arial" w:cs="Arial"/>
          <w:sz w:val="36"/>
          <w:szCs w:val="36"/>
        </w:rPr>
      </w:pPr>
      <w:r w:rsidRPr="00712356">
        <w:rPr>
          <w:rFonts w:ascii="Arial" w:hAnsi="Arial" w:cs="Arial"/>
          <w:sz w:val="36"/>
          <w:szCs w:val="36"/>
        </w:rPr>
        <w:t>Развивать у учащихся осознание значимости коллективной работы для получения результата, в роли сотрудничества, совместной деятельности в процессе выполнения творческих заданий; вдохновлять учащихся на развитие коммуникабельности.</w:t>
      </w:r>
    </w:p>
    <w:p w:rsidR="002720ED" w:rsidRPr="00712356" w:rsidRDefault="002720ED" w:rsidP="002720ED">
      <w:pPr>
        <w:pStyle w:val="ab"/>
        <w:spacing w:after="375"/>
        <w:ind w:left="1440" w:right="3822"/>
        <w:divId w:val="660742456"/>
        <w:rPr>
          <w:rFonts w:ascii="Arial" w:hAnsi="Arial" w:cs="Arial"/>
          <w:sz w:val="36"/>
          <w:szCs w:val="36"/>
        </w:rPr>
      </w:pPr>
      <w:r w:rsidRPr="00712356">
        <w:rPr>
          <w:rFonts w:ascii="Arial" w:hAnsi="Arial" w:cs="Arial"/>
          <w:sz w:val="36"/>
          <w:szCs w:val="36"/>
        </w:rPr>
        <w:br/>
      </w:r>
      <w:r w:rsidR="00037719" w:rsidRPr="00712356">
        <w:rPr>
          <w:rFonts w:ascii="Arial" w:hAnsi="Arial" w:cs="Arial"/>
          <w:sz w:val="36"/>
          <w:szCs w:val="36"/>
        </w:rPr>
        <w:t>3. Развивать исследовательские умения, а именно: анализировать проблемную ситуацию; выявлять проблемы; осуществлять отбор необходимой информации из литературы; проводить наблюдение практических ситуаций; фиксировать и анализировать результаты; строить гипотезы и осуществлять их проверку; обобщать полученные результаты и делать выводы.</w:t>
      </w:r>
    </w:p>
    <w:p w:rsidR="004A321A" w:rsidRPr="00712356" w:rsidRDefault="002720ED" w:rsidP="002720ED">
      <w:pPr>
        <w:spacing w:after="375"/>
        <w:ind w:right="3972"/>
        <w:jc w:val="center"/>
        <w:divId w:val="660742456"/>
        <w:rPr>
          <w:rFonts w:ascii="Arial" w:hAnsi="Arial" w:cs="Arial"/>
          <w:sz w:val="36"/>
          <w:szCs w:val="36"/>
        </w:rPr>
      </w:pPr>
      <w:r w:rsidRPr="00712356">
        <w:rPr>
          <w:rFonts w:ascii="Arial" w:hAnsi="Arial" w:cs="Arial"/>
          <w:sz w:val="36"/>
          <w:szCs w:val="36"/>
        </w:rPr>
        <w:t xml:space="preserve"> </w:t>
      </w:r>
      <w:r w:rsidR="00037719" w:rsidRPr="00712356">
        <w:rPr>
          <w:rFonts w:ascii="Arial" w:hAnsi="Arial" w:cs="Arial"/>
          <w:sz w:val="36"/>
          <w:szCs w:val="36"/>
        </w:rPr>
        <w:t xml:space="preserve">Проектная деятельность содержит в себе акцент, который переносится на подлинно свободную личность, </w:t>
      </w:r>
      <w:r w:rsidRPr="00712356">
        <w:rPr>
          <w:rFonts w:ascii="Arial" w:hAnsi="Arial" w:cs="Arial"/>
          <w:sz w:val="36"/>
          <w:szCs w:val="36"/>
        </w:rPr>
        <w:t xml:space="preserve">    </w:t>
      </w:r>
      <w:r w:rsidR="00037719" w:rsidRPr="00712356">
        <w:rPr>
          <w:rFonts w:ascii="Arial" w:hAnsi="Arial" w:cs="Arial"/>
          <w:sz w:val="36"/>
          <w:szCs w:val="36"/>
        </w:rPr>
        <w:t xml:space="preserve">формирование у детей способности самостоятельно мыслить, добывать и применять знания, тщательно обдумывать </w:t>
      </w:r>
      <w:r w:rsidRPr="00712356">
        <w:rPr>
          <w:rFonts w:ascii="Arial" w:hAnsi="Arial" w:cs="Arial"/>
          <w:sz w:val="36"/>
          <w:szCs w:val="36"/>
        </w:rPr>
        <w:t xml:space="preserve">    </w:t>
      </w:r>
      <w:r w:rsidR="00037719" w:rsidRPr="00712356">
        <w:rPr>
          <w:rFonts w:ascii="Arial" w:hAnsi="Arial" w:cs="Arial"/>
          <w:sz w:val="36"/>
          <w:szCs w:val="36"/>
        </w:rPr>
        <w:t>принимаемые решения и чётко планировать действия, эффективно сотрудничать в разнообразных по составу и профилю группах, быть открытыми для новых контактов и культурных связей.</w:t>
      </w:r>
    </w:p>
    <w:p w:rsidR="004A321A" w:rsidRPr="00712356" w:rsidRDefault="00037719">
      <w:pPr>
        <w:ind w:left="567" w:right="3222" w:hanging="567"/>
        <w:divId w:val="1080058246"/>
        <w:rPr>
          <w:rFonts w:ascii="Arial" w:hAnsi="Arial" w:cs="Arial"/>
          <w:color w:val="424242"/>
          <w:sz w:val="36"/>
          <w:szCs w:val="36"/>
        </w:rPr>
      </w:pPr>
      <w:r w:rsidRPr="00712356">
        <w:rPr>
          <w:rFonts w:ascii="Arial" w:hAnsi="Arial" w:cs="Arial"/>
          <w:color w:val="424242"/>
          <w:sz w:val="36"/>
          <w:szCs w:val="36"/>
        </w:rPr>
        <w:t xml:space="preserve">     </w:t>
      </w:r>
    </w:p>
    <w:p w:rsidR="004A321A" w:rsidRPr="00712356" w:rsidRDefault="004A321A">
      <w:pPr>
        <w:ind w:left="567" w:right="3222" w:hanging="567"/>
        <w:divId w:val="1080058246"/>
        <w:rPr>
          <w:rFonts w:ascii="Arial" w:hAnsi="Arial" w:cs="Arial"/>
          <w:color w:val="424242"/>
          <w:sz w:val="36"/>
          <w:szCs w:val="36"/>
        </w:rPr>
      </w:pPr>
    </w:p>
    <w:p w:rsidR="004A321A" w:rsidRPr="00712356" w:rsidRDefault="00037719">
      <w:pPr>
        <w:ind w:left="567" w:right="3222" w:hanging="567"/>
        <w:divId w:val="1080058246"/>
        <w:rPr>
          <w:rStyle w:val="aa"/>
          <w:rFonts w:ascii="Arial" w:hAnsi="Arial" w:cs="Arial"/>
        </w:rPr>
      </w:pPr>
      <w:r w:rsidRPr="00712356">
        <w:rPr>
          <w:rFonts w:ascii="Arial" w:hAnsi="Arial" w:cs="Arial"/>
          <w:color w:val="424242"/>
          <w:sz w:val="36"/>
          <w:szCs w:val="36"/>
        </w:rPr>
        <w:t xml:space="preserve">                            История возникновения метода проектов восходит ко второй половине XIX века. Как известно, появился он в США и основывался на теоретических концепциях так называемой прагматической педагогики, провозгласившей принцип «обучение посредством делания». Идеи проектного обучения возникли в России практически одновременно с разработками американских педагогов. Сторонники метода проектов в России стали В.Н.Шульгин, М.В.Крупенина, Б.В.Игнатьев. </w:t>
      </w:r>
      <w:r w:rsidRPr="00712356">
        <w:rPr>
          <w:rFonts w:ascii="Arial" w:hAnsi="Arial" w:cs="Arial"/>
          <w:color w:val="424242"/>
          <w:sz w:val="36"/>
          <w:szCs w:val="36"/>
        </w:rPr>
        <w:br/>
        <w:t xml:space="preserve">                    Метод проектов – это педагогическая технология, которая включает в себя совокупность исследовательских, поисковых, проблемных методов, творческих по самой своей сути. Умение пользоваться методом проектов – показатель высокой квалификации преподавателя, его прогрессивной методики обучения и развития учащихся</w:t>
      </w:r>
      <w:proofErr w:type="gramStart"/>
      <w:r w:rsidRPr="00712356">
        <w:rPr>
          <w:rFonts w:ascii="Arial" w:hAnsi="Arial" w:cs="Arial"/>
          <w:color w:val="424242"/>
          <w:sz w:val="36"/>
          <w:szCs w:val="36"/>
        </w:rPr>
        <w:t xml:space="preserve"> .</w:t>
      </w:r>
      <w:proofErr w:type="gramEnd"/>
      <w:r w:rsidRPr="00712356">
        <w:rPr>
          <w:rFonts w:ascii="Arial" w:hAnsi="Arial" w:cs="Arial"/>
          <w:color w:val="424242"/>
          <w:sz w:val="36"/>
          <w:szCs w:val="36"/>
        </w:rPr>
        <w:t>Он помогает достигать дидактические цели через разработку проблемы, которая должна завершиться вполне реальным, осязаемым практическим результатом, оформленным тем или иным образом . Также это совокупность приёмов и  действий учащихся в их определённой последовательности для достижения поставленной задачи — решения проблемы лично значимой для учащихся и оформленной в виде некоего конечного продукта</w:t>
      </w:r>
      <w:proofErr w:type="gramStart"/>
      <w:r w:rsidRPr="00712356">
        <w:rPr>
          <w:rFonts w:ascii="Arial" w:hAnsi="Arial" w:cs="Arial"/>
          <w:color w:val="424242"/>
          <w:sz w:val="36"/>
          <w:szCs w:val="36"/>
        </w:rPr>
        <w:t xml:space="preserve"> .</w:t>
      </w:r>
      <w:proofErr w:type="gramEnd"/>
      <w:r w:rsidRPr="00712356">
        <w:rPr>
          <w:rFonts w:ascii="Arial" w:hAnsi="Arial" w:cs="Arial"/>
          <w:color w:val="424242"/>
          <w:sz w:val="36"/>
          <w:szCs w:val="36"/>
        </w:rPr>
        <w:t xml:space="preserve"> </w:t>
      </w:r>
      <w:r w:rsidRPr="00712356">
        <w:rPr>
          <w:rFonts w:ascii="Arial" w:hAnsi="Arial" w:cs="Arial"/>
          <w:color w:val="424242"/>
          <w:sz w:val="36"/>
          <w:szCs w:val="36"/>
        </w:rPr>
        <w:br/>
      </w:r>
    </w:p>
    <w:p w:rsidR="004A321A" w:rsidRPr="00712356" w:rsidRDefault="00037719">
      <w:pPr>
        <w:ind w:left="567" w:right="3222" w:hanging="567"/>
        <w:divId w:val="1080058246"/>
        <w:rPr>
          <w:rFonts w:ascii="Arial" w:hAnsi="Arial" w:cs="Arial"/>
        </w:rPr>
      </w:pPr>
      <w:r w:rsidRPr="00712356">
        <w:rPr>
          <w:rStyle w:val="aa"/>
          <w:rFonts w:ascii="Arial" w:hAnsi="Arial" w:cs="Arial"/>
          <w:color w:val="424242"/>
          <w:sz w:val="36"/>
          <w:szCs w:val="36"/>
        </w:rPr>
        <w:t xml:space="preserve">                                                                  Основной идей  метода проекта является:</w:t>
      </w:r>
      <w:r w:rsidRPr="00712356">
        <w:rPr>
          <w:rFonts w:ascii="Arial" w:hAnsi="Arial" w:cs="Arial"/>
          <w:color w:val="424242"/>
          <w:sz w:val="36"/>
          <w:szCs w:val="36"/>
        </w:rPr>
        <w:br/>
        <w:t xml:space="preserve">                  «Стимулировать интерес учащихся к определённым  проблемам, предполагающим владение определённой суммой знаний и через проектную деятельность, предусматривающим решение этих проблем, умение практически применять полученные знания, развитие рефлекторного критического мышления» </w:t>
      </w:r>
      <w:proofErr w:type="gramStart"/>
      <w:r w:rsidRPr="00712356">
        <w:rPr>
          <w:rFonts w:ascii="Arial" w:hAnsi="Arial" w:cs="Arial"/>
          <w:color w:val="424242"/>
          <w:sz w:val="36"/>
          <w:szCs w:val="36"/>
        </w:rPr>
        <w:t>согласно определения</w:t>
      </w:r>
      <w:proofErr w:type="gramEnd"/>
      <w:r w:rsidRPr="00712356">
        <w:rPr>
          <w:rFonts w:ascii="Arial" w:hAnsi="Arial" w:cs="Arial"/>
          <w:color w:val="424242"/>
          <w:sz w:val="36"/>
          <w:szCs w:val="36"/>
        </w:rPr>
        <w:t xml:space="preserve">  Джона </w:t>
      </w:r>
      <w:proofErr w:type="spellStart"/>
      <w:r w:rsidRPr="00712356">
        <w:rPr>
          <w:rFonts w:ascii="Arial" w:hAnsi="Arial" w:cs="Arial"/>
          <w:color w:val="424242"/>
          <w:sz w:val="36"/>
          <w:szCs w:val="36"/>
        </w:rPr>
        <w:t>Дьюи</w:t>
      </w:r>
      <w:proofErr w:type="spellEnd"/>
      <w:r w:rsidRPr="00712356">
        <w:rPr>
          <w:rFonts w:ascii="Arial" w:hAnsi="Arial" w:cs="Arial"/>
          <w:color w:val="424242"/>
          <w:sz w:val="36"/>
          <w:szCs w:val="36"/>
        </w:rPr>
        <w:t>.</w:t>
      </w:r>
      <w:r w:rsidRPr="00712356">
        <w:rPr>
          <w:rFonts w:ascii="Arial" w:hAnsi="Arial" w:cs="Arial"/>
          <w:color w:val="424242"/>
          <w:sz w:val="36"/>
          <w:szCs w:val="36"/>
        </w:rPr>
        <w:br/>
        <w:t>Основное предназначение метода проектов состоит в предоставлении учащимся возможности самостоятельного приобретения знаний в процессе решения практических задач или проблем, требующего интеграции знаний из различных предметных областей. Преподавателю в рамках проекта отводится роль разработчика, координатора, эксперта, консультанта. То есть, в основе метода проектов лежит 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</w:r>
      <w:r w:rsidRPr="00712356">
        <w:rPr>
          <w:rFonts w:ascii="Arial" w:hAnsi="Arial" w:cs="Arial"/>
          <w:color w:val="424242"/>
          <w:sz w:val="36"/>
          <w:szCs w:val="36"/>
        </w:rPr>
        <w:br/>
        <w:t xml:space="preserve">                 Проектная деятельность основана, прежде всего, на развитии самостоятельности учащихся, гибкой организации процесса обучения. В результате полнее обеспечиваются современные требования к развитию личности обучающихся, учитываются их индивидуальные интересы и способности, осваиваются не только конкретные поисковые действия, но и системный подход к решению различных, в том числе и сугубо житейских задач. В методе проектов привлекает его нацеленность на актуализацию имеющихся и формирование новых знаний и умений, личностно и общественно значимый результат, атмосфера делового сотрудничества учителя и ученика. В нём изменяются ролевые функции учителя и учащегося. </w:t>
      </w:r>
      <w:r w:rsidRPr="00712356">
        <w:rPr>
          <w:rFonts w:ascii="Arial" w:hAnsi="Arial" w:cs="Arial"/>
          <w:color w:val="424242"/>
          <w:sz w:val="36"/>
          <w:szCs w:val="36"/>
        </w:rPr>
        <w:br/>
      </w:r>
      <w:r w:rsidRPr="00712356">
        <w:rPr>
          <w:rStyle w:val="aa"/>
          <w:rFonts w:ascii="Arial" w:hAnsi="Arial" w:cs="Arial"/>
          <w:color w:val="424242"/>
          <w:sz w:val="36"/>
          <w:szCs w:val="36"/>
        </w:rPr>
        <w:t xml:space="preserve">                                                        Цели и особенности проектной деятельности:</w:t>
      </w:r>
      <w:r w:rsidRPr="00712356">
        <w:rPr>
          <w:rFonts w:ascii="Arial" w:hAnsi="Arial" w:cs="Arial"/>
          <w:color w:val="424242"/>
          <w:sz w:val="36"/>
          <w:szCs w:val="36"/>
        </w:rPr>
        <w:br/>
        <w:t xml:space="preserve">                      1. Способствовать повышению личной уверенности у каждого участника проектной деятельности, его самореализации и рефлексии через проживание «ситуации успеха», а в деле почувствовать себя значимым, нужным, успешным, способным преодолевать различные проблемные ситуации и через осознание себя, своих возможностей, своего вклада и личностного роста в процессе выполнения проектного задания.</w:t>
      </w:r>
      <w:r w:rsidRPr="00712356">
        <w:rPr>
          <w:rFonts w:ascii="Arial" w:hAnsi="Arial" w:cs="Arial"/>
          <w:color w:val="424242"/>
          <w:sz w:val="36"/>
          <w:szCs w:val="36"/>
        </w:rPr>
        <w:br/>
        <w:t xml:space="preserve">                     2. Развивать у учащихся осознание значимости коллективной работы для получения результата, в роли сотрудничества, совместной деятельности в процессе выполнения творческих заданий; вдохновлять студентов на развитие коммуникабельности.</w:t>
      </w:r>
      <w:r w:rsidRPr="00712356">
        <w:rPr>
          <w:rFonts w:ascii="Arial" w:hAnsi="Arial" w:cs="Arial"/>
          <w:color w:val="424242"/>
          <w:sz w:val="36"/>
          <w:szCs w:val="36"/>
        </w:rPr>
        <w:br/>
        <w:t xml:space="preserve">                     3. Развивать исследовательские умения, а именно: анализировать проблемную ситуацию; выявлять проблемы; осуществлять отбор необходимой информации из литературы; проводить наблюдение практических ситуаций; фиксировать и анализировать результаты; строить гипотезы и осуществлять их проверку; обобщать полученные результаты и делать выводы.</w:t>
      </w:r>
      <w:r w:rsidRPr="00712356">
        <w:rPr>
          <w:rFonts w:ascii="Arial" w:hAnsi="Arial" w:cs="Arial"/>
          <w:color w:val="424242"/>
          <w:sz w:val="36"/>
          <w:szCs w:val="36"/>
        </w:rPr>
        <w:br/>
      </w:r>
    </w:p>
    <w:p w:rsidR="004A321A" w:rsidRPr="00712356" w:rsidRDefault="00037719">
      <w:pPr>
        <w:ind w:left="567" w:right="3222" w:hanging="567"/>
        <w:divId w:val="1080058246"/>
        <w:rPr>
          <w:rStyle w:val="aa"/>
          <w:rFonts w:ascii="Arial" w:hAnsi="Arial" w:cs="Arial"/>
        </w:rPr>
      </w:pPr>
      <w:r w:rsidRPr="00712356">
        <w:rPr>
          <w:rStyle w:val="aa"/>
          <w:rFonts w:ascii="Arial" w:hAnsi="Arial" w:cs="Arial"/>
          <w:color w:val="424242"/>
          <w:sz w:val="36"/>
          <w:szCs w:val="36"/>
        </w:rPr>
        <w:t xml:space="preserve">                     </w:t>
      </w:r>
      <w:r w:rsidRPr="00712356">
        <w:rPr>
          <w:rFonts w:ascii="Arial" w:hAnsi="Arial" w:cs="Arial"/>
          <w:color w:val="424242"/>
          <w:sz w:val="36"/>
          <w:szCs w:val="36"/>
        </w:rPr>
        <w:t>Проектная деятельность содержит в себе акцент, который переносится на подлинно свободную личность, формирование у детей способности самостоятельно мыслить, добывать и применять знания, тщательно обдумывать принимаемые решения и чётко планировать действия, эффективно сотрудничать в разнообразных по составу и профилю группах, быть открытыми для новых контактов и культурных связей. Организация проектной деятельности в образовательных учреждениях требует грамотного научно-обоснованного подхода и решения комплекса задач организационно-управленческих, учебно-методических, кадрового обеспечения, организационно-методических, информационных, дидактических и психолого-педагогических. Эти задачи могут решаться в любом образовательном учреждении при наличии инициативной группы педагогов единомышленников, организатором учебно-воспитательного процесса и научного руководства развитием этой деятельности со стороны специалиста или научного учреждения.</w:t>
      </w:r>
      <w:r w:rsidRPr="00712356">
        <w:rPr>
          <w:rFonts w:ascii="Arial" w:hAnsi="Arial" w:cs="Arial"/>
          <w:color w:val="424242"/>
          <w:sz w:val="36"/>
          <w:szCs w:val="36"/>
        </w:rPr>
        <w:br/>
      </w:r>
    </w:p>
    <w:p w:rsidR="004A321A" w:rsidRPr="00712356" w:rsidRDefault="00037719">
      <w:pPr>
        <w:ind w:left="567" w:right="3222" w:hanging="567"/>
        <w:divId w:val="1080058246"/>
        <w:rPr>
          <w:rFonts w:ascii="Arial" w:hAnsi="Arial" w:cs="Arial"/>
        </w:rPr>
      </w:pPr>
      <w:r w:rsidRPr="00712356">
        <w:rPr>
          <w:rStyle w:val="aa"/>
          <w:rFonts w:ascii="Arial" w:hAnsi="Arial" w:cs="Arial"/>
          <w:color w:val="424242"/>
          <w:sz w:val="36"/>
          <w:szCs w:val="36"/>
        </w:rPr>
        <w:t xml:space="preserve">                                       Основной функцией педагога становится: </w:t>
      </w:r>
      <w:r w:rsidRPr="00712356">
        <w:rPr>
          <w:rFonts w:ascii="Arial" w:hAnsi="Arial" w:cs="Arial"/>
          <w:color w:val="424242"/>
          <w:sz w:val="36"/>
          <w:szCs w:val="36"/>
        </w:rPr>
        <w:t>консультирование, позволяющее ученику реализовать этапы проектирования:</w:t>
      </w:r>
    </w:p>
    <w:p w:rsidR="004A321A" w:rsidRPr="00712356" w:rsidRDefault="00037719">
      <w:pPr>
        <w:ind w:left="4195" w:right="3222" w:hanging="567"/>
        <w:divId w:val="1080058246"/>
        <w:rPr>
          <w:rFonts w:ascii="Arial" w:hAnsi="Arial" w:cs="Arial"/>
          <w:color w:val="424242"/>
          <w:sz w:val="36"/>
          <w:szCs w:val="36"/>
        </w:rPr>
      </w:pPr>
      <w:r w:rsidRPr="00712356">
        <w:rPr>
          <w:rFonts w:ascii="Arial" w:hAnsi="Arial" w:cs="Arial"/>
          <w:noProof/>
          <w:color w:val="424242"/>
          <w:sz w:val="36"/>
          <w:szCs w:val="36"/>
        </w:rPr>
        <w:drawing>
          <wp:inline distT="0" distB="0" distL="0" distR="0">
            <wp:extent cx="6134100" cy="4572000"/>
            <wp:effectExtent l="19050" t="0" r="0" b="0"/>
            <wp:docPr id="7" name="Рисунок 7" descr="dronyuk_si1_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ronyuk_si1_pic1"/>
                    <pic:cNvPicPr>
                      <a:picLocks noChangeAspect="1" noChangeArrowheads="1"/>
                    </pic:cNvPicPr>
                  </pic:nvPicPr>
                  <pic:blipFill>
                    <a:blip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21A" w:rsidRPr="00712356" w:rsidRDefault="00037719">
      <w:pPr>
        <w:ind w:left="4195" w:right="3222" w:hanging="567"/>
        <w:divId w:val="1080058246"/>
        <w:rPr>
          <w:rFonts w:ascii="Arial" w:hAnsi="Arial" w:cs="Arial"/>
          <w:color w:val="424242"/>
          <w:sz w:val="36"/>
          <w:szCs w:val="36"/>
        </w:rPr>
      </w:pPr>
      <w:r w:rsidRPr="00712356">
        <w:rPr>
          <w:rFonts w:ascii="Arial" w:hAnsi="Arial" w:cs="Arial"/>
          <w:noProof/>
          <w:color w:val="424242"/>
          <w:sz w:val="36"/>
          <w:szCs w:val="36"/>
        </w:rPr>
        <w:drawing>
          <wp:inline distT="0" distB="0" distL="0" distR="0">
            <wp:extent cx="6143625" cy="914400"/>
            <wp:effectExtent l="19050" t="0" r="9525" b="0"/>
            <wp:docPr id="6" name="Рисунок 6" descr="dronyuk_si1_p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ronyuk_si1_pic2"/>
                    <pic:cNvPicPr>
                      <a:picLocks noChangeAspect="1" noChangeArrowheads="1"/>
                    </pic:cNvPicPr>
                  </pic:nvPicPr>
                  <pic:blipFill>
                    <a:blip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21A" w:rsidRPr="00712356" w:rsidRDefault="004A321A">
      <w:pPr>
        <w:ind w:left="4195" w:right="3222" w:hanging="567"/>
        <w:divId w:val="1080058246"/>
        <w:rPr>
          <w:rFonts w:ascii="Arial" w:hAnsi="Arial" w:cs="Arial"/>
          <w:color w:val="424242"/>
          <w:sz w:val="36"/>
          <w:szCs w:val="36"/>
        </w:rPr>
      </w:pPr>
    </w:p>
    <w:p w:rsidR="004A321A" w:rsidRPr="00712356" w:rsidRDefault="00037719">
      <w:pPr>
        <w:jc w:val="both"/>
        <w:divId w:val="1080058246"/>
        <w:rPr>
          <w:rFonts w:ascii="Arial" w:hAnsi="Arial" w:cs="Arial"/>
          <w:color w:val="424242"/>
          <w:sz w:val="36"/>
          <w:szCs w:val="36"/>
        </w:rPr>
      </w:pPr>
      <w:r w:rsidRPr="00712356">
        <w:rPr>
          <w:rFonts w:ascii="Arial" w:hAnsi="Arial" w:cs="Arial"/>
          <w:color w:val="424242"/>
          <w:sz w:val="36"/>
          <w:szCs w:val="36"/>
        </w:rPr>
        <w:t xml:space="preserve">                             Сегодня метод проектов является одним из популярнейших в мире и России, поскольку позволяет рационально сочетать теоретические знания и их практическое применение для решения конкретных проблем окружающей действительности в совместной деятельности учащегося  и преподавателя.  «Всё, что я познаю, я знаю, для чего мне это надо и где и как я могу эти знания применить» – вот основной тезис современного понимания метода проектов. Который сегодня и привлекает многие образовательные системы, стремящиеся найти разумный баланс между знаниями и умениями, а также реализовывать сотрудничество между педагогами и учащимися.</w:t>
      </w:r>
      <w:r w:rsidRPr="00712356">
        <w:rPr>
          <w:rFonts w:ascii="Arial" w:hAnsi="Arial" w:cs="Arial"/>
          <w:color w:val="424242"/>
          <w:sz w:val="36"/>
          <w:szCs w:val="36"/>
        </w:rPr>
        <w:br/>
        <w:t xml:space="preserve">                   «Реализация метода проектов и исследовательского метода на практике ведет к изменению позиции учителя. Из носителя готовых знаний он превращается в организатора познавательной, исследовательской деятельности своих учеников. Изменяется и психологический климат в группе, так как педагогу приходится переориентировать свою учебно-воспитательную работу и работу учащихся на разнообразные виды самостоятельной деятельности</w:t>
      </w:r>
      <w:proofErr w:type="gramStart"/>
      <w:r w:rsidRPr="00712356">
        <w:rPr>
          <w:rFonts w:ascii="Arial" w:hAnsi="Arial" w:cs="Arial"/>
          <w:color w:val="424242"/>
          <w:sz w:val="36"/>
          <w:szCs w:val="36"/>
        </w:rPr>
        <w:t xml:space="preserve"> ,</w:t>
      </w:r>
      <w:proofErr w:type="gramEnd"/>
      <w:r w:rsidRPr="00712356">
        <w:rPr>
          <w:rFonts w:ascii="Arial" w:hAnsi="Arial" w:cs="Arial"/>
          <w:color w:val="424242"/>
          <w:sz w:val="36"/>
          <w:szCs w:val="36"/>
        </w:rPr>
        <w:t xml:space="preserve"> на приоритет деятельности исследовательского, поискового, творческого характера» .</w:t>
      </w:r>
      <w:r w:rsidRPr="00712356">
        <w:rPr>
          <w:rFonts w:ascii="Arial" w:hAnsi="Arial" w:cs="Arial"/>
          <w:color w:val="424242"/>
          <w:sz w:val="36"/>
          <w:szCs w:val="36"/>
        </w:rPr>
        <w:br/>
        <w:t xml:space="preserve">                   «Учитель может подсказать источники информации, а может просто направить мысль учащегося в нужном направлении для самостоятельного поиска информации. Но в результате ученики должны самостоятельно  решить проблему, применив необходимые знания   и добиться ощутимого результата  работы.</w:t>
      </w:r>
    </w:p>
    <w:p w:rsidR="004A321A" w:rsidRPr="00712356" w:rsidRDefault="00037719">
      <w:pPr>
        <w:jc w:val="both"/>
        <w:divId w:val="1080058246"/>
        <w:rPr>
          <w:rFonts w:ascii="Arial" w:hAnsi="Arial" w:cs="Arial"/>
          <w:color w:val="424242"/>
          <w:sz w:val="36"/>
          <w:szCs w:val="36"/>
        </w:rPr>
      </w:pPr>
      <w:r w:rsidRPr="00712356">
        <w:rPr>
          <w:rFonts w:ascii="Arial" w:hAnsi="Arial" w:cs="Arial"/>
          <w:color w:val="424242"/>
          <w:sz w:val="36"/>
          <w:szCs w:val="36"/>
        </w:rPr>
        <w:t xml:space="preserve"> </w:t>
      </w:r>
      <w:r w:rsidRPr="00712356">
        <w:rPr>
          <w:rFonts w:ascii="Arial" w:hAnsi="Arial" w:cs="Arial"/>
          <w:color w:val="424242"/>
          <w:sz w:val="36"/>
          <w:szCs w:val="36"/>
        </w:rPr>
        <w:br/>
        <w:t xml:space="preserve">                 «У ребят  при выполнении проекта возникают свои специфические сложности, но они носят объективный характер, а их преодоление является одной из ведущих педагогических целей метода проектов. В основе проектирования лежит усвоение новой информации, но процесс этот осуществляется в сфере неопределенности, и его нужно организовать, моделировать, так как учащимся трудно намечать ведущие и текущие цели и задачи, искать пути их решения, выбирая оптимальные решения при наличии альтернатив».</w:t>
      </w:r>
      <w:r w:rsidRPr="00712356">
        <w:rPr>
          <w:rFonts w:ascii="Arial" w:hAnsi="Arial" w:cs="Arial"/>
          <w:color w:val="424242"/>
          <w:sz w:val="36"/>
          <w:szCs w:val="36"/>
        </w:rPr>
        <w:br/>
        <w:t xml:space="preserve">       </w:t>
      </w:r>
    </w:p>
    <w:p w:rsidR="004A321A" w:rsidRPr="00712356" w:rsidRDefault="00037719">
      <w:pPr>
        <w:jc w:val="both"/>
        <w:divId w:val="1080058246"/>
        <w:rPr>
          <w:rFonts w:ascii="Arial" w:hAnsi="Arial" w:cs="Arial"/>
          <w:sz w:val="36"/>
          <w:szCs w:val="36"/>
        </w:rPr>
      </w:pPr>
      <w:r w:rsidRPr="00712356">
        <w:rPr>
          <w:rFonts w:ascii="Arial" w:hAnsi="Arial" w:cs="Arial"/>
          <w:color w:val="424242"/>
          <w:sz w:val="36"/>
          <w:szCs w:val="36"/>
        </w:rPr>
        <w:t xml:space="preserve">               Я тоже использую на занятиях «Материальной технологии» метод проектов. Один из таких проектов «Изготовление куклы </w:t>
      </w:r>
      <w:proofErr w:type="gramStart"/>
      <w:r w:rsidRPr="00712356">
        <w:rPr>
          <w:rFonts w:ascii="Arial" w:hAnsi="Arial" w:cs="Arial"/>
          <w:sz w:val="36"/>
          <w:szCs w:val="36"/>
        </w:rPr>
        <w:t>-</w:t>
      </w:r>
      <w:proofErr w:type="spellStart"/>
      <w:r w:rsidRPr="00712356">
        <w:rPr>
          <w:rFonts w:ascii="Arial" w:hAnsi="Arial" w:cs="Arial"/>
          <w:sz w:val="36"/>
          <w:szCs w:val="36"/>
        </w:rPr>
        <w:t>т</w:t>
      </w:r>
      <w:proofErr w:type="gramEnd"/>
      <w:r w:rsidRPr="00712356">
        <w:rPr>
          <w:rFonts w:ascii="Arial" w:hAnsi="Arial" w:cs="Arial"/>
          <w:sz w:val="36"/>
          <w:szCs w:val="36"/>
        </w:rPr>
        <w:t>ыквоголовки</w:t>
      </w:r>
      <w:proofErr w:type="spellEnd"/>
      <w:r w:rsidRPr="00712356">
        <w:rPr>
          <w:rFonts w:ascii="Arial" w:hAnsi="Arial" w:cs="Arial"/>
          <w:color w:val="424242"/>
          <w:sz w:val="36"/>
          <w:szCs w:val="36"/>
        </w:rPr>
        <w:t xml:space="preserve">». Ученица 6 класса, </w:t>
      </w:r>
      <w:proofErr w:type="spellStart"/>
      <w:r w:rsidRPr="00712356">
        <w:rPr>
          <w:rFonts w:ascii="Arial" w:hAnsi="Arial" w:cs="Arial"/>
          <w:color w:val="424242"/>
          <w:sz w:val="36"/>
          <w:szCs w:val="36"/>
        </w:rPr>
        <w:t>Свистунова</w:t>
      </w:r>
      <w:proofErr w:type="spellEnd"/>
      <w:r w:rsidRPr="00712356">
        <w:rPr>
          <w:rFonts w:ascii="Arial" w:hAnsi="Arial" w:cs="Arial"/>
          <w:color w:val="424242"/>
          <w:sz w:val="36"/>
          <w:szCs w:val="36"/>
        </w:rPr>
        <w:t xml:space="preserve"> А. ,которая занималась данным проектом, изготовила авторскую куклу. Проект помог ей  </w:t>
      </w:r>
      <w:r w:rsidRPr="00712356">
        <w:rPr>
          <w:rFonts w:ascii="Arial" w:hAnsi="Arial" w:cs="Arial"/>
          <w:sz w:val="36"/>
          <w:szCs w:val="36"/>
        </w:rPr>
        <w:t xml:space="preserve">применять разнообразные технологические средства </w:t>
      </w:r>
      <w:proofErr w:type="gramStart"/>
      <w:r w:rsidRPr="00712356">
        <w:rPr>
          <w:rFonts w:ascii="Arial" w:hAnsi="Arial" w:cs="Arial"/>
          <w:sz w:val="36"/>
          <w:szCs w:val="36"/>
        </w:rPr>
        <w:t>для</w:t>
      </w:r>
      <w:proofErr w:type="gramEnd"/>
      <w:r w:rsidRPr="00712356">
        <w:rPr>
          <w:rFonts w:ascii="Arial" w:hAnsi="Arial" w:cs="Arial"/>
          <w:sz w:val="36"/>
          <w:szCs w:val="36"/>
        </w:rPr>
        <w:t xml:space="preserve"> </w:t>
      </w:r>
      <w:proofErr w:type="gramStart"/>
      <w:r w:rsidRPr="00712356">
        <w:rPr>
          <w:rFonts w:ascii="Arial" w:hAnsi="Arial" w:cs="Arial"/>
          <w:sz w:val="36"/>
          <w:szCs w:val="36"/>
        </w:rPr>
        <w:t>создание</w:t>
      </w:r>
      <w:proofErr w:type="gramEnd"/>
      <w:r w:rsidRPr="00712356">
        <w:rPr>
          <w:rFonts w:ascii="Arial" w:hAnsi="Arial" w:cs="Arial"/>
          <w:sz w:val="36"/>
          <w:szCs w:val="36"/>
        </w:rPr>
        <w:t xml:space="preserve"> куклы.</w:t>
      </w:r>
    </w:p>
    <w:p w:rsidR="004A321A" w:rsidRPr="00712356" w:rsidRDefault="00037719">
      <w:pPr>
        <w:divId w:val="1080058246"/>
        <w:rPr>
          <w:rFonts w:ascii="Arial" w:hAnsi="Arial" w:cs="Arial"/>
          <w:sz w:val="36"/>
          <w:szCs w:val="36"/>
        </w:rPr>
      </w:pPr>
      <w:r w:rsidRPr="00712356">
        <w:rPr>
          <w:rFonts w:ascii="Arial" w:hAnsi="Arial" w:cs="Arial"/>
          <w:color w:val="424242"/>
          <w:sz w:val="36"/>
          <w:szCs w:val="36"/>
        </w:rPr>
        <w:t xml:space="preserve">     </w:t>
      </w:r>
      <w:r w:rsidRPr="00712356">
        <w:rPr>
          <w:rFonts w:ascii="Arial" w:hAnsi="Arial" w:cs="Arial"/>
          <w:sz w:val="36"/>
          <w:szCs w:val="36"/>
        </w:rPr>
        <w:t>Особым направлением современного прикладного творчества является создание т. н. авторской куклы. Авторская кукла чаще всего выполняется в единственном экземпляре, представляет собой плод длительного кропотливого труда. Может иметь портретное сходство с определённым человеком (портретная кукла), свой набор одежды и миниатюрных аксессуаров, быть изготовленной, подобно монолитной скульптуре, цельной или иметь шарнирные суставы: такой кукле может быть придана практически любая эмоциональная поза.</w:t>
      </w:r>
      <w:r w:rsidRPr="00712356">
        <w:rPr>
          <w:rFonts w:ascii="Arial" w:hAnsi="Arial" w:cs="Arial"/>
          <w:sz w:val="36"/>
          <w:szCs w:val="36"/>
        </w:rPr>
        <w:br/>
        <w:t xml:space="preserve">   Авторская кукла предназначена скорее для созерцания. Для ее изготовления существует огромное количество специализированных материалов, разработаны технологии и популярные методики. </w:t>
      </w:r>
      <w:r w:rsidRPr="00712356">
        <w:rPr>
          <w:rFonts w:ascii="Arial" w:hAnsi="Arial" w:cs="Arial"/>
          <w:sz w:val="36"/>
          <w:szCs w:val="36"/>
        </w:rPr>
        <w:br/>
        <w:t xml:space="preserve">    </w:t>
      </w:r>
      <w:proofErr w:type="gramStart"/>
      <w:r w:rsidRPr="00712356">
        <w:rPr>
          <w:rFonts w:ascii="Arial" w:hAnsi="Arial" w:cs="Arial"/>
          <w:sz w:val="36"/>
          <w:szCs w:val="36"/>
        </w:rPr>
        <w:t>Авторские куклы подразделяются на множество жанров (например, характерная реалистичная кукла, фантазийная кукла, «кукла без куклы» и т. д.),  техник исполнения (например, горячий и холодный пластик, фарфор, текстильные куклы) и по назначению (коллекционные, интерьерные и т. д.).</w:t>
      </w:r>
      <w:proofErr w:type="gramEnd"/>
    </w:p>
    <w:p w:rsidR="004A321A" w:rsidRPr="00712356" w:rsidRDefault="00037719">
      <w:pPr>
        <w:divId w:val="1080058246"/>
        <w:rPr>
          <w:rFonts w:ascii="Arial" w:hAnsi="Arial" w:cs="Arial"/>
          <w:sz w:val="36"/>
          <w:szCs w:val="36"/>
        </w:rPr>
      </w:pPr>
      <w:r w:rsidRPr="00712356">
        <w:rPr>
          <w:rFonts w:ascii="Arial" w:hAnsi="Arial" w:cs="Arial"/>
          <w:sz w:val="36"/>
          <w:szCs w:val="36"/>
        </w:rPr>
        <w:t xml:space="preserve">     В последние годы современное искусство авторской куклы породило спрос не только среди коллекционеров, но и искусствоведов, дизайнеров интерьеров, одежды и даже архитекторов. Присутствие авторской куклы в интерьере стало уже давно хорошим тоном и показателем изысканного вкуса обладателей. Во всем мире ежегодно проводятся сотни крупных выставок, посвященных искусству куклы. </w:t>
      </w:r>
      <w:proofErr w:type="gramStart"/>
      <w:r w:rsidRPr="00712356">
        <w:rPr>
          <w:rFonts w:ascii="Arial" w:hAnsi="Arial" w:cs="Arial"/>
          <w:sz w:val="36"/>
          <w:szCs w:val="36"/>
        </w:rPr>
        <w:t>Среди</w:t>
      </w:r>
      <w:proofErr w:type="gramEnd"/>
      <w:r w:rsidRPr="00712356">
        <w:rPr>
          <w:rFonts w:ascii="Arial" w:hAnsi="Arial" w:cs="Arial"/>
          <w:sz w:val="36"/>
          <w:szCs w:val="36"/>
        </w:rPr>
        <w:t xml:space="preserve"> самых известных из них на постсоветском пространстве можно выделить Салон «</w:t>
      </w:r>
      <w:hyperlink r:id="rId10" w:tooltip="Киевская сказка" w:history="1">
        <w:r w:rsidRPr="00712356">
          <w:rPr>
            <w:rStyle w:val="a3"/>
            <w:rFonts w:ascii="Arial" w:hAnsi="Arial" w:cs="Arial"/>
            <w:color w:val="000000" w:themeColor="text1"/>
            <w:sz w:val="36"/>
            <w:szCs w:val="36"/>
          </w:rPr>
          <w:t>Киевская сказка</w:t>
        </w:r>
      </w:hyperlink>
      <w:r w:rsidRPr="00712356">
        <w:rPr>
          <w:rFonts w:ascii="Arial" w:hAnsi="Arial" w:cs="Arial"/>
          <w:sz w:val="36"/>
          <w:szCs w:val="36"/>
        </w:rPr>
        <w:t>» (Украина), которые по праву считаются одними из крупнейших выставок в Европе, посвященных авторской кукле.</w:t>
      </w:r>
    </w:p>
    <w:p w:rsidR="004A321A" w:rsidRPr="00712356" w:rsidRDefault="00037719">
      <w:pPr>
        <w:ind w:right="-6180"/>
        <w:jc w:val="both"/>
        <w:divId w:val="1080058246"/>
        <w:rPr>
          <w:rFonts w:ascii="Arial" w:hAnsi="Arial" w:cs="Arial"/>
          <w:sz w:val="36"/>
          <w:szCs w:val="36"/>
        </w:rPr>
      </w:pPr>
      <w:r w:rsidRPr="00712356">
        <w:rPr>
          <w:rFonts w:ascii="Arial" w:hAnsi="Arial" w:cs="Arial"/>
          <w:sz w:val="36"/>
          <w:szCs w:val="36"/>
        </w:rPr>
        <w:t xml:space="preserve">     </w:t>
      </w:r>
    </w:p>
    <w:p w:rsidR="004A321A" w:rsidRPr="00712356" w:rsidRDefault="00037719">
      <w:pPr>
        <w:tabs>
          <w:tab w:val="left" w:pos="10251"/>
        </w:tabs>
        <w:ind w:left="567" w:right="-6180" w:hanging="567"/>
        <w:divId w:val="1080058246"/>
        <w:rPr>
          <w:rFonts w:ascii="Arial" w:hAnsi="Arial" w:cs="Arial"/>
          <w:color w:val="424242"/>
          <w:sz w:val="36"/>
          <w:szCs w:val="36"/>
        </w:rPr>
      </w:pPr>
      <w:r w:rsidRPr="00712356">
        <w:rPr>
          <w:rFonts w:ascii="Arial" w:hAnsi="Arial" w:cs="Arial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3045460</wp:posOffset>
            </wp:positionH>
            <wp:positionV relativeFrom="paragraph">
              <wp:posOffset>109220</wp:posOffset>
            </wp:positionV>
            <wp:extent cx="4312920" cy="3842385"/>
            <wp:effectExtent l="19050" t="0" r="0" b="0"/>
            <wp:wrapNone/>
            <wp:docPr id="16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20" cy="3842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321A" w:rsidRPr="00712356" w:rsidRDefault="004A321A">
      <w:pPr>
        <w:ind w:left="567" w:right="3222" w:hanging="567"/>
        <w:divId w:val="1080058246"/>
        <w:rPr>
          <w:rFonts w:ascii="Arial" w:hAnsi="Arial" w:cs="Arial"/>
          <w:color w:val="424242"/>
          <w:sz w:val="36"/>
          <w:szCs w:val="36"/>
        </w:rPr>
      </w:pPr>
    </w:p>
    <w:p w:rsidR="004A321A" w:rsidRPr="00712356" w:rsidRDefault="004A321A">
      <w:pPr>
        <w:ind w:left="567" w:right="3222" w:hanging="567"/>
        <w:divId w:val="1080058246"/>
        <w:rPr>
          <w:rFonts w:ascii="Arial" w:hAnsi="Arial" w:cs="Arial"/>
          <w:color w:val="424242"/>
          <w:sz w:val="36"/>
          <w:szCs w:val="36"/>
        </w:rPr>
      </w:pPr>
    </w:p>
    <w:p w:rsidR="004A321A" w:rsidRPr="00712356" w:rsidRDefault="004A321A">
      <w:pPr>
        <w:ind w:left="567" w:right="3222" w:hanging="567"/>
        <w:divId w:val="1080058246"/>
        <w:rPr>
          <w:rFonts w:ascii="Arial" w:hAnsi="Arial" w:cs="Arial"/>
          <w:color w:val="424242"/>
          <w:sz w:val="36"/>
          <w:szCs w:val="36"/>
        </w:rPr>
      </w:pPr>
    </w:p>
    <w:p w:rsidR="004A321A" w:rsidRPr="00712356" w:rsidRDefault="004A321A">
      <w:pPr>
        <w:ind w:left="567" w:right="3222" w:hanging="567"/>
        <w:divId w:val="1080058246"/>
        <w:rPr>
          <w:rFonts w:ascii="Arial" w:hAnsi="Arial" w:cs="Arial"/>
          <w:color w:val="424242"/>
          <w:sz w:val="36"/>
          <w:szCs w:val="36"/>
        </w:rPr>
      </w:pPr>
    </w:p>
    <w:p w:rsidR="004A321A" w:rsidRPr="00712356" w:rsidRDefault="004A321A">
      <w:pPr>
        <w:ind w:left="567" w:right="3222" w:hanging="567"/>
        <w:divId w:val="1080058246"/>
        <w:rPr>
          <w:rFonts w:ascii="Arial" w:hAnsi="Arial" w:cs="Arial"/>
          <w:color w:val="424242"/>
          <w:sz w:val="36"/>
          <w:szCs w:val="36"/>
        </w:rPr>
      </w:pPr>
    </w:p>
    <w:p w:rsidR="004A321A" w:rsidRPr="00712356" w:rsidRDefault="004A321A">
      <w:pPr>
        <w:ind w:left="567" w:right="3222" w:hanging="567"/>
        <w:divId w:val="1080058246"/>
        <w:rPr>
          <w:rFonts w:ascii="Arial" w:hAnsi="Arial" w:cs="Arial"/>
          <w:color w:val="424242"/>
          <w:sz w:val="36"/>
          <w:szCs w:val="36"/>
        </w:rPr>
      </w:pPr>
    </w:p>
    <w:p w:rsidR="004A321A" w:rsidRPr="00712356" w:rsidRDefault="004A321A">
      <w:pPr>
        <w:ind w:left="567" w:right="3222" w:hanging="567"/>
        <w:divId w:val="1080058246"/>
        <w:rPr>
          <w:rFonts w:ascii="Arial" w:hAnsi="Arial" w:cs="Arial"/>
          <w:color w:val="424242"/>
          <w:sz w:val="36"/>
          <w:szCs w:val="36"/>
        </w:rPr>
      </w:pPr>
    </w:p>
    <w:p w:rsidR="004A321A" w:rsidRPr="00712356" w:rsidRDefault="004A321A">
      <w:pPr>
        <w:ind w:left="567" w:right="3222" w:hanging="567"/>
        <w:divId w:val="1080058246"/>
        <w:rPr>
          <w:rFonts w:ascii="Arial" w:hAnsi="Arial" w:cs="Arial"/>
          <w:color w:val="424242"/>
          <w:sz w:val="36"/>
          <w:szCs w:val="36"/>
        </w:rPr>
      </w:pPr>
    </w:p>
    <w:p w:rsidR="004A321A" w:rsidRPr="00712356" w:rsidRDefault="004A321A">
      <w:pPr>
        <w:ind w:left="567" w:right="3222" w:hanging="567"/>
        <w:divId w:val="1080058246"/>
        <w:rPr>
          <w:rFonts w:ascii="Arial" w:hAnsi="Arial" w:cs="Arial"/>
          <w:color w:val="424242"/>
          <w:sz w:val="36"/>
          <w:szCs w:val="36"/>
        </w:rPr>
      </w:pPr>
    </w:p>
    <w:p w:rsidR="004A321A" w:rsidRPr="00712356" w:rsidRDefault="004A321A">
      <w:pPr>
        <w:ind w:left="567" w:right="3222" w:hanging="567"/>
        <w:divId w:val="1080058246"/>
        <w:rPr>
          <w:rFonts w:ascii="Arial" w:hAnsi="Arial" w:cs="Arial"/>
          <w:color w:val="424242"/>
          <w:sz w:val="36"/>
          <w:szCs w:val="36"/>
        </w:rPr>
      </w:pPr>
    </w:p>
    <w:p w:rsidR="004A321A" w:rsidRPr="00712356" w:rsidRDefault="004A321A">
      <w:pPr>
        <w:ind w:left="567" w:right="3222" w:hanging="567"/>
        <w:divId w:val="1080058246"/>
        <w:rPr>
          <w:rFonts w:ascii="Arial" w:hAnsi="Arial" w:cs="Arial"/>
          <w:color w:val="424242"/>
          <w:sz w:val="36"/>
          <w:szCs w:val="36"/>
        </w:rPr>
      </w:pPr>
    </w:p>
    <w:p w:rsidR="004A321A" w:rsidRPr="00712356" w:rsidRDefault="004A321A">
      <w:pPr>
        <w:ind w:left="567" w:right="3222" w:hanging="567"/>
        <w:divId w:val="1080058246"/>
        <w:rPr>
          <w:rFonts w:ascii="Arial" w:hAnsi="Arial" w:cs="Arial"/>
          <w:color w:val="424242"/>
          <w:sz w:val="36"/>
          <w:szCs w:val="36"/>
        </w:rPr>
      </w:pPr>
    </w:p>
    <w:p w:rsidR="004A321A" w:rsidRPr="00712356" w:rsidRDefault="004A321A">
      <w:pPr>
        <w:ind w:left="567" w:right="3222" w:hanging="567"/>
        <w:divId w:val="1080058246"/>
        <w:rPr>
          <w:rFonts w:ascii="Arial" w:hAnsi="Arial" w:cs="Arial"/>
          <w:color w:val="424242"/>
          <w:sz w:val="36"/>
          <w:szCs w:val="36"/>
        </w:rPr>
      </w:pPr>
    </w:p>
    <w:p w:rsidR="004A321A" w:rsidRPr="00712356" w:rsidRDefault="004A321A">
      <w:pPr>
        <w:ind w:left="567" w:right="3222" w:hanging="567"/>
        <w:divId w:val="1080058246"/>
        <w:rPr>
          <w:rFonts w:ascii="Arial" w:hAnsi="Arial" w:cs="Arial"/>
          <w:color w:val="424242"/>
          <w:sz w:val="36"/>
          <w:szCs w:val="36"/>
        </w:rPr>
      </w:pPr>
    </w:p>
    <w:p w:rsidR="004A321A" w:rsidRPr="00712356" w:rsidRDefault="004A321A">
      <w:pPr>
        <w:ind w:right="3222"/>
        <w:divId w:val="1080058246"/>
        <w:rPr>
          <w:rFonts w:ascii="Arial" w:hAnsi="Arial" w:cs="Arial"/>
          <w:color w:val="424242"/>
          <w:sz w:val="36"/>
          <w:szCs w:val="36"/>
        </w:rPr>
      </w:pPr>
    </w:p>
    <w:p w:rsidR="004A321A" w:rsidRPr="00712356" w:rsidRDefault="00037719">
      <w:pPr>
        <w:ind w:right="3222"/>
        <w:divId w:val="1080058246"/>
        <w:rPr>
          <w:rFonts w:ascii="Arial" w:hAnsi="Arial" w:cs="Arial"/>
          <w:color w:val="424242"/>
          <w:sz w:val="36"/>
          <w:szCs w:val="36"/>
        </w:rPr>
      </w:pPr>
      <w:r w:rsidRPr="00712356">
        <w:rPr>
          <w:rFonts w:ascii="Arial" w:hAnsi="Arial" w:cs="Arial"/>
          <w:color w:val="424242"/>
          <w:sz w:val="36"/>
          <w:szCs w:val="36"/>
        </w:rPr>
        <w:t xml:space="preserve">                              По завершении проекта, данная работа участвовала в окружной олимпиаде по технологии</w:t>
      </w:r>
      <w:proofErr w:type="gramStart"/>
      <w:r w:rsidRPr="00712356">
        <w:rPr>
          <w:rFonts w:ascii="Arial" w:hAnsi="Arial" w:cs="Arial"/>
          <w:color w:val="424242"/>
          <w:sz w:val="36"/>
          <w:szCs w:val="36"/>
        </w:rPr>
        <w:t xml:space="preserve"> ,</w:t>
      </w:r>
      <w:proofErr w:type="gramEnd"/>
      <w:r w:rsidRPr="00712356">
        <w:rPr>
          <w:rFonts w:ascii="Arial" w:hAnsi="Arial" w:cs="Arial"/>
          <w:color w:val="424242"/>
          <w:sz w:val="36"/>
          <w:szCs w:val="36"/>
        </w:rPr>
        <w:t xml:space="preserve"> в конкурсе»Алые паруса»</w:t>
      </w:r>
    </w:p>
    <w:p w:rsidR="004A321A" w:rsidRPr="00712356" w:rsidRDefault="00037719">
      <w:pPr>
        <w:ind w:right="3222"/>
        <w:divId w:val="1080058246"/>
        <w:rPr>
          <w:rFonts w:ascii="Arial" w:hAnsi="Arial" w:cs="Arial"/>
          <w:color w:val="424242"/>
          <w:sz w:val="36"/>
          <w:szCs w:val="36"/>
        </w:rPr>
      </w:pPr>
      <w:r w:rsidRPr="00712356">
        <w:rPr>
          <w:rFonts w:ascii="Arial" w:hAnsi="Arial" w:cs="Arial"/>
          <w:color w:val="424242"/>
          <w:sz w:val="36"/>
          <w:szCs w:val="36"/>
        </w:rPr>
        <w:t xml:space="preserve">                 В данный момент работа украшает домашний интерьер Александры.</w:t>
      </w:r>
      <w:r w:rsidRPr="00712356">
        <w:rPr>
          <w:rFonts w:ascii="Arial" w:hAnsi="Arial" w:cs="Arial"/>
          <w:color w:val="424242"/>
          <w:sz w:val="36"/>
          <w:szCs w:val="36"/>
        </w:rPr>
        <w:br/>
      </w:r>
    </w:p>
    <w:p w:rsidR="004A321A" w:rsidRPr="00712356" w:rsidRDefault="00037719">
      <w:pPr>
        <w:ind w:right="3222"/>
        <w:divId w:val="1080058246"/>
        <w:rPr>
          <w:rFonts w:ascii="Arial" w:hAnsi="Arial" w:cs="Arial"/>
          <w:color w:val="424242"/>
          <w:sz w:val="36"/>
          <w:szCs w:val="36"/>
        </w:rPr>
      </w:pPr>
      <w:r w:rsidRPr="00712356">
        <w:rPr>
          <w:rFonts w:ascii="Arial" w:hAnsi="Arial" w:cs="Arial"/>
          <w:color w:val="424242"/>
          <w:sz w:val="36"/>
          <w:szCs w:val="36"/>
        </w:rPr>
        <w:t>Литература.</w:t>
      </w:r>
    </w:p>
    <w:p w:rsidR="004A321A" w:rsidRPr="00712356" w:rsidRDefault="00037719">
      <w:pPr>
        <w:ind w:right="3222"/>
        <w:divId w:val="1080058246"/>
        <w:rPr>
          <w:rFonts w:ascii="Arial" w:hAnsi="Arial" w:cs="Arial"/>
          <w:color w:val="424242"/>
          <w:sz w:val="36"/>
          <w:szCs w:val="36"/>
        </w:rPr>
      </w:pPr>
      <w:r w:rsidRPr="00712356">
        <w:rPr>
          <w:rFonts w:ascii="Arial" w:hAnsi="Arial" w:cs="Arial"/>
          <w:color w:val="424242"/>
          <w:sz w:val="36"/>
          <w:szCs w:val="36"/>
        </w:rPr>
        <w:t xml:space="preserve">1. Новикова Т. Проектные технологии //Народное образование, № 7, 2000.- 187 с. </w:t>
      </w:r>
      <w:r w:rsidRPr="00712356">
        <w:rPr>
          <w:rFonts w:ascii="Arial" w:hAnsi="Arial" w:cs="Arial"/>
          <w:color w:val="424242"/>
          <w:sz w:val="36"/>
          <w:szCs w:val="36"/>
        </w:rPr>
        <w:br/>
        <w:t>2. Пахомова Н. Ю. Метод учебных проектов в образовательном учреждении: Пособие для учителей и студентов педагогических вузов. — М.: АРКТИ, 2003. — 112с. (Методическая библиотека).</w:t>
      </w:r>
    </w:p>
    <w:p w:rsidR="004A321A" w:rsidRDefault="00037719">
      <w:pPr>
        <w:shd w:val="clear" w:color="auto" w:fill="FFFFFF"/>
        <w:spacing w:line="312" w:lineRule="atLeast"/>
        <w:divId w:val="1594894189"/>
        <w:rPr>
          <w:rFonts w:ascii="Tahoma" w:eastAsia="Times New Roman" w:hAnsi="Tahoma" w:cs="Tahoma"/>
          <w:color w:val="424242"/>
          <w:sz w:val="36"/>
          <w:szCs w:val="36"/>
        </w:rPr>
      </w:pPr>
      <w:r>
        <w:rPr>
          <w:rFonts w:ascii="Tahoma" w:eastAsia="Times New Roman" w:hAnsi="Tahoma" w:cs="Tahoma"/>
          <w:noProof/>
          <w:color w:val="424242"/>
          <w:sz w:val="36"/>
          <w:szCs w:val="36"/>
        </w:rPr>
        <w:drawing>
          <wp:inline distT="0" distB="0" distL="0" distR="0">
            <wp:extent cx="1390650" cy="28575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3" w:history="1">
        <w:r>
          <w:rPr>
            <w:rStyle w:val="a3"/>
            <w:rFonts w:ascii="Tahoma" w:eastAsia="Times New Roman" w:hAnsi="Tahoma" w:cs="Tahoma"/>
            <w:vanish/>
            <w:sz w:val="36"/>
            <w:szCs w:val="36"/>
          </w:rPr>
          <w:t>Отменить</w:t>
        </w:r>
      </w:hyperlink>
      <w:r>
        <w:rPr>
          <w:rFonts w:ascii="Tahoma" w:eastAsia="Times New Roman" w:hAnsi="Tahoma" w:cs="Tahoma"/>
          <w:color w:val="424242"/>
          <w:sz w:val="36"/>
          <w:szCs w:val="36"/>
        </w:rPr>
        <w:t xml:space="preserve"> </w:t>
      </w:r>
      <w:r>
        <w:rPr>
          <w:rStyle w:val="submit-message2"/>
          <w:rFonts w:ascii="Tahoma" w:eastAsia="Times New Roman" w:hAnsi="Tahoma" w:cs="Tahoma"/>
          <w:color w:val="424242"/>
          <w:sz w:val="36"/>
          <w:szCs w:val="36"/>
        </w:rPr>
        <w:t xml:space="preserve">Посылаем комментарий... </w:t>
      </w:r>
    </w:p>
    <w:p w:rsidR="004A321A" w:rsidRDefault="00037719">
      <w:pPr>
        <w:shd w:val="clear" w:color="auto" w:fill="FFFFFF"/>
        <w:spacing w:line="312" w:lineRule="atLeast"/>
        <w:divId w:val="445856270"/>
        <w:rPr>
          <w:rFonts w:ascii="Tahoma" w:eastAsia="Times New Roman" w:hAnsi="Tahoma" w:cs="Tahoma"/>
          <w:color w:val="424242"/>
          <w:sz w:val="36"/>
          <w:szCs w:val="36"/>
        </w:rPr>
      </w:pPr>
      <w:r>
        <w:rPr>
          <w:rFonts w:ascii="Tahoma" w:eastAsia="Times New Roman" w:hAnsi="Tahoma" w:cs="Tahoma"/>
          <w:noProof/>
          <w:vanish/>
          <w:color w:val="424242"/>
          <w:sz w:val="36"/>
          <w:szCs w:val="36"/>
        </w:rPr>
        <w:drawing>
          <wp:inline distT="0" distB="0" distL="0" distR="0">
            <wp:extent cx="914400" cy="2286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vanish/>
          <w:color w:val="424242"/>
          <w:sz w:val="36"/>
          <w:szCs w:val="36"/>
        </w:rPr>
        <w:drawing>
          <wp:inline distT="0" distB="0" distL="0" distR="0">
            <wp:extent cx="914400" cy="2286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vanish/>
          <w:color w:val="424242"/>
          <w:sz w:val="36"/>
          <w:szCs w:val="36"/>
        </w:rPr>
        <w:drawing>
          <wp:inline distT="0" distB="0" distL="0" distR="0">
            <wp:extent cx="914400" cy="2286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vanish/>
          <w:color w:val="424242"/>
          <w:sz w:val="36"/>
          <w:szCs w:val="36"/>
        </w:rPr>
        <w:drawing>
          <wp:inline distT="0" distB="0" distL="0" distR="0">
            <wp:extent cx="914400" cy="22860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21A" w:rsidRDefault="00672717">
      <w:pPr>
        <w:shd w:val="clear" w:color="auto" w:fill="FFFFFF"/>
        <w:spacing w:line="312" w:lineRule="atLeast"/>
        <w:divId w:val="638269353"/>
        <w:rPr>
          <w:rFonts w:ascii="Tahoma" w:eastAsia="Times New Roman" w:hAnsi="Tahoma" w:cs="Tahoma"/>
          <w:vanish/>
          <w:color w:val="424242"/>
          <w:sz w:val="17"/>
          <w:szCs w:val="17"/>
        </w:rPr>
      </w:pPr>
      <w:hyperlink r:id="rId18" w:history="1">
        <w:r w:rsidR="00037719">
          <w:rPr>
            <w:rStyle w:val="a3"/>
            <w:rFonts w:ascii="Tahoma" w:eastAsia="Times New Roman" w:hAnsi="Tahoma" w:cs="Tahoma"/>
            <w:vanish/>
            <w:sz w:val="17"/>
            <w:szCs w:val="17"/>
          </w:rPr>
          <w:t>[x] close</w:t>
        </w:r>
      </w:hyperlink>
    </w:p>
    <w:p w:rsidR="00037719" w:rsidRDefault="00037719">
      <w:pPr>
        <w:pStyle w:val="z-1"/>
        <w:divId w:val="926500015"/>
      </w:pPr>
      <w:r>
        <w:t>Конец формы</w:t>
      </w:r>
    </w:p>
    <w:sectPr w:rsidR="00037719" w:rsidSect="004A321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43DE"/>
    <w:multiLevelType w:val="hybridMultilevel"/>
    <w:tmpl w:val="227AE73E"/>
    <w:lvl w:ilvl="0" w:tplc="BB9870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8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2F5709"/>
    <w:rsid w:val="00037719"/>
    <w:rsid w:val="002212B5"/>
    <w:rsid w:val="002720ED"/>
    <w:rsid w:val="002F5709"/>
    <w:rsid w:val="00366A34"/>
    <w:rsid w:val="004A321A"/>
    <w:rsid w:val="00672717"/>
    <w:rsid w:val="00691FF1"/>
    <w:rsid w:val="00712356"/>
    <w:rsid w:val="00DF2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21A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A321A"/>
    <w:pPr>
      <w:spacing w:before="100" w:beforeAutospacing="1" w:after="100" w:afterAutospacing="1" w:line="285" w:lineRule="atLeast"/>
      <w:outlineLvl w:val="0"/>
    </w:pPr>
    <w:rPr>
      <w:b/>
      <w:bCs/>
      <w:kern w:val="36"/>
      <w:sz w:val="31"/>
      <w:szCs w:val="31"/>
    </w:rPr>
  </w:style>
  <w:style w:type="paragraph" w:styleId="2">
    <w:name w:val="heading 2"/>
    <w:basedOn w:val="a"/>
    <w:link w:val="20"/>
    <w:uiPriority w:val="9"/>
    <w:qFormat/>
    <w:rsid w:val="004A321A"/>
    <w:pPr>
      <w:spacing w:before="90" w:after="90"/>
      <w:outlineLvl w:val="1"/>
    </w:pPr>
    <w:rPr>
      <w:b/>
      <w:bCs/>
      <w:sz w:val="17"/>
      <w:szCs w:val="17"/>
    </w:rPr>
  </w:style>
  <w:style w:type="paragraph" w:styleId="3">
    <w:name w:val="heading 3"/>
    <w:basedOn w:val="a"/>
    <w:link w:val="30"/>
    <w:uiPriority w:val="9"/>
    <w:qFormat/>
    <w:rsid w:val="004A321A"/>
    <w:pPr>
      <w:spacing w:before="90" w:after="90"/>
      <w:outlineLvl w:val="2"/>
    </w:pPr>
    <w:rPr>
      <w:b/>
      <w:bCs/>
      <w:sz w:val="17"/>
      <w:szCs w:val="17"/>
    </w:rPr>
  </w:style>
  <w:style w:type="paragraph" w:styleId="4">
    <w:name w:val="heading 4"/>
    <w:basedOn w:val="a"/>
    <w:link w:val="40"/>
    <w:uiPriority w:val="9"/>
    <w:qFormat/>
    <w:rsid w:val="004A321A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4A321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4A321A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321A"/>
    <w:rPr>
      <w:b w:val="0"/>
      <w:bCs w:val="0"/>
      <w:strike w:val="0"/>
      <w:dstrike w:val="0"/>
      <w:color w:val="489F14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4A321A"/>
    <w:rPr>
      <w:b w:val="0"/>
      <w:bCs w:val="0"/>
      <w:strike w:val="0"/>
      <w:dstrike w:val="0"/>
      <w:color w:val="3E3D3D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locked/>
    <w:rsid w:val="004A321A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4A321A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4A321A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4A321A"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4A321A"/>
    <w:rPr>
      <w:rFonts w:asciiTheme="majorHAnsi" w:eastAsiaTheme="majorEastAsia" w:hAnsiTheme="majorHAnsi" w:cstheme="majorBidi" w:hint="default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4A321A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A32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A321A"/>
    <w:rPr>
      <w:rFonts w:ascii="Consolas" w:eastAsiaTheme="minorEastAsia" w:hAnsi="Consolas" w:cs="Consolas" w:hint="default"/>
    </w:rPr>
  </w:style>
  <w:style w:type="paragraph" w:styleId="a5">
    <w:name w:val="Normal (Web)"/>
    <w:basedOn w:val="a"/>
    <w:uiPriority w:val="99"/>
    <w:semiHidden/>
    <w:unhideWhenUsed/>
    <w:rsid w:val="004A321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4A32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A321A"/>
    <w:rPr>
      <w:rFonts w:ascii="Tahoma" w:eastAsiaTheme="minorEastAsia" w:hAnsi="Tahoma" w:cs="Tahoma" w:hint="default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1"/>
    <w:locked/>
    <w:rsid w:val="004A321A"/>
    <w:rPr>
      <w:rFonts w:asciiTheme="minorHAnsi" w:eastAsiaTheme="minorEastAsia" w:hAnsiTheme="minorHAnsi" w:cstheme="minorBidi" w:hint="default"/>
      <w:sz w:val="22"/>
      <w:szCs w:val="22"/>
      <w:lang w:eastAsia="en-US"/>
    </w:rPr>
  </w:style>
  <w:style w:type="paragraph" w:styleId="a9">
    <w:name w:val="No Spacing"/>
    <w:link w:val="a8"/>
    <w:uiPriority w:val="1"/>
    <w:semiHidden/>
    <w:qFormat/>
    <w:rsid w:val="004A321A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comments-meta">
    <w:name w:val="comments-meta"/>
    <w:basedOn w:val="a"/>
    <w:uiPriority w:val="99"/>
    <w:semiHidden/>
    <w:rsid w:val="004A321A"/>
    <w:pPr>
      <w:spacing w:before="100" w:beforeAutospacing="1" w:after="100" w:afterAutospacing="1"/>
    </w:pPr>
  </w:style>
  <w:style w:type="paragraph" w:customStyle="1" w:styleId="content">
    <w:name w:val="content"/>
    <w:basedOn w:val="a"/>
    <w:uiPriority w:val="99"/>
    <w:semiHidden/>
    <w:rsid w:val="004A321A"/>
    <w:pPr>
      <w:spacing w:before="100" w:beforeAutospacing="1" w:after="100" w:afterAutospacing="1"/>
    </w:pPr>
  </w:style>
  <w:style w:type="paragraph" w:customStyle="1" w:styleId="user">
    <w:name w:val="user"/>
    <w:basedOn w:val="a"/>
    <w:uiPriority w:val="99"/>
    <w:semiHidden/>
    <w:rsid w:val="004A321A"/>
    <w:pPr>
      <w:spacing w:before="100" w:beforeAutospacing="1" w:after="100" w:afterAutospacing="1"/>
    </w:pPr>
  </w:style>
  <w:style w:type="paragraph" w:customStyle="1" w:styleId="connects">
    <w:name w:val="connects"/>
    <w:basedOn w:val="a"/>
    <w:uiPriority w:val="99"/>
    <w:semiHidden/>
    <w:rsid w:val="004A321A"/>
    <w:pPr>
      <w:spacing w:before="100" w:beforeAutospacing="1" w:after="100" w:afterAutospacing="1"/>
    </w:pPr>
  </w:style>
  <w:style w:type="paragraph" w:customStyle="1" w:styleId="system-unpublished">
    <w:name w:val="system-unpublished"/>
    <w:basedOn w:val="a"/>
    <w:uiPriority w:val="99"/>
    <w:semiHidden/>
    <w:rsid w:val="004A321A"/>
    <w:pPr>
      <w:pBdr>
        <w:top w:val="single" w:sz="24" w:space="0" w:color="C4D3DF"/>
        <w:bottom w:val="single" w:sz="24" w:space="0" w:color="C4D3DF"/>
      </w:pBdr>
      <w:shd w:val="clear" w:color="auto" w:fill="E8EDF1"/>
      <w:spacing w:before="100" w:beforeAutospacing="1" w:after="100" w:afterAutospacing="1"/>
    </w:pPr>
  </w:style>
  <w:style w:type="paragraph" w:customStyle="1" w:styleId="validate">
    <w:name w:val="validate"/>
    <w:basedOn w:val="a"/>
    <w:uiPriority w:val="99"/>
    <w:semiHidden/>
    <w:rsid w:val="004A321A"/>
    <w:pPr>
      <w:spacing w:before="90" w:line="285" w:lineRule="atLeast"/>
    </w:pPr>
    <w:rPr>
      <w:b/>
      <w:bCs/>
      <w:sz w:val="17"/>
      <w:szCs w:val="17"/>
    </w:rPr>
  </w:style>
  <w:style w:type="paragraph" w:customStyle="1" w:styleId="logo">
    <w:name w:val="logo"/>
    <w:basedOn w:val="a"/>
    <w:uiPriority w:val="99"/>
    <w:semiHidden/>
    <w:rsid w:val="004A321A"/>
    <w:pPr>
      <w:spacing w:before="100" w:beforeAutospacing="1" w:after="100" w:afterAutospacing="1"/>
    </w:pPr>
  </w:style>
  <w:style w:type="paragraph" w:customStyle="1" w:styleId="newsflash">
    <w:name w:val="newsflash"/>
    <w:basedOn w:val="a"/>
    <w:uiPriority w:val="99"/>
    <w:semiHidden/>
    <w:rsid w:val="004A321A"/>
    <w:pPr>
      <w:spacing w:before="100" w:beforeAutospacing="1" w:after="100" w:afterAutospacing="1"/>
    </w:pPr>
  </w:style>
  <w:style w:type="paragraph" w:customStyle="1" w:styleId="search">
    <w:name w:val="search"/>
    <w:basedOn w:val="a"/>
    <w:uiPriority w:val="99"/>
    <w:semiHidden/>
    <w:rsid w:val="004A321A"/>
    <w:pPr>
      <w:spacing w:before="100" w:beforeAutospacing="1" w:after="100" w:afterAutospacing="1"/>
    </w:pPr>
  </w:style>
  <w:style w:type="paragraph" w:customStyle="1" w:styleId="cpathway">
    <w:name w:val="cpathway"/>
    <w:basedOn w:val="a"/>
    <w:uiPriority w:val="99"/>
    <w:semiHidden/>
    <w:rsid w:val="004A321A"/>
    <w:pPr>
      <w:spacing w:before="100" w:beforeAutospacing="1" w:after="100" w:afterAutospacing="1"/>
    </w:pPr>
  </w:style>
  <w:style w:type="paragraph" w:customStyle="1" w:styleId="contentm">
    <w:name w:val="content_m"/>
    <w:basedOn w:val="a"/>
    <w:uiPriority w:val="99"/>
    <w:semiHidden/>
    <w:rsid w:val="004A321A"/>
    <w:pPr>
      <w:shd w:val="clear" w:color="auto" w:fill="FFFFFF"/>
      <w:spacing w:before="100" w:beforeAutospacing="1" w:after="100" w:afterAutospacing="1"/>
    </w:pPr>
  </w:style>
  <w:style w:type="paragraph" w:customStyle="1" w:styleId="contentt">
    <w:name w:val="content_t"/>
    <w:basedOn w:val="a"/>
    <w:uiPriority w:val="99"/>
    <w:semiHidden/>
    <w:rsid w:val="004A321A"/>
    <w:pPr>
      <w:spacing w:before="100" w:beforeAutospacing="1" w:after="100" w:afterAutospacing="1"/>
    </w:pPr>
  </w:style>
  <w:style w:type="paragraph" w:customStyle="1" w:styleId="contentb">
    <w:name w:val="content_b"/>
    <w:basedOn w:val="a"/>
    <w:uiPriority w:val="99"/>
    <w:semiHidden/>
    <w:rsid w:val="004A321A"/>
    <w:pPr>
      <w:spacing w:after="300"/>
    </w:pPr>
  </w:style>
  <w:style w:type="paragraph" w:customStyle="1" w:styleId="f123">
    <w:name w:val="f123"/>
    <w:basedOn w:val="a"/>
    <w:uiPriority w:val="99"/>
    <w:semiHidden/>
    <w:rsid w:val="004A321A"/>
    <w:pPr>
      <w:spacing w:before="100" w:beforeAutospacing="1" w:after="100" w:afterAutospacing="1"/>
      <w:jc w:val="right"/>
    </w:pPr>
  </w:style>
  <w:style w:type="paragraph" w:customStyle="1" w:styleId="f123bg">
    <w:name w:val="f123_bg"/>
    <w:basedOn w:val="a"/>
    <w:uiPriority w:val="99"/>
    <w:semiHidden/>
    <w:rsid w:val="004A321A"/>
    <w:pPr>
      <w:spacing w:before="100" w:beforeAutospacing="1" w:after="100" w:afterAutospacing="1"/>
      <w:jc w:val="center"/>
    </w:pPr>
  </w:style>
  <w:style w:type="paragraph" w:customStyle="1" w:styleId="f1231">
    <w:name w:val="f123_1"/>
    <w:basedOn w:val="a"/>
    <w:uiPriority w:val="99"/>
    <w:semiHidden/>
    <w:rsid w:val="004A321A"/>
    <w:pPr>
      <w:spacing w:before="100" w:beforeAutospacing="1" w:after="100" w:afterAutospacing="1"/>
    </w:pPr>
    <w:rPr>
      <w:rFonts w:ascii="Tahoma" w:hAnsi="Tahoma" w:cs="Tahoma"/>
      <w:color w:val="666666"/>
      <w:sz w:val="15"/>
      <w:szCs w:val="15"/>
    </w:rPr>
  </w:style>
  <w:style w:type="paragraph" w:customStyle="1" w:styleId="contentheading">
    <w:name w:val="contentheading"/>
    <w:basedOn w:val="a"/>
    <w:uiPriority w:val="99"/>
    <w:semiHidden/>
    <w:rsid w:val="004A321A"/>
    <w:pP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componentheading">
    <w:name w:val="componentheading"/>
    <w:basedOn w:val="a"/>
    <w:uiPriority w:val="99"/>
    <w:semiHidden/>
    <w:rsid w:val="004A321A"/>
    <w:pPr>
      <w:spacing w:before="90" w:after="90"/>
    </w:pPr>
    <w:rPr>
      <w:b/>
      <w:bCs/>
      <w:sz w:val="17"/>
      <w:szCs w:val="17"/>
    </w:rPr>
  </w:style>
  <w:style w:type="paragraph" w:customStyle="1" w:styleId="small">
    <w:name w:val="small"/>
    <w:basedOn w:val="a"/>
    <w:uiPriority w:val="99"/>
    <w:semiHidden/>
    <w:rsid w:val="004A321A"/>
    <w:pP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modifydate">
    <w:name w:val="modifydate"/>
    <w:basedOn w:val="a"/>
    <w:uiPriority w:val="99"/>
    <w:semiHidden/>
    <w:rsid w:val="004A321A"/>
    <w:pP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createdate">
    <w:name w:val="createdate"/>
    <w:basedOn w:val="a"/>
    <w:uiPriority w:val="99"/>
    <w:semiHidden/>
    <w:rsid w:val="004A321A"/>
    <w:pPr>
      <w:spacing w:before="100" w:beforeAutospacing="1" w:after="100" w:afterAutospacing="1"/>
    </w:pPr>
    <w:rPr>
      <w:sz w:val="17"/>
      <w:szCs w:val="17"/>
    </w:rPr>
  </w:style>
  <w:style w:type="paragraph" w:customStyle="1" w:styleId="invalid">
    <w:name w:val="invalid"/>
    <w:basedOn w:val="a"/>
    <w:uiPriority w:val="99"/>
    <w:semiHidden/>
    <w:rsid w:val="004A321A"/>
    <w:pPr>
      <w:spacing w:before="100" w:beforeAutospacing="1" w:after="100" w:afterAutospacing="1"/>
    </w:pPr>
  </w:style>
  <w:style w:type="paragraph" w:customStyle="1" w:styleId="ol-foreground">
    <w:name w:val="ol-foreground"/>
    <w:basedOn w:val="a"/>
    <w:uiPriority w:val="99"/>
    <w:semiHidden/>
    <w:rsid w:val="004A321A"/>
    <w:pPr>
      <w:shd w:val="clear" w:color="auto" w:fill="F1F1F1"/>
      <w:spacing w:before="100" w:beforeAutospacing="1" w:after="100" w:afterAutospacing="1"/>
    </w:pPr>
  </w:style>
  <w:style w:type="paragraph" w:customStyle="1" w:styleId="ol-background">
    <w:name w:val="ol-background"/>
    <w:basedOn w:val="a"/>
    <w:uiPriority w:val="99"/>
    <w:semiHidden/>
    <w:rsid w:val="004A321A"/>
    <w:pPr>
      <w:shd w:val="clear" w:color="auto" w:fill="F1F1F1"/>
      <w:spacing w:before="100" w:beforeAutospacing="1" w:after="100" w:afterAutospacing="1"/>
    </w:pPr>
  </w:style>
  <w:style w:type="paragraph" w:customStyle="1" w:styleId="ol-textfont">
    <w:name w:val="ol-textfont"/>
    <w:basedOn w:val="a"/>
    <w:uiPriority w:val="99"/>
    <w:semiHidden/>
    <w:rsid w:val="004A321A"/>
    <w:pPr>
      <w:spacing w:before="100" w:beforeAutospacing="1" w:after="100" w:afterAutospacing="1"/>
    </w:pPr>
    <w:rPr>
      <w:sz w:val="15"/>
      <w:szCs w:val="15"/>
    </w:rPr>
  </w:style>
  <w:style w:type="paragraph" w:customStyle="1" w:styleId="ol-captionfont">
    <w:name w:val="ol-captionfont"/>
    <w:basedOn w:val="a"/>
    <w:uiPriority w:val="99"/>
    <w:semiHidden/>
    <w:rsid w:val="004A321A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clr">
    <w:name w:val="clr"/>
    <w:basedOn w:val="a"/>
    <w:uiPriority w:val="99"/>
    <w:semiHidden/>
    <w:rsid w:val="004A321A"/>
    <w:pPr>
      <w:spacing w:before="100" w:beforeAutospacing="1" w:after="100" w:afterAutospacing="1"/>
    </w:pPr>
    <w:rPr>
      <w:sz w:val="2"/>
      <w:szCs w:val="2"/>
    </w:rPr>
  </w:style>
  <w:style w:type="paragraph" w:customStyle="1" w:styleId="contentpaneopen">
    <w:name w:val="contentpaneopen"/>
    <w:basedOn w:val="a"/>
    <w:uiPriority w:val="99"/>
    <w:semiHidden/>
    <w:rsid w:val="004A321A"/>
  </w:style>
  <w:style w:type="paragraph" w:customStyle="1" w:styleId="highlight">
    <w:name w:val="highlight"/>
    <w:basedOn w:val="a"/>
    <w:uiPriority w:val="99"/>
    <w:semiHidden/>
    <w:rsid w:val="004A321A"/>
    <w:pPr>
      <w:shd w:val="clear" w:color="auto" w:fill="FFFEBB"/>
      <w:spacing w:before="100" w:beforeAutospacing="1" w:after="100" w:afterAutospacing="1"/>
    </w:pPr>
  </w:style>
  <w:style w:type="paragraph" w:customStyle="1" w:styleId="moduletablemenu">
    <w:name w:val="moduletable_menu"/>
    <w:basedOn w:val="a"/>
    <w:uiPriority w:val="99"/>
    <w:semiHidden/>
    <w:rsid w:val="004A321A"/>
    <w:pPr>
      <w:spacing w:after="240"/>
    </w:pPr>
  </w:style>
  <w:style w:type="paragraph" w:customStyle="1" w:styleId="moduletable">
    <w:name w:val="moduletable"/>
    <w:basedOn w:val="a"/>
    <w:uiPriority w:val="99"/>
    <w:semiHidden/>
    <w:rsid w:val="004A321A"/>
    <w:pPr>
      <w:spacing w:after="240"/>
    </w:pPr>
  </w:style>
  <w:style w:type="paragraph" w:customStyle="1" w:styleId="moduletabletext">
    <w:name w:val="moduletable_text"/>
    <w:basedOn w:val="a"/>
    <w:uiPriority w:val="99"/>
    <w:semiHidden/>
    <w:rsid w:val="004A321A"/>
    <w:pPr>
      <w:spacing w:after="240"/>
    </w:pPr>
  </w:style>
  <w:style w:type="paragraph" w:customStyle="1" w:styleId="button">
    <w:name w:val="button"/>
    <w:basedOn w:val="a"/>
    <w:uiPriority w:val="99"/>
    <w:semiHidden/>
    <w:rsid w:val="004A321A"/>
    <w:pPr>
      <w:spacing w:before="100" w:beforeAutospacing="1" w:after="100" w:afterAutospacing="1"/>
    </w:pPr>
  </w:style>
  <w:style w:type="paragraph" w:customStyle="1" w:styleId="banneritemtext">
    <w:name w:val="banneritem_text"/>
    <w:basedOn w:val="a"/>
    <w:uiPriority w:val="99"/>
    <w:semiHidden/>
    <w:rsid w:val="004A321A"/>
    <w:pPr>
      <w:spacing w:before="100" w:beforeAutospacing="1" w:after="100" w:afterAutospacing="1"/>
    </w:pPr>
    <w:rPr>
      <w:sz w:val="17"/>
      <w:szCs w:val="17"/>
    </w:rPr>
  </w:style>
  <w:style w:type="paragraph" w:customStyle="1" w:styleId="bannerfootertext">
    <w:name w:val="bannerfooter_text"/>
    <w:basedOn w:val="a"/>
    <w:uiPriority w:val="99"/>
    <w:semiHidden/>
    <w:rsid w:val="004A321A"/>
    <w:pP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tool-tip">
    <w:name w:val="tool-tip"/>
    <w:basedOn w:val="a"/>
    <w:uiPriority w:val="99"/>
    <w:semiHidden/>
    <w:rsid w:val="004A321A"/>
    <w:pPr>
      <w:pBdr>
        <w:top w:val="single" w:sz="6" w:space="4" w:color="D4D5AA"/>
        <w:left w:val="single" w:sz="6" w:space="4" w:color="D4D5AA"/>
        <w:bottom w:val="single" w:sz="6" w:space="4" w:color="D4D5AA"/>
        <w:right w:val="single" w:sz="6" w:space="4" w:color="D4D5AA"/>
      </w:pBdr>
      <w:shd w:val="clear" w:color="auto" w:fill="FFFFCC"/>
      <w:spacing w:before="100" w:beforeAutospacing="1" w:after="100" w:afterAutospacing="1"/>
    </w:pPr>
  </w:style>
  <w:style w:type="paragraph" w:customStyle="1" w:styleId="tool-title">
    <w:name w:val="tool-title"/>
    <w:basedOn w:val="a"/>
    <w:uiPriority w:val="99"/>
    <w:semiHidden/>
    <w:rsid w:val="004A321A"/>
    <w:rPr>
      <w:b/>
      <w:bCs/>
    </w:rPr>
  </w:style>
  <w:style w:type="paragraph" w:customStyle="1" w:styleId="tool-text">
    <w:name w:val="tool-text"/>
    <w:basedOn w:val="a"/>
    <w:uiPriority w:val="99"/>
    <w:semiHidden/>
    <w:rsid w:val="004A321A"/>
  </w:style>
  <w:style w:type="paragraph" w:customStyle="1" w:styleId="inputbox">
    <w:name w:val="inputbox"/>
    <w:basedOn w:val="a"/>
    <w:uiPriority w:val="99"/>
    <w:semiHidden/>
    <w:rsid w:val="004A321A"/>
    <w:pPr>
      <w:spacing w:before="100" w:beforeAutospacing="1" w:after="100" w:afterAutospacing="1"/>
    </w:pPr>
  </w:style>
  <w:style w:type="paragraph" w:customStyle="1" w:styleId="category">
    <w:name w:val="category"/>
    <w:basedOn w:val="a"/>
    <w:uiPriority w:val="99"/>
    <w:semiHidden/>
    <w:rsid w:val="004A321A"/>
    <w:pPr>
      <w:spacing w:before="100" w:beforeAutospacing="1" w:after="100" w:afterAutospacing="1"/>
    </w:pPr>
  </w:style>
  <w:style w:type="paragraph" w:customStyle="1" w:styleId="rokbox-right">
    <w:name w:val="rokbox-right"/>
    <w:basedOn w:val="a"/>
    <w:uiPriority w:val="99"/>
    <w:semiHidden/>
    <w:rsid w:val="004A321A"/>
    <w:pPr>
      <w:spacing w:before="100" w:beforeAutospacing="1" w:after="100" w:afterAutospacing="1"/>
    </w:pPr>
  </w:style>
  <w:style w:type="paragraph" w:customStyle="1" w:styleId="rokbox-center">
    <w:name w:val="rokbox-center"/>
    <w:basedOn w:val="a"/>
    <w:uiPriority w:val="99"/>
    <w:semiHidden/>
    <w:rsid w:val="004A321A"/>
    <w:pPr>
      <w:spacing w:before="100" w:beforeAutospacing="1" w:after="100" w:afterAutospacing="1"/>
    </w:pPr>
  </w:style>
  <w:style w:type="paragraph" w:customStyle="1" w:styleId="comment-head">
    <w:name w:val="comment-head"/>
    <w:basedOn w:val="a"/>
    <w:uiPriority w:val="99"/>
    <w:semiHidden/>
    <w:rsid w:val="004A321A"/>
    <w:pPr>
      <w:spacing w:before="100" w:beforeAutospacing="1" w:after="100" w:afterAutospacing="1"/>
    </w:pPr>
  </w:style>
  <w:style w:type="paragraph" w:customStyle="1" w:styleId="comment-body">
    <w:name w:val="comment-body"/>
    <w:basedOn w:val="a"/>
    <w:uiPriority w:val="99"/>
    <w:semiHidden/>
    <w:rsid w:val="004A321A"/>
    <w:pPr>
      <w:spacing w:before="100" w:beforeAutospacing="1" w:after="100" w:afterAutospacing="1"/>
    </w:pPr>
  </w:style>
  <w:style w:type="paragraph" w:customStyle="1" w:styleId="avatar">
    <w:name w:val="avatar"/>
    <w:basedOn w:val="a"/>
    <w:uiPriority w:val="99"/>
    <w:semiHidden/>
    <w:rsid w:val="004A321A"/>
    <w:pPr>
      <w:spacing w:before="100" w:beforeAutospacing="1" w:after="100" w:afterAutospacing="1"/>
    </w:pPr>
  </w:style>
  <w:style w:type="paragraph" w:customStyle="1" w:styleId="author">
    <w:name w:val="author"/>
    <w:basedOn w:val="a"/>
    <w:uiPriority w:val="99"/>
    <w:semiHidden/>
    <w:rsid w:val="004A321A"/>
    <w:pPr>
      <w:spacing w:before="100" w:beforeAutospacing="1" w:after="100" w:afterAutospacing="1"/>
    </w:pPr>
  </w:style>
  <w:style w:type="paragraph" w:customStyle="1" w:styleId="meta">
    <w:name w:val="meta"/>
    <w:basedOn w:val="a"/>
    <w:uiPriority w:val="99"/>
    <w:semiHidden/>
    <w:rsid w:val="004A321A"/>
    <w:pPr>
      <w:spacing w:before="100" w:beforeAutospacing="1" w:after="100" w:afterAutospacing="1"/>
    </w:pPr>
  </w:style>
  <w:style w:type="paragraph" w:customStyle="1" w:styleId="reply">
    <w:name w:val="reply"/>
    <w:basedOn w:val="a"/>
    <w:uiPriority w:val="99"/>
    <w:semiHidden/>
    <w:rsid w:val="004A321A"/>
    <w:pPr>
      <w:spacing w:before="100" w:beforeAutospacing="1" w:after="100" w:afterAutospacing="1"/>
    </w:pPr>
  </w:style>
  <w:style w:type="paragraph" w:customStyle="1" w:styleId="moderation">
    <w:name w:val="moderation"/>
    <w:basedOn w:val="a"/>
    <w:uiPriority w:val="99"/>
    <w:semiHidden/>
    <w:rsid w:val="004A321A"/>
    <w:pPr>
      <w:spacing w:before="100" w:beforeAutospacing="1" w:after="100" w:afterAutospacing="1"/>
    </w:pPr>
  </w:style>
  <w:style w:type="paragraph" w:customStyle="1" w:styleId="cancel">
    <w:name w:val="cancel"/>
    <w:basedOn w:val="a"/>
    <w:uiPriority w:val="99"/>
    <w:semiHidden/>
    <w:rsid w:val="004A321A"/>
    <w:pPr>
      <w:spacing w:before="100" w:beforeAutospacing="1" w:after="100" w:afterAutospacing="1"/>
    </w:pPr>
  </w:style>
  <w:style w:type="paragraph" w:customStyle="1" w:styleId="submit-message">
    <w:name w:val="submit-message"/>
    <w:basedOn w:val="a"/>
    <w:uiPriority w:val="99"/>
    <w:semiHidden/>
    <w:rsid w:val="004A321A"/>
    <w:pPr>
      <w:spacing w:before="100" w:beforeAutospacing="1" w:after="100" w:afterAutospacing="1"/>
    </w:pPr>
  </w:style>
  <w:style w:type="paragraph" w:customStyle="1" w:styleId="comments-meta1">
    <w:name w:val="comments-meta1"/>
    <w:basedOn w:val="a"/>
    <w:uiPriority w:val="99"/>
    <w:semiHidden/>
    <w:rsid w:val="004A321A"/>
    <w:pPr>
      <w:spacing w:after="150"/>
    </w:pPr>
    <w:rPr>
      <w:b/>
      <w:bCs/>
    </w:rPr>
  </w:style>
  <w:style w:type="paragraph" w:customStyle="1" w:styleId="comment-head1">
    <w:name w:val="comment-head1"/>
    <w:basedOn w:val="a"/>
    <w:uiPriority w:val="99"/>
    <w:semiHidden/>
    <w:rsid w:val="004A321A"/>
    <w:pPr>
      <w:pBdr>
        <w:top w:val="single" w:sz="6" w:space="4" w:color="E6E6E6"/>
        <w:left w:val="single" w:sz="6" w:space="4" w:color="E6E6E6"/>
        <w:bottom w:val="single" w:sz="6" w:space="4" w:color="E6E6E6"/>
        <w:right w:val="single" w:sz="6" w:space="4" w:color="E6E6E6"/>
      </w:pBdr>
      <w:shd w:val="clear" w:color="auto" w:fill="FAFAFA"/>
      <w:spacing w:before="100" w:beforeAutospacing="1" w:after="150"/>
    </w:pPr>
  </w:style>
  <w:style w:type="paragraph" w:customStyle="1" w:styleId="comment-head2">
    <w:name w:val="comment-head2"/>
    <w:basedOn w:val="a"/>
    <w:uiPriority w:val="99"/>
    <w:semiHidden/>
    <w:rsid w:val="004A321A"/>
    <w:pPr>
      <w:pBdr>
        <w:top w:val="single" w:sz="6" w:space="4" w:color="DCE6B4"/>
        <w:left w:val="single" w:sz="6" w:space="4" w:color="DCE6B4"/>
        <w:bottom w:val="single" w:sz="6" w:space="4" w:color="DCE6B4"/>
        <w:right w:val="single" w:sz="6" w:space="4" w:color="DCE6B4"/>
      </w:pBdr>
      <w:shd w:val="clear" w:color="auto" w:fill="F0F5D7"/>
      <w:spacing w:before="100" w:beforeAutospacing="1" w:after="150"/>
    </w:pPr>
  </w:style>
  <w:style w:type="paragraph" w:customStyle="1" w:styleId="avatar1">
    <w:name w:val="avatar1"/>
    <w:basedOn w:val="a"/>
    <w:uiPriority w:val="99"/>
    <w:semiHidden/>
    <w:rsid w:val="004A321A"/>
    <w:pPr>
      <w:spacing w:before="100" w:beforeAutospacing="1" w:after="100" w:afterAutospacing="1"/>
      <w:ind w:right="150"/>
    </w:pPr>
  </w:style>
  <w:style w:type="paragraph" w:customStyle="1" w:styleId="author1">
    <w:name w:val="author1"/>
    <w:basedOn w:val="a"/>
    <w:uiPriority w:val="99"/>
    <w:semiHidden/>
    <w:rsid w:val="004A321A"/>
    <w:pPr>
      <w:spacing w:before="90" w:after="100" w:afterAutospacing="1" w:line="270" w:lineRule="atLeast"/>
    </w:pPr>
    <w:rPr>
      <w:b/>
      <w:bCs/>
      <w:color w:val="464646"/>
      <w:sz w:val="27"/>
      <w:szCs w:val="27"/>
    </w:rPr>
  </w:style>
  <w:style w:type="paragraph" w:customStyle="1" w:styleId="meta1">
    <w:name w:val="meta1"/>
    <w:basedOn w:val="a"/>
    <w:uiPriority w:val="99"/>
    <w:semiHidden/>
    <w:rsid w:val="004A321A"/>
    <w:pPr>
      <w:spacing w:before="45" w:after="100" w:afterAutospacing="1"/>
    </w:pPr>
    <w:rPr>
      <w:sz w:val="17"/>
      <w:szCs w:val="17"/>
    </w:rPr>
  </w:style>
  <w:style w:type="paragraph" w:customStyle="1" w:styleId="comment-body1">
    <w:name w:val="comment-body1"/>
    <w:basedOn w:val="a"/>
    <w:uiPriority w:val="99"/>
    <w:semiHidden/>
    <w:rsid w:val="004A321A"/>
    <w:pPr>
      <w:spacing w:after="300"/>
    </w:pPr>
  </w:style>
  <w:style w:type="paragraph" w:customStyle="1" w:styleId="content1">
    <w:name w:val="content1"/>
    <w:basedOn w:val="a"/>
    <w:uiPriority w:val="99"/>
    <w:semiHidden/>
    <w:rsid w:val="004A321A"/>
  </w:style>
  <w:style w:type="paragraph" w:customStyle="1" w:styleId="reply1">
    <w:name w:val="reply1"/>
    <w:basedOn w:val="a"/>
    <w:uiPriority w:val="99"/>
    <w:semiHidden/>
    <w:rsid w:val="004A321A"/>
    <w:pPr>
      <w:spacing w:before="150" w:after="100" w:afterAutospacing="1"/>
    </w:pPr>
  </w:style>
  <w:style w:type="paragraph" w:customStyle="1" w:styleId="reply2">
    <w:name w:val="reply2"/>
    <w:basedOn w:val="a"/>
    <w:uiPriority w:val="99"/>
    <w:semiHidden/>
    <w:rsid w:val="004A321A"/>
    <w:pPr>
      <w:spacing w:before="150" w:after="100" w:afterAutospacing="1"/>
    </w:pPr>
    <w:rPr>
      <w:vanish/>
    </w:rPr>
  </w:style>
  <w:style w:type="paragraph" w:customStyle="1" w:styleId="moderation1">
    <w:name w:val="moderation1"/>
    <w:basedOn w:val="a"/>
    <w:uiPriority w:val="99"/>
    <w:semiHidden/>
    <w:rsid w:val="004A321A"/>
    <w:pPr>
      <w:spacing w:before="150" w:after="100" w:afterAutospacing="1"/>
    </w:pPr>
    <w:rPr>
      <w:i/>
      <w:iCs/>
      <w:sz w:val="21"/>
      <w:szCs w:val="21"/>
    </w:rPr>
  </w:style>
  <w:style w:type="paragraph" w:customStyle="1" w:styleId="user1">
    <w:name w:val="user1"/>
    <w:basedOn w:val="a"/>
    <w:uiPriority w:val="99"/>
    <w:semiHidden/>
    <w:rsid w:val="004A321A"/>
  </w:style>
  <w:style w:type="paragraph" w:customStyle="1" w:styleId="connects1">
    <w:name w:val="connects1"/>
    <w:basedOn w:val="a"/>
    <w:uiPriority w:val="99"/>
    <w:semiHidden/>
    <w:rsid w:val="004A321A"/>
    <w:pPr>
      <w:spacing w:before="100" w:beforeAutospacing="1"/>
    </w:pPr>
  </w:style>
  <w:style w:type="paragraph" w:customStyle="1" w:styleId="cancel1">
    <w:name w:val="cancel1"/>
    <w:basedOn w:val="a"/>
    <w:uiPriority w:val="99"/>
    <w:semiHidden/>
    <w:rsid w:val="004A321A"/>
    <w:pPr>
      <w:spacing w:before="100" w:beforeAutospacing="1" w:after="100" w:afterAutospacing="1"/>
    </w:pPr>
    <w:rPr>
      <w:vanish/>
    </w:rPr>
  </w:style>
  <w:style w:type="paragraph" w:customStyle="1" w:styleId="submit-message1">
    <w:name w:val="submit-message1"/>
    <w:basedOn w:val="a"/>
    <w:uiPriority w:val="99"/>
    <w:semiHidden/>
    <w:rsid w:val="004A321A"/>
    <w:pPr>
      <w:spacing w:before="100" w:beforeAutospacing="1" w:after="100" w:afterAutospacing="1"/>
    </w:pPr>
    <w:rPr>
      <w:vanish/>
    </w:rPr>
  </w:style>
  <w:style w:type="paragraph" w:customStyle="1" w:styleId="cancel2">
    <w:name w:val="cancel2"/>
    <w:basedOn w:val="a"/>
    <w:uiPriority w:val="99"/>
    <w:semiHidden/>
    <w:rsid w:val="004A321A"/>
    <w:pPr>
      <w:spacing w:before="100" w:beforeAutospacing="1" w:after="100" w:afterAutospacing="1"/>
    </w:pPr>
  </w:style>
  <w:style w:type="paragraph" w:customStyle="1" w:styleId="clr1">
    <w:name w:val="clr1"/>
    <w:basedOn w:val="a"/>
    <w:uiPriority w:val="99"/>
    <w:semiHidden/>
    <w:rsid w:val="004A321A"/>
    <w:pPr>
      <w:spacing w:before="100" w:beforeAutospacing="1" w:after="100" w:afterAutospacing="1"/>
    </w:pPr>
    <w:rPr>
      <w:sz w:val="2"/>
      <w:szCs w:val="2"/>
    </w:rPr>
  </w:style>
  <w:style w:type="paragraph" w:customStyle="1" w:styleId="rokbox-right1">
    <w:name w:val="rokbox-right1"/>
    <w:basedOn w:val="a"/>
    <w:uiPriority w:val="99"/>
    <w:semiHidden/>
    <w:rsid w:val="004A321A"/>
    <w:pPr>
      <w:spacing w:before="100" w:beforeAutospacing="1" w:after="100" w:afterAutospacing="1"/>
    </w:pPr>
  </w:style>
  <w:style w:type="paragraph" w:customStyle="1" w:styleId="rokbox-center1">
    <w:name w:val="rokbox-center1"/>
    <w:basedOn w:val="a"/>
    <w:uiPriority w:val="99"/>
    <w:semiHidden/>
    <w:rsid w:val="004A321A"/>
    <w:pPr>
      <w:spacing w:before="75" w:after="75"/>
      <w:ind w:left="300" w:right="300"/>
    </w:pPr>
  </w:style>
  <w:style w:type="paragraph" w:customStyle="1" w:styleId="rokbox-right2">
    <w:name w:val="rokbox-right2"/>
    <w:basedOn w:val="a"/>
    <w:uiPriority w:val="99"/>
    <w:semiHidden/>
    <w:rsid w:val="004A321A"/>
    <w:pPr>
      <w:spacing w:before="100" w:beforeAutospacing="1" w:after="100" w:afterAutospacing="1"/>
    </w:pPr>
  </w:style>
  <w:style w:type="paragraph" w:customStyle="1" w:styleId="rokbox-center2">
    <w:name w:val="rokbox-center2"/>
    <w:basedOn w:val="a"/>
    <w:uiPriority w:val="99"/>
    <w:semiHidden/>
    <w:rsid w:val="004A321A"/>
    <w:pPr>
      <w:shd w:val="clear" w:color="auto" w:fill="FFFFFF"/>
      <w:spacing w:before="75" w:after="75"/>
      <w:ind w:left="300" w:right="300"/>
    </w:pPr>
  </w:style>
  <w:style w:type="paragraph" w:customStyle="1" w:styleId="rokbox-right3">
    <w:name w:val="rokbox-right3"/>
    <w:basedOn w:val="a"/>
    <w:uiPriority w:val="99"/>
    <w:semiHidden/>
    <w:rsid w:val="004A321A"/>
    <w:pPr>
      <w:spacing w:before="100" w:beforeAutospacing="1" w:after="100" w:afterAutospacing="1"/>
    </w:pPr>
  </w:style>
  <w:style w:type="paragraph" w:customStyle="1" w:styleId="rokbox-center3">
    <w:name w:val="rokbox-center3"/>
    <w:basedOn w:val="a"/>
    <w:uiPriority w:val="99"/>
    <w:semiHidden/>
    <w:rsid w:val="004A321A"/>
    <w:pPr>
      <w:spacing w:before="75" w:after="75"/>
      <w:ind w:left="300" w:right="300"/>
    </w:pPr>
  </w:style>
  <w:style w:type="paragraph" w:customStyle="1" w:styleId="inputbox1">
    <w:name w:val="inputbox1"/>
    <w:basedOn w:val="a"/>
    <w:uiPriority w:val="99"/>
    <w:semiHidden/>
    <w:rsid w:val="004A321A"/>
    <w:pPr>
      <w:spacing w:before="100" w:beforeAutospacing="1" w:after="100" w:afterAutospacing="1" w:line="345" w:lineRule="atLeast"/>
    </w:pPr>
    <w:rPr>
      <w:color w:val="000000"/>
      <w:sz w:val="17"/>
      <w:szCs w:val="17"/>
    </w:rPr>
  </w:style>
  <w:style w:type="paragraph" w:customStyle="1" w:styleId="button1">
    <w:name w:val="button1"/>
    <w:basedOn w:val="a"/>
    <w:uiPriority w:val="99"/>
    <w:semiHidden/>
    <w:rsid w:val="004A321A"/>
    <w:pPr>
      <w:spacing w:before="100" w:beforeAutospacing="1" w:after="100" w:afterAutospacing="1" w:line="0" w:lineRule="auto"/>
      <w:ind w:hanging="18913"/>
    </w:pPr>
    <w:rPr>
      <w:color w:val="C6C6C6"/>
      <w:sz w:val="2"/>
      <w:szCs w:val="2"/>
    </w:rPr>
  </w:style>
  <w:style w:type="paragraph" w:customStyle="1" w:styleId="button2">
    <w:name w:val="button2"/>
    <w:basedOn w:val="a"/>
    <w:uiPriority w:val="99"/>
    <w:semiHidden/>
    <w:rsid w:val="004A321A"/>
    <w:pPr>
      <w:spacing w:before="100" w:beforeAutospacing="1" w:after="100" w:afterAutospacing="1" w:line="0" w:lineRule="auto"/>
      <w:ind w:hanging="18913"/>
    </w:pPr>
    <w:rPr>
      <w:color w:val="C6C6C6"/>
      <w:sz w:val="2"/>
      <w:szCs w:val="2"/>
    </w:rPr>
  </w:style>
  <w:style w:type="paragraph" w:customStyle="1" w:styleId="category1">
    <w:name w:val="category1"/>
    <w:basedOn w:val="a"/>
    <w:uiPriority w:val="99"/>
    <w:semiHidden/>
    <w:rsid w:val="004A321A"/>
    <w:pPr>
      <w:spacing w:before="100" w:beforeAutospacing="1" w:after="100" w:afterAutospacing="1"/>
    </w:pPr>
    <w:rPr>
      <w:color w:val="FF8800"/>
    </w:rPr>
  </w:style>
  <w:style w:type="character" w:customStyle="1" w:styleId="articleseparator1">
    <w:name w:val="article_separator1"/>
    <w:basedOn w:val="a0"/>
    <w:rsid w:val="004A321A"/>
    <w:rPr>
      <w:vanish w:val="0"/>
      <w:webHidden w:val="0"/>
      <w:specVanish w:val="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A321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4A321A"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A321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4A321A"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character" w:customStyle="1" w:styleId="submit-message2">
    <w:name w:val="submit-message2"/>
    <w:basedOn w:val="a0"/>
    <w:rsid w:val="004A321A"/>
    <w:rPr>
      <w:vanish/>
      <w:webHidden w:val="0"/>
      <w:specVanish w:val="0"/>
    </w:rPr>
  </w:style>
  <w:style w:type="character" w:styleId="aa">
    <w:name w:val="Strong"/>
    <w:basedOn w:val="a0"/>
    <w:uiPriority w:val="22"/>
    <w:qFormat/>
    <w:rsid w:val="004A321A"/>
    <w:rPr>
      <w:b/>
      <w:bCs/>
    </w:rPr>
  </w:style>
  <w:style w:type="paragraph" w:styleId="ab">
    <w:name w:val="List Paragraph"/>
    <w:basedOn w:val="a"/>
    <w:uiPriority w:val="34"/>
    <w:qFormat/>
    <w:rsid w:val="002720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7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5077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9304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94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00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4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52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74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4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05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941356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89418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16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04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19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269353">
                                              <w:marLeft w:val="30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&#1057;&#1074;&#1077;&#1090;&#1083;&#1072;&#1085;&#1072;\Documents\&#1048;&#1089;&#1087;&#1086;&#1083;&#1100;&#1079;&#1086;&#1074;&#1072;&#1085;&#1080;&#1077;%20&#1084;&#1077;&#1090;&#1086;&#1076;&#1072;%20&#1087;&#1088;&#1086;&#1077;&#1082;&#1090;&#1086;&#1074;%20&#1074;%20&#1086;&#1073;&#1091;&#1095;&#1077;&#1085;&#1080;&#1080;%20&#1089;&#1090;&#1091;&#1076;&#1077;&#1085;&#1090;&#1086;&#1074;_files\dronyuk_si1_pic1.jpg" TargetMode="External"/><Relationship Id="rId13" Type="http://schemas.openxmlformats.org/officeDocument/2006/relationships/hyperlink" Target="http://festival.nic-snail.ru/index.php?option=com_zoo&amp;task=item&amp;item_id=357&amp;category_id=28&amp;Itemid=57" TargetMode="External"/><Relationship Id="rId18" Type="http://schemas.openxmlformats.org/officeDocument/2006/relationships/hyperlink" Target="http://festival.nic-snail.ru/index.php?option=com_zoo&amp;task=item&amp;item_id=357&amp;category_id=28&amp;Itemid=57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image" Target="media/image6.emf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image" Target="../Documents/images/page_bg.png" TargetMode="External"/><Relationship Id="rId15" Type="http://schemas.openxmlformats.org/officeDocument/2006/relationships/image" Target="media/image4.emf"/><Relationship Id="rId10" Type="http://schemas.openxmlformats.org/officeDocument/2006/relationships/hyperlink" Target="http://ru.wikipedia.org/wiki/%D0%9A%D0%B8%D0%B5%D0%B2%D1%81%D0%BA%D0%B0%D1%8F_%D1%81%D0%BA%D0%B0%D0%B7%D0%BA%D0%B0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file:///C:\Users\&#1057;&#1074;&#1077;&#1090;&#1083;&#1072;&#1085;&#1072;\Documents\&#1048;&#1089;&#1087;&#1086;&#1083;&#1100;&#1079;&#1086;&#1074;&#1072;&#1085;&#1080;&#1077;%20&#1084;&#1077;&#1090;&#1086;&#1076;&#1072;%20&#1087;&#1088;&#1086;&#1077;&#1082;&#1090;&#1086;&#1074;%20&#1074;%20&#1086;&#1073;&#1091;&#1095;&#1077;&#1085;&#1080;&#1080;%20&#1089;&#1090;&#1091;&#1076;&#1077;&#1085;&#1090;&#1086;&#1074;_files\dronyuk_si1_pic2.jpg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6820CE-3926-413B-80BE-39B40EC41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1845</Words>
  <Characters>10517</Characters>
  <Application>Microsoft Office Word</Application>
  <DocSecurity>0</DocSecurity>
  <Lines>87</Lines>
  <Paragraphs>24</Paragraphs>
  <ScaleCrop>false</ScaleCrop>
  <Company/>
  <LinksUpToDate>false</LinksUpToDate>
  <CharactersWithSpaces>12338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Использование метода проектов в обучении школьников</dc:title>
  <dc:creator>Светлана Андрианова</dc:creator>
  <cp:lastModifiedBy>Светлана</cp:lastModifiedBy>
  <cp:revision>4</cp:revision>
  <dcterms:created xsi:type="dcterms:W3CDTF">2014-10-19T11:52:00Z</dcterms:created>
  <dcterms:modified xsi:type="dcterms:W3CDTF">2014-10-19T12:12:00Z</dcterms:modified>
</cp:coreProperties>
</file>