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технологии. 11 класс.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технология проблемного обучения.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0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622501">
        <w:rPr>
          <w:rFonts w:ascii="Times New Roman" w:hAnsi="Times New Roman" w:cs="Times New Roman"/>
          <w:b/>
          <w:sz w:val="28"/>
          <w:szCs w:val="28"/>
        </w:rPr>
        <w:t>: «Как избавиться от стереотипного мышления?»</w:t>
      </w:r>
    </w:p>
    <w:p w:rsidR="003146CE" w:rsidRP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6C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Формирование умений учащихся выхода из проблемных ситуаций.</w:t>
      </w:r>
    </w:p>
    <w:p w:rsidR="003146CE" w:rsidRP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6C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свободного мышления учащихся через практические задания проблемного характера.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2. Умение переносить навыки мыслетворчества в реалии жизни.</w:t>
      </w:r>
    </w:p>
    <w:p w:rsidR="003146CE" w:rsidRP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01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Проблемная ситуация – </w:t>
      </w:r>
      <w:r w:rsidRPr="003146CE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отрывка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«Чего хотят женщины» (3 минуты) и его обсуждение.</w:t>
      </w:r>
    </w:p>
    <w:p w:rsidR="003146CE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видеоотрывку</w:t>
      </w:r>
      <w:proofErr w:type="spellEnd"/>
      <w:r w:rsidRPr="00622501">
        <w:rPr>
          <w:rFonts w:ascii="Times New Roman" w:hAnsi="Times New Roman" w:cs="Times New Roman"/>
          <w:sz w:val="28"/>
          <w:szCs w:val="28"/>
        </w:rPr>
        <w:t>: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501">
        <w:rPr>
          <w:rFonts w:ascii="Times New Roman" w:hAnsi="Times New Roman" w:cs="Times New Roman"/>
          <w:sz w:val="28"/>
          <w:szCs w:val="28"/>
        </w:rPr>
        <w:t>Что делает героиня?   (размышляет)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501">
        <w:rPr>
          <w:rFonts w:ascii="Times New Roman" w:hAnsi="Times New Roman" w:cs="Times New Roman"/>
          <w:sz w:val="28"/>
          <w:szCs w:val="28"/>
        </w:rPr>
        <w:t>Как она размышляет? Что применяет? (позволяет мысли течь, ассоциации проговаривает, «водная логика»).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Какими знаниями по данной теме мы владеем? Что такое «каменная логика»?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 излагают информацию: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- На предыдущих занятиях мы познакомились с тем, что такое стереотип (…это чрезмерно упрощенное представление о чем-либо, о ком-либ</w:t>
      </w:r>
      <w:r>
        <w:rPr>
          <w:rFonts w:ascii="Times New Roman" w:hAnsi="Times New Roman" w:cs="Times New Roman"/>
          <w:sz w:val="28"/>
          <w:szCs w:val="28"/>
        </w:rPr>
        <w:t>о). Мы выяснили, что стереотипы: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2501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622501">
        <w:rPr>
          <w:rFonts w:ascii="Times New Roman" w:hAnsi="Times New Roman" w:cs="Times New Roman"/>
          <w:sz w:val="28"/>
          <w:szCs w:val="28"/>
        </w:rPr>
        <w:t xml:space="preserve"> всем людям;   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 xml:space="preserve">- экономят энергию человека;   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направляют поведение человека (</w:t>
      </w:r>
      <w:r w:rsidR="00DA632C">
        <w:rPr>
          <w:rFonts w:ascii="Times New Roman" w:hAnsi="Times New Roman" w:cs="Times New Roman"/>
          <w:sz w:val="28"/>
          <w:szCs w:val="28"/>
        </w:rPr>
        <w:t>можно считать положительными моментами стереотипного мышления).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 xml:space="preserve">- </w:t>
      </w:r>
      <w:r w:rsidRPr="00622501">
        <w:rPr>
          <w:rFonts w:ascii="Times New Roman" w:hAnsi="Times New Roman" w:cs="Times New Roman"/>
          <w:b/>
          <w:sz w:val="28"/>
          <w:szCs w:val="28"/>
          <w:u w:val="single"/>
        </w:rPr>
        <w:t>формируют предрассудки</w:t>
      </w:r>
      <w:r w:rsidRPr="00622501">
        <w:rPr>
          <w:rFonts w:ascii="Times New Roman" w:hAnsi="Times New Roman" w:cs="Times New Roman"/>
          <w:sz w:val="28"/>
          <w:szCs w:val="28"/>
        </w:rPr>
        <w:t xml:space="preserve"> (не дают рассмотреть индивидуальные различия, могут привести к ошиб</w:t>
      </w:r>
      <w:r w:rsidR="00DA632C">
        <w:rPr>
          <w:rFonts w:ascii="Times New Roman" w:hAnsi="Times New Roman" w:cs="Times New Roman"/>
          <w:sz w:val="28"/>
          <w:szCs w:val="28"/>
        </w:rPr>
        <w:t>кам, недоразумениям, конфликтам – отрицательно влияют</w:t>
      </w:r>
      <w:r w:rsidRPr="00622501">
        <w:rPr>
          <w:rFonts w:ascii="Times New Roman" w:hAnsi="Times New Roman" w:cs="Times New Roman"/>
          <w:sz w:val="28"/>
          <w:szCs w:val="28"/>
        </w:rPr>
        <w:t>).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ab/>
        <w:t>В результате наших размышлений над стереотипными утверждениями, мы пришли к выводу, что стереотипное утверждение: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60E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DA6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360E">
        <w:rPr>
          <w:rFonts w:ascii="Times New Roman" w:hAnsi="Times New Roman" w:cs="Times New Roman"/>
          <w:sz w:val="28"/>
          <w:szCs w:val="28"/>
          <w:u w:val="single"/>
        </w:rPr>
        <w:t>всегда претендует на незыблемый постулат</w:t>
      </w:r>
      <w:r w:rsidRPr="006225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Pr="00622501">
        <w:rPr>
          <w:rFonts w:ascii="Times New Roman" w:hAnsi="Times New Roman" w:cs="Times New Roman"/>
          <w:sz w:val="28"/>
          <w:szCs w:val="28"/>
        </w:rPr>
        <w:t xml:space="preserve">«все мужья изменяют женам» - звучит так, как будто нет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22501">
        <w:rPr>
          <w:rFonts w:ascii="Times New Roman" w:hAnsi="Times New Roman" w:cs="Times New Roman"/>
          <w:sz w:val="28"/>
          <w:szCs w:val="28"/>
        </w:rPr>
        <w:t>вариантов);</w:t>
      </w:r>
    </w:p>
    <w:p w:rsidR="003146CE" w:rsidRPr="0047360E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60E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DA6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360E">
        <w:rPr>
          <w:rFonts w:ascii="Times New Roman" w:hAnsi="Times New Roman" w:cs="Times New Roman"/>
          <w:sz w:val="28"/>
          <w:szCs w:val="28"/>
          <w:u w:val="single"/>
        </w:rPr>
        <w:t>навязывается, навешивается, насаждается;</w:t>
      </w:r>
    </w:p>
    <w:p w:rsidR="003146CE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60E"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DA63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360E">
        <w:rPr>
          <w:rFonts w:ascii="Times New Roman" w:hAnsi="Times New Roman" w:cs="Times New Roman"/>
          <w:sz w:val="28"/>
          <w:szCs w:val="28"/>
          <w:u w:val="single"/>
        </w:rPr>
        <w:t>делит людей на группы: «мы» - всегда хорошие, «они» - всегда плохие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2501">
        <w:rPr>
          <w:rFonts w:ascii="Times New Roman" w:hAnsi="Times New Roman" w:cs="Times New Roman"/>
          <w:sz w:val="28"/>
          <w:szCs w:val="28"/>
        </w:rPr>
        <w:t>(В результате, мы начинаем бояться мусульман потому, что они «все террористы», жены подозревают мужей потому, что «все мужчины изменяют», мужчины думают, что их любят женщины «только до тех пор, пока у них есть деньги»).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6CE" w:rsidRPr="00A55DAC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DAC">
        <w:rPr>
          <w:rFonts w:ascii="Times New Roman" w:hAnsi="Times New Roman" w:cs="Times New Roman"/>
          <w:sz w:val="28"/>
          <w:szCs w:val="28"/>
        </w:rPr>
        <w:t>По ходу размышлений</w:t>
      </w:r>
      <w:r>
        <w:rPr>
          <w:rFonts w:ascii="Times New Roman" w:hAnsi="Times New Roman" w:cs="Times New Roman"/>
          <w:sz w:val="28"/>
          <w:szCs w:val="28"/>
        </w:rPr>
        <w:t xml:space="preserve"> педагог фиксирует на доске основные термины и рассуждения (приложение № 1).</w:t>
      </w:r>
    </w:p>
    <w:p w:rsidR="003146CE" w:rsidRPr="0047360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возник сам собой:  </w:t>
      </w:r>
      <w:r w:rsidRPr="00622501">
        <w:rPr>
          <w:rFonts w:ascii="Times New Roman" w:hAnsi="Times New Roman" w:cs="Times New Roman"/>
          <w:b/>
          <w:sz w:val="28"/>
          <w:szCs w:val="28"/>
        </w:rPr>
        <w:t>Как избавиться от стереотипного мышления?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b/>
          <w:sz w:val="28"/>
          <w:szCs w:val="28"/>
        </w:rPr>
        <w:tab/>
      </w:r>
      <w:r w:rsidRPr="0062250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501">
        <w:rPr>
          <w:rFonts w:ascii="Times New Roman" w:hAnsi="Times New Roman" w:cs="Times New Roman"/>
          <w:sz w:val="28"/>
          <w:szCs w:val="28"/>
        </w:rPr>
        <w:t xml:space="preserve">дном из занятий мы узнали, что существуют два типа логики: «каменная» и «водная». Применяя </w:t>
      </w:r>
      <w:proofErr w:type="gramStart"/>
      <w:r w:rsidRPr="00622501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622501">
        <w:rPr>
          <w:rFonts w:ascii="Times New Roman" w:hAnsi="Times New Roman" w:cs="Times New Roman"/>
          <w:sz w:val="28"/>
          <w:szCs w:val="28"/>
        </w:rPr>
        <w:t xml:space="preserve">,  -  можно добиться «течения мыли», что позволяет изменить стереотипное мышление, освободиться от шор, уйти от окаменелых утверждений. </w:t>
      </w:r>
      <w:r>
        <w:rPr>
          <w:rFonts w:ascii="Times New Roman" w:hAnsi="Times New Roman" w:cs="Times New Roman"/>
          <w:sz w:val="28"/>
          <w:szCs w:val="28"/>
        </w:rPr>
        <w:t xml:space="preserve">Существуют способы, с помощью которых можно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– это «</w:t>
      </w:r>
      <w:r w:rsidRPr="00DE7612">
        <w:rPr>
          <w:rFonts w:ascii="Times New Roman" w:hAnsi="Times New Roman" w:cs="Times New Roman"/>
          <w:b/>
          <w:sz w:val="28"/>
          <w:szCs w:val="28"/>
        </w:rPr>
        <w:t>ПОТОКОГРАММА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DE7612">
        <w:rPr>
          <w:rFonts w:ascii="Times New Roman" w:hAnsi="Times New Roman" w:cs="Times New Roman"/>
          <w:b/>
          <w:sz w:val="28"/>
          <w:szCs w:val="28"/>
        </w:rPr>
        <w:t>ПЛЮМИН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444B">
        <w:rPr>
          <w:rFonts w:ascii="Times New Roman" w:hAnsi="Times New Roman" w:cs="Times New Roman"/>
          <w:sz w:val="28"/>
          <w:szCs w:val="28"/>
        </w:rPr>
        <w:t>оба способа</w:t>
      </w:r>
      <w:r>
        <w:rPr>
          <w:rFonts w:ascii="Times New Roman" w:hAnsi="Times New Roman" w:cs="Times New Roman"/>
          <w:sz w:val="28"/>
          <w:szCs w:val="28"/>
        </w:rPr>
        <w:t xml:space="preserve"> основаны на ассоциативных восприятиях, которые высказывает каждый участник группы; более подробно с данными способами можно познакомиться в книге Э.де БОНО «Водная логика»).</w:t>
      </w:r>
    </w:p>
    <w:p w:rsidR="003146CE" w:rsidRPr="0047360E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01">
        <w:rPr>
          <w:rFonts w:ascii="Times New Roman" w:hAnsi="Times New Roman" w:cs="Times New Roman"/>
          <w:b/>
          <w:sz w:val="28"/>
          <w:szCs w:val="28"/>
        </w:rPr>
        <w:t xml:space="preserve">2 этап 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r w:rsidRPr="00622501">
        <w:rPr>
          <w:rFonts w:ascii="Times New Roman" w:hAnsi="Times New Roman" w:cs="Times New Roman"/>
          <w:sz w:val="28"/>
          <w:szCs w:val="28"/>
        </w:rPr>
        <w:t xml:space="preserve"> чтобы выполнить </w:t>
      </w:r>
      <w:r>
        <w:rPr>
          <w:rFonts w:ascii="Times New Roman" w:hAnsi="Times New Roman" w:cs="Times New Roman"/>
          <w:sz w:val="28"/>
          <w:szCs w:val="28"/>
        </w:rPr>
        <w:t xml:space="preserve">практическую работу, необходимо </w:t>
      </w:r>
      <w:r w:rsidRPr="00622501">
        <w:rPr>
          <w:rFonts w:ascii="Times New Roman" w:hAnsi="Times New Roman" w:cs="Times New Roman"/>
          <w:sz w:val="28"/>
          <w:szCs w:val="28"/>
        </w:rPr>
        <w:t>сформировать группы</w:t>
      </w:r>
      <w:r>
        <w:rPr>
          <w:rFonts w:ascii="Times New Roman" w:hAnsi="Times New Roman" w:cs="Times New Roman"/>
          <w:sz w:val="28"/>
          <w:szCs w:val="28"/>
        </w:rPr>
        <w:t xml:space="preserve"> (4 группы образуются). </w:t>
      </w:r>
    </w:p>
    <w:p w:rsidR="003146CE" w:rsidRPr="00622501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 xml:space="preserve">Вхождение в процесс работы: слайды «Желаю тебе сил…» (2 минуты). 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501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3146CE" w:rsidRPr="00A55DAC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DAC">
        <w:rPr>
          <w:rFonts w:ascii="Times New Roman" w:hAnsi="Times New Roman" w:cs="Times New Roman"/>
          <w:sz w:val="28"/>
          <w:szCs w:val="28"/>
        </w:rPr>
        <w:t>Ребята сами выбирают стереотипные суждения, которые хотели бы изменить (</w:t>
      </w:r>
      <w:r>
        <w:rPr>
          <w:rFonts w:ascii="Times New Roman" w:hAnsi="Times New Roman" w:cs="Times New Roman"/>
          <w:sz w:val="28"/>
          <w:szCs w:val="28"/>
        </w:rPr>
        <w:t>«Воспитанием детей должна заниматься только школа»; «Женщина не должна первой говорить о своих чувствах»; «Миром правят деньги»; «Женщина не может быть хорошим руководителем»).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 xml:space="preserve">Работа в группах: 2 группы работают способом «плюмин», 2 группы работают способом «потокограмма». Ребята оформляют работы на ватманах. Представляют результаты своей деятельности и комментируют способы, применяемые для изменения стереотипного мышления. </w:t>
      </w:r>
      <w:r>
        <w:rPr>
          <w:rFonts w:ascii="Times New Roman" w:hAnsi="Times New Roman" w:cs="Times New Roman"/>
          <w:sz w:val="28"/>
          <w:szCs w:val="28"/>
        </w:rPr>
        <w:t>В результате применения «водной логики» меняется суть стереотипного суждения: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Было: «Женщина не должна первой говорить о своих чувствах»;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Стало: «Бывают обстоятельства, когда женщина должна говорить первой о своих чувствах».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Было: «Миром правят деньги»;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Стало: «Деньги имеют большое значение  в современном мире, однако они не всё решают».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В). Было: «Воспитанием детей должна заниматься только школа»;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Стало: «Воспитанием детей не может заниматься только школа, напротив – большее влияние в воспитании оказывает семья».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Было: «Женщина не может быть хорошим руководителем»;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Стало: «Есть женщины, которые могут быть хорошими руководителями, в некоторых областях – лучше, чем руководители мужчины».</w:t>
      </w:r>
    </w:p>
    <w:p w:rsidR="003146CE" w:rsidRDefault="003146CE" w:rsidP="00314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(Изменённые суждения «Стало» внесены в данный конспект после проведения классного часа).</w:t>
      </w:r>
    </w:p>
    <w:p w:rsidR="003146CE" w:rsidRPr="001D02A4" w:rsidRDefault="003146CE" w:rsidP="003146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A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622501">
        <w:rPr>
          <w:rFonts w:ascii="Times New Roman" w:hAnsi="Times New Roman" w:cs="Times New Roman"/>
          <w:sz w:val="28"/>
          <w:szCs w:val="28"/>
        </w:rPr>
        <w:t>то дала сегодняшняя работа лично для вас?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5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22501">
        <w:rPr>
          <w:rFonts w:ascii="Times New Roman" w:hAnsi="Times New Roman" w:cs="Times New Roman"/>
          <w:sz w:val="28"/>
          <w:szCs w:val="28"/>
        </w:rPr>
        <w:t>могли ли вы ощутить изменение мыслепотока, обсуждая стереотипное суждение?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622501">
        <w:rPr>
          <w:rFonts w:ascii="Times New Roman" w:hAnsi="Times New Roman" w:cs="Times New Roman"/>
          <w:sz w:val="28"/>
          <w:szCs w:val="28"/>
        </w:rPr>
        <w:t>акие возникли затруднения? Как будем из них выходить?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501">
        <w:rPr>
          <w:rFonts w:ascii="Times New Roman" w:hAnsi="Times New Roman" w:cs="Times New Roman"/>
          <w:sz w:val="28"/>
          <w:szCs w:val="28"/>
        </w:rPr>
        <w:t>Как, приобретённые навыки, могут помочь в жизни?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2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501">
        <w:rPr>
          <w:rFonts w:ascii="Times New Roman" w:hAnsi="Times New Roman" w:cs="Times New Roman"/>
          <w:sz w:val="28"/>
          <w:szCs w:val="28"/>
        </w:rPr>
        <w:t>Совет своим сверстникам?</w:t>
      </w:r>
    </w:p>
    <w:p w:rsidR="003146CE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6CE" w:rsidRPr="00622501" w:rsidRDefault="003146CE" w:rsidP="003146C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46CE" w:rsidRPr="005C447A" w:rsidRDefault="003146CE" w:rsidP="003146CE">
      <w:pPr>
        <w:rPr>
          <w:rFonts w:ascii="Times New Roman" w:hAnsi="Times New Roman" w:cs="Times New Roman"/>
          <w:sz w:val="24"/>
          <w:szCs w:val="24"/>
        </w:rPr>
      </w:pPr>
    </w:p>
    <w:p w:rsidR="00A95B4E" w:rsidRDefault="00A95B4E"/>
    <w:sectPr w:rsidR="00A95B4E" w:rsidSect="0021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6CE"/>
    <w:rsid w:val="003146CE"/>
    <w:rsid w:val="009B0255"/>
    <w:rsid w:val="00A95B4E"/>
    <w:rsid w:val="00DA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</cp:revision>
  <dcterms:created xsi:type="dcterms:W3CDTF">2014-10-13T14:10:00Z</dcterms:created>
  <dcterms:modified xsi:type="dcterms:W3CDTF">2014-10-13T14:29:00Z</dcterms:modified>
</cp:coreProperties>
</file>