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42" w:rsidRPr="006C52D0" w:rsidRDefault="00560F42" w:rsidP="00560F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52D0">
        <w:rPr>
          <w:rFonts w:ascii="Times New Roman" w:hAnsi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560F42" w:rsidRPr="006C52D0" w:rsidRDefault="00560F42" w:rsidP="00560F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52D0">
        <w:rPr>
          <w:rFonts w:ascii="Times New Roman" w:hAnsi="Times New Roman"/>
          <w:sz w:val="24"/>
          <w:szCs w:val="24"/>
        </w:rPr>
        <w:t>«Калтукская средняя общеобразовательная школа»</w:t>
      </w:r>
    </w:p>
    <w:p w:rsidR="00560F42" w:rsidRPr="00B50292" w:rsidRDefault="00560F42" w:rsidP="00560F42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                                                          </w:t>
      </w:r>
      <w:r w:rsidRPr="00B50292"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t>План мероприятий</w:t>
      </w:r>
    </w:p>
    <w:p w:rsidR="00560F42" w:rsidRPr="00B50292" w:rsidRDefault="00560F42" w:rsidP="00560F42">
      <w:pPr>
        <w:jc w:val="center"/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  <w:r w:rsidRPr="00B50292"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t>в рамках</w:t>
      </w:r>
      <w:bookmarkStart w:id="0" w:name="_GoBack"/>
      <w:bookmarkEnd w:id="0"/>
    </w:p>
    <w:p w:rsidR="00560F42" w:rsidRPr="00B50292" w:rsidRDefault="00560F42" w:rsidP="00560F42">
      <w:pPr>
        <w:jc w:val="center"/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  <w:r w:rsidRPr="00B50292"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t>«ГОДА ЛИТЕРАТУРЫ»</w:t>
      </w:r>
    </w:p>
    <w:p w:rsidR="00560F42" w:rsidRPr="00B50292" w:rsidRDefault="00560F42" w:rsidP="00560F42">
      <w:pPr>
        <w:jc w:val="center"/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  <w:r w:rsidRPr="00B50292"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t>в 2014-2015 учебном году</w:t>
      </w:r>
    </w:p>
    <w:p w:rsidR="00560F42" w:rsidRDefault="00560F42" w:rsidP="00560F42">
      <w:pPr>
        <w:jc w:val="center"/>
        <w:rPr>
          <w:rFonts w:ascii="Georgia" w:hAnsi="Georgia"/>
          <w:color w:val="000000"/>
          <w:shd w:val="clear" w:color="auto" w:fill="FFFFFF"/>
        </w:rPr>
      </w:pPr>
    </w:p>
    <w:p w:rsidR="00560F42" w:rsidRDefault="00560F42" w:rsidP="00560F42">
      <w:pPr>
        <w:jc w:val="center"/>
        <w:rPr>
          <w:rFonts w:ascii="Georgia" w:hAnsi="Georgia"/>
          <w:color w:val="00000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506"/>
        <w:gridCol w:w="1076"/>
        <w:gridCol w:w="1290"/>
        <w:gridCol w:w="2037"/>
      </w:tblGrid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№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Мероприятие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Ответственный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Заочные э</w:t>
            </w: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кскурсии по литературным местам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России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Январь - декабрь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Учителя, старшеклассники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2</w:t>
            </w:r>
          </w:p>
        </w:tc>
        <w:tc>
          <w:tcPr>
            <w:tcW w:w="4506" w:type="dxa"/>
          </w:tcPr>
          <w:p w:rsidR="00560F42" w:rsidRPr="000E5A4C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 xml:space="preserve">Организация работы </w:t>
            </w:r>
            <w:proofErr w:type="gramStart"/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выставочного</w:t>
            </w:r>
            <w:proofErr w:type="gramEnd"/>
          </w:p>
          <w:p w:rsidR="00560F42" w:rsidRPr="000E5A4C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стенда «Рукописи не горят»</w:t>
            </w:r>
          </w:p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Январь - декабрь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5-11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Руководитель МО, библиотекарь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3</w:t>
            </w:r>
          </w:p>
        </w:tc>
        <w:tc>
          <w:tcPr>
            <w:tcW w:w="4506" w:type="dxa"/>
          </w:tcPr>
          <w:p w:rsidR="00560F42" w:rsidRPr="000E5A4C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Конкурс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ы</w:t>
            </w: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 xml:space="preserve"> рисунков «Мы были в гостях у</w:t>
            </w:r>
          </w:p>
          <w:p w:rsidR="00560F42" w:rsidRPr="000E5A4C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писателя...»</w:t>
            </w:r>
          </w:p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Учителя литературы и </w:t>
            </w:r>
            <w:proofErr w:type="gramStart"/>
            <w:r>
              <w:rPr>
                <w:rFonts w:ascii="Georgia" w:hAnsi="Georgia"/>
                <w:color w:val="000000"/>
                <w:shd w:val="clear" w:color="auto" w:fill="FFFFFF"/>
              </w:rPr>
              <w:t>ИЗО</w:t>
            </w:r>
            <w:proofErr w:type="gramEnd"/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4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Конкурс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ы</w:t>
            </w: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 xml:space="preserve"> чтецов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Учителя, библиотекарь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5</w:t>
            </w:r>
          </w:p>
        </w:tc>
        <w:tc>
          <w:tcPr>
            <w:tcW w:w="4506" w:type="dxa"/>
          </w:tcPr>
          <w:p w:rsidR="00560F42" w:rsidRPr="000E5A4C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Фестиваль презентаций «</w:t>
            </w:r>
            <w:proofErr w:type="gramStart"/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Заочные</w:t>
            </w:r>
            <w:proofErr w:type="gramEnd"/>
          </w:p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экскурсии по литературным местам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»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9-11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Учителя литературы, старшеклассники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6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Проектная деятельность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Учителя, библиотекарь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7</w:t>
            </w:r>
          </w:p>
        </w:tc>
        <w:tc>
          <w:tcPr>
            <w:tcW w:w="4506" w:type="dxa"/>
          </w:tcPr>
          <w:p w:rsidR="00560F42" w:rsidRPr="000E5A4C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Фотовыставки</w:t>
            </w: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 xml:space="preserve"> «По </w:t>
            </w:r>
            <w:proofErr w:type="gramStart"/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литературным</w:t>
            </w:r>
            <w:proofErr w:type="gramEnd"/>
          </w:p>
          <w:p w:rsidR="00560F42" w:rsidRPr="000E5A4C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местам»</w:t>
            </w:r>
          </w:p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Учителя, библиотекарь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8</w:t>
            </w:r>
          </w:p>
        </w:tc>
        <w:tc>
          <w:tcPr>
            <w:tcW w:w="4506" w:type="dxa"/>
          </w:tcPr>
          <w:p w:rsidR="00560F42" w:rsidRPr="000E5A4C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 xml:space="preserve">Выставка детских иллюстраций </w:t>
            </w:r>
            <w:proofErr w:type="gramStart"/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к</w:t>
            </w:r>
            <w:proofErr w:type="gramEnd"/>
          </w:p>
          <w:p w:rsidR="00560F42" w:rsidRPr="000E5A4C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художественным произведениям</w:t>
            </w:r>
          </w:p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Учителя, библиотекарь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9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Литературные викторины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5-11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Учителя литературы, старшеклассники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10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Организация работы кружка «Любители литературы»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10-11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Руководитель МО литературы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11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Фестиваль детской книги «Радуйся жизни и читай»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1-7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Учителя, библиотекарь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12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Календарь знаменательных дат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Учителя, библиотекарь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13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Выставка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книг «Сибирская библиотека для детей и юношества»,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5-11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Руководитель МО литературы</w:t>
            </w:r>
          </w:p>
        </w:tc>
      </w:tr>
      <w:tr w:rsidR="00560F42" w:rsidTr="00AB66ED">
        <w:trPr>
          <w:trHeight w:val="150"/>
        </w:trPr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14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Конкурс издателей детской книги «Книги – своими руками»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Январь - март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Учителя, руководитель МО литературы,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библиотекарь</w:t>
            </w:r>
          </w:p>
        </w:tc>
      </w:tr>
      <w:tr w:rsidR="00560F42" w:rsidTr="00AB66ED">
        <w:trPr>
          <w:trHeight w:val="90"/>
        </w:trPr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15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Литературный проект «Скоро сказка сказывается»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Январь-март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3-7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Учителя, руководитель МО литературы</w:t>
            </w:r>
          </w:p>
        </w:tc>
      </w:tr>
      <w:tr w:rsidR="00560F42" w:rsidTr="00AB66ED">
        <w:trPr>
          <w:trHeight w:val="105"/>
        </w:trPr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16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Литературный  творческий проект «История моей семьи» </w:t>
            </w:r>
          </w:p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(«Моя родословная»)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5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Учителя литературы, пятиклассники, родители</w:t>
            </w:r>
          </w:p>
        </w:tc>
      </w:tr>
      <w:tr w:rsidR="00560F42" w:rsidTr="00AB66ED">
        <w:trPr>
          <w:trHeight w:val="120"/>
        </w:trPr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17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Литературный лекторий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10 -11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Руководитель МО литературы</w:t>
            </w:r>
          </w:p>
        </w:tc>
      </w:tr>
      <w:tr w:rsidR="00560F42" w:rsidTr="00AB66ED">
        <w:trPr>
          <w:trHeight w:val="105"/>
        </w:trPr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18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Выставка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книг «Современный сибирский роман»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9-11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Зав. кабинетом литературы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19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Выставка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книг  «Литературные памятники Сибири»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январь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5-11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Руководитель МО литературы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20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Выставка «Писатели – наши земляки»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5-11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Зав. кабинетом литературы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21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Выставка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книг «Современная сибирская повесть»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5-11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Руководитель МО литературы</w:t>
            </w:r>
          </w:p>
        </w:tc>
      </w:tr>
      <w:tr w:rsidR="00560F42" w:rsidTr="00AB66ED">
        <w:tc>
          <w:tcPr>
            <w:tcW w:w="662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22</w:t>
            </w:r>
          </w:p>
        </w:tc>
        <w:tc>
          <w:tcPr>
            <w:tcW w:w="450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 w:rsidRPr="000E5A4C">
              <w:rPr>
                <w:rFonts w:ascii="Georgia" w:hAnsi="Georgia"/>
                <w:color w:val="000000"/>
                <w:shd w:val="clear" w:color="auto" w:fill="FFFFFF"/>
              </w:rPr>
              <w:t>Выставка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книг, посвящённых Великой Отечественной войне.</w:t>
            </w:r>
          </w:p>
        </w:tc>
        <w:tc>
          <w:tcPr>
            <w:tcW w:w="1076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май</w:t>
            </w:r>
          </w:p>
        </w:tc>
        <w:tc>
          <w:tcPr>
            <w:tcW w:w="1290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1 - 11</w:t>
            </w:r>
          </w:p>
        </w:tc>
        <w:tc>
          <w:tcPr>
            <w:tcW w:w="2037" w:type="dxa"/>
          </w:tcPr>
          <w:p w:rsidR="00560F42" w:rsidRDefault="00560F42" w:rsidP="00AB66ED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Зав. кабинетом литературы, учителя</w:t>
            </w:r>
          </w:p>
        </w:tc>
      </w:tr>
    </w:tbl>
    <w:p w:rsidR="00560F42" w:rsidRDefault="00560F42" w:rsidP="00560F42">
      <w:pPr>
        <w:jc w:val="center"/>
        <w:rPr>
          <w:rFonts w:ascii="Georgia" w:hAnsi="Georgia"/>
          <w:color w:val="000000"/>
          <w:shd w:val="clear" w:color="auto" w:fill="FFFFFF"/>
        </w:rPr>
      </w:pPr>
    </w:p>
    <w:p w:rsidR="00560F42" w:rsidRDefault="00560F42" w:rsidP="00560F42">
      <w:pPr>
        <w:jc w:val="center"/>
        <w:rPr>
          <w:rFonts w:ascii="Georgia" w:hAnsi="Georgia"/>
          <w:color w:val="000000"/>
          <w:shd w:val="clear" w:color="auto" w:fill="FFFFFF"/>
        </w:rPr>
      </w:pPr>
    </w:p>
    <w:p w:rsidR="00560F42" w:rsidRDefault="00560F42" w:rsidP="00560F42">
      <w:pPr>
        <w:jc w:val="center"/>
        <w:rPr>
          <w:rFonts w:ascii="Georgia" w:hAnsi="Georgia"/>
          <w:color w:val="000000"/>
          <w:shd w:val="clear" w:color="auto" w:fill="FFFFFF"/>
        </w:rPr>
      </w:pPr>
    </w:p>
    <w:p w:rsidR="00560F42" w:rsidRDefault="00560F42" w:rsidP="00560F42">
      <w:pPr>
        <w:jc w:val="center"/>
        <w:rPr>
          <w:rFonts w:ascii="Georgia" w:hAnsi="Georgia"/>
          <w:color w:val="000000"/>
          <w:shd w:val="clear" w:color="auto" w:fill="FFFFFF"/>
        </w:rPr>
      </w:pPr>
    </w:p>
    <w:p w:rsidR="00C61158" w:rsidRDefault="00C61158"/>
    <w:sectPr w:rsidR="00C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DC"/>
    <w:rsid w:val="00560F42"/>
    <w:rsid w:val="00C61158"/>
    <w:rsid w:val="00F40854"/>
    <w:rsid w:val="00F4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Company>Home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2015-01-10T14:01:00Z</dcterms:created>
  <dcterms:modified xsi:type="dcterms:W3CDTF">2015-01-10T14:03:00Z</dcterms:modified>
</cp:coreProperties>
</file>