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AE" w:rsidRPr="00C5264E" w:rsidRDefault="00C249AE" w:rsidP="00C249AE">
      <w:pPr>
        <w:jc w:val="center"/>
      </w:pPr>
      <w:r w:rsidRPr="00C5264E">
        <w:t>Государственное бюджетное  специальное</w:t>
      </w:r>
      <w:r>
        <w:t xml:space="preserve"> </w:t>
      </w:r>
      <w:r w:rsidRPr="00C5264E">
        <w:t>(коррекционное)</w:t>
      </w:r>
    </w:p>
    <w:p w:rsidR="00C249AE" w:rsidRPr="00C249AE" w:rsidRDefault="00C249AE" w:rsidP="00C249AE">
      <w:pPr>
        <w:jc w:val="center"/>
      </w:pPr>
      <w:r w:rsidRPr="00C5264E">
        <w:t xml:space="preserve">образовательное учреждение для обучающихся </w:t>
      </w:r>
      <w:r w:rsidRPr="00C249AE">
        <w:t>и воспитанников</w:t>
      </w:r>
    </w:p>
    <w:p w:rsidR="00C249AE" w:rsidRPr="00C5264E" w:rsidRDefault="00C249AE" w:rsidP="00C249AE">
      <w:pPr>
        <w:jc w:val="center"/>
      </w:pPr>
      <w:r w:rsidRPr="00C5264E">
        <w:t>с ограниченными возможностями здоровья</w:t>
      </w:r>
    </w:p>
    <w:p w:rsidR="00C249AE" w:rsidRDefault="00C249AE" w:rsidP="00C249AE">
      <w:pPr>
        <w:jc w:val="center"/>
      </w:pPr>
      <w:r w:rsidRPr="00C5264E">
        <w:t>специальная</w:t>
      </w:r>
      <w:r>
        <w:t xml:space="preserve"> </w:t>
      </w:r>
      <w:r w:rsidRPr="00C5264E">
        <w:t>(коррекционная)</w:t>
      </w:r>
      <w:r>
        <w:t xml:space="preserve"> </w:t>
      </w:r>
      <w:r w:rsidRPr="00C5264E">
        <w:t>общеобразовательная школа-интернат</w:t>
      </w:r>
      <w:r>
        <w:t xml:space="preserve"> </w:t>
      </w:r>
      <w:r w:rsidRPr="00C5264E">
        <w:t>(</w:t>
      </w:r>
      <w:r w:rsidRPr="00C5264E">
        <w:rPr>
          <w:lang w:val="en-US"/>
        </w:rPr>
        <w:t>VI</w:t>
      </w:r>
      <w:r w:rsidRPr="00C5264E">
        <w:t xml:space="preserve"> вида)</w:t>
      </w:r>
      <w:r>
        <w:t xml:space="preserve"> </w:t>
      </w:r>
      <w:r w:rsidRPr="00C5264E">
        <w:t>№9</w:t>
      </w:r>
    </w:p>
    <w:p w:rsidR="00C249AE" w:rsidRPr="00C5264E" w:rsidRDefault="00C249AE" w:rsidP="00C249AE">
      <w:pPr>
        <w:jc w:val="center"/>
      </w:pPr>
    </w:p>
    <w:p w:rsidR="00C249AE" w:rsidRDefault="00C249AE" w:rsidP="00C249AE">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27"/>
        <w:gridCol w:w="4928"/>
      </w:tblGrid>
      <w:tr w:rsidR="00C249AE" w:rsidTr="00F9530F">
        <w:tc>
          <w:tcPr>
            <w:tcW w:w="4927" w:type="dxa"/>
          </w:tcPr>
          <w:p w:rsidR="00C249AE" w:rsidRDefault="00C249AE" w:rsidP="00F9530F">
            <w:r>
              <w:t>«Согласовано»</w:t>
            </w:r>
          </w:p>
          <w:p w:rsidR="00C249AE" w:rsidRDefault="00C249AE" w:rsidP="00F9530F">
            <w:r>
              <w:t>зам. директора по УВР</w:t>
            </w:r>
          </w:p>
          <w:p w:rsidR="00C249AE" w:rsidRDefault="00FA233A" w:rsidP="00F9530F">
            <w:r>
              <w:t>«_____»________201_</w:t>
            </w:r>
            <w:r w:rsidR="00C249AE">
              <w:t xml:space="preserve"> г</w:t>
            </w:r>
          </w:p>
          <w:p w:rsidR="00C249AE" w:rsidRDefault="00C249AE" w:rsidP="00F9530F">
            <w:r>
              <w:t xml:space="preserve">_________/Л.Ф. Агеева /          </w:t>
            </w:r>
          </w:p>
        </w:tc>
        <w:tc>
          <w:tcPr>
            <w:tcW w:w="4928" w:type="dxa"/>
          </w:tcPr>
          <w:p w:rsidR="00C249AE" w:rsidRDefault="00C249AE" w:rsidP="00F9530F">
            <w:pPr>
              <w:jc w:val="right"/>
            </w:pPr>
            <w:r>
              <w:t>«Утверждаю»</w:t>
            </w:r>
          </w:p>
          <w:p w:rsidR="00C249AE" w:rsidRDefault="00C249AE" w:rsidP="00F9530F">
            <w:pPr>
              <w:jc w:val="right"/>
            </w:pPr>
            <w:r>
              <w:t>Директор ГБСКОУ</w:t>
            </w:r>
          </w:p>
          <w:p w:rsidR="00C249AE" w:rsidRDefault="00C249AE" w:rsidP="00F9530F">
            <w:pPr>
              <w:jc w:val="right"/>
            </w:pPr>
            <w:r>
              <w:t>школы-интерната № 9</w:t>
            </w:r>
          </w:p>
          <w:p w:rsidR="00C249AE" w:rsidRDefault="00C249AE" w:rsidP="00F9530F">
            <w:pPr>
              <w:jc w:val="right"/>
            </w:pPr>
            <w:r>
              <w:t>_________/ Е.В.Матюхина/</w:t>
            </w:r>
          </w:p>
          <w:p w:rsidR="00C249AE" w:rsidRDefault="00FA233A" w:rsidP="00F9530F">
            <w:pPr>
              <w:jc w:val="right"/>
            </w:pPr>
            <w:r>
              <w:t>«______»____________201_</w:t>
            </w:r>
          </w:p>
          <w:p w:rsidR="00C249AE" w:rsidRDefault="00C249AE" w:rsidP="00F9530F">
            <w:pPr>
              <w:jc w:val="right"/>
            </w:pPr>
          </w:p>
          <w:p w:rsidR="00C249AE" w:rsidRPr="00B62BAA" w:rsidRDefault="00C249AE" w:rsidP="00F9530F">
            <w:pPr>
              <w:jc w:val="right"/>
              <w:rPr>
                <w:sz w:val="16"/>
                <w:szCs w:val="16"/>
              </w:rPr>
            </w:pPr>
            <w:r w:rsidRPr="00B62BAA">
              <w:rPr>
                <w:sz w:val="16"/>
                <w:szCs w:val="16"/>
              </w:rPr>
              <w:t>Печать ОУ</w:t>
            </w:r>
          </w:p>
        </w:tc>
      </w:tr>
    </w:tbl>
    <w:p w:rsidR="00C249AE" w:rsidRPr="00CC35A5" w:rsidRDefault="00C249AE" w:rsidP="00C249AE"/>
    <w:p w:rsidR="00C249AE" w:rsidRDefault="00C249AE" w:rsidP="00C249AE">
      <w:pPr>
        <w:rPr>
          <w:sz w:val="28"/>
          <w:szCs w:val="28"/>
        </w:rPr>
      </w:pPr>
    </w:p>
    <w:p w:rsidR="00C249AE" w:rsidRDefault="00C249AE" w:rsidP="00C249AE">
      <w:pPr>
        <w:jc w:val="center"/>
        <w:rPr>
          <w:b/>
          <w:sz w:val="44"/>
          <w:szCs w:val="44"/>
        </w:rPr>
      </w:pPr>
    </w:p>
    <w:p w:rsidR="00C249AE" w:rsidRPr="0061665A" w:rsidRDefault="00C249AE" w:rsidP="00C249AE">
      <w:pPr>
        <w:jc w:val="center"/>
        <w:rPr>
          <w:b/>
          <w:sz w:val="32"/>
          <w:szCs w:val="32"/>
        </w:rPr>
      </w:pPr>
      <w:r w:rsidRPr="0061665A">
        <w:rPr>
          <w:b/>
          <w:sz w:val="32"/>
          <w:szCs w:val="32"/>
        </w:rPr>
        <w:t>Рабочая программа</w:t>
      </w:r>
    </w:p>
    <w:p w:rsidR="00C249AE" w:rsidRPr="0061665A" w:rsidRDefault="00C249AE" w:rsidP="00C249AE">
      <w:pPr>
        <w:jc w:val="center"/>
        <w:rPr>
          <w:b/>
          <w:sz w:val="32"/>
          <w:szCs w:val="32"/>
        </w:rPr>
      </w:pPr>
      <w:r w:rsidRPr="0061665A">
        <w:rPr>
          <w:b/>
          <w:sz w:val="32"/>
          <w:szCs w:val="32"/>
        </w:rPr>
        <w:t>по технологии организации текста</w:t>
      </w:r>
    </w:p>
    <w:p w:rsidR="00C249AE" w:rsidRDefault="00C249AE" w:rsidP="00C249AE">
      <w:pPr>
        <w:rPr>
          <w:b/>
          <w:sz w:val="32"/>
          <w:szCs w:val="32"/>
        </w:rPr>
      </w:pPr>
    </w:p>
    <w:p w:rsidR="00C249AE" w:rsidRPr="008159F8" w:rsidRDefault="00C249AE" w:rsidP="00C249AE">
      <w:pPr>
        <w:jc w:val="center"/>
        <w:rPr>
          <w:b/>
        </w:rPr>
      </w:pPr>
      <w:r>
        <w:rPr>
          <w:b/>
        </w:rPr>
        <w:t>для учащихся 7 «А» класса</w:t>
      </w:r>
    </w:p>
    <w:p w:rsidR="00C249AE" w:rsidRPr="008159F8" w:rsidRDefault="00C249AE" w:rsidP="00C249AE">
      <w:pPr>
        <w:jc w:val="center"/>
        <w:rPr>
          <w:b/>
        </w:rPr>
      </w:pPr>
      <w:r w:rsidRPr="008159F8">
        <w:rPr>
          <w:b/>
        </w:rPr>
        <w:t xml:space="preserve">обучающихся по программе </w:t>
      </w:r>
      <w:r w:rsidRPr="008159F8">
        <w:rPr>
          <w:b/>
          <w:lang w:val="en-US"/>
        </w:rPr>
        <w:t>VI</w:t>
      </w:r>
      <w:r>
        <w:rPr>
          <w:b/>
        </w:rPr>
        <w:t xml:space="preserve"> </w:t>
      </w:r>
      <w:r w:rsidRPr="008159F8">
        <w:rPr>
          <w:b/>
        </w:rPr>
        <w:t>вида.</w:t>
      </w:r>
    </w:p>
    <w:p w:rsidR="00C249AE" w:rsidRPr="008159F8" w:rsidRDefault="00FA233A" w:rsidP="00C249AE">
      <w:pPr>
        <w:jc w:val="center"/>
        <w:rPr>
          <w:b/>
        </w:rPr>
      </w:pPr>
      <w:r>
        <w:rPr>
          <w:b/>
        </w:rPr>
        <w:t>2014-2015</w:t>
      </w:r>
      <w:r w:rsidR="00C249AE" w:rsidRPr="008159F8">
        <w:rPr>
          <w:b/>
        </w:rPr>
        <w:t xml:space="preserve"> учебный год</w:t>
      </w:r>
    </w:p>
    <w:p w:rsidR="00C249AE" w:rsidRDefault="00C249AE" w:rsidP="00C249AE">
      <w:pPr>
        <w:rPr>
          <w:sz w:val="28"/>
          <w:szCs w:val="28"/>
        </w:rPr>
      </w:pPr>
    </w:p>
    <w:p w:rsidR="00C249AE" w:rsidRDefault="00C249AE" w:rsidP="00C249AE">
      <w:pPr>
        <w:jc w:val="right"/>
        <w:rPr>
          <w:sz w:val="28"/>
          <w:szCs w:val="28"/>
        </w:rPr>
      </w:pPr>
      <w:r>
        <w:rPr>
          <w:b/>
          <w:i/>
          <w:sz w:val="28"/>
          <w:szCs w:val="28"/>
          <w:u w:val="single"/>
        </w:rPr>
        <w:t xml:space="preserve">    </w:t>
      </w:r>
      <w:r w:rsidRPr="0010244A">
        <w:rPr>
          <w:sz w:val="28"/>
          <w:szCs w:val="28"/>
        </w:rPr>
        <w:t xml:space="preserve">                                                        </w:t>
      </w:r>
      <w:r>
        <w:rPr>
          <w:sz w:val="28"/>
          <w:szCs w:val="28"/>
        </w:rPr>
        <w:t xml:space="preserve">                            </w:t>
      </w:r>
      <w:r w:rsidRPr="0010244A">
        <w:rPr>
          <w:sz w:val="28"/>
          <w:szCs w:val="28"/>
        </w:rPr>
        <w:t xml:space="preserve"> </w:t>
      </w:r>
    </w:p>
    <w:p w:rsidR="00C249AE" w:rsidRDefault="00C249AE" w:rsidP="00C249AE">
      <w:pPr>
        <w:jc w:val="right"/>
        <w:rPr>
          <w:sz w:val="28"/>
          <w:szCs w:val="28"/>
        </w:rPr>
      </w:pPr>
    </w:p>
    <w:p w:rsidR="00C249AE" w:rsidRPr="0061665A" w:rsidRDefault="00C249AE" w:rsidP="00C249AE">
      <w:pPr>
        <w:jc w:val="right"/>
      </w:pPr>
      <w:r w:rsidRPr="0061665A">
        <w:t xml:space="preserve">  Учитель: </w:t>
      </w:r>
      <w:r w:rsidR="00FA233A">
        <w:t>Можаева Ольга Петровна</w:t>
      </w:r>
    </w:p>
    <w:p w:rsidR="00C249AE" w:rsidRDefault="00C249AE" w:rsidP="00C249AE">
      <w:pPr>
        <w:jc w:val="center"/>
      </w:pPr>
    </w:p>
    <w:p w:rsidR="00C249AE" w:rsidRDefault="00C249AE" w:rsidP="00C249AE">
      <w:pPr>
        <w:jc w:val="center"/>
      </w:pPr>
    </w:p>
    <w:p w:rsidR="00C249AE" w:rsidRPr="0061665A" w:rsidRDefault="00C249AE" w:rsidP="00C249AE">
      <w:pPr>
        <w:jc w:val="center"/>
      </w:pPr>
      <w:r w:rsidRPr="0061665A">
        <w:t>Санкт-Петербург</w:t>
      </w:r>
    </w:p>
    <w:p w:rsidR="00C249AE" w:rsidRDefault="00C249AE" w:rsidP="00C249AE">
      <w:pPr>
        <w:jc w:val="center"/>
        <w:rPr>
          <w:sz w:val="28"/>
          <w:szCs w:val="28"/>
        </w:rPr>
      </w:pPr>
    </w:p>
    <w:p w:rsidR="00C249AE" w:rsidRPr="0061665A" w:rsidRDefault="00C249AE" w:rsidP="00C249AE">
      <w:pPr>
        <w:rPr>
          <w:b/>
        </w:rPr>
      </w:pPr>
    </w:p>
    <w:p w:rsidR="00C249AE" w:rsidRDefault="00C249AE" w:rsidP="00C249AE">
      <w:pPr>
        <w:ind w:right="-426"/>
      </w:pPr>
    </w:p>
    <w:p w:rsidR="00C249AE" w:rsidRPr="001D4054" w:rsidRDefault="00C249AE" w:rsidP="00C249AE">
      <w:pPr>
        <w:rPr>
          <w:b/>
          <w:i/>
          <w:sz w:val="28"/>
          <w:szCs w:val="28"/>
          <w:u w:val="single"/>
        </w:rPr>
      </w:pPr>
      <w:r>
        <w:rPr>
          <w:sz w:val="28"/>
          <w:szCs w:val="28"/>
        </w:rPr>
        <w:t xml:space="preserve">Срок реализации  </w:t>
      </w:r>
      <w:r w:rsidR="00FA233A">
        <w:rPr>
          <w:b/>
          <w:i/>
          <w:sz w:val="28"/>
          <w:szCs w:val="28"/>
          <w:u w:val="single"/>
        </w:rPr>
        <w:t>01.09.2014</w:t>
      </w:r>
      <w:r>
        <w:rPr>
          <w:b/>
          <w:i/>
          <w:sz w:val="28"/>
          <w:szCs w:val="28"/>
          <w:u w:val="single"/>
        </w:rPr>
        <w:t xml:space="preserve"> – </w:t>
      </w:r>
      <w:r w:rsidR="00FA233A">
        <w:rPr>
          <w:b/>
          <w:i/>
          <w:sz w:val="28"/>
          <w:szCs w:val="28"/>
          <w:u w:val="single"/>
        </w:rPr>
        <w:t>25.05.2015</w:t>
      </w:r>
    </w:p>
    <w:p w:rsidR="00C249AE" w:rsidRDefault="00C249AE" w:rsidP="00C249AE">
      <w:pPr>
        <w:rPr>
          <w:sz w:val="28"/>
          <w:szCs w:val="28"/>
        </w:rPr>
      </w:pPr>
    </w:p>
    <w:p w:rsidR="00C249AE" w:rsidRDefault="00C249AE" w:rsidP="00C249AE">
      <w:pPr>
        <w:rPr>
          <w:b/>
          <w:i/>
          <w:sz w:val="28"/>
          <w:szCs w:val="28"/>
          <w:u w:val="single"/>
        </w:rPr>
      </w:pPr>
      <w:r>
        <w:rPr>
          <w:sz w:val="28"/>
          <w:szCs w:val="28"/>
        </w:rPr>
        <w:t xml:space="preserve">Количество часов: </w:t>
      </w:r>
      <w:r w:rsidRPr="001D4054">
        <w:rPr>
          <w:b/>
          <w:i/>
          <w:sz w:val="28"/>
          <w:szCs w:val="28"/>
          <w:u w:val="single"/>
        </w:rPr>
        <w:t xml:space="preserve">всего </w:t>
      </w:r>
      <w:r w:rsidR="00FA233A">
        <w:rPr>
          <w:b/>
          <w:i/>
          <w:sz w:val="28"/>
          <w:szCs w:val="28"/>
          <w:u w:val="single"/>
        </w:rPr>
        <w:t>68</w:t>
      </w:r>
      <w:r>
        <w:rPr>
          <w:sz w:val="28"/>
          <w:szCs w:val="28"/>
        </w:rPr>
        <w:t xml:space="preserve">; в неделю </w:t>
      </w:r>
      <w:r w:rsidR="00FA233A">
        <w:rPr>
          <w:b/>
          <w:i/>
          <w:sz w:val="28"/>
          <w:szCs w:val="28"/>
          <w:u w:val="single"/>
        </w:rPr>
        <w:t xml:space="preserve">2 </w:t>
      </w:r>
      <w:r w:rsidRPr="001D4054">
        <w:rPr>
          <w:b/>
          <w:i/>
          <w:sz w:val="28"/>
          <w:szCs w:val="28"/>
          <w:u w:val="single"/>
        </w:rPr>
        <w:t xml:space="preserve"> часа</w:t>
      </w:r>
    </w:p>
    <w:p w:rsidR="00C249AE" w:rsidRDefault="00C249AE" w:rsidP="00C249AE">
      <w:pPr>
        <w:rPr>
          <w:b/>
          <w:i/>
          <w:sz w:val="28"/>
          <w:szCs w:val="28"/>
          <w:u w:val="single"/>
        </w:rPr>
      </w:pPr>
    </w:p>
    <w:p w:rsidR="00C249AE" w:rsidRPr="007126B5" w:rsidRDefault="00C249AE" w:rsidP="00C249AE">
      <w:pPr>
        <w:rPr>
          <w:b/>
          <w:i/>
          <w:sz w:val="28"/>
          <w:szCs w:val="28"/>
          <w:u w:val="single"/>
        </w:rPr>
      </w:pPr>
      <w:r>
        <w:rPr>
          <w:sz w:val="28"/>
          <w:szCs w:val="28"/>
        </w:rPr>
        <w:t>Рабочая программа составлена на основе</w:t>
      </w:r>
      <w:r>
        <w:rPr>
          <w:b/>
          <w:i/>
          <w:sz w:val="28"/>
          <w:szCs w:val="28"/>
          <w:u w:val="single"/>
        </w:rPr>
        <w:t>:</w:t>
      </w:r>
    </w:p>
    <w:p w:rsidR="00C249AE" w:rsidRPr="0061665A" w:rsidRDefault="00C249AE" w:rsidP="00C249AE">
      <w:pPr>
        <w:pStyle w:val="a4"/>
        <w:numPr>
          <w:ilvl w:val="0"/>
          <w:numId w:val="1"/>
        </w:numPr>
        <w:tabs>
          <w:tab w:val="left" w:pos="284"/>
        </w:tabs>
        <w:rPr>
          <w:b/>
        </w:rPr>
      </w:pPr>
      <w:r w:rsidRPr="0061665A">
        <w:rPr>
          <w:b/>
        </w:rPr>
        <w:t>Авторская программа «Курса информатики для учащихся 5 – 6 классов» С.Н.Тур и Т.П. Бокучава,</w:t>
      </w:r>
    </w:p>
    <w:p w:rsidR="00C249AE" w:rsidRPr="0061665A" w:rsidRDefault="00C249AE" w:rsidP="00C249AE">
      <w:pPr>
        <w:tabs>
          <w:tab w:val="left" w:pos="284"/>
        </w:tabs>
        <w:rPr>
          <w:b/>
        </w:rPr>
      </w:pPr>
    </w:p>
    <w:p w:rsidR="00C249AE" w:rsidRPr="0061665A" w:rsidRDefault="00C249AE" w:rsidP="00C249AE">
      <w:pPr>
        <w:pStyle w:val="a4"/>
        <w:ind w:left="360"/>
        <w:rPr>
          <w:b/>
        </w:rPr>
      </w:pPr>
      <w:r w:rsidRPr="0061665A">
        <w:rPr>
          <w:b/>
        </w:rPr>
        <w:t>2.  Авторская программа «По машинописи и современному делопроизводству» для учащихся 5 – 12 классов специальной (коррекционной) общеобразовательной школы-интерната (</w:t>
      </w:r>
      <w:r w:rsidRPr="0061665A">
        <w:rPr>
          <w:b/>
          <w:lang w:val="en-US"/>
        </w:rPr>
        <w:t>VI</w:t>
      </w:r>
      <w:r w:rsidRPr="0061665A">
        <w:rPr>
          <w:b/>
        </w:rPr>
        <w:t>вида) № 9 Калининского района СПб Макарычевой Г.В.</w:t>
      </w:r>
    </w:p>
    <w:p w:rsidR="00C249AE" w:rsidRDefault="00C249AE" w:rsidP="00C249AE">
      <w:pPr>
        <w:rPr>
          <w:sz w:val="28"/>
          <w:szCs w:val="28"/>
        </w:rPr>
      </w:pPr>
    </w:p>
    <w:p w:rsidR="00C249AE" w:rsidRPr="00B41D45" w:rsidRDefault="00C249AE" w:rsidP="00C249AE">
      <w:pPr>
        <w:rPr>
          <w:b/>
          <w:i/>
          <w:sz w:val="28"/>
          <w:szCs w:val="28"/>
          <w:u w:val="single"/>
        </w:rPr>
      </w:pPr>
      <w:r>
        <w:rPr>
          <w:sz w:val="28"/>
          <w:szCs w:val="28"/>
        </w:rPr>
        <w:t xml:space="preserve">Учебник : </w:t>
      </w:r>
      <w:r>
        <w:t xml:space="preserve"> </w:t>
      </w:r>
    </w:p>
    <w:p w:rsidR="00C249AE" w:rsidRPr="0061665A" w:rsidRDefault="00C249AE" w:rsidP="00C249AE">
      <w:pPr>
        <w:numPr>
          <w:ilvl w:val="0"/>
          <w:numId w:val="2"/>
        </w:numPr>
        <w:jc w:val="both"/>
        <w:rPr>
          <w:b/>
        </w:rPr>
      </w:pPr>
      <w:r w:rsidRPr="0061665A">
        <w:rPr>
          <w:b/>
        </w:rPr>
        <w:t>С.Н.Тур, Т.П.Бокучава «Первые шаги в мире информатики» Методическое пособие для учителей 5 – 6 кл. СПб: «БХВ-Петербург», 2002</w:t>
      </w:r>
    </w:p>
    <w:p w:rsidR="00C249AE" w:rsidRPr="00437691" w:rsidRDefault="00C249AE" w:rsidP="00C249AE">
      <w:pPr>
        <w:numPr>
          <w:ilvl w:val="0"/>
          <w:numId w:val="2"/>
        </w:numPr>
        <w:ind w:left="714" w:hanging="357"/>
        <w:jc w:val="both"/>
        <w:rPr>
          <w:b/>
        </w:rPr>
      </w:pPr>
      <w:r w:rsidRPr="0061665A">
        <w:rPr>
          <w:b/>
        </w:rPr>
        <w:t>Г.В.Макарычева авторская «Программа по машинописи и основам современного делопроизводства» для учащихся 5 – 12 кл. с ограниченными возможностями, СПб: 1997</w:t>
      </w:r>
    </w:p>
    <w:p w:rsidR="00C249AE" w:rsidRPr="00524637" w:rsidRDefault="00C249AE" w:rsidP="00C249AE">
      <w:pPr>
        <w:ind w:left="714"/>
        <w:jc w:val="both"/>
        <w:rPr>
          <w:b/>
        </w:rPr>
      </w:pPr>
    </w:p>
    <w:p w:rsidR="00C249AE" w:rsidRDefault="00C249AE" w:rsidP="00C249AE">
      <w:pPr>
        <w:ind w:left="714"/>
        <w:jc w:val="center"/>
        <w:rPr>
          <w:b/>
          <w:sz w:val="28"/>
          <w:szCs w:val="28"/>
        </w:rPr>
      </w:pPr>
      <w:r w:rsidRPr="00524637">
        <w:rPr>
          <w:b/>
          <w:sz w:val="28"/>
          <w:szCs w:val="28"/>
        </w:rPr>
        <w:t>Пояснительная записка</w:t>
      </w:r>
    </w:p>
    <w:p w:rsidR="00C249AE" w:rsidRDefault="00C249AE" w:rsidP="00C249AE">
      <w:r>
        <w:t xml:space="preserve">      </w:t>
      </w:r>
      <w:r w:rsidRPr="00437691">
        <w:t xml:space="preserve">В настоящее </w:t>
      </w:r>
      <w:r>
        <w:t xml:space="preserve">время информационные процессы являются фундаментальной составляющей современного общества, поэтому помимо курса информатики, в нашей школе актуально ввести курс изучения конкретной информационной технологии для ввода, редактирования и форматирования текста. Это обуславливается тем, что в школе обучаются дети с ограниченными возможностями. Освоение программы </w:t>
      </w:r>
      <w:r>
        <w:rPr>
          <w:lang w:val="en-US"/>
        </w:rPr>
        <w:t>Word</w:t>
      </w:r>
      <w:r w:rsidRPr="00437691">
        <w:t xml:space="preserve"> </w:t>
      </w:r>
      <w:r>
        <w:t xml:space="preserve">позволит заложить основу для дальнейшего профобразования детей с тяжёлым заболеванием опорно-двигательного аппарата.. Структура программы предполагает комплексное воздействие технологий, обеспечивает согласованную деятельность педагогов, максимальную связь общеобразовательной программы и коррекционно-педагогического процесса. Весь курс программы разграничивается на 3 этапа. </w:t>
      </w:r>
    </w:p>
    <w:p w:rsidR="00C249AE" w:rsidRDefault="00C249AE" w:rsidP="00C249AE">
      <w:r>
        <w:t xml:space="preserve">5-6 классы – пропедевтический этап.  </w:t>
      </w:r>
    </w:p>
    <w:p w:rsidR="00C249AE" w:rsidRDefault="00C249AE" w:rsidP="00C249AE">
      <w:pPr>
        <w:pStyle w:val="c1"/>
        <w:spacing w:before="0" w:beforeAutospacing="0" w:after="0" w:afterAutospacing="0"/>
        <w:jc w:val="both"/>
        <w:rPr>
          <w:rStyle w:val="c5"/>
          <w:color w:val="000000"/>
        </w:rPr>
      </w:pPr>
      <w:r>
        <w:rPr>
          <w:rStyle w:val="c5"/>
          <w:color w:val="000000"/>
        </w:rPr>
        <w:t xml:space="preserve"> 7-9 классы – основной этап.</w:t>
      </w:r>
    </w:p>
    <w:p w:rsidR="00C249AE" w:rsidRPr="00C249AE" w:rsidRDefault="00C249AE" w:rsidP="00C249AE">
      <w:pPr>
        <w:pStyle w:val="c1"/>
        <w:spacing w:before="0" w:beforeAutospacing="0" w:after="0" w:afterAutospacing="0"/>
        <w:jc w:val="both"/>
        <w:rPr>
          <w:rFonts w:ascii="Arial" w:hAnsi="Arial" w:cs="Arial"/>
          <w:color w:val="000000"/>
        </w:rPr>
      </w:pPr>
    </w:p>
    <w:p w:rsidR="00C249AE" w:rsidRPr="00C249AE" w:rsidRDefault="00C249AE" w:rsidP="00C249AE">
      <w:pPr>
        <w:pStyle w:val="c1"/>
        <w:spacing w:before="0" w:beforeAutospacing="0" w:after="0" w:afterAutospacing="0" w:line="360" w:lineRule="auto"/>
        <w:rPr>
          <w:rFonts w:ascii="Arial" w:hAnsi="Arial" w:cs="Arial"/>
          <w:color w:val="000000"/>
        </w:rPr>
      </w:pPr>
      <w:r w:rsidRPr="00C249AE">
        <w:rPr>
          <w:rStyle w:val="apple-converted-space"/>
          <w:color w:val="000000"/>
          <w:shd w:val="clear" w:color="auto" w:fill="FFFFFF"/>
        </w:rPr>
        <w:t>В </w:t>
      </w:r>
      <w:r w:rsidRPr="00C249AE">
        <w:rPr>
          <w:color w:val="000000"/>
          <w:shd w:val="clear" w:color="auto" w:fill="FFFFFF"/>
        </w:rPr>
        <w:t>содержательном плане настоящий продукт ИОД основывается на богатых межпредметных связях, ориентируется на обработку информации, создание информационных объектов небольшой сложности, получение первоначальных навыков</w:t>
      </w:r>
      <w:r>
        <w:rPr>
          <w:color w:val="000000"/>
          <w:sz w:val="27"/>
          <w:szCs w:val="27"/>
          <w:shd w:val="clear" w:color="auto" w:fill="FFFFFF"/>
        </w:rPr>
        <w:t xml:space="preserve"> использования </w:t>
      </w:r>
      <w:r w:rsidRPr="00C249AE">
        <w:rPr>
          <w:color w:val="000000"/>
          <w:shd w:val="clear" w:color="auto" w:fill="FFFFFF"/>
        </w:rPr>
        <w:t xml:space="preserve">компьютера, что делает учебный материал актуальным и своевременным, позволяет школьнику в дальнейшем успешно освоить основной </w:t>
      </w:r>
      <w:r w:rsidRPr="00C249AE">
        <w:rPr>
          <w:color w:val="000000"/>
          <w:shd w:val="clear" w:color="auto" w:fill="FFFFFF"/>
        </w:rPr>
        <w:lastRenderedPageBreak/>
        <w:t xml:space="preserve">этап программы , а также использовать компьютер как инструмент практической деятельности с пользой </w:t>
      </w:r>
      <w:r w:rsidRPr="00C249AE">
        <w:t>для себя в процессе обучения уже с младших классов</w:t>
      </w:r>
      <w:r w:rsidRPr="00C249AE">
        <w:rPr>
          <w:color w:val="000000"/>
          <w:shd w:val="clear" w:color="auto" w:fill="FFFFFF"/>
        </w:rPr>
        <w:t>.</w:t>
      </w:r>
      <w:r w:rsidRPr="00C249AE">
        <w:rPr>
          <w:rStyle w:val="apple-converted-space"/>
          <w:color w:val="000000"/>
          <w:shd w:val="clear" w:color="auto" w:fill="FFFFFF"/>
        </w:rPr>
        <w:t> </w:t>
      </w:r>
      <w:r w:rsidRPr="00C249AE">
        <w:rPr>
          <w:color w:val="000000"/>
        </w:rPr>
        <w:br/>
      </w:r>
      <w:r w:rsidRPr="00C249AE">
        <w:rPr>
          <w:color w:val="000000"/>
        </w:rPr>
        <w:br/>
      </w:r>
      <w:r w:rsidRPr="00C249AE">
        <w:rPr>
          <w:color w:val="000000"/>
          <w:shd w:val="clear" w:color="auto" w:fill="FFFFFF"/>
        </w:rPr>
        <w:t>Это и возможность подготовки небольшого сообщения, доклада или презентации, и использование электронных обучающих и развивающих программ, словарей, справочников, каталогов, энциклопедий, поиск необходимой информации в Интернет.</w:t>
      </w:r>
      <w:r w:rsidRPr="00C249AE">
        <w:rPr>
          <w:rStyle w:val="apple-converted-space"/>
          <w:color w:val="000000"/>
          <w:shd w:val="clear" w:color="auto" w:fill="FFFFFF"/>
        </w:rPr>
        <w:t> </w:t>
      </w:r>
      <w:r w:rsidRPr="00C249AE">
        <w:rPr>
          <w:color w:val="000000"/>
        </w:rPr>
        <w:br/>
      </w:r>
      <w:r w:rsidRPr="00C249AE">
        <w:rPr>
          <w:color w:val="000000"/>
        </w:rPr>
        <w:br/>
      </w:r>
      <w:r>
        <w:rPr>
          <w:color w:val="000000"/>
          <w:shd w:val="clear" w:color="auto" w:fill="FFFFFF"/>
        </w:rPr>
        <w:t xml:space="preserve"> П</w:t>
      </w:r>
      <w:r w:rsidRPr="00C249AE">
        <w:rPr>
          <w:color w:val="000000"/>
          <w:shd w:val="clear" w:color="auto" w:fill="FFFFFF"/>
        </w:rPr>
        <w:t>одготовка учеников в области информатики и информационных технологий позволяет и учителям-предметникам, освоившим новые информационные технологии, полноценно использовать учебный и творческий потенциал учащихся уже с начальной школы, привлекать родителей к современному процессу образования. Это и возможность работы над учебными проектами, и возможность использования электронных обучающих и контролирующих программ по учебным предметам, и возможность участия в различных конкурсах и соревнованиях с применением информационных технологий.</w:t>
      </w:r>
    </w:p>
    <w:p w:rsidR="00C249AE" w:rsidRPr="00C249AE" w:rsidRDefault="00C249AE" w:rsidP="00C249AE"/>
    <w:p w:rsidR="00C249AE" w:rsidRDefault="00C249AE" w:rsidP="00C249AE">
      <w:pPr>
        <w:pStyle w:val="c31"/>
        <w:shd w:val="clear" w:color="auto" w:fill="FFFFFF"/>
        <w:spacing w:line="360" w:lineRule="auto"/>
        <w:rPr>
          <w:rStyle w:val="c0"/>
          <w:color w:val="444444"/>
        </w:rPr>
      </w:pPr>
      <w:r>
        <w:t xml:space="preserve">            </w:t>
      </w:r>
      <w:r w:rsidRPr="005E1D3D">
        <w:rPr>
          <w:rStyle w:val="c0"/>
          <w:color w:val="444444"/>
        </w:rPr>
        <w:t>Содержание курса требует обязательного наличия компьютерной техники.</w:t>
      </w:r>
    </w:p>
    <w:p w:rsidR="00C249AE" w:rsidRDefault="00C249AE" w:rsidP="00C249AE">
      <w:pPr>
        <w:jc w:val="center"/>
        <w:rPr>
          <w:sz w:val="28"/>
          <w:szCs w:val="28"/>
        </w:rPr>
      </w:pPr>
      <w:r w:rsidRPr="00C249AE">
        <w:rPr>
          <w:b/>
          <w:sz w:val="28"/>
          <w:szCs w:val="28"/>
        </w:rPr>
        <w:t>Цели и задачи обучения</w:t>
      </w:r>
      <w:r>
        <w:rPr>
          <w:sz w:val="28"/>
          <w:szCs w:val="28"/>
        </w:rPr>
        <w:t>:</w:t>
      </w:r>
    </w:p>
    <w:p w:rsidR="00C249AE" w:rsidRPr="00026EF3" w:rsidRDefault="00C249AE" w:rsidP="00C249AE">
      <w:pPr>
        <w:ind w:right="-426"/>
      </w:pPr>
    </w:p>
    <w:p w:rsidR="00C249AE" w:rsidRDefault="00C249AE" w:rsidP="00C249AE">
      <w:pPr>
        <w:pStyle w:val="a4"/>
        <w:numPr>
          <w:ilvl w:val="0"/>
          <w:numId w:val="3"/>
        </w:numPr>
        <w:ind w:right="-426"/>
        <w:jc w:val="both"/>
      </w:pPr>
      <w:r>
        <w:t>Овладение клавиатурной культурой( продолжается закрепление изученного в 5-6 классах.)</w:t>
      </w:r>
    </w:p>
    <w:p w:rsidR="00C249AE" w:rsidRDefault="00C249AE" w:rsidP="00C249AE">
      <w:pPr>
        <w:ind w:right="-426"/>
        <w:jc w:val="both"/>
      </w:pPr>
      <w:r>
        <w:t xml:space="preserve">       Клавиатурную культуру определяют:</w:t>
      </w:r>
    </w:p>
    <w:p w:rsidR="00C249AE" w:rsidRDefault="00C249AE" w:rsidP="00C249AE">
      <w:pPr>
        <w:pStyle w:val="a4"/>
        <w:numPr>
          <w:ilvl w:val="0"/>
          <w:numId w:val="4"/>
        </w:numPr>
        <w:ind w:right="-426"/>
        <w:jc w:val="both"/>
      </w:pPr>
      <w:r>
        <w:t>знания правил посадки и расположения рук;</w:t>
      </w:r>
    </w:p>
    <w:p w:rsidR="00C249AE" w:rsidRDefault="00C249AE" w:rsidP="00C249AE">
      <w:pPr>
        <w:pStyle w:val="a4"/>
        <w:numPr>
          <w:ilvl w:val="0"/>
          <w:numId w:val="4"/>
        </w:numPr>
        <w:ind w:right="-426"/>
        <w:jc w:val="both"/>
      </w:pPr>
      <w:r>
        <w:t>знания зон действия пальцев;</w:t>
      </w:r>
    </w:p>
    <w:p w:rsidR="00495F2E" w:rsidRDefault="00495F2E" w:rsidP="00C249AE">
      <w:pPr>
        <w:pStyle w:val="a4"/>
        <w:numPr>
          <w:ilvl w:val="0"/>
          <w:numId w:val="4"/>
        </w:numPr>
        <w:ind w:right="-426"/>
        <w:jc w:val="both"/>
      </w:pPr>
      <w:r>
        <w:t>знания «горячих» клавиш</w:t>
      </w:r>
    </w:p>
    <w:p w:rsidR="00C249AE" w:rsidRDefault="00C249AE" w:rsidP="00C249AE">
      <w:pPr>
        <w:pStyle w:val="a4"/>
        <w:numPr>
          <w:ilvl w:val="0"/>
          <w:numId w:val="4"/>
        </w:numPr>
        <w:ind w:right="-426"/>
        <w:jc w:val="both"/>
      </w:pPr>
      <w:r>
        <w:t>умение набирать текст со скоростью, соответствующей физическим возможностям ученика.</w:t>
      </w:r>
    </w:p>
    <w:p w:rsidR="00C249AE" w:rsidRDefault="00C249AE" w:rsidP="00C249AE">
      <w:pPr>
        <w:pStyle w:val="a4"/>
        <w:numPr>
          <w:ilvl w:val="0"/>
          <w:numId w:val="3"/>
        </w:numPr>
        <w:ind w:right="-426"/>
        <w:jc w:val="both"/>
      </w:pPr>
      <w:r>
        <w:t xml:space="preserve">Овладение технологией и принципами работы в текстовом процессоре </w:t>
      </w:r>
      <w:r>
        <w:rPr>
          <w:lang w:val="en-US"/>
        </w:rPr>
        <w:t>MS</w:t>
      </w:r>
      <w:r w:rsidRPr="002D57A6">
        <w:t xml:space="preserve"> </w:t>
      </w:r>
      <w:r>
        <w:rPr>
          <w:lang w:val="en-US"/>
        </w:rPr>
        <w:t>Word</w:t>
      </w:r>
      <w:r>
        <w:t xml:space="preserve"> по организации текста(создание, редактирование и форматирование текста).</w:t>
      </w:r>
    </w:p>
    <w:p w:rsidR="00C249AE" w:rsidRDefault="00C249AE" w:rsidP="00C249AE">
      <w:pPr>
        <w:pStyle w:val="a4"/>
        <w:numPr>
          <w:ilvl w:val="0"/>
          <w:numId w:val="5"/>
        </w:numPr>
        <w:ind w:right="-426"/>
        <w:jc w:val="both"/>
      </w:pPr>
      <w:r>
        <w:t>владение операциями технологии создания и редактирования текстового документа;</w:t>
      </w:r>
    </w:p>
    <w:p w:rsidR="00C249AE" w:rsidRDefault="00C249AE" w:rsidP="00C249AE">
      <w:pPr>
        <w:pStyle w:val="a4"/>
        <w:numPr>
          <w:ilvl w:val="0"/>
          <w:numId w:val="5"/>
        </w:numPr>
        <w:ind w:right="-426"/>
        <w:jc w:val="both"/>
      </w:pPr>
      <w:r>
        <w:t>владение операциями технологии форматирования текста;</w:t>
      </w:r>
    </w:p>
    <w:p w:rsidR="00C249AE" w:rsidRDefault="00C249AE" w:rsidP="00C249AE">
      <w:pPr>
        <w:pStyle w:val="a4"/>
        <w:numPr>
          <w:ilvl w:val="0"/>
          <w:numId w:val="5"/>
        </w:numPr>
        <w:ind w:right="-426"/>
        <w:jc w:val="both"/>
      </w:pPr>
      <w:r>
        <w:t>правила письма символов;</w:t>
      </w:r>
    </w:p>
    <w:p w:rsidR="00C249AE" w:rsidRDefault="00C249AE" w:rsidP="00C249AE">
      <w:pPr>
        <w:pStyle w:val="a4"/>
        <w:numPr>
          <w:ilvl w:val="0"/>
          <w:numId w:val="5"/>
        </w:numPr>
        <w:spacing w:line="360" w:lineRule="auto"/>
        <w:ind w:right="-425"/>
        <w:jc w:val="both"/>
      </w:pPr>
      <w:r>
        <w:lastRenderedPageBreak/>
        <w:t>правила оформления текстового материала;</w:t>
      </w:r>
    </w:p>
    <w:p w:rsidR="00C249AE" w:rsidRDefault="00C249AE" w:rsidP="00C249AE">
      <w:pPr>
        <w:pStyle w:val="a4"/>
        <w:numPr>
          <w:ilvl w:val="0"/>
          <w:numId w:val="5"/>
        </w:numPr>
        <w:spacing w:line="360" w:lineRule="auto"/>
        <w:ind w:right="-425"/>
        <w:jc w:val="both"/>
      </w:pPr>
      <w:r>
        <w:t>использование приобретённых знаний и умений в практической деятельности по другим школьным предметам и в повседневной жизни.</w:t>
      </w:r>
    </w:p>
    <w:p w:rsidR="00C249AE" w:rsidRDefault="00C249AE" w:rsidP="00C249AE">
      <w:pPr>
        <w:spacing w:line="360" w:lineRule="auto"/>
        <w:ind w:right="-425"/>
        <w:jc w:val="both"/>
      </w:pPr>
    </w:p>
    <w:p w:rsidR="00C249AE" w:rsidRPr="00C249AE" w:rsidRDefault="00C249AE" w:rsidP="00C249AE">
      <w:pPr>
        <w:pStyle w:val="a4"/>
        <w:numPr>
          <w:ilvl w:val="0"/>
          <w:numId w:val="3"/>
        </w:numPr>
        <w:spacing w:line="360" w:lineRule="auto"/>
        <w:ind w:right="-425"/>
        <w:jc w:val="both"/>
      </w:pPr>
      <w:r>
        <w:t xml:space="preserve">Создание таблиц средствами </w:t>
      </w:r>
      <w:r>
        <w:rPr>
          <w:lang w:val="en-US"/>
        </w:rPr>
        <w:t>Word.</w:t>
      </w:r>
    </w:p>
    <w:p w:rsidR="00C249AE" w:rsidRDefault="00C249AE" w:rsidP="00C249AE">
      <w:pPr>
        <w:pStyle w:val="a4"/>
        <w:numPr>
          <w:ilvl w:val="0"/>
          <w:numId w:val="6"/>
        </w:numPr>
        <w:spacing w:line="360" w:lineRule="auto"/>
        <w:ind w:right="-425"/>
        <w:jc w:val="both"/>
      </w:pPr>
      <w:r>
        <w:t>ознакомление с технологией создания табличного документа и заполнение его данными.</w:t>
      </w:r>
    </w:p>
    <w:p w:rsidR="00C249AE" w:rsidRDefault="00C249AE" w:rsidP="00C249AE">
      <w:pPr>
        <w:pStyle w:val="a4"/>
        <w:numPr>
          <w:ilvl w:val="0"/>
          <w:numId w:val="3"/>
        </w:numPr>
        <w:spacing w:line="360" w:lineRule="auto"/>
        <w:ind w:right="-425"/>
        <w:jc w:val="both"/>
      </w:pPr>
      <w:r>
        <w:t>Создание информационных объектов средствами систем презентационной и анимационной графики.</w:t>
      </w:r>
    </w:p>
    <w:p w:rsidR="00C249AE" w:rsidRDefault="00C249AE" w:rsidP="00C249AE">
      <w:pPr>
        <w:pStyle w:val="a4"/>
        <w:numPr>
          <w:ilvl w:val="0"/>
          <w:numId w:val="6"/>
        </w:numPr>
        <w:spacing w:line="360" w:lineRule="auto"/>
        <w:ind w:right="-425"/>
        <w:jc w:val="both"/>
      </w:pPr>
      <w:r>
        <w:t>поиск и подбор информации по интересам;</w:t>
      </w:r>
    </w:p>
    <w:p w:rsidR="00C249AE" w:rsidRDefault="00C249AE" w:rsidP="00C249AE">
      <w:pPr>
        <w:pStyle w:val="a4"/>
        <w:numPr>
          <w:ilvl w:val="0"/>
          <w:numId w:val="6"/>
        </w:numPr>
        <w:spacing w:line="360" w:lineRule="auto"/>
        <w:ind w:right="-425"/>
        <w:jc w:val="both"/>
      </w:pPr>
      <w:r>
        <w:t>представление информации в виде слайдов</w:t>
      </w:r>
    </w:p>
    <w:p w:rsidR="00C249AE" w:rsidRDefault="00C249AE" w:rsidP="00C249AE">
      <w:pPr>
        <w:pStyle w:val="a4"/>
        <w:numPr>
          <w:ilvl w:val="0"/>
          <w:numId w:val="6"/>
        </w:numPr>
        <w:spacing w:line="360" w:lineRule="auto"/>
        <w:ind w:right="-425"/>
        <w:jc w:val="both"/>
      </w:pPr>
      <w:r>
        <w:t>развитие творческого потенциала, связанного с познавательным интересом ребёнка.</w:t>
      </w:r>
    </w:p>
    <w:p w:rsidR="00C249AE" w:rsidRDefault="00C249AE" w:rsidP="00C249AE">
      <w:pPr>
        <w:spacing w:line="360" w:lineRule="auto"/>
        <w:ind w:left="1080" w:right="-425"/>
        <w:jc w:val="both"/>
      </w:pPr>
    </w:p>
    <w:p w:rsidR="00C249AE" w:rsidRPr="00026EF3" w:rsidRDefault="00C249AE" w:rsidP="00C249AE">
      <w:pPr>
        <w:spacing w:line="360" w:lineRule="auto"/>
        <w:ind w:left="426" w:right="-425"/>
        <w:rPr>
          <w:b/>
        </w:rPr>
      </w:pPr>
      <w:r w:rsidRPr="00026EF3">
        <w:rPr>
          <w:b/>
        </w:rPr>
        <w:t>Особенностью образовательного процесса по данной программе является коррекционно-реабилитационная  работа по развитию:</w:t>
      </w:r>
    </w:p>
    <w:p w:rsidR="00C249AE" w:rsidRDefault="00C249AE" w:rsidP="00C249AE">
      <w:pPr>
        <w:pStyle w:val="a4"/>
        <w:numPr>
          <w:ilvl w:val="0"/>
          <w:numId w:val="7"/>
        </w:numPr>
        <w:spacing w:line="360" w:lineRule="auto"/>
        <w:ind w:right="-425"/>
      </w:pPr>
      <w:r>
        <w:t>недостаточно развитых функций опорно-двигательного аппарата</w:t>
      </w:r>
    </w:p>
    <w:p w:rsidR="00C249AE" w:rsidRDefault="00C249AE" w:rsidP="00C249AE">
      <w:pPr>
        <w:pStyle w:val="a4"/>
        <w:numPr>
          <w:ilvl w:val="0"/>
          <w:numId w:val="7"/>
        </w:numPr>
        <w:spacing w:line="360" w:lineRule="auto"/>
        <w:ind w:right="-425"/>
      </w:pPr>
      <w:r>
        <w:t>зрительно-моторной координации;</w:t>
      </w:r>
    </w:p>
    <w:p w:rsidR="00C249AE" w:rsidRDefault="00C249AE" w:rsidP="00C249AE">
      <w:pPr>
        <w:pStyle w:val="a4"/>
        <w:numPr>
          <w:ilvl w:val="0"/>
          <w:numId w:val="7"/>
        </w:numPr>
        <w:spacing w:line="360" w:lineRule="auto"/>
        <w:ind w:right="-425"/>
      </w:pPr>
      <w:r>
        <w:t>конструктивного мышления при недостатке пространственных представлений;</w:t>
      </w:r>
    </w:p>
    <w:p w:rsidR="00C249AE" w:rsidRDefault="00C249AE" w:rsidP="00C249AE">
      <w:pPr>
        <w:pStyle w:val="a4"/>
        <w:numPr>
          <w:ilvl w:val="0"/>
          <w:numId w:val="7"/>
        </w:numPr>
        <w:spacing w:line="360" w:lineRule="auto"/>
        <w:ind w:right="-425"/>
      </w:pPr>
      <w:r>
        <w:t>речи и обогащению словаря.</w:t>
      </w:r>
    </w:p>
    <w:p w:rsidR="00C249AE" w:rsidRDefault="00C249AE" w:rsidP="00C249AE">
      <w:pPr>
        <w:pStyle w:val="a4"/>
        <w:spacing w:line="360" w:lineRule="auto"/>
        <w:ind w:left="766" w:right="-425"/>
      </w:pPr>
    </w:p>
    <w:p w:rsidR="00C249AE" w:rsidRPr="00AA12E9" w:rsidRDefault="00C249AE" w:rsidP="00C249AE">
      <w:pPr>
        <w:ind w:right="-426"/>
        <w:jc w:val="center"/>
        <w:rPr>
          <w:b/>
        </w:rPr>
      </w:pPr>
      <w:r w:rsidRPr="00AA12E9">
        <w:rPr>
          <w:b/>
        </w:rPr>
        <w:t>Межпредметные связи:</w:t>
      </w:r>
    </w:p>
    <w:p w:rsidR="00C249AE" w:rsidRDefault="00C249AE" w:rsidP="00C249AE">
      <w:pPr>
        <w:pStyle w:val="a4"/>
        <w:ind w:left="766" w:right="-426"/>
        <w:jc w:val="center"/>
      </w:pPr>
    </w:p>
    <w:p w:rsidR="00C249AE" w:rsidRDefault="00C249AE" w:rsidP="00C249AE">
      <w:pPr>
        <w:spacing w:line="360" w:lineRule="auto"/>
      </w:pPr>
      <w:r w:rsidRPr="00180862">
        <w:t xml:space="preserve">Были выявлены межпредметные связи со многими учебными предметами. </w:t>
      </w:r>
    </w:p>
    <w:p w:rsidR="00C249AE" w:rsidRPr="00180862" w:rsidRDefault="00C249AE" w:rsidP="00C249AE">
      <w:pPr>
        <w:pStyle w:val="a4"/>
        <w:numPr>
          <w:ilvl w:val="0"/>
          <w:numId w:val="8"/>
        </w:numPr>
        <w:spacing w:line="360" w:lineRule="auto"/>
      </w:pPr>
      <w:r w:rsidRPr="00180862">
        <w:t>Например, изучение Microsoft Office Word можно совмещать с изучением русского языка, литературы (улучшение орфографических и речевых навыков при работе в текстовом процессоре).</w:t>
      </w:r>
    </w:p>
    <w:p w:rsidR="00C249AE" w:rsidRPr="00AF3677" w:rsidRDefault="00C249AE" w:rsidP="00C249AE">
      <w:pPr>
        <w:pStyle w:val="a4"/>
        <w:numPr>
          <w:ilvl w:val="0"/>
          <w:numId w:val="8"/>
        </w:numPr>
        <w:spacing w:line="360" w:lineRule="auto"/>
        <w:rPr>
          <w:rFonts w:ascii="Verdana" w:hAnsi="Verdana"/>
          <w:color w:val="4C4C4C"/>
        </w:rPr>
      </w:pPr>
      <w:r w:rsidRPr="00180862">
        <w:t xml:space="preserve">географии и истории (создание докладов, рефератов в текстовом процессоре, создание презентаций). </w:t>
      </w:r>
    </w:p>
    <w:p w:rsidR="00C249AE" w:rsidRPr="00AF3677" w:rsidRDefault="00C249AE" w:rsidP="00C249AE">
      <w:pPr>
        <w:pStyle w:val="a4"/>
        <w:numPr>
          <w:ilvl w:val="0"/>
          <w:numId w:val="8"/>
        </w:numPr>
        <w:spacing w:line="360" w:lineRule="auto"/>
        <w:rPr>
          <w:rFonts w:ascii="Verdana" w:hAnsi="Verdana"/>
          <w:color w:val="4C4C4C"/>
        </w:rPr>
      </w:pPr>
      <w:r w:rsidRPr="00180862">
        <w:lastRenderedPageBreak/>
        <w:t xml:space="preserve">Web-дизайн и изобразительное искусство. </w:t>
      </w:r>
    </w:p>
    <w:p w:rsidR="00C249AE" w:rsidRPr="00AF3677" w:rsidRDefault="00C249AE" w:rsidP="00C249AE">
      <w:pPr>
        <w:pStyle w:val="a4"/>
        <w:numPr>
          <w:ilvl w:val="0"/>
          <w:numId w:val="8"/>
        </w:numPr>
        <w:spacing w:line="360" w:lineRule="auto"/>
        <w:rPr>
          <w:rFonts w:ascii="Verdana" w:hAnsi="Verdana"/>
          <w:color w:val="4C4C4C"/>
        </w:rPr>
      </w:pPr>
      <w:r w:rsidRPr="00180862">
        <w:t>Изучение технологии организации текста на компьютере невозможно без знания английского языка</w:t>
      </w:r>
      <w:r w:rsidRPr="00AF3677">
        <w:rPr>
          <w:rStyle w:val="30"/>
        </w:rPr>
        <w:t>(</w:t>
      </w:r>
      <w:r w:rsidRPr="00AF3677">
        <w:rPr>
          <w:rFonts w:eastAsiaTheme="majorEastAsia"/>
        </w:rPr>
        <w:t>овладение</w:t>
      </w:r>
      <w:r w:rsidRPr="00AF3677">
        <w:rPr>
          <w:rStyle w:val="30"/>
        </w:rPr>
        <w:t xml:space="preserve"> </w:t>
      </w:r>
      <w:r w:rsidRPr="00AF3677">
        <w:rPr>
          <w:rFonts w:eastAsiaTheme="majorEastAsia"/>
        </w:rPr>
        <w:t>компьютерной терминологией, свободный доступ к широкому спектру</w:t>
      </w:r>
      <w:r>
        <w:rPr>
          <w:rFonts w:eastAsiaTheme="majorEastAsia"/>
        </w:rPr>
        <w:t xml:space="preserve"> литературы, изучение </w:t>
      </w:r>
      <w:r w:rsidRPr="00AF3677">
        <w:rPr>
          <w:rFonts w:eastAsiaTheme="majorEastAsia"/>
        </w:rPr>
        <w:t xml:space="preserve"> раскладки клавиатуры)</w:t>
      </w:r>
      <w:r w:rsidRPr="00180862">
        <w:t>,</w:t>
      </w:r>
    </w:p>
    <w:p w:rsidR="00C249AE" w:rsidRDefault="00C249AE" w:rsidP="00C249AE">
      <w:pPr>
        <w:pStyle w:val="a4"/>
        <w:numPr>
          <w:ilvl w:val="0"/>
          <w:numId w:val="8"/>
        </w:numPr>
        <w:spacing w:line="360" w:lineRule="auto"/>
      </w:pPr>
      <w:r w:rsidRPr="00180862">
        <w:t>Изучение технологии организации текста также поможет и на уроках трудового обучения( развитие мелкой моторики при работе на клавиатуре)</w:t>
      </w:r>
      <w:r>
        <w:t>. Особенно это актуально для учащихся с заболеваниями опорно-двигательного аппарата.</w:t>
      </w:r>
    </w:p>
    <w:p w:rsidR="00495F2E" w:rsidRPr="00495F2E" w:rsidRDefault="00495F2E" w:rsidP="00495F2E">
      <w:pPr>
        <w:pStyle w:val="a4"/>
        <w:spacing w:line="360" w:lineRule="auto"/>
        <w:jc w:val="center"/>
        <w:rPr>
          <w:b/>
          <w:sz w:val="28"/>
          <w:szCs w:val="28"/>
        </w:rPr>
      </w:pPr>
      <w:r w:rsidRPr="00495F2E">
        <w:rPr>
          <w:b/>
          <w:sz w:val="28"/>
          <w:szCs w:val="28"/>
        </w:rPr>
        <w:t>Формы, методы обучения</w:t>
      </w:r>
    </w:p>
    <w:p w:rsidR="00495F2E" w:rsidRPr="00495F2E" w:rsidRDefault="00C249AE" w:rsidP="00495F2E">
      <w:pPr>
        <w:pStyle w:val="aa"/>
        <w:spacing w:line="360" w:lineRule="auto"/>
        <w:rPr>
          <w:b/>
          <w:bCs/>
          <w:i/>
          <w:iCs/>
          <w:color w:val="000000"/>
        </w:rPr>
      </w:pPr>
      <w:r w:rsidRPr="00495F2E">
        <w:t xml:space="preserve"> Содержание программы строится с учётом развития психических процессов и на основе общих закономерностей развития у школьников данной категории двигательных нарушений, которые затрудняют формирование навыков, как рукописного, так и автоматизированного письма при работе на клавиатуре.</w:t>
      </w:r>
      <w:r w:rsidR="00495F2E" w:rsidRPr="00495F2E">
        <w:rPr>
          <w:b/>
          <w:bCs/>
          <w:i/>
          <w:iCs/>
          <w:color w:val="000000"/>
        </w:rPr>
        <w:t xml:space="preserve"> </w:t>
      </w:r>
    </w:p>
    <w:p w:rsidR="00495F2E" w:rsidRPr="00495F2E" w:rsidRDefault="00495F2E" w:rsidP="00495F2E">
      <w:pPr>
        <w:pStyle w:val="aa"/>
        <w:spacing w:line="360" w:lineRule="auto"/>
        <w:rPr>
          <w:color w:val="000000"/>
        </w:rPr>
      </w:pPr>
      <w:r w:rsidRPr="00495F2E">
        <w:rPr>
          <w:b/>
          <w:bCs/>
          <w:iCs/>
          <w:color w:val="000000"/>
        </w:rPr>
        <w:t>Демонстрация</w:t>
      </w:r>
      <w:r w:rsidRPr="00495F2E">
        <w:rPr>
          <w:b/>
          <w:bCs/>
          <w:i/>
          <w:iCs/>
          <w:color w:val="000000"/>
        </w:rPr>
        <w:t>.</w:t>
      </w:r>
      <w:r w:rsidRPr="00495F2E">
        <w:rPr>
          <w:rStyle w:val="apple-converted-space"/>
          <w:color w:val="000000"/>
        </w:rPr>
        <w:t> </w:t>
      </w:r>
      <w:r w:rsidRPr="00495F2E">
        <w:rPr>
          <w:color w:val="000000"/>
        </w:rPr>
        <w:t>Используя демонстрационный экран, учитель показывает различные учебные элементы содержания курса (элементы интерфейса, фрагменты программ, схемы, тексты и т.п.). При этом учитель сам работает на ЭВМ, а учащиеся наблюдают за его действиями или воспроизводят эти действия на экране своего компьютера. В некоторых случаях учитель пересылает специальные демонстрационные программы на ученические компьютеры, а учащиеся работают с ними самостоятельно. Возрастание роли и дидактических возможностей демонстраций с помощью компьютера объясняется возрастанием общих графических возможностей современных компьютеров. Основная дидактическая функция демонстрации – сообщение школьникам новой учебной информации.</w:t>
      </w:r>
    </w:p>
    <w:p w:rsidR="00495F2E" w:rsidRPr="00495F2E" w:rsidRDefault="00495F2E" w:rsidP="00495F2E">
      <w:pPr>
        <w:pStyle w:val="aa"/>
        <w:spacing w:line="360" w:lineRule="auto"/>
        <w:rPr>
          <w:color w:val="000000"/>
        </w:rPr>
      </w:pPr>
      <w:r w:rsidRPr="00495F2E">
        <w:rPr>
          <w:b/>
          <w:bCs/>
          <w:iCs/>
          <w:color w:val="000000"/>
        </w:rPr>
        <w:t>Лабораторная работа (фронтальная)</w:t>
      </w:r>
      <w:r w:rsidRPr="00495F2E">
        <w:rPr>
          <w:rStyle w:val="apple-converted-space"/>
          <w:color w:val="000000"/>
        </w:rPr>
        <w:t> </w:t>
      </w:r>
      <w:r w:rsidRPr="00495F2E">
        <w:rPr>
          <w:color w:val="000000"/>
        </w:rPr>
        <w:t>является основной формой работы в кабинете информатики. Все учащиеся одновременно работают на своих рабочих местах с соответствующими программными средствами.</w:t>
      </w:r>
    </w:p>
    <w:p w:rsidR="00495F2E" w:rsidRPr="00495F2E" w:rsidRDefault="00495F2E" w:rsidP="00495F2E">
      <w:pPr>
        <w:pStyle w:val="aa"/>
        <w:spacing w:line="360" w:lineRule="auto"/>
        <w:rPr>
          <w:color w:val="000000"/>
        </w:rPr>
      </w:pPr>
      <w:r w:rsidRPr="00495F2E">
        <w:rPr>
          <w:color w:val="000000"/>
        </w:rPr>
        <w:t xml:space="preserve">Деятельность учащихся может быть как синхронной (например, при работе с одинаковыми педагогическими программными средствами), так и в различном темпе или даже с различными программными средствами. Нередко происходит быстрое “растекание” начавшейся </w:t>
      </w:r>
      <w:r w:rsidRPr="00495F2E">
        <w:rPr>
          <w:color w:val="000000"/>
        </w:rPr>
        <w:lastRenderedPageBreak/>
        <w:t>фронтальной деятельности даже при общем исходном задании. Роль учителя во время фронтальной лабораторной работы – наблюдение за работой учащихся (в том числе через локальную сеть), а также оказание им оперативной помощи.</w:t>
      </w:r>
    </w:p>
    <w:p w:rsidR="00495F2E" w:rsidRPr="00495F2E" w:rsidRDefault="00495F2E" w:rsidP="00495F2E">
      <w:pPr>
        <w:pStyle w:val="aa"/>
        <w:spacing w:line="360" w:lineRule="auto"/>
        <w:rPr>
          <w:color w:val="000000"/>
        </w:rPr>
      </w:pPr>
      <w:r w:rsidRPr="00495F2E">
        <w:rPr>
          <w:color w:val="000000"/>
        </w:rPr>
        <w:t>Дидактическое назначение используемых программных средств может быть различным: освоение нового материала (например, с помощью обучающей программы), закрепление нового материала (например, с помощью программы-тренажера), проверка усвоения полученных знаний или операционных навыков (например, с помощью контролирующей программы или компьютерного теста).</w:t>
      </w:r>
    </w:p>
    <w:p w:rsidR="00495F2E" w:rsidRPr="00495F2E" w:rsidRDefault="00495F2E" w:rsidP="00495F2E">
      <w:pPr>
        <w:pStyle w:val="aa"/>
        <w:spacing w:line="360" w:lineRule="auto"/>
        <w:rPr>
          <w:color w:val="000000"/>
        </w:rPr>
      </w:pPr>
      <w:r w:rsidRPr="00495F2E">
        <w:rPr>
          <w:b/>
          <w:bCs/>
          <w:iCs/>
          <w:color w:val="000000"/>
        </w:rPr>
        <w:t>Индивидуальный практикум</w:t>
      </w:r>
      <w:r w:rsidRPr="00495F2E">
        <w:rPr>
          <w:rStyle w:val="apple-converted-space"/>
          <w:color w:val="000000"/>
        </w:rPr>
        <w:t> </w:t>
      </w:r>
      <w:r w:rsidRPr="00495F2E">
        <w:rPr>
          <w:color w:val="000000"/>
        </w:rPr>
        <w:t>– более высокая форма работы по сравнению с фронтальными лабораторными работами, которая характеризуется разнотипностью заданий, как по уровню сложности, так и по уровню самостоятельности; большей опорой на учебники, справочный материал, возможно, ресурсы Интернет; более сложными вопросами к учителю.</w:t>
      </w:r>
    </w:p>
    <w:p w:rsidR="00495F2E" w:rsidRPr="00495F2E" w:rsidRDefault="00495F2E" w:rsidP="00495F2E">
      <w:pPr>
        <w:pStyle w:val="aa"/>
        <w:spacing w:line="360" w:lineRule="auto"/>
        <w:rPr>
          <w:color w:val="000000"/>
        </w:rPr>
      </w:pPr>
      <w:r w:rsidRPr="00495F2E">
        <w:rPr>
          <w:color w:val="000000"/>
        </w:rPr>
        <w:t>Учитывая гигиенические требования к организации работы учащихся в КВТ, учитель должен следить за тем, чтобы время непрерывной работы учащихся за компьютером не превышало рекомендуемых норм. В ходе практикума учитель наблюдает за успехами учащихся, оказывает им помощь, при необходимости приглашает всех учащихся к обсуждению общих вопросов, обращая внимание на характерные ошибки.</w:t>
      </w:r>
    </w:p>
    <w:p w:rsidR="00A27F59" w:rsidRDefault="00495F2E" w:rsidP="00A27F59">
      <w:pPr>
        <w:pStyle w:val="aa"/>
        <w:spacing w:line="360" w:lineRule="auto"/>
        <w:rPr>
          <w:color w:val="000000"/>
        </w:rPr>
      </w:pPr>
      <w:r w:rsidRPr="00495F2E">
        <w:rPr>
          <w:b/>
          <w:bCs/>
          <w:iCs/>
          <w:color w:val="000000"/>
        </w:rPr>
        <w:t>Термин “лекция”</w:t>
      </w:r>
      <w:r w:rsidRPr="00495F2E">
        <w:rPr>
          <w:rStyle w:val="apple-converted-space"/>
          <w:b/>
          <w:bCs/>
          <w:i/>
          <w:iCs/>
          <w:color w:val="000000"/>
        </w:rPr>
        <w:t> </w:t>
      </w:r>
      <w:r w:rsidRPr="00495F2E">
        <w:rPr>
          <w:color w:val="000000"/>
        </w:rPr>
        <w:t>имеет два смысла: это и форма, и метод. Лекция всегда фронтальная. Она может поддерживаться компьютером как средством наглядности и демонстрации и, если позволяет оборудование кабинета, проводится в компьютерном классе. Управление выполняет учитель. При наличии у учащихся подготовленных на компьютере конспектов (например, в виде гипертекста или презентации) усиливается самоуправление познавательной деятельностью, снимается боязнь не записать нечто важное. Ученики могут полу</w:t>
      </w:r>
      <w:r>
        <w:rPr>
          <w:color w:val="000000"/>
        </w:rPr>
        <w:t>чить и распечатку конспекта. Это очень актуально для детей с заболеваниями опорно-двигательного аппарата в силу их ограниченных возможностей.</w:t>
      </w:r>
    </w:p>
    <w:p w:rsidR="00A27F59" w:rsidRDefault="00A27F59" w:rsidP="00A27F59">
      <w:pPr>
        <w:pStyle w:val="aa"/>
        <w:spacing w:line="360" w:lineRule="auto"/>
        <w:jc w:val="center"/>
        <w:rPr>
          <w:b/>
        </w:rPr>
      </w:pPr>
      <w:r>
        <w:rPr>
          <w:b/>
        </w:rPr>
        <w:t>Формы и сроки контроля:</w:t>
      </w:r>
    </w:p>
    <w:p w:rsidR="00A27F59" w:rsidRPr="00A27F59" w:rsidRDefault="00A27F59" w:rsidP="00A27F59">
      <w:pPr>
        <w:pStyle w:val="a4"/>
        <w:ind w:left="1269"/>
        <w:jc w:val="center"/>
        <w:rPr>
          <w:b/>
          <w:sz w:val="28"/>
          <w:szCs w:val="28"/>
        </w:rPr>
      </w:pPr>
      <w:r w:rsidRPr="00A27F59">
        <w:rPr>
          <w:b/>
          <w:sz w:val="28"/>
          <w:szCs w:val="28"/>
        </w:rPr>
        <w:lastRenderedPageBreak/>
        <w:t>Контроль уровня обучения</w:t>
      </w:r>
    </w:p>
    <w:p w:rsidR="00A27F59" w:rsidRPr="00A27F59" w:rsidRDefault="00A27F59" w:rsidP="00A27F59">
      <w:r w:rsidRPr="00A27F59">
        <w:t>Важным компонентом учебного процесса является</w:t>
      </w:r>
      <w:r>
        <w:t xml:space="preserve"> </w:t>
      </w:r>
      <w:r w:rsidRPr="00A27F59">
        <w:t>контроль, или проверка результатов обучения. Формы</w:t>
      </w:r>
      <w:r>
        <w:t xml:space="preserve"> </w:t>
      </w:r>
      <w:r w:rsidRPr="00A27F59">
        <w:t xml:space="preserve">контроля разнообразны: собеседование, экспресс-опрос, контрольная </w:t>
      </w:r>
      <w:r>
        <w:t>работа,</w:t>
      </w:r>
      <w:r w:rsidRPr="00A27F59">
        <w:t xml:space="preserve"> тест(компьютерное тестирование), творческая работа</w:t>
      </w:r>
      <w:r>
        <w:t>( доклад, реферат)</w:t>
      </w:r>
      <w:r w:rsidRPr="00A27F59">
        <w:t xml:space="preserve"> и др. </w:t>
      </w:r>
    </w:p>
    <w:p w:rsidR="00A27F59" w:rsidRPr="00A27F59" w:rsidRDefault="00A27F59" w:rsidP="00A27F59">
      <w:r>
        <w:t xml:space="preserve">  </w:t>
      </w:r>
      <w:r w:rsidRPr="00A27F59">
        <w:t>Одной из наиболее актуальных форм организации</w:t>
      </w:r>
      <w:r>
        <w:t xml:space="preserve"> </w:t>
      </w:r>
      <w:r w:rsidRPr="00A27F59">
        <w:t>проверочного, т</w:t>
      </w:r>
      <w:r>
        <w:t xml:space="preserve">ематического и итогового контроля </w:t>
      </w:r>
      <w:r w:rsidRPr="00A27F59">
        <w:t>является</w:t>
      </w:r>
      <w:r>
        <w:t xml:space="preserve"> тестирование </w:t>
      </w:r>
      <w:r w:rsidRPr="00A27F59">
        <w:t xml:space="preserve">Тестом (от англ. </w:t>
      </w:r>
      <w:r w:rsidRPr="00A27F59">
        <w:rPr>
          <w:lang w:val="en-US"/>
        </w:rPr>
        <w:t>test</w:t>
      </w:r>
      <w:r w:rsidRPr="00A27F59">
        <w:t xml:space="preserve"> — «проба», «испытание», «исследование») в педагогике называют</w:t>
      </w:r>
      <w:r>
        <w:t xml:space="preserve"> </w:t>
      </w:r>
      <w:r w:rsidRPr="00A27F59">
        <w:t>стандартизированные задания, по результатам выполнения</w:t>
      </w:r>
      <w:r>
        <w:t xml:space="preserve"> </w:t>
      </w:r>
      <w:r w:rsidRPr="00A27F59">
        <w:t>которых судят о знаниях, умениях и навыках испытуемого. Педагогический тест состоит из отдельных заданий тестовой формы, к основным из</w:t>
      </w:r>
      <w:r>
        <w:t xml:space="preserve"> </w:t>
      </w:r>
      <w:r w:rsidRPr="00A27F59">
        <w:t xml:space="preserve">которых следует отнести: </w:t>
      </w:r>
    </w:p>
    <w:p w:rsidR="00A27F59" w:rsidRPr="00A27F59" w:rsidRDefault="00A27F59" w:rsidP="00A27F59">
      <w:pPr>
        <w:pStyle w:val="a4"/>
        <w:ind w:left="1269"/>
      </w:pPr>
      <w:r w:rsidRPr="00A27F59">
        <w:t xml:space="preserve">1) задания с выбором правильных ответов из нескольких предложенных; </w:t>
      </w:r>
    </w:p>
    <w:p w:rsidR="00A27F59" w:rsidRPr="00A27F59" w:rsidRDefault="00A27F59" w:rsidP="00A27F59">
      <w:pPr>
        <w:pStyle w:val="a4"/>
        <w:ind w:left="1269"/>
      </w:pPr>
      <w:r w:rsidRPr="00A27F59">
        <w:t xml:space="preserve">2) задания с открытым ответом; </w:t>
      </w:r>
    </w:p>
    <w:p w:rsidR="00A27F59" w:rsidRPr="00A27F59" w:rsidRDefault="00A27F59" w:rsidP="00A27F59">
      <w:pPr>
        <w:pStyle w:val="a4"/>
        <w:ind w:left="1269"/>
      </w:pPr>
      <w:r w:rsidRPr="00A27F59">
        <w:t xml:space="preserve">3) задания на установление соответствия; </w:t>
      </w:r>
    </w:p>
    <w:p w:rsidR="00A27F59" w:rsidRDefault="00A27F59" w:rsidP="00A27F59">
      <w:pPr>
        <w:ind w:left="909"/>
      </w:pPr>
      <w:r>
        <w:t xml:space="preserve">      </w:t>
      </w:r>
      <w:r w:rsidRPr="00A27F59">
        <w:t>4) задания на установление правильной последовательности.</w:t>
      </w:r>
    </w:p>
    <w:p w:rsidR="00A27F59" w:rsidRDefault="00A27F59" w:rsidP="00A27F59">
      <w:pPr>
        <w:ind w:left="909"/>
      </w:pPr>
      <w:r>
        <w:t xml:space="preserve">Тесты проводятся на уроках закрепления материала, проводятся, как часть урока. </w:t>
      </w:r>
    </w:p>
    <w:p w:rsidR="00A27F59" w:rsidRPr="00A27F59" w:rsidRDefault="00A27F59" w:rsidP="00A27F59">
      <w:pPr>
        <w:ind w:left="909"/>
      </w:pPr>
      <w:r>
        <w:t>В конце каждой четверти проводятся терминологические диктанты на знание изученных терминов. С помощью диктантов проверяется скорость набора, качество набора и правильность постановки пальцев во время набора.</w:t>
      </w:r>
    </w:p>
    <w:p w:rsidR="00A27F59" w:rsidRDefault="00A27F59" w:rsidP="00A27F59">
      <w:pPr>
        <w:ind w:left="284" w:hanging="284"/>
        <w:rPr>
          <w:b/>
        </w:rPr>
      </w:pPr>
      <w:r>
        <w:rPr>
          <w:b/>
        </w:rPr>
        <w:t xml:space="preserve"> </w:t>
      </w:r>
    </w:p>
    <w:tbl>
      <w:tblPr>
        <w:tblStyle w:val="a3"/>
        <w:tblW w:w="10596" w:type="dxa"/>
        <w:tblInd w:w="-176" w:type="dxa"/>
        <w:tblLook w:val="04A0"/>
      </w:tblPr>
      <w:tblGrid>
        <w:gridCol w:w="2693"/>
        <w:gridCol w:w="1580"/>
        <w:gridCol w:w="1582"/>
        <w:gridCol w:w="42"/>
        <w:gridCol w:w="1535"/>
        <w:gridCol w:w="6"/>
        <w:gridCol w:w="1582"/>
        <w:gridCol w:w="6"/>
        <w:gridCol w:w="1570"/>
      </w:tblGrid>
      <w:tr w:rsidR="00A27F59" w:rsidTr="00CF2776">
        <w:tc>
          <w:tcPr>
            <w:tcW w:w="2693" w:type="dxa"/>
          </w:tcPr>
          <w:p w:rsidR="00A27F59" w:rsidRDefault="00A27F59" w:rsidP="00CF2776">
            <w:pPr>
              <w:rPr>
                <w:b/>
              </w:rPr>
            </w:pPr>
            <w:r>
              <w:rPr>
                <w:b/>
              </w:rPr>
              <w:t xml:space="preserve">     </w:t>
            </w:r>
          </w:p>
        </w:tc>
        <w:tc>
          <w:tcPr>
            <w:tcW w:w="1580" w:type="dxa"/>
          </w:tcPr>
          <w:p w:rsidR="00A27F59" w:rsidRDefault="00A27F59" w:rsidP="00CF2776">
            <w:pPr>
              <w:rPr>
                <w:b/>
              </w:rPr>
            </w:pPr>
            <w:r>
              <w:rPr>
                <w:b/>
                <w:lang w:val="en-US"/>
              </w:rPr>
              <w:t>I</w:t>
            </w:r>
            <w:r>
              <w:rPr>
                <w:b/>
              </w:rPr>
              <w:t xml:space="preserve"> четверть</w:t>
            </w:r>
          </w:p>
        </w:tc>
        <w:tc>
          <w:tcPr>
            <w:tcW w:w="1582" w:type="dxa"/>
          </w:tcPr>
          <w:p w:rsidR="00A27F59" w:rsidRPr="0087729D" w:rsidRDefault="00A27F59" w:rsidP="00CF2776">
            <w:pPr>
              <w:rPr>
                <w:b/>
              </w:rPr>
            </w:pPr>
            <w:r>
              <w:rPr>
                <w:b/>
                <w:lang w:val="en-US"/>
              </w:rPr>
              <w:t xml:space="preserve">II </w:t>
            </w:r>
            <w:r>
              <w:rPr>
                <w:b/>
              </w:rPr>
              <w:t>четверть</w:t>
            </w:r>
          </w:p>
        </w:tc>
        <w:tc>
          <w:tcPr>
            <w:tcW w:w="1583" w:type="dxa"/>
            <w:gridSpan w:val="3"/>
          </w:tcPr>
          <w:p w:rsidR="00A27F59" w:rsidRPr="003C0304" w:rsidRDefault="00A27F59" w:rsidP="00CF2776">
            <w:pPr>
              <w:rPr>
                <w:b/>
              </w:rPr>
            </w:pPr>
            <w:r>
              <w:rPr>
                <w:b/>
                <w:lang w:val="en-US"/>
              </w:rPr>
              <w:t xml:space="preserve">III </w:t>
            </w:r>
            <w:r>
              <w:rPr>
                <w:b/>
              </w:rPr>
              <w:t>четверть</w:t>
            </w:r>
          </w:p>
        </w:tc>
        <w:tc>
          <w:tcPr>
            <w:tcW w:w="1582" w:type="dxa"/>
          </w:tcPr>
          <w:p w:rsidR="00A27F59" w:rsidRPr="003C0304" w:rsidRDefault="00A27F59" w:rsidP="00CF2776">
            <w:pPr>
              <w:rPr>
                <w:b/>
              </w:rPr>
            </w:pPr>
            <w:r>
              <w:rPr>
                <w:b/>
                <w:lang w:val="en-US"/>
              </w:rPr>
              <w:t>IV</w:t>
            </w:r>
            <w:r>
              <w:rPr>
                <w:b/>
              </w:rPr>
              <w:t xml:space="preserve"> четверть</w:t>
            </w:r>
          </w:p>
        </w:tc>
        <w:tc>
          <w:tcPr>
            <w:tcW w:w="1576" w:type="dxa"/>
            <w:gridSpan w:val="2"/>
          </w:tcPr>
          <w:p w:rsidR="00A27F59" w:rsidRDefault="00A27F59" w:rsidP="00CF2776">
            <w:pPr>
              <w:rPr>
                <w:b/>
              </w:rPr>
            </w:pPr>
            <w:r>
              <w:rPr>
                <w:b/>
              </w:rPr>
              <w:t>год</w:t>
            </w:r>
          </w:p>
        </w:tc>
      </w:tr>
      <w:tr w:rsidR="00A27F59" w:rsidTr="00CF2776">
        <w:tc>
          <w:tcPr>
            <w:tcW w:w="2693" w:type="dxa"/>
          </w:tcPr>
          <w:p w:rsidR="00A27F59" w:rsidRDefault="00A27F59" w:rsidP="00CF2776">
            <w:pPr>
              <w:rPr>
                <w:b/>
              </w:rPr>
            </w:pPr>
            <w:r>
              <w:rPr>
                <w:b/>
              </w:rPr>
              <w:t>Терминологические диктанты</w:t>
            </w:r>
          </w:p>
        </w:tc>
        <w:tc>
          <w:tcPr>
            <w:tcW w:w="1580" w:type="dxa"/>
          </w:tcPr>
          <w:p w:rsidR="00A27F59" w:rsidRDefault="00A27F59" w:rsidP="00CF2776">
            <w:pPr>
              <w:rPr>
                <w:b/>
              </w:rPr>
            </w:pPr>
            <w:r>
              <w:rPr>
                <w:b/>
              </w:rPr>
              <w:t>1</w:t>
            </w:r>
          </w:p>
        </w:tc>
        <w:tc>
          <w:tcPr>
            <w:tcW w:w="1582" w:type="dxa"/>
          </w:tcPr>
          <w:p w:rsidR="00A27F59" w:rsidRDefault="00A27F59" w:rsidP="00CF2776">
            <w:pPr>
              <w:rPr>
                <w:b/>
              </w:rPr>
            </w:pPr>
            <w:r>
              <w:rPr>
                <w:b/>
              </w:rPr>
              <w:t>1</w:t>
            </w:r>
          </w:p>
        </w:tc>
        <w:tc>
          <w:tcPr>
            <w:tcW w:w="1583" w:type="dxa"/>
            <w:gridSpan w:val="3"/>
          </w:tcPr>
          <w:p w:rsidR="00A27F59" w:rsidRDefault="00A27F59" w:rsidP="00CF2776">
            <w:pPr>
              <w:rPr>
                <w:b/>
              </w:rPr>
            </w:pPr>
            <w:r>
              <w:rPr>
                <w:b/>
              </w:rPr>
              <w:t>1</w:t>
            </w:r>
          </w:p>
        </w:tc>
        <w:tc>
          <w:tcPr>
            <w:tcW w:w="1582" w:type="dxa"/>
          </w:tcPr>
          <w:p w:rsidR="00A27F59" w:rsidRDefault="00A27F59" w:rsidP="00CF2776">
            <w:pPr>
              <w:rPr>
                <w:b/>
              </w:rPr>
            </w:pPr>
            <w:r>
              <w:rPr>
                <w:b/>
              </w:rPr>
              <w:t>1</w:t>
            </w:r>
          </w:p>
        </w:tc>
        <w:tc>
          <w:tcPr>
            <w:tcW w:w="1576" w:type="dxa"/>
            <w:gridSpan w:val="2"/>
          </w:tcPr>
          <w:p w:rsidR="00A27F59" w:rsidRDefault="00A27F59" w:rsidP="00CF2776">
            <w:pPr>
              <w:rPr>
                <w:b/>
              </w:rPr>
            </w:pPr>
            <w:r>
              <w:rPr>
                <w:b/>
              </w:rPr>
              <w:t>4</w:t>
            </w:r>
          </w:p>
        </w:tc>
      </w:tr>
      <w:tr w:rsidR="00A27F59" w:rsidTr="00CF2776">
        <w:tc>
          <w:tcPr>
            <w:tcW w:w="2693" w:type="dxa"/>
          </w:tcPr>
          <w:p w:rsidR="00A27F59" w:rsidRDefault="00A27F59" w:rsidP="00CF2776">
            <w:pPr>
              <w:rPr>
                <w:b/>
              </w:rPr>
            </w:pPr>
            <w:r>
              <w:rPr>
                <w:b/>
              </w:rPr>
              <w:t>Диктанты(набор текста на качество)</w:t>
            </w:r>
          </w:p>
        </w:tc>
        <w:tc>
          <w:tcPr>
            <w:tcW w:w="1580" w:type="dxa"/>
          </w:tcPr>
          <w:p w:rsidR="00A27F59" w:rsidRDefault="00A27F59" w:rsidP="00CF2776">
            <w:pPr>
              <w:rPr>
                <w:b/>
              </w:rPr>
            </w:pPr>
            <w:r>
              <w:rPr>
                <w:b/>
              </w:rPr>
              <w:t>1</w:t>
            </w:r>
          </w:p>
        </w:tc>
        <w:tc>
          <w:tcPr>
            <w:tcW w:w="1582" w:type="dxa"/>
          </w:tcPr>
          <w:p w:rsidR="00A27F59" w:rsidRDefault="00A27F59" w:rsidP="00CF2776">
            <w:pPr>
              <w:rPr>
                <w:b/>
              </w:rPr>
            </w:pPr>
            <w:r>
              <w:rPr>
                <w:b/>
              </w:rPr>
              <w:t>1</w:t>
            </w:r>
          </w:p>
        </w:tc>
        <w:tc>
          <w:tcPr>
            <w:tcW w:w="1583" w:type="dxa"/>
            <w:gridSpan w:val="3"/>
          </w:tcPr>
          <w:p w:rsidR="00A27F59" w:rsidRDefault="00A27F59" w:rsidP="00CF2776">
            <w:pPr>
              <w:rPr>
                <w:b/>
              </w:rPr>
            </w:pPr>
            <w:r>
              <w:rPr>
                <w:b/>
              </w:rPr>
              <w:t>1</w:t>
            </w:r>
          </w:p>
        </w:tc>
        <w:tc>
          <w:tcPr>
            <w:tcW w:w="1582" w:type="dxa"/>
          </w:tcPr>
          <w:p w:rsidR="00A27F59" w:rsidRDefault="00A27F59" w:rsidP="00CF2776">
            <w:pPr>
              <w:rPr>
                <w:b/>
              </w:rPr>
            </w:pPr>
            <w:r>
              <w:rPr>
                <w:b/>
              </w:rPr>
              <w:t>1</w:t>
            </w:r>
          </w:p>
        </w:tc>
        <w:tc>
          <w:tcPr>
            <w:tcW w:w="1576" w:type="dxa"/>
            <w:gridSpan w:val="2"/>
          </w:tcPr>
          <w:p w:rsidR="00A27F59" w:rsidRDefault="00A27F59" w:rsidP="00CF2776">
            <w:pPr>
              <w:rPr>
                <w:b/>
              </w:rPr>
            </w:pPr>
            <w:r>
              <w:rPr>
                <w:b/>
              </w:rPr>
              <w:t>4</w:t>
            </w:r>
          </w:p>
        </w:tc>
      </w:tr>
      <w:tr w:rsidR="00A27F59" w:rsidTr="00CF2776">
        <w:tc>
          <w:tcPr>
            <w:tcW w:w="2693" w:type="dxa"/>
          </w:tcPr>
          <w:p w:rsidR="00A27F59" w:rsidRDefault="00A27F59" w:rsidP="00CF2776">
            <w:pPr>
              <w:rPr>
                <w:b/>
              </w:rPr>
            </w:pPr>
            <w:r>
              <w:rPr>
                <w:b/>
              </w:rPr>
              <w:t>Самостоятельные работы(практические: тесты, рефераты)</w:t>
            </w:r>
          </w:p>
        </w:tc>
        <w:tc>
          <w:tcPr>
            <w:tcW w:w="1580" w:type="dxa"/>
          </w:tcPr>
          <w:p w:rsidR="00A27F59" w:rsidRDefault="00A27F59" w:rsidP="00CF2776">
            <w:pPr>
              <w:rPr>
                <w:b/>
              </w:rPr>
            </w:pPr>
            <w:r>
              <w:rPr>
                <w:b/>
              </w:rPr>
              <w:t>1</w:t>
            </w:r>
          </w:p>
        </w:tc>
        <w:tc>
          <w:tcPr>
            <w:tcW w:w="1582" w:type="dxa"/>
          </w:tcPr>
          <w:p w:rsidR="00A27F59" w:rsidRDefault="00A27F59" w:rsidP="00CF2776">
            <w:pPr>
              <w:rPr>
                <w:b/>
              </w:rPr>
            </w:pPr>
            <w:r>
              <w:rPr>
                <w:b/>
              </w:rPr>
              <w:t>1</w:t>
            </w:r>
          </w:p>
        </w:tc>
        <w:tc>
          <w:tcPr>
            <w:tcW w:w="1583" w:type="dxa"/>
            <w:gridSpan w:val="3"/>
          </w:tcPr>
          <w:p w:rsidR="00A27F59" w:rsidRDefault="00A27F59" w:rsidP="00CF2776">
            <w:pPr>
              <w:rPr>
                <w:b/>
              </w:rPr>
            </w:pPr>
            <w:r>
              <w:rPr>
                <w:b/>
              </w:rPr>
              <w:t>1</w:t>
            </w:r>
          </w:p>
        </w:tc>
        <w:tc>
          <w:tcPr>
            <w:tcW w:w="1582" w:type="dxa"/>
          </w:tcPr>
          <w:p w:rsidR="00A27F59" w:rsidRDefault="00A27F59" w:rsidP="00CF2776">
            <w:pPr>
              <w:rPr>
                <w:b/>
              </w:rPr>
            </w:pPr>
            <w:r>
              <w:rPr>
                <w:b/>
              </w:rPr>
              <w:t>1</w:t>
            </w:r>
          </w:p>
        </w:tc>
        <w:tc>
          <w:tcPr>
            <w:tcW w:w="1576" w:type="dxa"/>
            <w:gridSpan w:val="2"/>
          </w:tcPr>
          <w:p w:rsidR="00A27F59" w:rsidRDefault="00A27F59" w:rsidP="00CF2776">
            <w:pPr>
              <w:rPr>
                <w:b/>
              </w:rPr>
            </w:pPr>
            <w:r>
              <w:rPr>
                <w:b/>
              </w:rPr>
              <w:t>4</w:t>
            </w:r>
          </w:p>
        </w:tc>
      </w:tr>
      <w:tr w:rsidR="00A27F59" w:rsidTr="00CF2776">
        <w:tblPrEx>
          <w:tblLook w:val="0000"/>
        </w:tblPrEx>
        <w:trPr>
          <w:trHeight w:val="495"/>
        </w:trPr>
        <w:tc>
          <w:tcPr>
            <w:tcW w:w="2693" w:type="dxa"/>
          </w:tcPr>
          <w:p w:rsidR="00A27F59" w:rsidRDefault="00A27F59" w:rsidP="00CF2776">
            <w:pPr>
              <w:spacing w:before="120"/>
              <w:rPr>
                <w:b/>
              </w:rPr>
            </w:pPr>
            <w:r>
              <w:rPr>
                <w:b/>
              </w:rPr>
              <w:t>Ведение тетради</w:t>
            </w:r>
          </w:p>
        </w:tc>
        <w:tc>
          <w:tcPr>
            <w:tcW w:w="1580" w:type="dxa"/>
          </w:tcPr>
          <w:p w:rsidR="00A27F59" w:rsidRDefault="00A27F59" w:rsidP="00CF2776">
            <w:pPr>
              <w:spacing w:before="120"/>
              <w:rPr>
                <w:b/>
              </w:rPr>
            </w:pPr>
            <w:r>
              <w:rPr>
                <w:b/>
              </w:rPr>
              <w:t>1</w:t>
            </w:r>
          </w:p>
        </w:tc>
        <w:tc>
          <w:tcPr>
            <w:tcW w:w="1624" w:type="dxa"/>
            <w:gridSpan w:val="2"/>
          </w:tcPr>
          <w:p w:rsidR="00A27F59" w:rsidRDefault="00A27F59" w:rsidP="00CF2776">
            <w:pPr>
              <w:spacing w:before="120"/>
              <w:rPr>
                <w:b/>
              </w:rPr>
            </w:pPr>
            <w:r>
              <w:rPr>
                <w:b/>
              </w:rPr>
              <w:t>1</w:t>
            </w:r>
          </w:p>
        </w:tc>
        <w:tc>
          <w:tcPr>
            <w:tcW w:w="1535" w:type="dxa"/>
          </w:tcPr>
          <w:p w:rsidR="00A27F59" w:rsidRDefault="00A27F59" w:rsidP="00CF2776">
            <w:pPr>
              <w:spacing w:before="120"/>
              <w:rPr>
                <w:b/>
              </w:rPr>
            </w:pPr>
            <w:r>
              <w:rPr>
                <w:b/>
              </w:rPr>
              <w:t>1</w:t>
            </w:r>
          </w:p>
        </w:tc>
        <w:tc>
          <w:tcPr>
            <w:tcW w:w="1594" w:type="dxa"/>
            <w:gridSpan w:val="3"/>
          </w:tcPr>
          <w:p w:rsidR="00A27F59" w:rsidRDefault="00A27F59" w:rsidP="00CF2776">
            <w:pPr>
              <w:spacing w:before="120"/>
              <w:rPr>
                <w:b/>
              </w:rPr>
            </w:pPr>
            <w:r>
              <w:rPr>
                <w:b/>
              </w:rPr>
              <w:t>1</w:t>
            </w:r>
          </w:p>
        </w:tc>
        <w:tc>
          <w:tcPr>
            <w:tcW w:w="1570" w:type="dxa"/>
          </w:tcPr>
          <w:p w:rsidR="00A27F59" w:rsidRDefault="00A27F59" w:rsidP="00CF2776">
            <w:pPr>
              <w:spacing w:before="120"/>
              <w:rPr>
                <w:b/>
              </w:rPr>
            </w:pPr>
            <w:r>
              <w:rPr>
                <w:b/>
              </w:rPr>
              <w:t>1</w:t>
            </w:r>
          </w:p>
        </w:tc>
      </w:tr>
    </w:tbl>
    <w:p w:rsidR="00A27F59" w:rsidRDefault="00A27F59" w:rsidP="00A27F59">
      <w:pPr>
        <w:pStyle w:val="aa"/>
        <w:spacing w:line="360" w:lineRule="auto"/>
        <w:jc w:val="center"/>
        <w:rPr>
          <w:b/>
          <w:color w:val="000000"/>
          <w:sz w:val="28"/>
          <w:szCs w:val="28"/>
        </w:rPr>
      </w:pPr>
    </w:p>
    <w:p w:rsidR="00A27F59" w:rsidRDefault="00A27F59" w:rsidP="00A27F59">
      <w:pPr>
        <w:pStyle w:val="aa"/>
        <w:spacing w:line="360" w:lineRule="auto"/>
        <w:jc w:val="center"/>
        <w:rPr>
          <w:b/>
          <w:color w:val="000000"/>
          <w:sz w:val="28"/>
          <w:szCs w:val="28"/>
        </w:rPr>
      </w:pPr>
    </w:p>
    <w:p w:rsidR="00495F2E" w:rsidRDefault="00A27F59" w:rsidP="00A27F59">
      <w:pPr>
        <w:pStyle w:val="aa"/>
        <w:spacing w:line="360" w:lineRule="auto"/>
        <w:jc w:val="center"/>
        <w:rPr>
          <w:b/>
          <w:color w:val="000000"/>
          <w:sz w:val="28"/>
          <w:szCs w:val="28"/>
        </w:rPr>
      </w:pPr>
      <w:r w:rsidRPr="00A27F59">
        <w:rPr>
          <w:b/>
          <w:color w:val="000000"/>
          <w:sz w:val="28"/>
          <w:szCs w:val="28"/>
        </w:rPr>
        <w:t>Распределение учебных часов по разделам программы</w:t>
      </w:r>
    </w:p>
    <w:tbl>
      <w:tblPr>
        <w:tblStyle w:val="a3"/>
        <w:tblW w:w="14850" w:type="dxa"/>
        <w:tblLook w:val="04A0"/>
      </w:tblPr>
      <w:tblGrid>
        <w:gridCol w:w="3696"/>
        <w:gridCol w:w="3696"/>
        <w:gridCol w:w="3697"/>
        <w:gridCol w:w="3761"/>
      </w:tblGrid>
      <w:tr w:rsidR="00A27F59" w:rsidTr="00A27F59">
        <w:tc>
          <w:tcPr>
            <w:tcW w:w="3696" w:type="dxa"/>
          </w:tcPr>
          <w:p w:rsidR="00A27F59" w:rsidRDefault="00A27F59" w:rsidP="00A27F59">
            <w:pPr>
              <w:pStyle w:val="aa"/>
              <w:spacing w:line="360" w:lineRule="auto"/>
              <w:jc w:val="center"/>
              <w:rPr>
                <w:b/>
                <w:color w:val="000000"/>
                <w:sz w:val="28"/>
                <w:szCs w:val="28"/>
              </w:rPr>
            </w:pPr>
            <w:r>
              <w:rPr>
                <w:b/>
                <w:color w:val="000000"/>
                <w:sz w:val="28"/>
                <w:szCs w:val="28"/>
              </w:rPr>
              <w:lastRenderedPageBreak/>
              <w:t>Темы</w:t>
            </w:r>
          </w:p>
        </w:tc>
        <w:tc>
          <w:tcPr>
            <w:tcW w:w="3696" w:type="dxa"/>
          </w:tcPr>
          <w:p w:rsidR="00A27F59" w:rsidRDefault="00A27F59" w:rsidP="00A27F59">
            <w:pPr>
              <w:pStyle w:val="aa"/>
              <w:spacing w:line="360" w:lineRule="auto"/>
              <w:jc w:val="center"/>
              <w:rPr>
                <w:b/>
                <w:color w:val="000000"/>
                <w:sz w:val="28"/>
                <w:szCs w:val="28"/>
              </w:rPr>
            </w:pPr>
            <w:r>
              <w:rPr>
                <w:b/>
                <w:color w:val="000000"/>
                <w:sz w:val="28"/>
                <w:szCs w:val="28"/>
              </w:rPr>
              <w:t>Теория</w:t>
            </w:r>
          </w:p>
        </w:tc>
        <w:tc>
          <w:tcPr>
            <w:tcW w:w="3697" w:type="dxa"/>
          </w:tcPr>
          <w:p w:rsidR="00A27F59" w:rsidRDefault="00A27F59" w:rsidP="00A27F59">
            <w:pPr>
              <w:pStyle w:val="aa"/>
              <w:spacing w:line="360" w:lineRule="auto"/>
              <w:jc w:val="center"/>
              <w:rPr>
                <w:b/>
                <w:color w:val="000000"/>
                <w:sz w:val="28"/>
                <w:szCs w:val="28"/>
              </w:rPr>
            </w:pPr>
            <w:r>
              <w:rPr>
                <w:b/>
                <w:color w:val="000000"/>
                <w:sz w:val="28"/>
                <w:szCs w:val="28"/>
              </w:rPr>
              <w:t>Практика</w:t>
            </w:r>
          </w:p>
        </w:tc>
        <w:tc>
          <w:tcPr>
            <w:tcW w:w="3761" w:type="dxa"/>
          </w:tcPr>
          <w:p w:rsidR="00A27F59" w:rsidRDefault="00A27F59" w:rsidP="00A27F59">
            <w:pPr>
              <w:pStyle w:val="aa"/>
              <w:spacing w:line="360" w:lineRule="auto"/>
              <w:jc w:val="center"/>
              <w:rPr>
                <w:b/>
                <w:color w:val="000000"/>
                <w:sz w:val="28"/>
                <w:szCs w:val="28"/>
              </w:rPr>
            </w:pPr>
            <w:r>
              <w:rPr>
                <w:b/>
                <w:color w:val="000000"/>
                <w:sz w:val="28"/>
                <w:szCs w:val="28"/>
              </w:rPr>
              <w:t>Общее</w:t>
            </w:r>
          </w:p>
        </w:tc>
      </w:tr>
      <w:tr w:rsidR="00A27F59" w:rsidTr="00A27F59">
        <w:tc>
          <w:tcPr>
            <w:tcW w:w="3696" w:type="dxa"/>
          </w:tcPr>
          <w:p w:rsidR="00A27F59" w:rsidRPr="00A27F59" w:rsidRDefault="00A27F59" w:rsidP="00A27F59">
            <w:pPr>
              <w:pStyle w:val="aa"/>
              <w:numPr>
                <w:ilvl w:val="0"/>
                <w:numId w:val="10"/>
              </w:numPr>
              <w:rPr>
                <w:color w:val="000000"/>
                <w:szCs w:val="24"/>
              </w:rPr>
            </w:pPr>
            <w:r w:rsidRPr="00A27F59">
              <w:rPr>
                <w:color w:val="000000"/>
                <w:szCs w:val="24"/>
              </w:rPr>
              <w:t>Вводное занятие. Инструктаж</w:t>
            </w:r>
          </w:p>
        </w:tc>
        <w:tc>
          <w:tcPr>
            <w:tcW w:w="3696" w:type="dxa"/>
          </w:tcPr>
          <w:p w:rsidR="00A27F59" w:rsidRPr="00A27F59" w:rsidRDefault="00A27F59" w:rsidP="00A27F59">
            <w:pPr>
              <w:pStyle w:val="aa"/>
              <w:jc w:val="center"/>
              <w:rPr>
                <w:color w:val="000000"/>
                <w:sz w:val="28"/>
                <w:szCs w:val="28"/>
              </w:rPr>
            </w:pPr>
            <w:r>
              <w:rPr>
                <w:color w:val="000000"/>
                <w:sz w:val="28"/>
                <w:szCs w:val="28"/>
              </w:rPr>
              <w:t>3</w:t>
            </w:r>
          </w:p>
        </w:tc>
        <w:tc>
          <w:tcPr>
            <w:tcW w:w="3697" w:type="dxa"/>
          </w:tcPr>
          <w:p w:rsidR="00A27F59" w:rsidRPr="00A27F59" w:rsidRDefault="00A27F59" w:rsidP="00A27F59">
            <w:pPr>
              <w:pStyle w:val="aa"/>
              <w:jc w:val="center"/>
              <w:rPr>
                <w:color w:val="000000"/>
                <w:sz w:val="28"/>
                <w:szCs w:val="28"/>
              </w:rPr>
            </w:pPr>
            <w:r>
              <w:rPr>
                <w:color w:val="000000"/>
                <w:sz w:val="28"/>
                <w:szCs w:val="28"/>
              </w:rPr>
              <w:t>-</w:t>
            </w:r>
          </w:p>
        </w:tc>
        <w:tc>
          <w:tcPr>
            <w:tcW w:w="3761" w:type="dxa"/>
          </w:tcPr>
          <w:p w:rsidR="00A27F59" w:rsidRPr="00A27F59" w:rsidRDefault="00A27F59" w:rsidP="00A27F59">
            <w:pPr>
              <w:pStyle w:val="aa"/>
              <w:jc w:val="center"/>
              <w:rPr>
                <w:color w:val="000000"/>
                <w:sz w:val="28"/>
                <w:szCs w:val="28"/>
              </w:rPr>
            </w:pPr>
            <w:r>
              <w:rPr>
                <w:color w:val="000000"/>
                <w:sz w:val="28"/>
                <w:szCs w:val="28"/>
              </w:rPr>
              <w:t>3</w:t>
            </w:r>
          </w:p>
        </w:tc>
      </w:tr>
      <w:tr w:rsidR="00A27F59" w:rsidTr="00A27F59">
        <w:tc>
          <w:tcPr>
            <w:tcW w:w="3696" w:type="dxa"/>
          </w:tcPr>
          <w:p w:rsidR="00A27F59" w:rsidRPr="00A27F59" w:rsidRDefault="00A27F59" w:rsidP="00A27F59">
            <w:pPr>
              <w:pStyle w:val="aa"/>
              <w:numPr>
                <w:ilvl w:val="0"/>
                <w:numId w:val="10"/>
              </w:numPr>
              <w:rPr>
                <w:color w:val="000000"/>
                <w:sz w:val="28"/>
                <w:szCs w:val="28"/>
              </w:rPr>
            </w:pPr>
            <w:r>
              <w:rPr>
                <w:color w:val="000000"/>
                <w:sz w:val="28"/>
                <w:szCs w:val="28"/>
              </w:rPr>
              <w:t>Модули компьютера</w:t>
            </w:r>
          </w:p>
        </w:tc>
        <w:tc>
          <w:tcPr>
            <w:tcW w:w="3696" w:type="dxa"/>
          </w:tcPr>
          <w:p w:rsidR="00A27F59" w:rsidRPr="00A27F59" w:rsidRDefault="00FA233A" w:rsidP="00A27F59">
            <w:pPr>
              <w:pStyle w:val="aa"/>
              <w:jc w:val="center"/>
              <w:rPr>
                <w:color w:val="000000"/>
                <w:sz w:val="28"/>
                <w:szCs w:val="28"/>
              </w:rPr>
            </w:pPr>
            <w:r>
              <w:rPr>
                <w:color w:val="000000"/>
                <w:sz w:val="28"/>
                <w:szCs w:val="28"/>
              </w:rPr>
              <w:t>2</w:t>
            </w:r>
          </w:p>
        </w:tc>
        <w:tc>
          <w:tcPr>
            <w:tcW w:w="3697" w:type="dxa"/>
          </w:tcPr>
          <w:p w:rsidR="00A27F59" w:rsidRPr="00A27F59" w:rsidRDefault="00A27F59" w:rsidP="00A27F59">
            <w:pPr>
              <w:pStyle w:val="aa"/>
              <w:jc w:val="center"/>
              <w:rPr>
                <w:color w:val="000000"/>
                <w:sz w:val="28"/>
                <w:szCs w:val="28"/>
              </w:rPr>
            </w:pPr>
            <w:r>
              <w:rPr>
                <w:color w:val="000000"/>
                <w:sz w:val="28"/>
                <w:szCs w:val="28"/>
              </w:rPr>
              <w:t>1</w:t>
            </w:r>
          </w:p>
        </w:tc>
        <w:tc>
          <w:tcPr>
            <w:tcW w:w="3761" w:type="dxa"/>
          </w:tcPr>
          <w:p w:rsidR="00A27F59" w:rsidRPr="00A27F59" w:rsidRDefault="00FA233A" w:rsidP="00A27F59">
            <w:pPr>
              <w:pStyle w:val="aa"/>
              <w:jc w:val="center"/>
              <w:rPr>
                <w:color w:val="000000"/>
                <w:sz w:val="28"/>
                <w:szCs w:val="28"/>
              </w:rPr>
            </w:pPr>
            <w:r>
              <w:rPr>
                <w:color w:val="000000"/>
                <w:sz w:val="28"/>
                <w:szCs w:val="28"/>
              </w:rPr>
              <w:t>3</w:t>
            </w:r>
          </w:p>
        </w:tc>
      </w:tr>
      <w:tr w:rsidR="00A27F59" w:rsidTr="00A27F59">
        <w:tc>
          <w:tcPr>
            <w:tcW w:w="3696" w:type="dxa"/>
          </w:tcPr>
          <w:p w:rsidR="00A27F59" w:rsidRPr="00A27F59" w:rsidRDefault="00A27F59" w:rsidP="00A27F59">
            <w:pPr>
              <w:pStyle w:val="aa"/>
              <w:numPr>
                <w:ilvl w:val="0"/>
                <w:numId w:val="10"/>
              </w:numPr>
              <w:rPr>
                <w:color w:val="000000"/>
                <w:sz w:val="28"/>
                <w:szCs w:val="28"/>
              </w:rPr>
            </w:pPr>
            <w:r>
              <w:rPr>
                <w:color w:val="000000"/>
                <w:sz w:val="28"/>
                <w:szCs w:val="28"/>
              </w:rPr>
              <w:t>Клавиатура</w:t>
            </w:r>
          </w:p>
        </w:tc>
        <w:tc>
          <w:tcPr>
            <w:tcW w:w="3696" w:type="dxa"/>
          </w:tcPr>
          <w:p w:rsidR="00A27F59" w:rsidRPr="00A27F59" w:rsidRDefault="00A27F59" w:rsidP="00A27F59">
            <w:pPr>
              <w:pStyle w:val="aa"/>
              <w:jc w:val="center"/>
              <w:rPr>
                <w:color w:val="000000"/>
                <w:sz w:val="28"/>
                <w:szCs w:val="28"/>
              </w:rPr>
            </w:pPr>
            <w:r>
              <w:rPr>
                <w:color w:val="000000"/>
                <w:sz w:val="28"/>
                <w:szCs w:val="28"/>
              </w:rPr>
              <w:t>4</w:t>
            </w:r>
          </w:p>
        </w:tc>
        <w:tc>
          <w:tcPr>
            <w:tcW w:w="3697" w:type="dxa"/>
          </w:tcPr>
          <w:p w:rsidR="00A27F59" w:rsidRPr="00A27F59" w:rsidRDefault="00A27F59" w:rsidP="00A27F59">
            <w:pPr>
              <w:pStyle w:val="aa"/>
              <w:jc w:val="center"/>
              <w:rPr>
                <w:color w:val="000000"/>
                <w:sz w:val="28"/>
                <w:szCs w:val="28"/>
              </w:rPr>
            </w:pPr>
            <w:r>
              <w:rPr>
                <w:color w:val="000000"/>
                <w:sz w:val="28"/>
                <w:szCs w:val="28"/>
              </w:rPr>
              <w:t>4</w:t>
            </w:r>
          </w:p>
        </w:tc>
        <w:tc>
          <w:tcPr>
            <w:tcW w:w="3761" w:type="dxa"/>
          </w:tcPr>
          <w:p w:rsidR="00A27F59" w:rsidRPr="00A27F59" w:rsidRDefault="00A27F59" w:rsidP="00A27F59">
            <w:pPr>
              <w:pStyle w:val="aa"/>
              <w:jc w:val="center"/>
              <w:rPr>
                <w:color w:val="000000"/>
                <w:sz w:val="28"/>
                <w:szCs w:val="28"/>
              </w:rPr>
            </w:pPr>
            <w:r>
              <w:rPr>
                <w:color w:val="000000"/>
                <w:sz w:val="28"/>
                <w:szCs w:val="28"/>
              </w:rPr>
              <w:t>8</w:t>
            </w:r>
          </w:p>
        </w:tc>
      </w:tr>
      <w:tr w:rsidR="00A27F59" w:rsidTr="00A27F59">
        <w:tc>
          <w:tcPr>
            <w:tcW w:w="3696" w:type="dxa"/>
          </w:tcPr>
          <w:p w:rsidR="00A27F59" w:rsidRPr="00A27F59" w:rsidRDefault="00A27F59" w:rsidP="00A27F59">
            <w:pPr>
              <w:pStyle w:val="aa"/>
              <w:numPr>
                <w:ilvl w:val="0"/>
                <w:numId w:val="10"/>
              </w:numPr>
              <w:rPr>
                <w:color w:val="000000"/>
                <w:sz w:val="28"/>
                <w:szCs w:val="28"/>
              </w:rPr>
            </w:pPr>
            <w:r>
              <w:rPr>
                <w:color w:val="000000"/>
                <w:sz w:val="28"/>
                <w:szCs w:val="28"/>
              </w:rPr>
              <w:t>Компьютерные программы</w:t>
            </w:r>
            <w:r w:rsidR="00FA233A">
              <w:rPr>
                <w:color w:val="000000"/>
                <w:sz w:val="28"/>
                <w:szCs w:val="28"/>
              </w:rPr>
              <w:t xml:space="preserve"> </w:t>
            </w:r>
            <w:r>
              <w:rPr>
                <w:color w:val="000000"/>
                <w:sz w:val="28"/>
                <w:szCs w:val="28"/>
              </w:rPr>
              <w:t>(информа-ция)</w:t>
            </w:r>
          </w:p>
        </w:tc>
        <w:tc>
          <w:tcPr>
            <w:tcW w:w="3696" w:type="dxa"/>
          </w:tcPr>
          <w:p w:rsidR="00A27F59" w:rsidRPr="00A27F59" w:rsidRDefault="00A27F59" w:rsidP="00A27F59">
            <w:pPr>
              <w:pStyle w:val="aa"/>
              <w:jc w:val="center"/>
              <w:rPr>
                <w:color w:val="000000"/>
                <w:sz w:val="28"/>
                <w:szCs w:val="28"/>
              </w:rPr>
            </w:pPr>
            <w:r>
              <w:rPr>
                <w:color w:val="000000"/>
                <w:sz w:val="28"/>
                <w:szCs w:val="28"/>
              </w:rPr>
              <w:t>3</w:t>
            </w:r>
          </w:p>
        </w:tc>
        <w:tc>
          <w:tcPr>
            <w:tcW w:w="3697" w:type="dxa"/>
          </w:tcPr>
          <w:p w:rsidR="00A27F59" w:rsidRPr="00A27F59" w:rsidRDefault="00A27F59" w:rsidP="00A27F59">
            <w:pPr>
              <w:pStyle w:val="aa"/>
              <w:jc w:val="center"/>
              <w:rPr>
                <w:color w:val="000000"/>
                <w:sz w:val="28"/>
                <w:szCs w:val="28"/>
              </w:rPr>
            </w:pPr>
            <w:r>
              <w:rPr>
                <w:color w:val="000000"/>
                <w:sz w:val="28"/>
                <w:szCs w:val="28"/>
              </w:rPr>
              <w:t>3</w:t>
            </w:r>
          </w:p>
        </w:tc>
        <w:tc>
          <w:tcPr>
            <w:tcW w:w="3761" w:type="dxa"/>
          </w:tcPr>
          <w:p w:rsidR="00A27F59" w:rsidRPr="00A27F59" w:rsidRDefault="00A27F59" w:rsidP="00A27F59">
            <w:pPr>
              <w:pStyle w:val="aa"/>
              <w:jc w:val="center"/>
              <w:rPr>
                <w:color w:val="000000"/>
                <w:sz w:val="28"/>
                <w:szCs w:val="28"/>
              </w:rPr>
            </w:pPr>
            <w:r>
              <w:rPr>
                <w:color w:val="000000"/>
                <w:sz w:val="28"/>
                <w:szCs w:val="28"/>
              </w:rPr>
              <w:t>6</w:t>
            </w:r>
          </w:p>
        </w:tc>
      </w:tr>
      <w:tr w:rsidR="00A27F59" w:rsidTr="00A27F59">
        <w:tc>
          <w:tcPr>
            <w:tcW w:w="3696" w:type="dxa"/>
          </w:tcPr>
          <w:p w:rsidR="00A27F59" w:rsidRPr="00A27F59" w:rsidRDefault="00A27F59" w:rsidP="00A27F59">
            <w:pPr>
              <w:pStyle w:val="aa"/>
              <w:numPr>
                <w:ilvl w:val="0"/>
                <w:numId w:val="10"/>
              </w:numPr>
              <w:rPr>
                <w:color w:val="000000"/>
                <w:sz w:val="28"/>
                <w:szCs w:val="28"/>
              </w:rPr>
            </w:pPr>
            <w:r>
              <w:rPr>
                <w:color w:val="000000"/>
                <w:sz w:val="28"/>
                <w:szCs w:val="28"/>
              </w:rPr>
              <w:t>Текстовый редактор</w:t>
            </w:r>
          </w:p>
        </w:tc>
        <w:tc>
          <w:tcPr>
            <w:tcW w:w="3696" w:type="dxa"/>
          </w:tcPr>
          <w:p w:rsidR="00A27F59" w:rsidRPr="00A27F59" w:rsidRDefault="00A27F59" w:rsidP="00A27F59">
            <w:pPr>
              <w:pStyle w:val="aa"/>
              <w:jc w:val="center"/>
              <w:rPr>
                <w:color w:val="000000"/>
                <w:sz w:val="28"/>
                <w:szCs w:val="28"/>
              </w:rPr>
            </w:pPr>
            <w:r>
              <w:rPr>
                <w:color w:val="000000"/>
                <w:sz w:val="28"/>
                <w:szCs w:val="28"/>
              </w:rPr>
              <w:t>1</w:t>
            </w:r>
            <w:r w:rsidR="00FA233A">
              <w:rPr>
                <w:color w:val="000000"/>
                <w:sz w:val="28"/>
                <w:szCs w:val="28"/>
              </w:rPr>
              <w:t>0</w:t>
            </w:r>
          </w:p>
        </w:tc>
        <w:tc>
          <w:tcPr>
            <w:tcW w:w="3697" w:type="dxa"/>
          </w:tcPr>
          <w:p w:rsidR="00A27F59" w:rsidRPr="00A27F59" w:rsidRDefault="00FA233A" w:rsidP="00A27F59">
            <w:pPr>
              <w:pStyle w:val="aa"/>
              <w:jc w:val="center"/>
              <w:rPr>
                <w:color w:val="000000"/>
                <w:sz w:val="28"/>
                <w:szCs w:val="28"/>
              </w:rPr>
            </w:pPr>
            <w:r>
              <w:rPr>
                <w:color w:val="000000"/>
                <w:sz w:val="28"/>
                <w:szCs w:val="28"/>
              </w:rPr>
              <w:t>14</w:t>
            </w:r>
          </w:p>
        </w:tc>
        <w:tc>
          <w:tcPr>
            <w:tcW w:w="3761" w:type="dxa"/>
          </w:tcPr>
          <w:p w:rsidR="00A27F59" w:rsidRPr="00A27F59" w:rsidRDefault="00FA233A" w:rsidP="00A27F59">
            <w:pPr>
              <w:pStyle w:val="aa"/>
              <w:jc w:val="center"/>
              <w:rPr>
                <w:color w:val="000000"/>
                <w:sz w:val="28"/>
                <w:szCs w:val="28"/>
              </w:rPr>
            </w:pPr>
            <w:r>
              <w:rPr>
                <w:color w:val="000000"/>
                <w:sz w:val="28"/>
                <w:szCs w:val="28"/>
              </w:rPr>
              <w:t>24</w:t>
            </w:r>
          </w:p>
        </w:tc>
      </w:tr>
      <w:tr w:rsidR="00A27F59" w:rsidTr="00A27F59">
        <w:tc>
          <w:tcPr>
            <w:tcW w:w="3696" w:type="dxa"/>
          </w:tcPr>
          <w:p w:rsidR="00A27F59" w:rsidRPr="00A27F59" w:rsidRDefault="00A27F59" w:rsidP="00A27F59">
            <w:pPr>
              <w:pStyle w:val="aa"/>
              <w:numPr>
                <w:ilvl w:val="0"/>
                <w:numId w:val="10"/>
              </w:numPr>
              <w:rPr>
                <w:color w:val="000000"/>
                <w:sz w:val="28"/>
                <w:szCs w:val="28"/>
              </w:rPr>
            </w:pPr>
            <w:r>
              <w:rPr>
                <w:color w:val="000000"/>
                <w:sz w:val="28"/>
                <w:szCs w:val="28"/>
              </w:rPr>
              <w:t>Закрепление пройденного материала</w:t>
            </w:r>
          </w:p>
        </w:tc>
        <w:tc>
          <w:tcPr>
            <w:tcW w:w="3696" w:type="dxa"/>
          </w:tcPr>
          <w:p w:rsidR="00A27F59" w:rsidRPr="00A27F59" w:rsidRDefault="00A27F59" w:rsidP="00A27F59">
            <w:pPr>
              <w:pStyle w:val="aa"/>
              <w:jc w:val="center"/>
              <w:rPr>
                <w:color w:val="000000"/>
                <w:sz w:val="28"/>
                <w:szCs w:val="28"/>
              </w:rPr>
            </w:pPr>
            <w:r>
              <w:rPr>
                <w:color w:val="000000"/>
                <w:sz w:val="28"/>
                <w:szCs w:val="28"/>
              </w:rPr>
              <w:t>-</w:t>
            </w:r>
          </w:p>
        </w:tc>
        <w:tc>
          <w:tcPr>
            <w:tcW w:w="3697" w:type="dxa"/>
          </w:tcPr>
          <w:p w:rsidR="00A27F59" w:rsidRPr="00A27F59" w:rsidRDefault="00FA233A" w:rsidP="00A27F59">
            <w:pPr>
              <w:pStyle w:val="aa"/>
              <w:spacing w:line="360" w:lineRule="auto"/>
              <w:jc w:val="center"/>
              <w:rPr>
                <w:color w:val="000000"/>
                <w:sz w:val="28"/>
                <w:szCs w:val="28"/>
              </w:rPr>
            </w:pPr>
            <w:r>
              <w:rPr>
                <w:color w:val="000000"/>
                <w:sz w:val="28"/>
                <w:szCs w:val="28"/>
              </w:rPr>
              <w:t>20</w:t>
            </w:r>
          </w:p>
        </w:tc>
        <w:tc>
          <w:tcPr>
            <w:tcW w:w="3761" w:type="dxa"/>
          </w:tcPr>
          <w:p w:rsidR="00A27F59" w:rsidRPr="00A27F59" w:rsidRDefault="00FA233A" w:rsidP="00A27F59">
            <w:pPr>
              <w:pStyle w:val="aa"/>
              <w:spacing w:line="360" w:lineRule="auto"/>
              <w:jc w:val="center"/>
              <w:rPr>
                <w:color w:val="000000"/>
                <w:sz w:val="28"/>
                <w:szCs w:val="28"/>
              </w:rPr>
            </w:pPr>
            <w:r>
              <w:rPr>
                <w:color w:val="000000"/>
                <w:sz w:val="28"/>
                <w:szCs w:val="28"/>
              </w:rPr>
              <w:t>20</w:t>
            </w:r>
          </w:p>
        </w:tc>
      </w:tr>
      <w:tr w:rsidR="00A27F59" w:rsidTr="00A27F59">
        <w:tc>
          <w:tcPr>
            <w:tcW w:w="3696" w:type="dxa"/>
          </w:tcPr>
          <w:p w:rsidR="00A27F59" w:rsidRPr="00A27F59" w:rsidRDefault="00A27F59" w:rsidP="00A27F59">
            <w:pPr>
              <w:pStyle w:val="aa"/>
              <w:tabs>
                <w:tab w:val="left" w:pos="257"/>
              </w:tabs>
              <w:rPr>
                <w:color w:val="000000"/>
                <w:sz w:val="28"/>
                <w:szCs w:val="28"/>
              </w:rPr>
            </w:pPr>
            <w:r w:rsidRPr="00A27F59">
              <w:rPr>
                <w:color w:val="000000"/>
                <w:sz w:val="28"/>
                <w:szCs w:val="28"/>
              </w:rPr>
              <w:t>Терминологические диктанты</w:t>
            </w:r>
          </w:p>
        </w:tc>
        <w:tc>
          <w:tcPr>
            <w:tcW w:w="3696" w:type="dxa"/>
          </w:tcPr>
          <w:p w:rsidR="00A27F59" w:rsidRDefault="00A27F59" w:rsidP="00A27F59">
            <w:pPr>
              <w:pStyle w:val="aa"/>
              <w:tabs>
                <w:tab w:val="left" w:pos="257"/>
              </w:tabs>
              <w:jc w:val="center"/>
              <w:rPr>
                <w:b/>
                <w:color w:val="000000"/>
                <w:sz w:val="28"/>
                <w:szCs w:val="28"/>
              </w:rPr>
            </w:pPr>
            <w:r>
              <w:rPr>
                <w:b/>
                <w:color w:val="000000"/>
                <w:sz w:val="28"/>
                <w:szCs w:val="28"/>
              </w:rPr>
              <w:t>-</w:t>
            </w:r>
          </w:p>
        </w:tc>
        <w:tc>
          <w:tcPr>
            <w:tcW w:w="3697" w:type="dxa"/>
          </w:tcPr>
          <w:p w:rsidR="00A27F59" w:rsidRPr="00A27F59" w:rsidRDefault="00A27F59" w:rsidP="00A27F59">
            <w:pPr>
              <w:pStyle w:val="aa"/>
              <w:tabs>
                <w:tab w:val="left" w:pos="257"/>
              </w:tabs>
              <w:jc w:val="center"/>
              <w:rPr>
                <w:color w:val="000000"/>
                <w:sz w:val="28"/>
                <w:szCs w:val="28"/>
              </w:rPr>
            </w:pPr>
            <w:r>
              <w:rPr>
                <w:color w:val="000000"/>
                <w:sz w:val="28"/>
                <w:szCs w:val="28"/>
              </w:rPr>
              <w:t>4</w:t>
            </w:r>
          </w:p>
        </w:tc>
        <w:tc>
          <w:tcPr>
            <w:tcW w:w="3761" w:type="dxa"/>
          </w:tcPr>
          <w:p w:rsidR="00A27F59" w:rsidRPr="00A27F59" w:rsidRDefault="00A27F59" w:rsidP="00A27F59">
            <w:pPr>
              <w:pStyle w:val="aa"/>
              <w:tabs>
                <w:tab w:val="left" w:pos="257"/>
              </w:tabs>
              <w:jc w:val="center"/>
              <w:rPr>
                <w:color w:val="000000"/>
                <w:sz w:val="28"/>
                <w:szCs w:val="28"/>
              </w:rPr>
            </w:pPr>
            <w:r>
              <w:rPr>
                <w:color w:val="000000"/>
                <w:sz w:val="28"/>
                <w:szCs w:val="28"/>
              </w:rPr>
              <w:t>4</w:t>
            </w:r>
          </w:p>
        </w:tc>
      </w:tr>
      <w:tr w:rsidR="00A27F59" w:rsidTr="00A27F59">
        <w:tc>
          <w:tcPr>
            <w:tcW w:w="3696" w:type="dxa"/>
          </w:tcPr>
          <w:p w:rsidR="00A27F59" w:rsidRPr="00A27F59" w:rsidRDefault="00A27F59" w:rsidP="00A27F59">
            <w:pPr>
              <w:pStyle w:val="aa"/>
              <w:tabs>
                <w:tab w:val="left" w:pos="257"/>
              </w:tabs>
              <w:rPr>
                <w:b/>
                <w:color w:val="000000"/>
                <w:sz w:val="28"/>
                <w:szCs w:val="28"/>
              </w:rPr>
            </w:pPr>
            <w:r w:rsidRPr="00A27F59">
              <w:rPr>
                <w:b/>
                <w:color w:val="000000"/>
                <w:sz w:val="28"/>
                <w:szCs w:val="28"/>
              </w:rPr>
              <w:t>Всего:</w:t>
            </w:r>
          </w:p>
        </w:tc>
        <w:tc>
          <w:tcPr>
            <w:tcW w:w="3696" w:type="dxa"/>
          </w:tcPr>
          <w:p w:rsidR="00A27F59" w:rsidRPr="00A27F59" w:rsidRDefault="00FA233A" w:rsidP="00A27F59">
            <w:pPr>
              <w:pStyle w:val="aa"/>
              <w:tabs>
                <w:tab w:val="left" w:pos="257"/>
              </w:tabs>
              <w:jc w:val="center"/>
              <w:rPr>
                <w:color w:val="000000"/>
                <w:sz w:val="28"/>
                <w:szCs w:val="28"/>
              </w:rPr>
            </w:pPr>
            <w:r>
              <w:rPr>
                <w:color w:val="000000"/>
                <w:sz w:val="28"/>
                <w:szCs w:val="28"/>
              </w:rPr>
              <w:t>22</w:t>
            </w:r>
          </w:p>
        </w:tc>
        <w:tc>
          <w:tcPr>
            <w:tcW w:w="3697" w:type="dxa"/>
          </w:tcPr>
          <w:p w:rsidR="00A27F59" w:rsidRPr="00A27F59" w:rsidRDefault="00C63DF2" w:rsidP="00A27F59">
            <w:pPr>
              <w:pStyle w:val="aa"/>
              <w:tabs>
                <w:tab w:val="left" w:pos="257"/>
              </w:tabs>
              <w:jc w:val="center"/>
              <w:rPr>
                <w:color w:val="000000"/>
                <w:sz w:val="28"/>
                <w:szCs w:val="28"/>
              </w:rPr>
            </w:pPr>
            <w:r>
              <w:rPr>
                <w:color w:val="000000"/>
                <w:sz w:val="28"/>
                <w:szCs w:val="28"/>
              </w:rPr>
              <w:t>46</w:t>
            </w:r>
          </w:p>
        </w:tc>
        <w:tc>
          <w:tcPr>
            <w:tcW w:w="3761" w:type="dxa"/>
          </w:tcPr>
          <w:p w:rsidR="00A27F59" w:rsidRPr="00A27F59" w:rsidRDefault="00FA233A" w:rsidP="00A27F59">
            <w:pPr>
              <w:pStyle w:val="aa"/>
              <w:tabs>
                <w:tab w:val="left" w:pos="257"/>
              </w:tabs>
              <w:jc w:val="center"/>
              <w:rPr>
                <w:color w:val="000000"/>
                <w:sz w:val="28"/>
                <w:szCs w:val="28"/>
              </w:rPr>
            </w:pPr>
            <w:r>
              <w:rPr>
                <w:color w:val="000000"/>
                <w:sz w:val="28"/>
                <w:szCs w:val="28"/>
              </w:rPr>
              <w:t>68</w:t>
            </w:r>
          </w:p>
        </w:tc>
      </w:tr>
    </w:tbl>
    <w:p w:rsidR="00A27F59" w:rsidRPr="00A27F59" w:rsidRDefault="00A27F59" w:rsidP="00A27F59">
      <w:pPr>
        <w:pStyle w:val="aa"/>
        <w:tabs>
          <w:tab w:val="left" w:pos="257"/>
        </w:tabs>
        <w:spacing w:line="360" w:lineRule="auto"/>
        <w:rPr>
          <w:b/>
          <w:color w:val="000000"/>
          <w:sz w:val="28"/>
          <w:szCs w:val="28"/>
        </w:rPr>
      </w:pPr>
    </w:p>
    <w:p w:rsidR="00C249AE" w:rsidRDefault="00C249AE" w:rsidP="00495F2E">
      <w:pPr>
        <w:spacing w:line="360" w:lineRule="auto"/>
      </w:pPr>
    </w:p>
    <w:p w:rsidR="00FA233A" w:rsidRDefault="00FA233A">
      <w:pPr>
        <w:spacing w:after="200" w:line="276" w:lineRule="auto"/>
      </w:pPr>
      <w:r>
        <w:br w:type="page"/>
      </w:r>
    </w:p>
    <w:p w:rsidR="00A27F59" w:rsidRDefault="00A27F59" w:rsidP="00A27F59">
      <w:pPr>
        <w:pStyle w:val="c1"/>
        <w:spacing w:before="0" w:beforeAutospacing="0" w:after="0" w:afterAutospacing="0" w:line="309" w:lineRule="atLeast"/>
        <w:jc w:val="both"/>
        <w:rPr>
          <w:rFonts w:ascii="Arial" w:hAnsi="Arial" w:cs="Arial"/>
          <w:color w:val="000000"/>
          <w:sz w:val="22"/>
          <w:szCs w:val="22"/>
        </w:rPr>
      </w:pPr>
    </w:p>
    <w:p w:rsidR="00A27F59" w:rsidRDefault="00A27F59" w:rsidP="00A27F59">
      <w:pPr>
        <w:pStyle w:val="c3"/>
        <w:spacing w:before="0" w:beforeAutospacing="0" w:after="0" w:afterAutospacing="0" w:line="309" w:lineRule="atLeast"/>
        <w:ind w:firstLine="540"/>
        <w:jc w:val="center"/>
        <w:rPr>
          <w:rFonts w:ascii="Arial" w:hAnsi="Arial" w:cs="Arial"/>
          <w:color w:val="000000"/>
          <w:sz w:val="22"/>
          <w:szCs w:val="22"/>
        </w:rPr>
      </w:pPr>
      <w:r>
        <w:rPr>
          <w:rStyle w:val="c5"/>
          <w:b/>
          <w:bCs/>
          <w:color w:val="000000"/>
          <w:sz w:val="28"/>
          <w:szCs w:val="28"/>
        </w:rPr>
        <w:t>Предполагаемые результаты обучения</w:t>
      </w:r>
    </w:p>
    <w:p w:rsidR="00A27F59" w:rsidRDefault="00A27F59" w:rsidP="00A27F59">
      <w:pPr>
        <w:pStyle w:val="c1"/>
        <w:spacing w:before="0" w:beforeAutospacing="0" w:after="0" w:afterAutospacing="0" w:line="309" w:lineRule="atLeast"/>
        <w:ind w:firstLine="708"/>
        <w:jc w:val="both"/>
        <w:rPr>
          <w:rStyle w:val="c5"/>
          <w:b/>
          <w:bCs/>
          <w:color w:val="000000"/>
          <w:sz w:val="28"/>
          <w:szCs w:val="28"/>
        </w:rPr>
      </w:pPr>
      <w:r>
        <w:rPr>
          <w:rStyle w:val="c5"/>
          <w:b/>
          <w:bCs/>
          <w:color w:val="000000"/>
          <w:sz w:val="28"/>
          <w:szCs w:val="28"/>
        </w:rPr>
        <w:t>В результате обучения</w:t>
      </w:r>
      <w:r>
        <w:rPr>
          <w:rStyle w:val="apple-converted-space"/>
          <w:b/>
          <w:bCs/>
          <w:color w:val="000000"/>
          <w:sz w:val="28"/>
          <w:szCs w:val="28"/>
        </w:rPr>
        <w:t> </w:t>
      </w:r>
      <w:r>
        <w:rPr>
          <w:rStyle w:val="c42"/>
          <w:b/>
          <w:bCs/>
          <w:i/>
          <w:iCs/>
          <w:color w:val="000000"/>
          <w:sz w:val="28"/>
          <w:szCs w:val="28"/>
        </w:rPr>
        <w:t>учащиеся должны знать/понимать</w:t>
      </w:r>
      <w:r>
        <w:rPr>
          <w:rStyle w:val="c5"/>
          <w:b/>
          <w:bCs/>
          <w:color w:val="000000"/>
          <w:sz w:val="28"/>
          <w:szCs w:val="28"/>
        </w:rPr>
        <w:t>:</w:t>
      </w:r>
    </w:p>
    <w:p w:rsidR="000E7F6B" w:rsidRDefault="000E7F6B" w:rsidP="00A27F59">
      <w:pPr>
        <w:pStyle w:val="c1"/>
        <w:spacing w:before="0" w:beforeAutospacing="0" w:after="0" w:afterAutospacing="0" w:line="309" w:lineRule="atLeast"/>
        <w:ind w:firstLine="708"/>
        <w:jc w:val="both"/>
        <w:rPr>
          <w:rFonts w:ascii="Arial" w:hAnsi="Arial" w:cs="Arial"/>
          <w:color w:val="000000"/>
          <w:sz w:val="22"/>
          <w:szCs w:val="22"/>
        </w:rPr>
      </w:pPr>
      <w:r>
        <w:rPr>
          <w:rStyle w:val="c5"/>
          <w:b/>
          <w:bCs/>
          <w:color w:val="000000"/>
          <w:sz w:val="28"/>
          <w:szCs w:val="28"/>
        </w:rPr>
        <w:t xml:space="preserve">Определения: компьютер, монитор, модули, клавиатура, принтер, сканер, системный блок, процессор, программа, внешняя память, графический интерфейс, окно, панель задач, папка, файл, текстовый редактор, редактирование, форматирование, текстовый курсор, символ, слово, абзац, текстовый документ, строка, поле, страница, шрифт, кегль, начертание, гарнитура, реферат, панель рисования, графический объект, фрагмент, заливка, фон. </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понятие информации и ее основные свойства;</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основные формы представления информации;</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основные виды информационной деятельности человека;</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понятие информационного процесса;</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понятие информационной технологии и основные этапы ее развития;</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понятие объекта и его свойств;</w:t>
      </w:r>
    </w:p>
    <w:p w:rsidR="00A27F59" w:rsidRPr="00A27F59" w:rsidRDefault="00A27F59" w:rsidP="00A27F59">
      <w:pPr>
        <w:pStyle w:val="a4"/>
        <w:numPr>
          <w:ilvl w:val="0"/>
          <w:numId w:val="18"/>
        </w:numPr>
        <w:jc w:val="both"/>
        <w:rPr>
          <w:rFonts w:ascii="Arial" w:hAnsi="Arial" w:cs="Arial"/>
          <w:color w:val="000000"/>
          <w:sz w:val="22"/>
          <w:szCs w:val="22"/>
        </w:rPr>
      </w:pPr>
      <w:r w:rsidRPr="00A27F59">
        <w:rPr>
          <w:rStyle w:val="c5"/>
          <w:color w:val="000000"/>
          <w:sz w:val="28"/>
          <w:szCs w:val="28"/>
        </w:rPr>
        <w:t>понятия файла и папки, назначение их параметры;</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основные действия с файлами и папками;</w:t>
      </w:r>
    </w:p>
    <w:p w:rsidR="00A27F59" w:rsidRP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возможности графического редактора и назначение управляющих элементов;</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технологию создания и редактирования текстового документа;</w:t>
      </w:r>
    </w:p>
    <w:p w:rsidR="00A27F59" w:rsidRP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технологию форматирования текста.</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п</w:t>
      </w:r>
      <w:r>
        <w:rPr>
          <w:rStyle w:val="c5"/>
          <w:color w:val="000000"/>
          <w:sz w:val="28"/>
          <w:szCs w:val="28"/>
          <w:lang w:val="en-US"/>
        </w:rPr>
        <w:t xml:space="preserve">равила </w:t>
      </w:r>
      <w:r>
        <w:rPr>
          <w:rStyle w:val="c5"/>
          <w:color w:val="000000"/>
          <w:sz w:val="28"/>
          <w:szCs w:val="28"/>
        </w:rPr>
        <w:t>письма символов</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классификацию видов памяти компьютера;</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понятие аппаратного обеспечения персонального компьютера;</w:t>
      </w:r>
    </w:p>
    <w:p w:rsidR="00A27F59" w:rsidRDefault="00A27F59" w:rsidP="00A27F59">
      <w:pPr>
        <w:numPr>
          <w:ilvl w:val="0"/>
          <w:numId w:val="12"/>
        </w:numPr>
        <w:ind w:left="1288"/>
        <w:jc w:val="both"/>
        <w:rPr>
          <w:rFonts w:ascii="Arial" w:hAnsi="Arial" w:cs="Arial"/>
          <w:color w:val="000000"/>
          <w:sz w:val="22"/>
          <w:szCs w:val="22"/>
        </w:rPr>
      </w:pPr>
      <w:r>
        <w:rPr>
          <w:rStyle w:val="c5"/>
          <w:color w:val="000000"/>
          <w:sz w:val="28"/>
          <w:szCs w:val="28"/>
        </w:rPr>
        <w:t>классификацию устройств ввода;</w:t>
      </w:r>
    </w:p>
    <w:p w:rsidR="00A27F59" w:rsidRPr="00A27F59" w:rsidRDefault="00A27F59" w:rsidP="00A27F59">
      <w:pPr>
        <w:numPr>
          <w:ilvl w:val="0"/>
          <w:numId w:val="12"/>
        </w:numPr>
        <w:ind w:left="1288"/>
        <w:jc w:val="both"/>
        <w:rPr>
          <w:rStyle w:val="c5"/>
          <w:rFonts w:ascii="Arial" w:hAnsi="Arial" w:cs="Arial"/>
          <w:color w:val="000000"/>
          <w:sz w:val="22"/>
          <w:szCs w:val="22"/>
        </w:rPr>
      </w:pPr>
      <w:r>
        <w:rPr>
          <w:rStyle w:val="c5"/>
          <w:color w:val="000000"/>
          <w:sz w:val="28"/>
          <w:szCs w:val="28"/>
        </w:rPr>
        <w:t>классификацию устройств вывода;</w:t>
      </w:r>
    </w:p>
    <w:p w:rsidR="00A27F59" w:rsidRPr="00A27F59" w:rsidRDefault="00A27F59" w:rsidP="00A27F59">
      <w:pPr>
        <w:ind w:left="1288"/>
        <w:jc w:val="both"/>
        <w:rPr>
          <w:rFonts w:ascii="Arial" w:hAnsi="Arial" w:cs="Arial"/>
          <w:color w:val="000000"/>
          <w:sz w:val="22"/>
          <w:szCs w:val="22"/>
        </w:rPr>
      </w:pPr>
    </w:p>
    <w:p w:rsidR="00A27F59" w:rsidRPr="00A27F59" w:rsidRDefault="00A27F59" w:rsidP="00A27F59">
      <w:r>
        <w:rPr>
          <w:rStyle w:val="c5"/>
          <w:b/>
          <w:bCs/>
          <w:color w:val="000000"/>
          <w:sz w:val="28"/>
          <w:szCs w:val="28"/>
        </w:rPr>
        <w:t>В результате обучения</w:t>
      </w:r>
      <w:r>
        <w:rPr>
          <w:rStyle w:val="apple-converted-space"/>
          <w:b/>
          <w:bCs/>
          <w:color w:val="000000"/>
          <w:sz w:val="28"/>
          <w:szCs w:val="28"/>
        </w:rPr>
        <w:t> </w:t>
      </w:r>
      <w:r>
        <w:rPr>
          <w:rStyle w:val="c42"/>
          <w:b/>
          <w:bCs/>
          <w:i/>
          <w:iCs/>
          <w:color w:val="000000"/>
          <w:sz w:val="28"/>
          <w:szCs w:val="28"/>
        </w:rPr>
        <w:t>учащиеся должны уметь</w:t>
      </w:r>
      <w:r>
        <w:rPr>
          <w:rStyle w:val="c5"/>
          <w:b/>
          <w:bCs/>
          <w:color w:val="000000"/>
          <w:sz w:val="28"/>
          <w:szCs w:val="28"/>
        </w:rPr>
        <w:t>:</w:t>
      </w:r>
    </w:p>
    <w:p w:rsidR="00A27F59" w:rsidRPr="00A27F59" w:rsidRDefault="00A27F59" w:rsidP="00A27F59">
      <w:pPr>
        <w:jc w:val="both"/>
        <w:rPr>
          <w:rFonts w:ascii="Arial" w:hAnsi="Arial" w:cs="Arial"/>
          <w:color w:val="000000"/>
          <w:sz w:val="22"/>
          <w:szCs w:val="22"/>
        </w:rPr>
      </w:pPr>
    </w:p>
    <w:p w:rsidR="00C249AE" w:rsidRPr="00A27F59" w:rsidRDefault="00A27F59" w:rsidP="006106CC">
      <w:pPr>
        <w:pStyle w:val="a4"/>
        <w:numPr>
          <w:ilvl w:val="0"/>
          <w:numId w:val="18"/>
        </w:numPr>
        <w:ind w:left="1208" w:hanging="357"/>
      </w:pPr>
      <w:r w:rsidRPr="00A27F59">
        <w:t>создавать и редактировать текстовый документ;</w:t>
      </w:r>
    </w:p>
    <w:p w:rsidR="00A27F59" w:rsidRPr="00A27F59" w:rsidRDefault="00A27F59" w:rsidP="006106CC">
      <w:pPr>
        <w:pStyle w:val="a4"/>
        <w:numPr>
          <w:ilvl w:val="0"/>
          <w:numId w:val="18"/>
        </w:numPr>
        <w:ind w:left="1208" w:hanging="357"/>
      </w:pPr>
      <w:r w:rsidRPr="00A27F59">
        <w:t>владеть операциями редактирования текста;</w:t>
      </w:r>
    </w:p>
    <w:p w:rsidR="00A27F59" w:rsidRPr="00A27F59" w:rsidRDefault="00A27F59" w:rsidP="006106CC">
      <w:pPr>
        <w:pStyle w:val="a4"/>
        <w:numPr>
          <w:ilvl w:val="0"/>
          <w:numId w:val="18"/>
        </w:numPr>
        <w:ind w:left="1208" w:hanging="357"/>
      </w:pPr>
      <w:r w:rsidRPr="00A27F59">
        <w:lastRenderedPageBreak/>
        <w:t>владеть операциями форматирования текста;</w:t>
      </w:r>
    </w:p>
    <w:p w:rsidR="00A27F59" w:rsidRPr="00A27F59" w:rsidRDefault="00A27F59" w:rsidP="006106CC">
      <w:pPr>
        <w:pStyle w:val="a4"/>
        <w:numPr>
          <w:ilvl w:val="0"/>
          <w:numId w:val="18"/>
        </w:numPr>
        <w:ind w:left="1208" w:hanging="357"/>
      </w:pPr>
      <w:r w:rsidRPr="00A27F59">
        <w:t>подготавливать текст к печати;</w:t>
      </w:r>
    </w:p>
    <w:p w:rsidR="006106CC" w:rsidRPr="00A33FC8" w:rsidRDefault="00A27F59" w:rsidP="006106CC">
      <w:pPr>
        <w:pStyle w:val="aa"/>
        <w:numPr>
          <w:ilvl w:val="0"/>
          <w:numId w:val="18"/>
        </w:numPr>
        <w:shd w:val="clear" w:color="auto" w:fill="FFFFFF"/>
        <w:ind w:left="1208" w:hanging="357"/>
      </w:pPr>
      <w:r w:rsidRPr="00A27F59">
        <w:t xml:space="preserve">вставлять в текст объекты </w:t>
      </w:r>
      <w:r w:rsidRPr="00A27F59">
        <w:rPr>
          <w:lang w:val="en-US"/>
        </w:rPr>
        <w:t>WordArt</w:t>
      </w:r>
    </w:p>
    <w:p w:rsidR="00A33FC8" w:rsidRDefault="00A33FC8" w:rsidP="00A33FC8">
      <w:pPr>
        <w:pStyle w:val="aa"/>
        <w:shd w:val="clear" w:color="auto" w:fill="FFFFFF"/>
        <w:ind w:left="1208"/>
        <w:rPr>
          <w:lang w:val="en-US"/>
        </w:rPr>
      </w:pPr>
    </w:p>
    <w:p w:rsidR="00A33FC8" w:rsidRDefault="00A33FC8" w:rsidP="00A33FC8">
      <w:pPr>
        <w:pStyle w:val="aa"/>
        <w:shd w:val="clear" w:color="auto" w:fill="FFFFFF"/>
        <w:ind w:left="1208"/>
        <w:rPr>
          <w:lang w:val="en-US"/>
        </w:rPr>
      </w:pPr>
    </w:p>
    <w:p w:rsidR="00A33FC8" w:rsidRDefault="00A33FC8" w:rsidP="00A33FC8">
      <w:pPr>
        <w:shd w:val="clear" w:color="auto" w:fill="FFFFFF"/>
        <w:ind w:left="338"/>
        <w:jc w:val="center"/>
        <w:rPr>
          <w:b/>
          <w:bCs/>
          <w:color w:val="000000"/>
          <w:spacing w:val="-10"/>
          <w:sz w:val="25"/>
          <w:szCs w:val="25"/>
        </w:rPr>
      </w:pPr>
      <w:r>
        <w:rPr>
          <w:b/>
          <w:bCs/>
          <w:color w:val="000000"/>
          <w:spacing w:val="-10"/>
          <w:sz w:val="25"/>
          <w:szCs w:val="25"/>
        </w:rPr>
        <w:t>Критерии оценки знаний и умений учащихся при обработке текстовой информации .</w:t>
      </w:r>
    </w:p>
    <w:p w:rsidR="00A33FC8" w:rsidRDefault="00A33FC8" w:rsidP="00A33FC8">
      <w:pPr>
        <w:shd w:val="clear" w:color="auto" w:fill="FFFFFF"/>
        <w:ind w:left="338"/>
        <w:jc w:val="center"/>
        <w:rPr>
          <w:b/>
          <w:bCs/>
          <w:color w:val="000000"/>
          <w:spacing w:val="-10"/>
          <w:sz w:val="25"/>
          <w:szCs w:val="25"/>
        </w:rPr>
      </w:pPr>
    </w:p>
    <w:p w:rsidR="00A33FC8" w:rsidRDefault="00A33FC8" w:rsidP="00A33FC8">
      <w:pPr>
        <w:shd w:val="clear" w:color="auto" w:fill="FFFFFF"/>
        <w:spacing w:before="266" w:line="274" w:lineRule="exact"/>
        <w:ind w:left="50"/>
      </w:pPr>
      <w:r>
        <w:rPr>
          <w:b/>
          <w:bCs/>
          <w:color w:val="000000"/>
          <w:spacing w:val="-10"/>
          <w:sz w:val="25"/>
          <w:szCs w:val="25"/>
        </w:rPr>
        <w:t>Оценка «5» ставится, если учащийся:</w:t>
      </w:r>
    </w:p>
    <w:p w:rsidR="00A33FC8" w:rsidRPr="00E5234B" w:rsidRDefault="00A33FC8" w:rsidP="00A33FC8">
      <w:pPr>
        <w:shd w:val="clear" w:color="auto" w:fill="FFFFFF"/>
        <w:spacing w:before="7" w:line="288" w:lineRule="exact"/>
        <w:ind w:left="50"/>
        <w:rPr>
          <w:color w:val="000000"/>
          <w:spacing w:val="-8"/>
          <w:sz w:val="25"/>
          <w:szCs w:val="25"/>
        </w:rPr>
      </w:pPr>
      <w:r w:rsidRPr="00E5234B">
        <w:rPr>
          <w:color w:val="000000"/>
          <w:spacing w:val="-8"/>
          <w:sz w:val="25"/>
          <w:szCs w:val="25"/>
        </w:rPr>
        <w:t xml:space="preserve">•    </w:t>
      </w:r>
      <w:r>
        <w:rPr>
          <w:color w:val="000000"/>
          <w:spacing w:val="-8"/>
          <w:sz w:val="25"/>
          <w:szCs w:val="25"/>
        </w:rPr>
        <w:t>У</w:t>
      </w:r>
      <w:r w:rsidRPr="00E5234B">
        <w:rPr>
          <w:color w:val="000000"/>
          <w:spacing w:val="-8"/>
          <w:sz w:val="25"/>
          <w:szCs w:val="25"/>
        </w:rPr>
        <w:t xml:space="preserve">меет  грамотно  набрать,   отформатировать  текст  (в  том   числе  умеет </w:t>
      </w:r>
      <w:r>
        <w:rPr>
          <w:color w:val="000000"/>
          <w:spacing w:val="-8"/>
          <w:sz w:val="25"/>
          <w:szCs w:val="25"/>
        </w:rPr>
        <w:br/>
        <w:t xml:space="preserve">      </w:t>
      </w:r>
      <w:r w:rsidRPr="00E5234B">
        <w:rPr>
          <w:color w:val="000000"/>
          <w:spacing w:val="-8"/>
          <w:sz w:val="25"/>
          <w:szCs w:val="25"/>
        </w:rPr>
        <w:t>форматировать табличный текст);</w:t>
      </w:r>
    </w:p>
    <w:p w:rsidR="00A33FC8" w:rsidRDefault="00A33FC8" w:rsidP="00A33FC8">
      <w:pPr>
        <w:shd w:val="clear" w:color="auto" w:fill="FFFFFF"/>
        <w:spacing w:before="7" w:line="288" w:lineRule="exact"/>
        <w:ind w:left="50"/>
      </w:pPr>
      <w:r>
        <w:rPr>
          <w:color w:val="000000"/>
          <w:spacing w:val="-8"/>
          <w:sz w:val="25"/>
          <w:szCs w:val="25"/>
        </w:rPr>
        <w:t>•    Вставлять и форматировать рисунок;</w:t>
      </w:r>
    </w:p>
    <w:p w:rsidR="00A33FC8" w:rsidRDefault="00A33FC8" w:rsidP="00A33FC8">
      <w:pPr>
        <w:shd w:val="clear" w:color="auto" w:fill="FFFFFF"/>
        <w:spacing w:line="288" w:lineRule="exact"/>
        <w:ind w:left="58"/>
      </w:pPr>
      <w:r>
        <w:rPr>
          <w:color w:val="000000"/>
          <w:spacing w:val="-8"/>
          <w:sz w:val="25"/>
          <w:szCs w:val="25"/>
        </w:rPr>
        <w:t>•    Проверять и настраивать проверку орфографии;</w:t>
      </w:r>
    </w:p>
    <w:p w:rsidR="00A33FC8" w:rsidRDefault="00A33FC8" w:rsidP="00A33FC8">
      <w:pPr>
        <w:shd w:val="clear" w:color="auto" w:fill="FFFFFF"/>
        <w:spacing w:before="7" w:line="288" w:lineRule="exact"/>
        <w:ind w:left="50"/>
      </w:pPr>
      <w:r>
        <w:rPr>
          <w:color w:val="000000"/>
          <w:spacing w:val="-8"/>
          <w:sz w:val="25"/>
          <w:szCs w:val="25"/>
        </w:rPr>
        <w:t>•    Осуществлять замену слов;</w:t>
      </w:r>
    </w:p>
    <w:p w:rsidR="00A33FC8" w:rsidRDefault="00A33FC8" w:rsidP="00A33FC8">
      <w:pPr>
        <w:shd w:val="clear" w:color="auto" w:fill="FFFFFF"/>
        <w:spacing w:line="288" w:lineRule="exact"/>
        <w:ind w:left="58"/>
      </w:pPr>
      <w:r>
        <w:rPr>
          <w:color w:val="000000"/>
          <w:spacing w:val="-9"/>
          <w:sz w:val="25"/>
          <w:szCs w:val="25"/>
        </w:rPr>
        <w:t>•    Применять рациональный алгоритм копирования фрагментов текста;</w:t>
      </w:r>
    </w:p>
    <w:p w:rsidR="00A33FC8" w:rsidRDefault="00A33FC8" w:rsidP="00A33FC8">
      <w:pPr>
        <w:shd w:val="clear" w:color="auto" w:fill="FFFFFF"/>
        <w:spacing w:line="288" w:lineRule="exact"/>
        <w:ind w:left="50"/>
      </w:pPr>
      <w:r>
        <w:rPr>
          <w:color w:val="000000"/>
          <w:spacing w:val="-7"/>
          <w:sz w:val="25"/>
          <w:szCs w:val="25"/>
        </w:rPr>
        <w:t>•    Подготовить текст к печати;</w:t>
      </w:r>
    </w:p>
    <w:p w:rsidR="00A33FC8" w:rsidRDefault="00A33FC8" w:rsidP="00A33FC8">
      <w:pPr>
        <w:shd w:val="clear" w:color="auto" w:fill="FFFFFF"/>
        <w:spacing w:line="288" w:lineRule="exact"/>
        <w:ind w:left="58"/>
      </w:pPr>
      <w:r>
        <w:rPr>
          <w:color w:val="000000"/>
          <w:spacing w:val="-9"/>
          <w:sz w:val="25"/>
          <w:szCs w:val="25"/>
        </w:rPr>
        <w:t>•    Сохранить файл в нужном формате.</w:t>
      </w:r>
    </w:p>
    <w:p w:rsidR="00A33FC8" w:rsidRDefault="00A33FC8" w:rsidP="00A33FC8">
      <w:pPr>
        <w:shd w:val="clear" w:color="auto" w:fill="FFFFFF"/>
        <w:spacing w:before="274" w:line="274" w:lineRule="exact"/>
        <w:ind w:left="382" w:right="14"/>
        <w:jc w:val="both"/>
      </w:pPr>
      <w:r>
        <w:rPr>
          <w:i/>
          <w:iCs/>
          <w:color w:val="000000"/>
          <w:spacing w:val="-3"/>
          <w:sz w:val="25"/>
          <w:szCs w:val="25"/>
        </w:rPr>
        <w:t xml:space="preserve">Общий объем выполненного задания не менее 90%. Задание составлено с </w:t>
      </w:r>
      <w:r w:rsidR="007E340E">
        <w:rPr>
          <w:i/>
          <w:iCs/>
          <w:color w:val="000000"/>
          <w:spacing w:val="-5"/>
          <w:sz w:val="25"/>
          <w:szCs w:val="25"/>
        </w:rPr>
        <w:t xml:space="preserve">учетом скорости набора </w:t>
      </w:r>
      <w:r w:rsidR="00043776">
        <w:rPr>
          <w:i/>
          <w:iCs/>
          <w:color w:val="000000"/>
          <w:spacing w:val="-5"/>
          <w:sz w:val="25"/>
          <w:szCs w:val="25"/>
        </w:rPr>
        <w:t xml:space="preserve"> - </w:t>
      </w:r>
      <w:r>
        <w:rPr>
          <w:i/>
          <w:iCs/>
          <w:color w:val="000000"/>
          <w:spacing w:val="-5"/>
          <w:sz w:val="25"/>
          <w:szCs w:val="25"/>
        </w:rPr>
        <w:t xml:space="preserve"> 60 сим/мин</w:t>
      </w:r>
      <w:r w:rsidR="007E340E">
        <w:rPr>
          <w:i/>
          <w:iCs/>
          <w:color w:val="000000"/>
          <w:spacing w:val="-5"/>
          <w:sz w:val="25"/>
          <w:szCs w:val="25"/>
        </w:rPr>
        <w:t xml:space="preserve"> ( данные представлены с учётом особенностей детей нашей школы)</w:t>
      </w:r>
    </w:p>
    <w:p w:rsidR="00A33FC8" w:rsidRDefault="00A33FC8" w:rsidP="00A33FC8">
      <w:pPr>
        <w:shd w:val="clear" w:color="auto" w:fill="FFFFFF"/>
        <w:spacing w:before="274" w:line="288" w:lineRule="exact"/>
        <w:ind w:left="43"/>
      </w:pPr>
      <w:r>
        <w:rPr>
          <w:b/>
          <w:bCs/>
          <w:color w:val="000000"/>
          <w:spacing w:val="-10"/>
          <w:sz w:val="25"/>
          <w:szCs w:val="25"/>
        </w:rPr>
        <w:t>Оценка «4» ставится, если учащийся испытывает небольшие затруднения:</w:t>
      </w:r>
    </w:p>
    <w:p w:rsidR="00A33FC8" w:rsidRDefault="00A33FC8" w:rsidP="00A33FC8">
      <w:pPr>
        <w:shd w:val="clear" w:color="auto" w:fill="FFFFFF"/>
        <w:spacing w:line="288" w:lineRule="exact"/>
        <w:ind w:left="108"/>
      </w:pPr>
      <w:r>
        <w:rPr>
          <w:color w:val="000000"/>
          <w:spacing w:val="-8"/>
          <w:sz w:val="25"/>
          <w:szCs w:val="25"/>
        </w:rPr>
        <w:t>•    При форматировании таблицы;</w:t>
      </w:r>
    </w:p>
    <w:p w:rsidR="00A33FC8" w:rsidRDefault="00A33FC8" w:rsidP="00A33FC8">
      <w:pPr>
        <w:shd w:val="clear" w:color="auto" w:fill="FFFFFF"/>
        <w:spacing w:line="288" w:lineRule="exact"/>
        <w:ind w:left="108"/>
      </w:pPr>
      <w:r>
        <w:rPr>
          <w:color w:val="000000"/>
          <w:spacing w:val="-8"/>
          <w:sz w:val="25"/>
          <w:szCs w:val="25"/>
        </w:rPr>
        <w:t>•    При форматировании рисунка:</w:t>
      </w:r>
    </w:p>
    <w:p w:rsidR="00A33FC8" w:rsidRDefault="00A33FC8" w:rsidP="00A33FC8">
      <w:pPr>
        <w:shd w:val="clear" w:color="auto" w:fill="FFFFFF"/>
        <w:spacing w:before="7" w:line="288" w:lineRule="exact"/>
        <w:ind w:left="108"/>
      </w:pPr>
      <w:r>
        <w:rPr>
          <w:color w:val="000000"/>
          <w:spacing w:val="-8"/>
          <w:sz w:val="25"/>
          <w:szCs w:val="25"/>
        </w:rPr>
        <w:t>•    Настройке и проверке орфографии.</w:t>
      </w:r>
    </w:p>
    <w:p w:rsidR="00A33FC8" w:rsidRDefault="00A33FC8" w:rsidP="007E340E">
      <w:pPr>
        <w:shd w:val="clear" w:color="auto" w:fill="FFFFFF"/>
        <w:spacing w:before="281" w:line="274" w:lineRule="exact"/>
        <w:ind w:left="72" w:right="14"/>
        <w:jc w:val="both"/>
      </w:pPr>
      <w:r>
        <w:rPr>
          <w:i/>
          <w:iCs/>
          <w:color w:val="000000"/>
          <w:sz w:val="25"/>
          <w:szCs w:val="25"/>
        </w:rPr>
        <w:t xml:space="preserve">Общий объем выполненного задания не менее 80%. Задание составлено с </w:t>
      </w:r>
      <w:r>
        <w:rPr>
          <w:i/>
          <w:iCs/>
          <w:color w:val="000000"/>
          <w:spacing w:val="-3"/>
          <w:sz w:val="25"/>
          <w:szCs w:val="25"/>
        </w:rPr>
        <w:t>учетом скоро</w:t>
      </w:r>
      <w:r w:rsidR="00043776">
        <w:rPr>
          <w:i/>
          <w:iCs/>
          <w:color w:val="000000"/>
          <w:spacing w:val="-3"/>
          <w:sz w:val="25"/>
          <w:szCs w:val="25"/>
        </w:rPr>
        <w:t xml:space="preserve">сти набора  </w:t>
      </w:r>
      <w:r w:rsidR="007E340E">
        <w:rPr>
          <w:i/>
          <w:iCs/>
          <w:color w:val="000000"/>
          <w:spacing w:val="-3"/>
          <w:sz w:val="25"/>
          <w:szCs w:val="25"/>
        </w:rPr>
        <w:t xml:space="preserve"> 54</w:t>
      </w:r>
      <w:r>
        <w:rPr>
          <w:i/>
          <w:iCs/>
          <w:color w:val="000000"/>
          <w:spacing w:val="-3"/>
          <w:sz w:val="25"/>
          <w:szCs w:val="25"/>
        </w:rPr>
        <w:t>сим/мин</w:t>
      </w:r>
    </w:p>
    <w:p w:rsidR="00A33FC8" w:rsidRDefault="00A33FC8" w:rsidP="00A33FC8">
      <w:pPr>
        <w:shd w:val="clear" w:color="auto" w:fill="FFFFFF"/>
        <w:spacing w:before="281" w:line="266" w:lineRule="exact"/>
        <w:ind w:left="94" w:right="22"/>
        <w:jc w:val="both"/>
      </w:pPr>
      <w:r>
        <w:rPr>
          <w:b/>
          <w:bCs/>
          <w:color w:val="000000"/>
          <w:spacing w:val="-8"/>
          <w:sz w:val="25"/>
          <w:szCs w:val="25"/>
        </w:rPr>
        <w:t xml:space="preserve">Оценка    «3»    ставится,    если    учащийся    испытывает    существенные </w:t>
      </w:r>
      <w:r>
        <w:rPr>
          <w:b/>
          <w:bCs/>
          <w:color w:val="000000"/>
          <w:spacing w:val="-13"/>
          <w:sz w:val="25"/>
          <w:szCs w:val="25"/>
        </w:rPr>
        <w:t>затруднения:</w:t>
      </w:r>
    </w:p>
    <w:p w:rsidR="00A33FC8" w:rsidRDefault="00A33FC8" w:rsidP="00A33FC8">
      <w:pPr>
        <w:shd w:val="clear" w:color="auto" w:fill="FFFFFF"/>
        <w:spacing w:line="295" w:lineRule="exact"/>
        <w:ind w:left="101"/>
      </w:pPr>
      <w:r>
        <w:rPr>
          <w:color w:val="000000"/>
          <w:spacing w:val="-8"/>
          <w:sz w:val="25"/>
          <w:szCs w:val="25"/>
        </w:rPr>
        <w:lastRenderedPageBreak/>
        <w:t>•    При форматировании текста;</w:t>
      </w:r>
    </w:p>
    <w:p w:rsidR="00A33FC8" w:rsidRDefault="00A33FC8" w:rsidP="00A33FC8">
      <w:pPr>
        <w:shd w:val="clear" w:color="auto" w:fill="FFFFFF"/>
        <w:spacing w:line="295" w:lineRule="exact"/>
        <w:ind w:left="94"/>
      </w:pPr>
      <w:r>
        <w:rPr>
          <w:color w:val="000000"/>
          <w:spacing w:val="-8"/>
          <w:sz w:val="25"/>
          <w:szCs w:val="25"/>
        </w:rPr>
        <w:t>•    При форматировании таблицы;</w:t>
      </w:r>
    </w:p>
    <w:p w:rsidR="00A33FC8" w:rsidRPr="00E5234B" w:rsidRDefault="00A33FC8" w:rsidP="00A33FC8">
      <w:pPr>
        <w:shd w:val="clear" w:color="auto" w:fill="FFFFFF"/>
        <w:spacing w:line="295" w:lineRule="exact"/>
        <w:ind w:left="94"/>
        <w:rPr>
          <w:color w:val="000000"/>
          <w:spacing w:val="-9"/>
          <w:sz w:val="25"/>
          <w:szCs w:val="25"/>
        </w:rPr>
      </w:pPr>
      <w:r w:rsidRPr="00E5234B">
        <w:rPr>
          <w:color w:val="000000"/>
          <w:spacing w:val="-9"/>
          <w:sz w:val="25"/>
          <w:szCs w:val="25"/>
        </w:rPr>
        <w:t xml:space="preserve">• </w:t>
      </w:r>
      <w:r>
        <w:rPr>
          <w:color w:val="000000"/>
          <w:spacing w:val="-9"/>
          <w:sz w:val="25"/>
          <w:szCs w:val="25"/>
        </w:rPr>
        <w:t xml:space="preserve"> </w:t>
      </w:r>
      <w:r w:rsidRPr="00E5234B">
        <w:rPr>
          <w:color w:val="000000"/>
          <w:spacing w:val="-9"/>
          <w:sz w:val="25"/>
          <w:szCs w:val="25"/>
        </w:rPr>
        <w:t xml:space="preserve">  При форматировании рисунка;</w:t>
      </w:r>
    </w:p>
    <w:p w:rsidR="00A33FC8" w:rsidRDefault="00A33FC8" w:rsidP="00A33FC8">
      <w:pPr>
        <w:shd w:val="clear" w:color="auto" w:fill="FFFFFF"/>
        <w:spacing w:line="295" w:lineRule="exact"/>
        <w:ind w:left="94"/>
      </w:pPr>
      <w:r>
        <w:rPr>
          <w:color w:val="000000"/>
          <w:spacing w:val="-9"/>
          <w:sz w:val="25"/>
          <w:szCs w:val="25"/>
        </w:rPr>
        <w:t>•    Применяет не рациональный алгоритм копирования текста;</w:t>
      </w:r>
    </w:p>
    <w:p w:rsidR="00A33FC8" w:rsidRDefault="00A33FC8" w:rsidP="00A33FC8">
      <w:pPr>
        <w:shd w:val="clear" w:color="auto" w:fill="FFFFFF"/>
        <w:spacing w:line="295" w:lineRule="exact"/>
        <w:ind w:left="94"/>
      </w:pPr>
      <w:r>
        <w:rPr>
          <w:color w:val="000000"/>
          <w:spacing w:val="-9"/>
          <w:sz w:val="25"/>
          <w:szCs w:val="25"/>
        </w:rPr>
        <w:t>•    Допускает ошибки при сохранении файла.</w:t>
      </w:r>
    </w:p>
    <w:p w:rsidR="00A33FC8" w:rsidRDefault="00A33FC8" w:rsidP="00A33FC8">
      <w:pPr>
        <w:shd w:val="clear" w:color="auto" w:fill="FFFFFF"/>
        <w:spacing w:before="274" w:line="266" w:lineRule="exact"/>
        <w:ind w:right="22"/>
        <w:jc w:val="both"/>
      </w:pPr>
      <w:r>
        <w:rPr>
          <w:i/>
          <w:iCs/>
          <w:color w:val="000000"/>
          <w:sz w:val="25"/>
          <w:szCs w:val="25"/>
        </w:rPr>
        <w:t xml:space="preserve">Общий объем выполненного задания не менее 60 %. Задание составлено с </w:t>
      </w:r>
      <w:r>
        <w:rPr>
          <w:i/>
          <w:iCs/>
          <w:color w:val="000000"/>
          <w:spacing w:val="-2"/>
          <w:sz w:val="25"/>
          <w:szCs w:val="25"/>
        </w:rPr>
        <w:t>учетом скор</w:t>
      </w:r>
      <w:r w:rsidR="00043776">
        <w:rPr>
          <w:i/>
          <w:iCs/>
          <w:color w:val="000000"/>
          <w:spacing w:val="-2"/>
          <w:sz w:val="25"/>
          <w:szCs w:val="25"/>
        </w:rPr>
        <w:t xml:space="preserve">ости набора </w:t>
      </w:r>
      <w:r w:rsidR="007E340E">
        <w:rPr>
          <w:i/>
          <w:iCs/>
          <w:color w:val="000000"/>
          <w:spacing w:val="-2"/>
          <w:sz w:val="25"/>
          <w:szCs w:val="25"/>
        </w:rPr>
        <w:t xml:space="preserve"> 48</w:t>
      </w:r>
      <w:r>
        <w:rPr>
          <w:i/>
          <w:iCs/>
          <w:color w:val="000000"/>
          <w:spacing w:val="-2"/>
          <w:sz w:val="25"/>
          <w:szCs w:val="25"/>
        </w:rPr>
        <w:t xml:space="preserve"> сим/мин</w:t>
      </w:r>
    </w:p>
    <w:p w:rsidR="00A33FC8" w:rsidRDefault="00A33FC8" w:rsidP="00A33FC8">
      <w:pPr>
        <w:shd w:val="clear" w:color="auto" w:fill="FFFFFF"/>
        <w:spacing w:before="266"/>
        <w:ind w:left="29"/>
      </w:pPr>
      <w:r>
        <w:rPr>
          <w:b/>
          <w:bCs/>
          <w:color w:val="000000"/>
          <w:spacing w:val="-11"/>
          <w:sz w:val="25"/>
          <w:szCs w:val="25"/>
        </w:rPr>
        <w:t>Оценка «2» ставится, если учащийся:</w:t>
      </w:r>
    </w:p>
    <w:p w:rsidR="00A33FC8" w:rsidRDefault="00A33FC8" w:rsidP="00A33FC8">
      <w:pPr>
        <w:shd w:val="clear" w:color="auto" w:fill="FFFFFF"/>
        <w:spacing w:before="7"/>
        <w:ind w:left="36"/>
      </w:pPr>
      <w:r>
        <w:rPr>
          <w:color w:val="000000"/>
          <w:spacing w:val="-8"/>
          <w:sz w:val="25"/>
          <w:szCs w:val="25"/>
        </w:rPr>
        <w:t>•    Не умеет работать с текстовым редактором.</w:t>
      </w:r>
    </w:p>
    <w:p w:rsidR="00A33FC8" w:rsidRDefault="00A33FC8" w:rsidP="00A33FC8">
      <w:pPr>
        <w:shd w:val="clear" w:color="auto" w:fill="FFFFFF"/>
        <w:spacing w:before="7"/>
        <w:ind w:left="36"/>
      </w:pPr>
    </w:p>
    <w:p w:rsidR="00A33FC8" w:rsidRDefault="00A33FC8" w:rsidP="00A33FC8">
      <w:pPr>
        <w:shd w:val="clear" w:color="auto" w:fill="FFFFFF"/>
        <w:spacing w:before="266"/>
        <w:ind w:left="29"/>
      </w:pPr>
      <w:r>
        <w:rPr>
          <w:b/>
          <w:bCs/>
          <w:color w:val="000000"/>
          <w:spacing w:val="-11"/>
          <w:sz w:val="25"/>
          <w:szCs w:val="25"/>
        </w:rPr>
        <w:t>Оценка «1» ставится, если учащийся:</w:t>
      </w:r>
    </w:p>
    <w:p w:rsidR="00A33FC8" w:rsidRPr="008D4B39" w:rsidRDefault="00A33FC8" w:rsidP="00A33FC8">
      <w:pPr>
        <w:rPr>
          <w:b/>
          <w:iCs/>
          <w:sz w:val="25"/>
          <w:szCs w:val="25"/>
        </w:rPr>
      </w:pPr>
      <w:r>
        <w:rPr>
          <w:color w:val="000000"/>
          <w:spacing w:val="-8"/>
          <w:sz w:val="25"/>
          <w:szCs w:val="25"/>
        </w:rPr>
        <w:t>•    Отказывается от выполнения задания.</w:t>
      </w:r>
      <w:r w:rsidRPr="00A33FC8">
        <w:rPr>
          <w:b/>
          <w:iCs/>
          <w:sz w:val="25"/>
          <w:szCs w:val="25"/>
        </w:rPr>
        <w:t xml:space="preserve"> </w:t>
      </w:r>
    </w:p>
    <w:p w:rsidR="00A33FC8" w:rsidRPr="00FD0989" w:rsidRDefault="00A33FC8" w:rsidP="00A33FC8">
      <w:pPr>
        <w:jc w:val="center"/>
        <w:rPr>
          <w:b/>
          <w:i/>
          <w:sz w:val="25"/>
          <w:szCs w:val="25"/>
        </w:rPr>
      </w:pPr>
      <w:r w:rsidRPr="00FD0989">
        <w:rPr>
          <w:b/>
          <w:iCs/>
          <w:sz w:val="25"/>
          <w:szCs w:val="25"/>
        </w:rPr>
        <w:t>Нормы оценок тестовой работы</w:t>
      </w:r>
      <w:r w:rsidRPr="00FD0989">
        <w:rPr>
          <w:b/>
          <w:i/>
          <w:sz w:val="25"/>
          <w:szCs w:val="25"/>
        </w:rPr>
        <w:t>.</w:t>
      </w:r>
    </w:p>
    <w:p w:rsidR="00A33FC8" w:rsidRPr="00FD0989" w:rsidRDefault="00A33FC8" w:rsidP="00A33FC8">
      <w:pPr>
        <w:jc w:val="center"/>
        <w:rPr>
          <w:i/>
          <w:sz w:val="25"/>
          <w:szCs w:val="25"/>
        </w:rPr>
      </w:pPr>
    </w:p>
    <w:p w:rsidR="00A33FC8" w:rsidRPr="00FD0989" w:rsidRDefault="00A33FC8" w:rsidP="00A33FC8">
      <w:pPr>
        <w:rPr>
          <w:sz w:val="25"/>
          <w:szCs w:val="25"/>
        </w:rPr>
      </w:pPr>
      <w:r w:rsidRPr="00FD0989">
        <w:rPr>
          <w:sz w:val="25"/>
          <w:szCs w:val="25"/>
        </w:rPr>
        <w:t>При оценке ответов учитывается:</w:t>
      </w:r>
    </w:p>
    <w:p w:rsidR="00A33FC8" w:rsidRPr="00FD0989" w:rsidRDefault="00A33FC8" w:rsidP="00A33FC8">
      <w:pPr>
        <w:numPr>
          <w:ilvl w:val="0"/>
          <w:numId w:val="33"/>
        </w:numPr>
        <w:rPr>
          <w:sz w:val="25"/>
          <w:szCs w:val="25"/>
        </w:rPr>
      </w:pPr>
      <w:r w:rsidRPr="00FD0989">
        <w:rPr>
          <w:sz w:val="25"/>
          <w:szCs w:val="25"/>
        </w:rPr>
        <w:t>аккуратность работы</w:t>
      </w:r>
    </w:p>
    <w:p w:rsidR="00A33FC8" w:rsidRPr="00FD0989" w:rsidRDefault="00A33FC8" w:rsidP="00A33FC8">
      <w:pPr>
        <w:numPr>
          <w:ilvl w:val="0"/>
          <w:numId w:val="33"/>
        </w:numPr>
        <w:rPr>
          <w:sz w:val="25"/>
          <w:szCs w:val="25"/>
        </w:rPr>
      </w:pPr>
      <w:r w:rsidRPr="00FD0989">
        <w:rPr>
          <w:sz w:val="25"/>
          <w:szCs w:val="25"/>
        </w:rPr>
        <w:t>работа выполнена самостоятельно или с помощью учителя или учащихся.</w:t>
      </w:r>
    </w:p>
    <w:p w:rsidR="00A33FC8" w:rsidRPr="00FD0989" w:rsidRDefault="00A33FC8" w:rsidP="00A33FC8">
      <w:pPr>
        <w:rPr>
          <w:sz w:val="25"/>
          <w:szCs w:val="25"/>
        </w:rPr>
      </w:pPr>
    </w:p>
    <w:p w:rsidR="00A33FC8" w:rsidRPr="00FD0989" w:rsidRDefault="00A33FC8" w:rsidP="00A33FC8">
      <w:pPr>
        <w:rPr>
          <w:sz w:val="25"/>
          <w:szCs w:val="25"/>
        </w:rPr>
      </w:pPr>
      <w:r w:rsidRPr="00FD0989">
        <w:rPr>
          <w:sz w:val="25"/>
          <w:szCs w:val="25"/>
        </w:rPr>
        <w:t>Оценка «</w:t>
      </w:r>
      <w:r w:rsidRPr="00FD0989">
        <w:rPr>
          <w:b/>
          <w:sz w:val="25"/>
          <w:szCs w:val="25"/>
        </w:rPr>
        <w:t>5</w:t>
      </w:r>
      <w:r w:rsidRPr="00FD0989">
        <w:rPr>
          <w:sz w:val="25"/>
          <w:szCs w:val="25"/>
        </w:rPr>
        <w:t>» ставится  за работу, выполненную полностью без ошибок.</w:t>
      </w:r>
    </w:p>
    <w:p w:rsidR="00A33FC8" w:rsidRPr="00FD0989" w:rsidRDefault="00A33FC8" w:rsidP="00A33FC8">
      <w:pPr>
        <w:ind w:left="708" w:firstLine="708"/>
        <w:rPr>
          <w:sz w:val="25"/>
          <w:szCs w:val="25"/>
        </w:rPr>
      </w:pPr>
      <w:r w:rsidRPr="00FD0989">
        <w:rPr>
          <w:sz w:val="25"/>
          <w:szCs w:val="25"/>
        </w:rPr>
        <w:t>(95-100%)</w:t>
      </w:r>
    </w:p>
    <w:p w:rsidR="00A33FC8" w:rsidRPr="00FD0989" w:rsidRDefault="00A33FC8" w:rsidP="00A33FC8">
      <w:pPr>
        <w:rPr>
          <w:sz w:val="25"/>
          <w:szCs w:val="25"/>
        </w:rPr>
      </w:pPr>
    </w:p>
    <w:p w:rsidR="00A33FC8" w:rsidRPr="00FD0989" w:rsidRDefault="00A33FC8" w:rsidP="00A33FC8">
      <w:pPr>
        <w:rPr>
          <w:sz w:val="25"/>
          <w:szCs w:val="25"/>
        </w:rPr>
      </w:pPr>
      <w:r w:rsidRPr="00FD0989">
        <w:rPr>
          <w:sz w:val="25"/>
          <w:szCs w:val="25"/>
        </w:rPr>
        <w:t>Оценка «</w:t>
      </w:r>
      <w:r w:rsidRPr="00FD0989">
        <w:rPr>
          <w:b/>
          <w:sz w:val="25"/>
          <w:szCs w:val="25"/>
        </w:rPr>
        <w:t>4</w:t>
      </w:r>
      <w:r w:rsidRPr="00FD0989">
        <w:rPr>
          <w:sz w:val="25"/>
          <w:szCs w:val="25"/>
        </w:rPr>
        <w:t>» ставится, если выполнено 80-95% всей работы.</w:t>
      </w:r>
    </w:p>
    <w:p w:rsidR="00A33FC8" w:rsidRPr="00FD0989" w:rsidRDefault="00A33FC8" w:rsidP="00A33FC8">
      <w:pPr>
        <w:rPr>
          <w:sz w:val="25"/>
          <w:szCs w:val="25"/>
        </w:rPr>
      </w:pPr>
    </w:p>
    <w:p w:rsidR="00A33FC8" w:rsidRPr="00FD0989" w:rsidRDefault="00A33FC8" w:rsidP="00A33FC8">
      <w:pPr>
        <w:rPr>
          <w:sz w:val="25"/>
          <w:szCs w:val="25"/>
        </w:rPr>
      </w:pPr>
      <w:r w:rsidRPr="00FD0989">
        <w:rPr>
          <w:sz w:val="25"/>
          <w:szCs w:val="25"/>
        </w:rPr>
        <w:t>Оценка «</w:t>
      </w:r>
      <w:r w:rsidRPr="00FD0989">
        <w:rPr>
          <w:b/>
          <w:sz w:val="25"/>
          <w:szCs w:val="25"/>
        </w:rPr>
        <w:t>3</w:t>
      </w:r>
      <w:r w:rsidRPr="00FD0989">
        <w:rPr>
          <w:sz w:val="25"/>
          <w:szCs w:val="25"/>
        </w:rPr>
        <w:t>» ставится, если выполнено 66-79% всей работы.</w:t>
      </w:r>
    </w:p>
    <w:p w:rsidR="00A33FC8" w:rsidRPr="00FD0989" w:rsidRDefault="00A33FC8" w:rsidP="00A33FC8">
      <w:pPr>
        <w:rPr>
          <w:sz w:val="25"/>
          <w:szCs w:val="25"/>
        </w:rPr>
      </w:pPr>
    </w:p>
    <w:p w:rsidR="00A33FC8" w:rsidRPr="00FD0989" w:rsidRDefault="00A33FC8" w:rsidP="00A33FC8">
      <w:pPr>
        <w:rPr>
          <w:sz w:val="25"/>
          <w:szCs w:val="25"/>
        </w:rPr>
      </w:pPr>
      <w:r w:rsidRPr="00FD0989">
        <w:rPr>
          <w:sz w:val="25"/>
          <w:szCs w:val="25"/>
        </w:rPr>
        <w:t>Оценка «</w:t>
      </w:r>
      <w:r w:rsidRPr="00FD0989">
        <w:rPr>
          <w:b/>
          <w:sz w:val="25"/>
          <w:szCs w:val="25"/>
        </w:rPr>
        <w:t>2</w:t>
      </w:r>
      <w:r w:rsidRPr="00FD0989">
        <w:rPr>
          <w:sz w:val="25"/>
          <w:szCs w:val="25"/>
        </w:rPr>
        <w:t xml:space="preserve">» ставится, если выполнено менее 65% всей работы. </w:t>
      </w:r>
    </w:p>
    <w:p w:rsidR="00A33FC8" w:rsidRPr="00FD0989" w:rsidRDefault="00A33FC8" w:rsidP="00A33FC8">
      <w:pPr>
        <w:rPr>
          <w:sz w:val="25"/>
          <w:szCs w:val="25"/>
        </w:rPr>
      </w:pPr>
    </w:p>
    <w:p w:rsidR="00A33FC8" w:rsidRPr="00FD0989" w:rsidRDefault="00A33FC8" w:rsidP="00A33FC8">
      <w:pPr>
        <w:rPr>
          <w:sz w:val="25"/>
          <w:szCs w:val="25"/>
        </w:rPr>
      </w:pPr>
      <w:r w:rsidRPr="00FD0989">
        <w:rPr>
          <w:sz w:val="25"/>
          <w:szCs w:val="25"/>
        </w:rPr>
        <w:t>Оценка «</w:t>
      </w:r>
      <w:r w:rsidRPr="00FD0989">
        <w:rPr>
          <w:b/>
          <w:sz w:val="25"/>
          <w:szCs w:val="25"/>
        </w:rPr>
        <w:t>1</w:t>
      </w:r>
      <w:r w:rsidRPr="00FD0989">
        <w:rPr>
          <w:sz w:val="25"/>
          <w:szCs w:val="25"/>
        </w:rPr>
        <w:t xml:space="preserve">» ставится, если выполнено менее 15% всей работы, или  </w:t>
      </w:r>
    </w:p>
    <w:p w:rsidR="00A33FC8" w:rsidRPr="008D4B39" w:rsidRDefault="00A33FC8" w:rsidP="00A33FC8">
      <w:pPr>
        <w:rPr>
          <w:sz w:val="25"/>
          <w:szCs w:val="25"/>
        </w:rPr>
      </w:pPr>
      <w:r w:rsidRPr="00FD0989">
        <w:rPr>
          <w:sz w:val="25"/>
          <w:szCs w:val="25"/>
        </w:rPr>
        <w:t>если учащийся не приступал к работе.</w:t>
      </w:r>
    </w:p>
    <w:p w:rsidR="00A33FC8" w:rsidRPr="008D4B39" w:rsidRDefault="00A33FC8" w:rsidP="00A33FC8">
      <w:pPr>
        <w:rPr>
          <w:sz w:val="25"/>
          <w:szCs w:val="25"/>
        </w:rPr>
      </w:pPr>
    </w:p>
    <w:p w:rsidR="00043776" w:rsidRDefault="00043776" w:rsidP="00043776">
      <w:pPr>
        <w:shd w:val="clear" w:color="auto" w:fill="FFFFFF"/>
        <w:rPr>
          <w:sz w:val="25"/>
          <w:szCs w:val="25"/>
        </w:rPr>
      </w:pPr>
    </w:p>
    <w:p w:rsidR="00A33FC8" w:rsidRPr="00043776" w:rsidRDefault="00A33FC8" w:rsidP="00043776">
      <w:pPr>
        <w:shd w:val="clear" w:color="auto" w:fill="FFFFFF"/>
        <w:jc w:val="center"/>
        <w:rPr>
          <w:b/>
          <w:color w:val="000000"/>
          <w:spacing w:val="-5"/>
        </w:rPr>
      </w:pPr>
      <w:r w:rsidRPr="00043776">
        <w:rPr>
          <w:b/>
          <w:bCs/>
          <w:color w:val="000000"/>
          <w:spacing w:val="-5"/>
        </w:rPr>
        <w:t xml:space="preserve">Нормы </w:t>
      </w:r>
      <w:r w:rsidRPr="00043776">
        <w:rPr>
          <w:b/>
          <w:color w:val="000000"/>
          <w:spacing w:val="-5"/>
        </w:rPr>
        <w:t xml:space="preserve">оценок рефератов </w:t>
      </w:r>
      <w:r w:rsidRPr="00043776">
        <w:rPr>
          <w:b/>
          <w:bCs/>
          <w:color w:val="000000"/>
          <w:spacing w:val="-5"/>
        </w:rPr>
        <w:t xml:space="preserve">учащихся </w:t>
      </w:r>
      <w:r w:rsidRPr="00043776">
        <w:rPr>
          <w:b/>
          <w:color w:val="000000"/>
          <w:spacing w:val="-5"/>
        </w:rPr>
        <w:t>по технологии организации текста.</w:t>
      </w:r>
    </w:p>
    <w:p w:rsidR="00A33FC8" w:rsidRPr="00043776" w:rsidRDefault="00A33FC8" w:rsidP="00A33FC8">
      <w:pPr>
        <w:shd w:val="clear" w:color="auto" w:fill="FFFFFF"/>
        <w:jc w:val="center"/>
        <w:rPr>
          <w:b/>
        </w:rPr>
      </w:pPr>
    </w:p>
    <w:p w:rsidR="00A33FC8" w:rsidRPr="00043776" w:rsidRDefault="00A33FC8" w:rsidP="00A33FC8">
      <w:pPr>
        <w:shd w:val="clear" w:color="auto" w:fill="FFFFFF"/>
        <w:spacing w:before="266"/>
        <w:ind w:left="708"/>
        <w:rPr>
          <w:b/>
        </w:rPr>
      </w:pPr>
      <w:r w:rsidRPr="00043776">
        <w:rPr>
          <w:b/>
          <w:i/>
          <w:iCs/>
          <w:color w:val="000000"/>
          <w:spacing w:val="-5"/>
        </w:rPr>
        <w:t>Оценка «5» ставится, если:</w:t>
      </w:r>
    </w:p>
    <w:p w:rsidR="00A33FC8" w:rsidRPr="00043776" w:rsidRDefault="00A33FC8" w:rsidP="00A33FC8">
      <w:pPr>
        <w:shd w:val="clear" w:color="auto" w:fill="FFFFFF"/>
        <w:ind w:left="708"/>
      </w:pPr>
      <w:r w:rsidRPr="00043776">
        <w:rPr>
          <w:i/>
          <w:iCs/>
          <w:color w:val="000000"/>
          <w:spacing w:val="-8"/>
        </w:rPr>
        <w:t xml:space="preserve">•    </w:t>
      </w:r>
      <w:r w:rsidRPr="00043776">
        <w:rPr>
          <w:color w:val="000000"/>
          <w:spacing w:val="-8"/>
        </w:rPr>
        <w:t>Содержание реферата соответствует теме;</w:t>
      </w:r>
    </w:p>
    <w:p w:rsidR="00A33FC8" w:rsidRPr="00043776" w:rsidRDefault="00A33FC8" w:rsidP="00A33FC8">
      <w:pPr>
        <w:shd w:val="clear" w:color="auto" w:fill="FFFFFF"/>
        <w:spacing w:before="14"/>
        <w:ind w:left="708"/>
      </w:pPr>
      <w:r w:rsidRPr="00043776">
        <w:rPr>
          <w:color w:val="000000"/>
          <w:spacing w:val="-8"/>
        </w:rPr>
        <w:t>•    Тема раскрыта полностью;</w:t>
      </w:r>
    </w:p>
    <w:p w:rsidR="00A33FC8" w:rsidRPr="00043776" w:rsidRDefault="00A33FC8" w:rsidP="00A33FC8">
      <w:pPr>
        <w:shd w:val="clear" w:color="auto" w:fill="FFFFFF"/>
        <w:spacing w:before="7" w:line="281" w:lineRule="exact"/>
        <w:ind w:left="708"/>
      </w:pPr>
      <w:r w:rsidRPr="00043776">
        <w:rPr>
          <w:color w:val="000000"/>
          <w:spacing w:val="-9"/>
        </w:rPr>
        <w:t>•    Оформление реферата соответствует принятым стандартам;</w:t>
      </w:r>
    </w:p>
    <w:p w:rsidR="00A33FC8" w:rsidRPr="00043776" w:rsidRDefault="00A33FC8" w:rsidP="00A33FC8">
      <w:pPr>
        <w:shd w:val="clear" w:color="auto" w:fill="FFFFFF"/>
        <w:spacing w:line="281" w:lineRule="exact"/>
        <w:ind w:left="708"/>
      </w:pPr>
      <w:r w:rsidRPr="00043776">
        <w:rPr>
          <w:color w:val="000000"/>
          <w:spacing w:val="-8"/>
        </w:rPr>
        <w:t>•    При работе над рефератом автор использовал современную литературу;</w:t>
      </w:r>
    </w:p>
    <w:p w:rsidR="00A33FC8" w:rsidRPr="00043776" w:rsidRDefault="00A33FC8" w:rsidP="00A33FC8">
      <w:pPr>
        <w:shd w:val="clear" w:color="auto" w:fill="FFFFFF"/>
        <w:spacing w:line="281" w:lineRule="exact"/>
        <w:ind w:left="708"/>
      </w:pPr>
      <w:r w:rsidRPr="00043776">
        <w:rPr>
          <w:color w:val="000000"/>
          <w:spacing w:val="-9"/>
        </w:rPr>
        <w:t>•    В реферате отражена практическая работа автора по данной теме;</w:t>
      </w:r>
    </w:p>
    <w:p w:rsidR="00A33FC8" w:rsidRPr="00043776" w:rsidRDefault="00A33FC8" w:rsidP="00A33FC8">
      <w:pPr>
        <w:shd w:val="clear" w:color="auto" w:fill="FFFFFF"/>
        <w:spacing w:line="281" w:lineRule="exact"/>
        <w:ind w:left="1061" w:hanging="346"/>
      </w:pPr>
      <w:r w:rsidRPr="00043776">
        <w:rPr>
          <w:color w:val="000000"/>
          <w:spacing w:val="-2"/>
        </w:rPr>
        <w:t xml:space="preserve">•   В  сообщении  автор  не допускает  ошибок,  но  допускает  оговорки  по </w:t>
      </w:r>
      <w:r w:rsidRPr="00043776">
        <w:rPr>
          <w:color w:val="000000"/>
          <w:spacing w:val="-9"/>
        </w:rPr>
        <w:t>невнимательности, которые легко исправляет по требованию учителя;</w:t>
      </w:r>
    </w:p>
    <w:p w:rsidR="00A33FC8" w:rsidRPr="00043776" w:rsidRDefault="00A33FC8" w:rsidP="00A33FC8">
      <w:pPr>
        <w:shd w:val="clear" w:color="auto" w:fill="FFFFFF"/>
        <w:spacing w:line="281" w:lineRule="exact"/>
        <w:ind w:left="701"/>
      </w:pPr>
      <w:r w:rsidRPr="00043776">
        <w:rPr>
          <w:color w:val="000000"/>
          <w:spacing w:val="-8"/>
        </w:rPr>
        <w:t>•    Сообщение логично, последовательно, технически грамотно;</w:t>
      </w:r>
    </w:p>
    <w:p w:rsidR="00A33FC8" w:rsidRPr="00043776" w:rsidRDefault="00A33FC8" w:rsidP="00A33FC8">
      <w:pPr>
        <w:shd w:val="clear" w:color="auto" w:fill="FFFFFF"/>
        <w:ind w:left="708"/>
      </w:pPr>
      <w:r w:rsidRPr="00043776">
        <w:rPr>
          <w:color w:val="000000"/>
          <w:spacing w:val="-17"/>
        </w:rPr>
        <w:t>•    На дополнительные вопросы даются правильные ответы,</w:t>
      </w:r>
    </w:p>
    <w:p w:rsidR="00A33FC8" w:rsidRPr="00043776" w:rsidRDefault="00A33FC8" w:rsidP="00A33FC8">
      <w:pPr>
        <w:shd w:val="clear" w:color="auto" w:fill="FFFFFF"/>
        <w:spacing w:before="238"/>
        <w:ind w:left="708"/>
        <w:rPr>
          <w:b/>
        </w:rPr>
      </w:pPr>
      <w:r w:rsidRPr="00043776">
        <w:rPr>
          <w:b/>
          <w:i/>
          <w:iCs/>
          <w:color w:val="000000"/>
          <w:spacing w:val="-15"/>
        </w:rPr>
        <w:t>Оценка «4» ставится, если:</w:t>
      </w:r>
    </w:p>
    <w:p w:rsidR="00A33FC8" w:rsidRPr="00043776" w:rsidRDefault="00A33FC8" w:rsidP="00A33FC8">
      <w:pPr>
        <w:shd w:val="clear" w:color="auto" w:fill="FFFFFF"/>
        <w:ind w:left="708"/>
      </w:pPr>
      <w:r w:rsidRPr="00043776">
        <w:rPr>
          <w:i/>
          <w:iCs/>
          <w:color w:val="000000"/>
          <w:spacing w:val="-8"/>
        </w:rPr>
        <w:t xml:space="preserve">•    </w:t>
      </w:r>
      <w:r w:rsidRPr="00043776">
        <w:rPr>
          <w:color w:val="000000"/>
          <w:spacing w:val="-8"/>
        </w:rPr>
        <w:t>Содержание реферата соответствует теме;</w:t>
      </w:r>
    </w:p>
    <w:p w:rsidR="00A33FC8" w:rsidRPr="00043776" w:rsidRDefault="00A33FC8" w:rsidP="00A33FC8">
      <w:pPr>
        <w:shd w:val="clear" w:color="auto" w:fill="FFFFFF"/>
        <w:spacing w:before="14" w:line="288" w:lineRule="exact"/>
        <w:ind w:left="708"/>
      </w:pPr>
      <w:r w:rsidRPr="00043776">
        <w:rPr>
          <w:color w:val="000000"/>
          <w:spacing w:val="-8"/>
        </w:rPr>
        <w:t>•    Тема раскрыта полностью;</w:t>
      </w:r>
    </w:p>
    <w:p w:rsidR="00A33FC8" w:rsidRPr="00043776" w:rsidRDefault="00A33FC8" w:rsidP="00A33FC8">
      <w:pPr>
        <w:shd w:val="clear" w:color="auto" w:fill="FFFFFF"/>
        <w:spacing w:line="288" w:lineRule="exact"/>
        <w:ind w:left="708"/>
      </w:pPr>
      <w:r w:rsidRPr="00043776">
        <w:rPr>
          <w:color w:val="000000"/>
          <w:spacing w:val="-9"/>
        </w:rPr>
        <w:t>•    Оформление реферата соответствует принятым стандартам;</w:t>
      </w:r>
    </w:p>
    <w:p w:rsidR="00A33FC8" w:rsidRPr="00043776" w:rsidRDefault="00A33FC8" w:rsidP="00A33FC8">
      <w:pPr>
        <w:shd w:val="clear" w:color="auto" w:fill="FFFFFF"/>
        <w:spacing w:before="7" w:line="288" w:lineRule="exact"/>
        <w:ind w:left="701"/>
      </w:pPr>
      <w:r w:rsidRPr="00043776">
        <w:rPr>
          <w:color w:val="000000"/>
          <w:spacing w:val="-8"/>
        </w:rPr>
        <w:t>•    При работе над рефератом автор использовал современную литературу;</w:t>
      </w:r>
    </w:p>
    <w:p w:rsidR="00A33FC8" w:rsidRPr="00043776" w:rsidRDefault="00A33FC8" w:rsidP="00A33FC8">
      <w:pPr>
        <w:shd w:val="clear" w:color="auto" w:fill="FFFFFF"/>
        <w:spacing w:before="7" w:line="288" w:lineRule="exact"/>
        <w:ind w:left="708"/>
      </w:pPr>
      <w:r w:rsidRPr="00043776">
        <w:rPr>
          <w:color w:val="000000"/>
          <w:spacing w:val="-8"/>
        </w:rPr>
        <w:t>•    В реферате отражена практическая работа автора по данной теме;</w:t>
      </w:r>
    </w:p>
    <w:p w:rsidR="00A33FC8" w:rsidRPr="00043776" w:rsidRDefault="00A33FC8" w:rsidP="00A33FC8">
      <w:pPr>
        <w:shd w:val="clear" w:color="auto" w:fill="FFFFFF"/>
        <w:spacing w:line="288" w:lineRule="exact"/>
        <w:ind w:left="1068" w:hanging="360"/>
      </w:pPr>
      <w:r w:rsidRPr="00043776">
        <w:rPr>
          <w:color w:val="000000"/>
          <w:spacing w:val="-8"/>
        </w:rPr>
        <w:t xml:space="preserve">•    В сообщении автор допускает одну ошибку или два-три недочета, допускает </w:t>
      </w:r>
      <w:r w:rsidRPr="00043776">
        <w:rPr>
          <w:color w:val="000000"/>
          <w:spacing w:val="-9"/>
        </w:rPr>
        <w:t>неполноту ответа, которые исправляет только с помощью учителя.</w:t>
      </w:r>
    </w:p>
    <w:p w:rsidR="00A33FC8" w:rsidRPr="00043776" w:rsidRDefault="00A33FC8" w:rsidP="00A33FC8">
      <w:pPr>
        <w:shd w:val="clear" w:color="auto" w:fill="FFFFFF"/>
        <w:spacing w:before="266"/>
        <w:ind w:left="708"/>
        <w:rPr>
          <w:b/>
        </w:rPr>
      </w:pPr>
      <w:r w:rsidRPr="00043776">
        <w:rPr>
          <w:b/>
          <w:i/>
          <w:iCs/>
          <w:color w:val="000000"/>
          <w:spacing w:val="-5"/>
        </w:rPr>
        <w:t>Оценка «3» ставится, если:</w:t>
      </w:r>
    </w:p>
    <w:p w:rsidR="00A33FC8" w:rsidRPr="00043776" w:rsidRDefault="00A33FC8" w:rsidP="00A33FC8">
      <w:pPr>
        <w:shd w:val="clear" w:color="auto" w:fill="FFFFFF"/>
        <w:spacing w:line="288" w:lineRule="exact"/>
        <w:ind w:left="708"/>
      </w:pPr>
      <w:r w:rsidRPr="00043776">
        <w:rPr>
          <w:i/>
          <w:iCs/>
          <w:color w:val="000000"/>
          <w:spacing w:val="-9"/>
        </w:rPr>
        <w:t xml:space="preserve">•    </w:t>
      </w:r>
      <w:r w:rsidRPr="00043776">
        <w:rPr>
          <w:color w:val="000000"/>
          <w:spacing w:val="-9"/>
        </w:rPr>
        <w:t>Содержание реферата не полностью соответствует теме;</w:t>
      </w:r>
    </w:p>
    <w:p w:rsidR="00A33FC8" w:rsidRPr="00043776" w:rsidRDefault="00A33FC8" w:rsidP="00A33FC8">
      <w:pPr>
        <w:shd w:val="clear" w:color="auto" w:fill="FFFFFF"/>
        <w:spacing w:before="14" w:line="288" w:lineRule="exact"/>
        <w:ind w:left="708"/>
      </w:pPr>
      <w:r w:rsidRPr="00043776">
        <w:rPr>
          <w:color w:val="000000"/>
          <w:spacing w:val="-8"/>
        </w:rPr>
        <w:t>•    Тема раскрыта недостаточно полно;</w:t>
      </w:r>
    </w:p>
    <w:p w:rsidR="00A33FC8" w:rsidRPr="00043776" w:rsidRDefault="00A33FC8" w:rsidP="00A33FC8">
      <w:pPr>
        <w:shd w:val="clear" w:color="auto" w:fill="FFFFFF"/>
        <w:spacing w:line="288" w:lineRule="exact"/>
        <w:ind w:left="708"/>
      </w:pPr>
      <w:r w:rsidRPr="00043776">
        <w:rPr>
          <w:color w:val="000000"/>
          <w:spacing w:val="-9"/>
        </w:rPr>
        <w:t>•    В оформлении реферата допущены ошибки;</w:t>
      </w:r>
    </w:p>
    <w:p w:rsidR="00A33FC8" w:rsidRPr="00043776" w:rsidRDefault="00A33FC8" w:rsidP="00A33FC8">
      <w:pPr>
        <w:shd w:val="clear" w:color="auto" w:fill="FFFFFF"/>
        <w:spacing w:line="288" w:lineRule="exact"/>
        <w:ind w:left="708"/>
      </w:pPr>
      <w:r w:rsidRPr="00043776">
        <w:rPr>
          <w:color w:val="000000"/>
          <w:spacing w:val="-8"/>
        </w:rPr>
        <w:t>•    Литература, используемая автором, при работе над рефератом устарела;</w:t>
      </w:r>
    </w:p>
    <w:p w:rsidR="00A33FC8" w:rsidRPr="00043776" w:rsidRDefault="00A33FC8" w:rsidP="00A33FC8">
      <w:pPr>
        <w:shd w:val="clear" w:color="auto" w:fill="FFFFFF"/>
        <w:spacing w:before="7" w:line="288" w:lineRule="exact"/>
        <w:ind w:left="708"/>
      </w:pPr>
      <w:r w:rsidRPr="00043776">
        <w:rPr>
          <w:color w:val="000000"/>
          <w:spacing w:val="-8"/>
        </w:rPr>
        <w:t>•    В реферате не отражена практическая работа автора по данной теме;</w:t>
      </w:r>
    </w:p>
    <w:p w:rsidR="00A33FC8" w:rsidRPr="00043776" w:rsidRDefault="00A33FC8" w:rsidP="00A33FC8">
      <w:pPr>
        <w:shd w:val="clear" w:color="auto" w:fill="FFFFFF"/>
        <w:spacing w:line="288" w:lineRule="exact"/>
        <w:ind w:left="708"/>
      </w:pPr>
      <w:r w:rsidRPr="00043776">
        <w:rPr>
          <w:color w:val="000000"/>
          <w:spacing w:val="-9"/>
        </w:rPr>
        <w:t>•    Сообщение по теме реферата допускаются 2-3 ошибки;</w:t>
      </w:r>
    </w:p>
    <w:p w:rsidR="00A33FC8" w:rsidRPr="00043776" w:rsidRDefault="00A33FC8" w:rsidP="00A33FC8">
      <w:pPr>
        <w:shd w:val="clear" w:color="auto" w:fill="FFFFFF"/>
        <w:spacing w:before="22" w:line="274" w:lineRule="exact"/>
        <w:ind w:left="1054" w:hanging="353"/>
      </w:pPr>
      <w:r w:rsidRPr="00043776">
        <w:rPr>
          <w:color w:val="000000"/>
          <w:spacing w:val="-2"/>
        </w:rPr>
        <w:t xml:space="preserve">•   Сообщение неполно, построено несвязно, но выявляет общее понимание </w:t>
      </w:r>
      <w:r w:rsidRPr="00043776">
        <w:rPr>
          <w:color w:val="000000"/>
          <w:spacing w:val="-11"/>
        </w:rPr>
        <w:t>работы;</w:t>
      </w:r>
    </w:p>
    <w:p w:rsidR="00A33FC8" w:rsidRPr="00043776" w:rsidRDefault="00A33FC8" w:rsidP="00A33FC8">
      <w:pPr>
        <w:shd w:val="clear" w:color="auto" w:fill="FFFFFF"/>
        <w:spacing w:before="22" w:line="274" w:lineRule="exact"/>
        <w:ind w:left="1061" w:hanging="353"/>
      </w:pPr>
      <w:r w:rsidRPr="00043776">
        <w:rPr>
          <w:color w:val="000000"/>
          <w:spacing w:val="-5"/>
        </w:rPr>
        <w:t xml:space="preserve">•   При   ответе   на  дополнительные   вопросы  допускаются   ошибки,   ответ </w:t>
      </w:r>
      <w:r w:rsidRPr="00043776">
        <w:rPr>
          <w:color w:val="000000"/>
          <w:spacing w:val="-10"/>
        </w:rPr>
        <w:t>неуверенный, требует постоянной помощи учителя.</w:t>
      </w:r>
    </w:p>
    <w:p w:rsidR="00A33FC8" w:rsidRPr="00043776" w:rsidRDefault="00A33FC8" w:rsidP="00A33FC8">
      <w:pPr>
        <w:shd w:val="clear" w:color="auto" w:fill="FFFFFF"/>
        <w:spacing w:before="274" w:line="281" w:lineRule="exact"/>
        <w:ind w:left="708"/>
        <w:rPr>
          <w:b/>
        </w:rPr>
      </w:pPr>
      <w:r w:rsidRPr="00043776">
        <w:rPr>
          <w:b/>
          <w:i/>
          <w:iCs/>
          <w:color w:val="000000"/>
          <w:spacing w:val="-15"/>
        </w:rPr>
        <w:lastRenderedPageBreak/>
        <w:t>Оценка «2» ставится, если:</w:t>
      </w:r>
    </w:p>
    <w:p w:rsidR="00A33FC8" w:rsidRPr="00043776" w:rsidRDefault="00A33FC8" w:rsidP="00A33FC8">
      <w:pPr>
        <w:shd w:val="clear" w:color="auto" w:fill="FFFFFF"/>
        <w:spacing w:line="281" w:lineRule="exact"/>
        <w:ind w:left="1054" w:hanging="346"/>
      </w:pPr>
      <w:r w:rsidRPr="00043776">
        <w:rPr>
          <w:i/>
          <w:iCs/>
          <w:color w:val="000000"/>
          <w:spacing w:val="-11"/>
        </w:rPr>
        <w:t xml:space="preserve">•   </w:t>
      </w:r>
      <w:r w:rsidRPr="00043776">
        <w:rPr>
          <w:color w:val="000000"/>
          <w:spacing w:val="-9"/>
        </w:rPr>
        <w:t>Содержание реферата не соответствует теме;</w:t>
      </w:r>
      <w:r w:rsidRPr="00043776">
        <w:rPr>
          <w:color w:val="000000"/>
          <w:spacing w:val="-23"/>
        </w:rPr>
        <w:t>.</w:t>
      </w:r>
    </w:p>
    <w:p w:rsidR="00A33FC8" w:rsidRPr="00043776" w:rsidRDefault="00A33FC8" w:rsidP="00A33FC8">
      <w:pPr>
        <w:shd w:val="clear" w:color="auto" w:fill="FFFFFF"/>
        <w:spacing w:before="274" w:line="281" w:lineRule="exact"/>
        <w:ind w:left="708"/>
        <w:rPr>
          <w:b/>
        </w:rPr>
      </w:pPr>
      <w:r w:rsidRPr="00043776">
        <w:rPr>
          <w:b/>
          <w:i/>
          <w:iCs/>
          <w:color w:val="000000"/>
          <w:spacing w:val="-15"/>
        </w:rPr>
        <w:t>Оценка «1» ставится, если:</w:t>
      </w:r>
    </w:p>
    <w:p w:rsidR="00A33FC8" w:rsidRPr="00043776" w:rsidRDefault="00A33FC8" w:rsidP="00A33FC8">
      <w:pPr>
        <w:shd w:val="clear" w:color="auto" w:fill="FFFFFF"/>
        <w:spacing w:line="547" w:lineRule="exact"/>
        <w:ind w:left="36"/>
        <w:rPr>
          <w:color w:val="000000"/>
          <w:spacing w:val="-23"/>
        </w:rPr>
      </w:pPr>
      <w:r w:rsidRPr="00043776">
        <w:rPr>
          <w:i/>
          <w:iCs/>
          <w:color w:val="000000"/>
          <w:spacing w:val="-11"/>
        </w:rPr>
        <w:t xml:space="preserve">•   </w:t>
      </w:r>
      <w:r w:rsidRPr="00043776">
        <w:rPr>
          <w:color w:val="000000"/>
          <w:spacing w:val="-11"/>
        </w:rPr>
        <w:t xml:space="preserve">Ученик не представил рефератную работу соответствующую выбранной </w:t>
      </w:r>
      <w:r w:rsidRPr="00043776">
        <w:rPr>
          <w:color w:val="000000"/>
          <w:spacing w:val="-23"/>
        </w:rPr>
        <w:t>теме.</w:t>
      </w:r>
    </w:p>
    <w:p w:rsidR="00A33FC8" w:rsidRPr="00043776" w:rsidRDefault="00A33FC8" w:rsidP="00A33FC8">
      <w:pPr>
        <w:shd w:val="clear" w:color="auto" w:fill="FFFFFF"/>
        <w:spacing w:line="547" w:lineRule="exact"/>
        <w:ind w:left="36"/>
        <w:jc w:val="center"/>
      </w:pPr>
      <w:r w:rsidRPr="00043776">
        <w:rPr>
          <w:b/>
          <w:bCs/>
          <w:color w:val="000000"/>
          <w:spacing w:val="-10"/>
        </w:rPr>
        <w:t xml:space="preserve"> Нормы оценок знаний и умений учащихся по компьютерным технологиям.</w:t>
      </w:r>
    </w:p>
    <w:p w:rsidR="00A33FC8" w:rsidRPr="00043776" w:rsidRDefault="00A33FC8" w:rsidP="00A33FC8">
      <w:pPr>
        <w:shd w:val="clear" w:color="auto" w:fill="FFFFFF"/>
        <w:spacing w:line="547" w:lineRule="exact"/>
        <w:jc w:val="center"/>
      </w:pPr>
      <w:r w:rsidRPr="00043776">
        <w:rPr>
          <w:b/>
          <w:bCs/>
          <w:color w:val="000000"/>
          <w:spacing w:val="-2"/>
        </w:rPr>
        <w:t>Устный ответ:</w:t>
      </w:r>
    </w:p>
    <w:p w:rsidR="00A33FC8" w:rsidRPr="00043776" w:rsidRDefault="00A33FC8" w:rsidP="00A33FC8">
      <w:pPr>
        <w:shd w:val="clear" w:color="auto" w:fill="FFFFFF"/>
        <w:spacing w:line="547" w:lineRule="exact"/>
        <w:ind w:left="22"/>
      </w:pPr>
      <w:r w:rsidRPr="00043776">
        <w:rPr>
          <w:b/>
          <w:bCs/>
          <w:i/>
          <w:iCs/>
          <w:color w:val="000000"/>
          <w:spacing w:val="-10"/>
        </w:rPr>
        <w:t>Оценка «5» ставится, если ученик:</w:t>
      </w:r>
    </w:p>
    <w:p w:rsidR="00A33FC8" w:rsidRPr="00043776" w:rsidRDefault="00A33FC8" w:rsidP="00A33FC8">
      <w:pPr>
        <w:shd w:val="clear" w:color="auto" w:fill="FFFFFF"/>
        <w:spacing w:line="274" w:lineRule="exact"/>
        <w:ind w:left="367" w:right="540" w:hanging="346"/>
        <w:jc w:val="both"/>
      </w:pPr>
      <w:r w:rsidRPr="00043776">
        <w:rPr>
          <w:i/>
          <w:iCs/>
          <w:color w:val="000000"/>
          <w:spacing w:val="-5"/>
        </w:rPr>
        <w:t xml:space="preserve">•  </w:t>
      </w:r>
      <w:r w:rsidRPr="00043776">
        <w:rPr>
          <w:color w:val="000000"/>
          <w:spacing w:val="-5"/>
        </w:rPr>
        <w:t xml:space="preserve">Четко знает традиционное аппаратное и программное обеспечение и умеет </w:t>
      </w:r>
      <w:r w:rsidRPr="00043776">
        <w:rPr>
          <w:color w:val="000000"/>
          <w:spacing w:val="-8"/>
        </w:rPr>
        <w:t>применять основные его виды для решения типовых учебных задач</w:t>
      </w:r>
      <w:r w:rsidRPr="00043776">
        <w:rPr>
          <w:color w:val="000000"/>
          <w:spacing w:val="-7"/>
        </w:rPr>
        <w:t xml:space="preserve">, понимает роль информатизации и компьютеризации </w:t>
      </w:r>
      <w:r w:rsidRPr="00043776">
        <w:rPr>
          <w:color w:val="000000"/>
          <w:spacing w:val="-10"/>
        </w:rPr>
        <w:t>современного общества;</w:t>
      </w:r>
    </w:p>
    <w:p w:rsidR="00A33FC8" w:rsidRPr="00043776" w:rsidRDefault="00A33FC8" w:rsidP="00A33FC8">
      <w:pPr>
        <w:shd w:val="clear" w:color="auto" w:fill="FFFFFF"/>
        <w:spacing w:before="22" w:line="266" w:lineRule="exact"/>
        <w:ind w:left="367" w:right="540" w:hanging="346"/>
        <w:jc w:val="both"/>
      </w:pPr>
      <w:r w:rsidRPr="00043776">
        <w:rPr>
          <w:color w:val="000000"/>
          <w:spacing w:val="-7"/>
        </w:rPr>
        <w:t xml:space="preserve">•   Дает четкий и правильный ответ, выявляющий понимание учебного материала и характеризующий прочные знания, излагает материал в </w:t>
      </w:r>
      <w:r w:rsidRPr="00043776">
        <w:rPr>
          <w:color w:val="000000"/>
          <w:spacing w:val="-6"/>
        </w:rPr>
        <w:t xml:space="preserve">логической последовательности с использованием принятой в курсе </w:t>
      </w:r>
      <w:r w:rsidRPr="00043776">
        <w:rPr>
          <w:color w:val="000000"/>
          <w:spacing w:val="-10"/>
        </w:rPr>
        <w:t>информатики терминологии;</w:t>
      </w:r>
    </w:p>
    <w:p w:rsidR="00A33FC8" w:rsidRPr="00043776" w:rsidRDefault="00A33FC8" w:rsidP="00A33FC8">
      <w:pPr>
        <w:shd w:val="clear" w:color="auto" w:fill="FFFFFF"/>
        <w:spacing w:before="14" w:line="274" w:lineRule="exact"/>
        <w:ind w:left="367" w:right="540" w:hanging="346"/>
        <w:jc w:val="both"/>
      </w:pPr>
      <w:r w:rsidRPr="00043776">
        <w:rPr>
          <w:color w:val="000000"/>
          <w:spacing w:val="-8"/>
        </w:rPr>
        <w:t>•  Ошибок не делает, но допускает оговорки по невнимательности,</w:t>
      </w:r>
      <w:r w:rsidRPr="00043776">
        <w:rPr>
          <w:color w:val="000000"/>
          <w:spacing w:val="-6"/>
        </w:rPr>
        <w:t xml:space="preserve"> которые легко исправляет по требованию </w:t>
      </w:r>
      <w:r w:rsidRPr="00043776">
        <w:rPr>
          <w:color w:val="000000"/>
          <w:spacing w:val="-12"/>
        </w:rPr>
        <w:t>учителя;</w:t>
      </w:r>
    </w:p>
    <w:p w:rsidR="00A33FC8" w:rsidRPr="00043776" w:rsidRDefault="00A33FC8" w:rsidP="00A33FC8">
      <w:pPr>
        <w:shd w:val="clear" w:color="auto" w:fill="FFFFFF"/>
        <w:ind w:left="14" w:right="540"/>
      </w:pPr>
      <w:r w:rsidRPr="00043776">
        <w:rPr>
          <w:color w:val="000000"/>
          <w:spacing w:val="-17"/>
        </w:rPr>
        <w:t>•     Ответ логичен, последователен, технически грамотен.</w:t>
      </w:r>
    </w:p>
    <w:p w:rsidR="00A33FC8" w:rsidRPr="00043776" w:rsidRDefault="00A33FC8" w:rsidP="00A33FC8">
      <w:pPr>
        <w:shd w:val="clear" w:color="auto" w:fill="FFFFFF"/>
        <w:spacing w:before="259"/>
        <w:ind w:left="14"/>
      </w:pPr>
      <w:r w:rsidRPr="00043776">
        <w:rPr>
          <w:b/>
          <w:bCs/>
          <w:i/>
          <w:iCs/>
          <w:color w:val="000000"/>
          <w:spacing w:val="-10"/>
        </w:rPr>
        <w:t>Оценка «4» ставится, если ученик:</w:t>
      </w:r>
    </w:p>
    <w:p w:rsidR="00A33FC8" w:rsidRPr="00043776" w:rsidRDefault="00A33FC8" w:rsidP="00A33FC8">
      <w:pPr>
        <w:shd w:val="clear" w:color="auto" w:fill="FFFFFF"/>
        <w:spacing w:before="22" w:line="266" w:lineRule="exact"/>
        <w:ind w:left="367" w:right="540" w:hanging="353"/>
        <w:jc w:val="both"/>
      </w:pPr>
      <w:r w:rsidRPr="00043776">
        <w:rPr>
          <w:i/>
          <w:iCs/>
          <w:color w:val="000000"/>
          <w:spacing w:val="-6"/>
        </w:rPr>
        <w:t xml:space="preserve">•  </w:t>
      </w:r>
      <w:r w:rsidRPr="00043776">
        <w:rPr>
          <w:color w:val="000000"/>
          <w:spacing w:val="-6"/>
        </w:rPr>
        <w:t xml:space="preserve">Овладел программным материалом, ориентируется в программных </w:t>
      </w:r>
      <w:r w:rsidRPr="00043776">
        <w:rPr>
          <w:color w:val="000000"/>
          <w:spacing w:val="-8"/>
        </w:rPr>
        <w:t xml:space="preserve">продуктах с небольшим затруднением, но знает основные принципы работы </w:t>
      </w:r>
      <w:r w:rsidRPr="00043776">
        <w:rPr>
          <w:color w:val="000000"/>
          <w:spacing w:val="-11"/>
        </w:rPr>
        <w:t>с ними;</w:t>
      </w:r>
    </w:p>
    <w:p w:rsidR="00A33FC8" w:rsidRPr="00043776" w:rsidRDefault="00A33FC8" w:rsidP="00A33FC8">
      <w:pPr>
        <w:shd w:val="clear" w:color="auto" w:fill="FFFFFF"/>
        <w:spacing w:before="14"/>
        <w:ind w:left="7" w:right="540"/>
      </w:pPr>
      <w:r w:rsidRPr="00043776">
        <w:rPr>
          <w:color w:val="000000"/>
          <w:spacing w:val="-9"/>
        </w:rPr>
        <w:t>•     Дает правильный ответ в определенной логической последовательности;</w:t>
      </w:r>
    </w:p>
    <w:p w:rsidR="00A33FC8" w:rsidRPr="00043776" w:rsidRDefault="00A33FC8" w:rsidP="00A33FC8">
      <w:pPr>
        <w:shd w:val="clear" w:color="auto" w:fill="FFFFFF"/>
        <w:spacing w:before="14" w:line="274" w:lineRule="exact"/>
        <w:ind w:right="540"/>
        <w:jc w:val="both"/>
      </w:pPr>
    </w:p>
    <w:p w:rsidR="00A33FC8" w:rsidRPr="00043776" w:rsidRDefault="00A33FC8" w:rsidP="00A33FC8">
      <w:pPr>
        <w:shd w:val="clear" w:color="auto" w:fill="FFFFFF"/>
        <w:spacing w:before="266" w:line="281" w:lineRule="exact"/>
        <w:ind w:left="14"/>
      </w:pPr>
      <w:r w:rsidRPr="00043776">
        <w:rPr>
          <w:b/>
          <w:bCs/>
          <w:i/>
          <w:iCs/>
          <w:color w:val="000000"/>
          <w:spacing w:val="-10"/>
        </w:rPr>
        <w:t>Оценка «3» ставится, если ученик:</w:t>
      </w:r>
    </w:p>
    <w:p w:rsidR="00A33FC8" w:rsidRPr="00043776" w:rsidRDefault="00A33FC8" w:rsidP="00A33FC8">
      <w:pPr>
        <w:shd w:val="clear" w:color="auto" w:fill="FFFFFF"/>
        <w:spacing w:before="7" w:line="281" w:lineRule="exact"/>
        <w:ind w:left="360" w:right="540" w:hanging="353"/>
        <w:jc w:val="both"/>
      </w:pPr>
      <w:r w:rsidRPr="00043776">
        <w:rPr>
          <w:i/>
          <w:iCs/>
          <w:color w:val="000000"/>
          <w:spacing w:val="-8"/>
        </w:rPr>
        <w:t xml:space="preserve">•  </w:t>
      </w:r>
      <w:r w:rsidRPr="00043776">
        <w:rPr>
          <w:color w:val="000000"/>
          <w:spacing w:val="-8"/>
        </w:rPr>
        <w:t xml:space="preserve">Основной программный материал знает нетвердо, но большинство </w:t>
      </w:r>
      <w:r w:rsidRPr="00043776">
        <w:rPr>
          <w:color w:val="000000"/>
          <w:spacing w:val="-10"/>
        </w:rPr>
        <w:t>изученных понятий и обозначений усвоил;</w:t>
      </w:r>
    </w:p>
    <w:p w:rsidR="00A33FC8" w:rsidRPr="00043776" w:rsidRDefault="00A33FC8" w:rsidP="00A33FC8">
      <w:pPr>
        <w:shd w:val="clear" w:color="auto" w:fill="FFFFFF"/>
        <w:spacing w:line="281" w:lineRule="exact"/>
        <w:ind w:left="360" w:right="540" w:hanging="360"/>
        <w:jc w:val="both"/>
      </w:pPr>
      <w:r w:rsidRPr="00043776">
        <w:rPr>
          <w:color w:val="000000"/>
          <w:spacing w:val="-6"/>
        </w:rPr>
        <w:t xml:space="preserve">•  Ответ дает неполный, построенный несвязно, но выявивший общее </w:t>
      </w:r>
      <w:r w:rsidRPr="00043776">
        <w:rPr>
          <w:color w:val="000000"/>
          <w:spacing w:val="-10"/>
        </w:rPr>
        <w:t>понимание вопросов;</w:t>
      </w:r>
    </w:p>
    <w:p w:rsidR="00A33FC8" w:rsidRPr="00043776" w:rsidRDefault="00A33FC8" w:rsidP="00A33FC8">
      <w:pPr>
        <w:shd w:val="clear" w:color="auto" w:fill="FFFFFF"/>
        <w:spacing w:before="7" w:line="281" w:lineRule="exact"/>
        <w:ind w:left="360" w:right="540" w:hanging="353"/>
        <w:jc w:val="both"/>
      </w:pPr>
    </w:p>
    <w:p w:rsidR="00A33FC8" w:rsidRPr="00043776" w:rsidRDefault="00A33FC8" w:rsidP="00A33FC8">
      <w:pPr>
        <w:shd w:val="clear" w:color="auto" w:fill="FFFFFF"/>
        <w:spacing w:before="266" w:line="281" w:lineRule="exact"/>
        <w:ind w:left="7"/>
      </w:pPr>
      <w:r w:rsidRPr="00043776">
        <w:rPr>
          <w:b/>
          <w:bCs/>
          <w:i/>
          <w:iCs/>
          <w:color w:val="000000"/>
          <w:spacing w:val="-8"/>
        </w:rPr>
        <w:t>Оценка «2» ставится, если ученик:</w:t>
      </w:r>
    </w:p>
    <w:p w:rsidR="00A33FC8" w:rsidRPr="00043776" w:rsidRDefault="00A33FC8" w:rsidP="00A33FC8">
      <w:pPr>
        <w:shd w:val="clear" w:color="auto" w:fill="FFFFFF"/>
        <w:spacing w:before="7" w:line="281" w:lineRule="exact"/>
        <w:ind w:left="360" w:right="540" w:hanging="360"/>
        <w:jc w:val="both"/>
      </w:pPr>
      <w:r w:rsidRPr="00043776">
        <w:rPr>
          <w:i/>
          <w:iCs/>
          <w:color w:val="000000"/>
          <w:spacing w:val="-3"/>
        </w:rPr>
        <w:t xml:space="preserve">•   </w:t>
      </w:r>
      <w:r w:rsidRPr="00043776">
        <w:rPr>
          <w:color w:val="000000"/>
          <w:spacing w:val="-3"/>
        </w:rPr>
        <w:t xml:space="preserve">Обнаруживает незнание или непонимание большей или наиболее важной </w:t>
      </w:r>
      <w:r w:rsidRPr="00043776">
        <w:rPr>
          <w:color w:val="000000"/>
          <w:spacing w:val="-10"/>
        </w:rPr>
        <w:t>части учебного материала;</w:t>
      </w:r>
    </w:p>
    <w:p w:rsidR="00A33FC8" w:rsidRPr="00043776" w:rsidRDefault="00A33FC8" w:rsidP="00A33FC8">
      <w:pPr>
        <w:shd w:val="clear" w:color="auto" w:fill="FFFFFF"/>
        <w:spacing w:before="7" w:line="281" w:lineRule="exact"/>
        <w:ind w:left="353" w:right="540" w:hanging="353"/>
        <w:jc w:val="both"/>
      </w:pPr>
      <w:r w:rsidRPr="00043776">
        <w:rPr>
          <w:color w:val="000000"/>
        </w:rPr>
        <w:t xml:space="preserve">•   Ответы строит несвязно, допускает существенные ошибки, которые не </w:t>
      </w:r>
      <w:r w:rsidRPr="00043776">
        <w:rPr>
          <w:color w:val="000000"/>
          <w:spacing w:val="-10"/>
        </w:rPr>
        <w:t>может исправить даже с помощью учителя.</w:t>
      </w:r>
    </w:p>
    <w:p w:rsidR="00A33FC8" w:rsidRPr="00043776" w:rsidRDefault="00A33FC8" w:rsidP="00A33FC8">
      <w:pPr>
        <w:shd w:val="clear" w:color="auto" w:fill="FFFFFF"/>
        <w:spacing w:before="266" w:line="281" w:lineRule="exact"/>
        <w:ind w:left="7"/>
      </w:pPr>
      <w:r w:rsidRPr="00043776">
        <w:rPr>
          <w:b/>
          <w:bCs/>
          <w:i/>
          <w:iCs/>
          <w:color w:val="000000"/>
          <w:spacing w:val="-8"/>
        </w:rPr>
        <w:lastRenderedPageBreak/>
        <w:t>Оценка «1» ставится, если ученик:</w:t>
      </w:r>
    </w:p>
    <w:p w:rsidR="00A33FC8" w:rsidRPr="00043776" w:rsidRDefault="00A33FC8" w:rsidP="00A33FC8">
      <w:r w:rsidRPr="00043776">
        <w:rPr>
          <w:color w:val="000000"/>
          <w:spacing w:val="-9"/>
        </w:rPr>
        <w:t>•     Отказался от ответа.</w:t>
      </w:r>
    </w:p>
    <w:p w:rsidR="00A33FC8" w:rsidRPr="00043776" w:rsidRDefault="00A33FC8" w:rsidP="00A33FC8">
      <w:pPr>
        <w:ind w:left="708"/>
        <w:rPr>
          <w:color w:val="000000"/>
          <w:spacing w:val="-23"/>
        </w:rPr>
      </w:pPr>
    </w:p>
    <w:p w:rsidR="00A33FC8" w:rsidRPr="00043776" w:rsidRDefault="00A33FC8" w:rsidP="00A33FC8">
      <w:pPr>
        <w:ind w:left="708"/>
      </w:pPr>
    </w:p>
    <w:p w:rsidR="008D4B39" w:rsidRPr="00043776" w:rsidRDefault="008D4B39" w:rsidP="008D4B39">
      <w:pPr>
        <w:ind w:right="-426"/>
        <w:jc w:val="center"/>
        <w:rPr>
          <w:b/>
        </w:rPr>
      </w:pPr>
      <w:r w:rsidRPr="00043776">
        <w:rPr>
          <w:b/>
        </w:rPr>
        <w:t>Учебно-методический комплект:</w:t>
      </w:r>
    </w:p>
    <w:p w:rsidR="008D4B39" w:rsidRPr="00043776" w:rsidRDefault="008D4B39" w:rsidP="008D4B39">
      <w:pPr>
        <w:pStyle w:val="a4"/>
        <w:numPr>
          <w:ilvl w:val="0"/>
          <w:numId w:val="34"/>
        </w:numPr>
        <w:ind w:right="-426"/>
      </w:pPr>
      <w:r w:rsidRPr="00043776">
        <w:t>Г.В. Макарычева авторская «Программа по машинописи и основам современного делопроизводства» для учащихся 5- 12 кл. с ограниченными возможностями, СПБ:1997</w:t>
      </w:r>
    </w:p>
    <w:p w:rsidR="008D4B39" w:rsidRPr="00043776" w:rsidRDefault="008D4B39" w:rsidP="008D4B39">
      <w:pPr>
        <w:pStyle w:val="a4"/>
        <w:numPr>
          <w:ilvl w:val="0"/>
          <w:numId w:val="34"/>
        </w:numPr>
        <w:ind w:right="-426"/>
      </w:pPr>
      <w:r w:rsidRPr="00043776">
        <w:t>«Информатика» Начальный курс Учебник 5-6 кл. под редакцией проф. Н.В.Макаровой, СПБ: Питер, 2007</w:t>
      </w:r>
    </w:p>
    <w:p w:rsidR="008D4B39" w:rsidRPr="00043776" w:rsidRDefault="008D4B39" w:rsidP="008D4B39">
      <w:pPr>
        <w:pStyle w:val="a4"/>
        <w:numPr>
          <w:ilvl w:val="0"/>
          <w:numId w:val="34"/>
        </w:numPr>
        <w:ind w:right="-426"/>
      </w:pPr>
      <w:r w:rsidRPr="00043776">
        <w:t xml:space="preserve"> С. Н. Тур, Т. П. Бокучава «Первые шаги в мире информатики» Методическое пособие для учителей 5-6 кл. СПБ: «БХВ-Петербург», 2002 </w:t>
      </w:r>
    </w:p>
    <w:p w:rsidR="008D4B39" w:rsidRDefault="008D4B39" w:rsidP="008D4B39">
      <w:pPr>
        <w:pStyle w:val="a4"/>
        <w:numPr>
          <w:ilvl w:val="0"/>
          <w:numId w:val="34"/>
        </w:numPr>
        <w:ind w:right="-426"/>
      </w:pPr>
      <w:r w:rsidRPr="00043776">
        <w:t xml:space="preserve">О. А. Житкова, Е. К. Кудрявцева «Занятия по </w:t>
      </w:r>
      <w:r w:rsidRPr="00043776">
        <w:rPr>
          <w:lang w:val="en-US"/>
        </w:rPr>
        <w:t>Microsoft</w:t>
      </w:r>
      <w:r w:rsidRPr="00043776">
        <w:t xml:space="preserve"> </w:t>
      </w:r>
      <w:r w:rsidRPr="00043776">
        <w:rPr>
          <w:lang w:val="en-US"/>
        </w:rPr>
        <w:t>Word</w:t>
      </w:r>
      <w:r w:rsidRPr="00043776">
        <w:t xml:space="preserve"> 7.0 Информатика и образование» №5 , 1999</w:t>
      </w:r>
    </w:p>
    <w:p w:rsidR="00822D4F" w:rsidRPr="00822D4F" w:rsidRDefault="00822D4F" w:rsidP="00822D4F">
      <w:pPr>
        <w:pStyle w:val="a4"/>
        <w:numPr>
          <w:ilvl w:val="0"/>
          <w:numId w:val="34"/>
        </w:numPr>
        <w:ind w:right="-426"/>
      </w:pPr>
      <w:r>
        <w:rPr>
          <w:color w:val="000000"/>
        </w:rPr>
        <w:t>комплект</w:t>
      </w:r>
      <w:r w:rsidRPr="00822D4F">
        <w:rPr>
          <w:color w:val="000000"/>
        </w:rPr>
        <w:t>  заданий по практической части  курса;</w:t>
      </w:r>
    </w:p>
    <w:p w:rsidR="00A33FC8" w:rsidRPr="00043776" w:rsidRDefault="00822D4F" w:rsidP="00822D4F">
      <w:r>
        <w:rPr>
          <w:color w:val="000000"/>
        </w:rPr>
        <w:t xml:space="preserve">      6.   комплект обучающих презе</w:t>
      </w:r>
      <w:r w:rsidR="0049491C">
        <w:rPr>
          <w:color w:val="000000"/>
        </w:rPr>
        <w:t>нтаций и опорные</w:t>
      </w:r>
      <w:r>
        <w:rPr>
          <w:color w:val="000000"/>
        </w:rPr>
        <w:t xml:space="preserve"> конспект</w:t>
      </w:r>
      <w:r w:rsidR="0049491C">
        <w:rPr>
          <w:color w:val="000000"/>
        </w:rPr>
        <w:t>ы</w:t>
      </w:r>
    </w:p>
    <w:p w:rsidR="00A33FC8" w:rsidRPr="00043776" w:rsidRDefault="00A33FC8" w:rsidP="00A33FC8"/>
    <w:p w:rsidR="00A33FC8" w:rsidRPr="00043776" w:rsidRDefault="00A33FC8" w:rsidP="00A33FC8">
      <w:pPr>
        <w:rPr>
          <w:color w:val="000000"/>
          <w:spacing w:val="-8"/>
        </w:rPr>
      </w:pPr>
    </w:p>
    <w:p w:rsidR="00A33FC8" w:rsidRPr="00043776" w:rsidRDefault="00A33FC8" w:rsidP="00A33FC8">
      <w:pPr>
        <w:rPr>
          <w:color w:val="000000"/>
          <w:spacing w:val="-8"/>
        </w:rPr>
      </w:pPr>
    </w:p>
    <w:p w:rsidR="00A33FC8" w:rsidRPr="00043776" w:rsidRDefault="00A33FC8" w:rsidP="00A33FC8"/>
    <w:p w:rsidR="00A33FC8" w:rsidRPr="00043776" w:rsidRDefault="00A33FC8" w:rsidP="00A33FC8">
      <w:pPr>
        <w:pStyle w:val="aa"/>
        <w:shd w:val="clear" w:color="auto" w:fill="FFFFFF"/>
        <w:ind w:left="1208"/>
      </w:pPr>
    </w:p>
    <w:p w:rsidR="00A33FC8" w:rsidRPr="00043776" w:rsidRDefault="00A33FC8" w:rsidP="00A33FC8">
      <w:pPr>
        <w:pStyle w:val="aa"/>
        <w:shd w:val="clear" w:color="auto" w:fill="FFFFFF"/>
        <w:ind w:left="1208"/>
      </w:pPr>
    </w:p>
    <w:p w:rsidR="006106CC" w:rsidRPr="00043776" w:rsidRDefault="006106CC" w:rsidP="006106CC">
      <w:pPr>
        <w:pStyle w:val="aa"/>
        <w:shd w:val="clear" w:color="auto" w:fill="FFFFFF"/>
        <w:jc w:val="center"/>
      </w:pPr>
    </w:p>
    <w:p w:rsidR="002E1C36" w:rsidRPr="00043776" w:rsidRDefault="002E1C36" w:rsidP="006106CC">
      <w:pPr>
        <w:spacing w:line="360" w:lineRule="auto"/>
      </w:pPr>
    </w:p>
    <w:sectPr w:rsidR="002E1C36" w:rsidRPr="00043776" w:rsidSect="00C249A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EC" w:rsidRDefault="001449EC" w:rsidP="00C249AE">
      <w:r>
        <w:separator/>
      </w:r>
    </w:p>
  </w:endnote>
  <w:endnote w:type="continuationSeparator" w:id="1">
    <w:p w:rsidR="001449EC" w:rsidRDefault="001449EC" w:rsidP="00C24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EC" w:rsidRDefault="001449EC" w:rsidP="00C249AE">
      <w:r>
        <w:separator/>
      </w:r>
    </w:p>
  </w:footnote>
  <w:footnote w:type="continuationSeparator" w:id="1">
    <w:p w:rsidR="001449EC" w:rsidRDefault="001449EC" w:rsidP="00C24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EA4"/>
    <w:multiLevelType w:val="hybridMultilevel"/>
    <w:tmpl w:val="A42EE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3730C"/>
    <w:multiLevelType w:val="hybridMultilevel"/>
    <w:tmpl w:val="E3BAD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7773D"/>
    <w:multiLevelType w:val="multilevel"/>
    <w:tmpl w:val="6B2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13B2A"/>
    <w:multiLevelType w:val="hybridMultilevel"/>
    <w:tmpl w:val="C442A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B0A8E"/>
    <w:multiLevelType w:val="hybridMultilevel"/>
    <w:tmpl w:val="C270D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CF2CF4"/>
    <w:multiLevelType w:val="hybridMultilevel"/>
    <w:tmpl w:val="53B6FEA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9" w:hanging="360"/>
      </w:pPr>
      <w:rPr>
        <w:rFonts w:ascii="Courier New" w:hAnsi="Courier New" w:cs="Courier New" w:hint="default"/>
      </w:rPr>
    </w:lvl>
    <w:lvl w:ilvl="2" w:tplc="04190005" w:tentative="1">
      <w:start w:val="1"/>
      <w:numFmt w:val="bullet"/>
      <w:lvlText w:val=""/>
      <w:lvlJc w:val="left"/>
      <w:pPr>
        <w:ind w:left="2709" w:hanging="360"/>
      </w:pPr>
      <w:rPr>
        <w:rFonts w:ascii="Wingdings" w:hAnsi="Wingdings" w:hint="default"/>
      </w:rPr>
    </w:lvl>
    <w:lvl w:ilvl="3" w:tplc="04190001" w:tentative="1">
      <w:start w:val="1"/>
      <w:numFmt w:val="bullet"/>
      <w:lvlText w:val=""/>
      <w:lvlJc w:val="left"/>
      <w:pPr>
        <w:ind w:left="3429" w:hanging="360"/>
      </w:pPr>
      <w:rPr>
        <w:rFonts w:ascii="Symbol" w:hAnsi="Symbol" w:hint="default"/>
      </w:rPr>
    </w:lvl>
    <w:lvl w:ilvl="4" w:tplc="04190003" w:tentative="1">
      <w:start w:val="1"/>
      <w:numFmt w:val="bullet"/>
      <w:lvlText w:val="o"/>
      <w:lvlJc w:val="left"/>
      <w:pPr>
        <w:ind w:left="4149" w:hanging="360"/>
      </w:pPr>
      <w:rPr>
        <w:rFonts w:ascii="Courier New" w:hAnsi="Courier New" w:cs="Courier New" w:hint="default"/>
      </w:rPr>
    </w:lvl>
    <w:lvl w:ilvl="5" w:tplc="04190005" w:tentative="1">
      <w:start w:val="1"/>
      <w:numFmt w:val="bullet"/>
      <w:lvlText w:val=""/>
      <w:lvlJc w:val="left"/>
      <w:pPr>
        <w:ind w:left="4869" w:hanging="360"/>
      </w:pPr>
      <w:rPr>
        <w:rFonts w:ascii="Wingdings" w:hAnsi="Wingdings" w:hint="default"/>
      </w:rPr>
    </w:lvl>
    <w:lvl w:ilvl="6" w:tplc="04190001" w:tentative="1">
      <w:start w:val="1"/>
      <w:numFmt w:val="bullet"/>
      <w:lvlText w:val=""/>
      <w:lvlJc w:val="left"/>
      <w:pPr>
        <w:ind w:left="5589" w:hanging="360"/>
      </w:pPr>
      <w:rPr>
        <w:rFonts w:ascii="Symbol" w:hAnsi="Symbol" w:hint="default"/>
      </w:rPr>
    </w:lvl>
    <w:lvl w:ilvl="7" w:tplc="04190003" w:tentative="1">
      <w:start w:val="1"/>
      <w:numFmt w:val="bullet"/>
      <w:lvlText w:val="o"/>
      <w:lvlJc w:val="left"/>
      <w:pPr>
        <w:ind w:left="6309" w:hanging="360"/>
      </w:pPr>
      <w:rPr>
        <w:rFonts w:ascii="Courier New" w:hAnsi="Courier New" w:cs="Courier New" w:hint="default"/>
      </w:rPr>
    </w:lvl>
    <w:lvl w:ilvl="8" w:tplc="04190005" w:tentative="1">
      <w:start w:val="1"/>
      <w:numFmt w:val="bullet"/>
      <w:lvlText w:val=""/>
      <w:lvlJc w:val="left"/>
      <w:pPr>
        <w:ind w:left="7029" w:hanging="360"/>
      </w:pPr>
      <w:rPr>
        <w:rFonts w:ascii="Wingdings" w:hAnsi="Wingdings" w:hint="default"/>
      </w:rPr>
    </w:lvl>
  </w:abstractNum>
  <w:abstractNum w:abstractNumId="6">
    <w:nsid w:val="184011F1"/>
    <w:multiLevelType w:val="hybridMultilevel"/>
    <w:tmpl w:val="51209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30394"/>
    <w:multiLevelType w:val="hybridMultilevel"/>
    <w:tmpl w:val="E0D261D2"/>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8">
    <w:nsid w:val="1C774517"/>
    <w:multiLevelType w:val="hybridMultilevel"/>
    <w:tmpl w:val="71E4ACE4"/>
    <w:lvl w:ilvl="0" w:tplc="04190001">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9">
    <w:nsid w:val="1F97231C"/>
    <w:multiLevelType w:val="multilevel"/>
    <w:tmpl w:val="32E60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E67AE8"/>
    <w:multiLevelType w:val="multilevel"/>
    <w:tmpl w:val="C87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113D4D"/>
    <w:multiLevelType w:val="hybridMultilevel"/>
    <w:tmpl w:val="CA7EF82C"/>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2">
    <w:nsid w:val="26F71ACF"/>
    <w:multiLevelType w:val="hybridMultilevel"/>
    <w:tmpl w:val="39BC45FE"/>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nsid w:val="2C50349D"/>
    <w:multiLevelType w:val="multilevel"/>
    <w:tmpl w:val="3040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823AED"/>
    <w:multiLevelType w:val="multilevel"/>
    <w:tmpl w:val="93DCD464"/>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D57376"/>
    <w:multiLevelType w:val="multilevel"/>
    <w:tmpl w:val="693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AE6CD8"/>
    <w:multiLevelType w:val="multilevel"/>
    <w:tmpl w:val="EB4A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D0985"/>
    <w:multiLevelType w:val="hybridMultilevel"/>
    <w:tmpl w:val="E6586D56"/>
    <w:lvl w:ilvl="0" w:tplc="24D8D00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21"/>
        </w:tabs>
        <w:ind w:left="1421" w:hanging="360"/>
      </w:pPr>
      <w:rPr>
        <w:rFonts w:ascii="Courier New" w:hAnsi="Courier New" w:cs="Courier New" w:hint="default"/>
      </w:rPr>
    </w:lvl>
    <w:lvl w:ilvl="2" w:tplc="04190005" w:tentative="1">
      <w:start w:val="1"/>
      <w:numFmt w:val="bullet"/>
      <w:lvlText w:val=""/>
      <w:lvlJc w:val="left"/>
      <w:pPr>
        <w:tabs>
          <w:tab w:val="num" w:pos="2141"/>
        </w:tabs>
        <w:ind w:left="2141" w:hanging="360"/>
      </w:pPr>
      <w:rPr>
        <w:rFonts w:ascii="Wingdings" w:hAnsi="Wingdings" w:hint="default"/>
      </w:rPr>
    </w:lvl>
    <w:lvl w:ilvl="3" w:tplc="04190001" w:tentative="1">
      <w:start w:val="1"/>
      <w:numFmt w:val="bullet"/>
      <w:lvlText w:val=""/>
      <w:lvlJc w:val="left"/>
      <w:pPr>
        <w:tabs>
          <w:tab w:val="num" w:pos="2861"/>
        </w:tabs>
        <w:ind w:left="2861" w:hanging="360"/>
      </w:pPr>
      <w:rPr>
        <w:rFonts w:ascii="Symbol" w:hAnsi="Symbol" w:hint="default"/>
      </w:rPr>
    </w:lvl>
    <w:lvl w:ilvl="4" w:tplc="04190003" w:tentative="1">
      <w:start w:val="1"/>
      <w:numFmt w:val="bullet"/>
      <w:lvlText w:val="o"/>
      <w:lvlJc w:val="left"/>
      <w:pPr>
        <w:tabs>
          <w:tab w:val="num" w:pos="3581"/>
        </w:tabs>
        <w:ind w:left="3581" w:hanging="360"/>
      </w:pPr>
      <w:rPr>
        <w:rFonts w:ascii="Courier New" w:hAnsi="Courier New" w:cs="Courier New" w:hint="default"/>
      </w:rPr>
    </w:lvl>
    <w:lvl w:ilvl="5" w:tplc="04190005" w:tentative="1">
      <w:start w:val="1"/>
      <w:numFmt w:val="bullet"/>
      <w:lvlText w:val=""/>
      <w:lvlJc w:val="left"/>
      <w:pPr>
        <w:tabs>
          <w:tab w:val="num" w:pos="4301"/>
        </w:tabs>
        <w:ind w:left="4301" w:hanging="360"/>
      </w:pPr>
      <w:rPr>
        <w:rFonts w:ascii="Wingdings" w:hAnsi="Wingdings" w:hint="default"/>
      </w:rPr>
    </w:lvl>
    <w:lvl w:ilvl="6" w:tplc="04190001" w:tentative="1">
      <w:start w:val="1"/>
      <w:numFmt w:val="bullet"/>
      <w:lvlText w:val=""/>
      <w:lvlJc w:val="left"/>
      <w:pPr>
        <w:tabs>
          <w:tab w:val="num" w:pos="5021"/>
        </w:tabs>
        <w:ind w:left="5021" w:hanging="360"/>
      </w:pPr>
      <w:rPr>
        <w:rFonts w:ascii="Symbol" w:hAnsi="Symbol" w:hint="default"/>
      </w:rPr>
    </w:lvl>
    <w:lvl w:ilvl="7" w:tplc="04190003" w:tentative="1">
      <w:start w:val="1"/>
      <w:numFmt w:val="bullet"/>
      <w:lvlText w:val="o"/>
      <w:lvlJc w:val="left"/>
      <w:pPr>
        <w:tabs>
          <w:tab w:val="num" w:pos="5741"/>
        </w:tabs>
        <w:ind w:left="5741" w:hanging="360"/>
      </w:pPr>
      <w:rPr>
        <w:rFonts w:ascii="Courier New" w:hAnsi="Courier New" w:cs="Courier New" w:hint="default"/>
      </w:rPr>
    </w:lvl>
    <w:lvl w:ilvl="8" w:tplc="04190005" w:tentative="1">
      <w:start w:val="1"/>
      <w:numFmt w:val="bullet"/>
      <w:lvlText w:val=""/>
      <w:lvlJc w:val="left"/>
      <w:pPr>
        <w:tabs>
          <w:tab w:val="num" w:pos="6461"/>
        </w:tabs>
        <w:ind w:left="6461" w:hanging="360"/>
      </w:pPr>
      <w:rPr>
        <w:rFonts w:ascii="Wingdings" w:hAnsi="Wingdings" w:hint="default"/>
      </w:rPr>
    </w:lvl>
  </w:abstractNum>
  <w:abstractNum w:abstractNumId="18">
    <w:nsid w:val="38C220E8"/>
    <w:multiLevelType w:val="multilevel"/>
    <w:tmpl w:val="34C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12667F"/>
    <w:multiLevelType w:val="multilevel"/>
    <w:tmpl w:val="CCB2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3B1D9F"/>
    <w:multiLevelType w:val="hybridMultilevel"/>
    <w:tmpl w:val="CEE81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E33796"/>
    <w:multiLevelType w:val="multilevel"/>
    <w:tmpl w:val="42AE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EE2C59"/>
    <w:multiLevelType w:val="hybridMultilevel"/>
    <w:tmpl w:val="7E6EB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951B7"/>
    <w:multiLevelType w:val="hybridMultilevel"/>
    <w:tmpl w:val="3BD0EA5C"/>
    <w:lvl w:ilvl="0" w:tplc="04190001">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24">
    <w:nsid w:val="47F9681E"/>
    <w:multiLevelType w:val="hybridMultilevel"/>
    <w:tmpl w:val="47A84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7957A0"/>
    <w:multiLevelType w:val="multilevel"/>
    <w:tmpl w:val="D5BA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D36DD5"/>
    <w:multiLevelType w:val="multilevel"/>
    <w:tmpl w:val="8C02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B51DE7"/>
    <w:multiLevelType w:val="hybridMultilevel"/>
    <w:tmpl w:val="991EA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A315EF"/>
    <w:multiLevelType w:val="multilevel"/>
    <w:tmpl w:val="36A8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E15842"/>
    <w:multiLevelType w:val="hybridMultilevel"/>
    <w:tmpl w:val="3AE4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112E7"/>
    <w:multiLevelType w:val="hybridMultilevel"/>
    <w:tmpl w:val="C76AC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EE350B"/>
    <w:multiLevelType w:val="hybridMultilevel"/>
    <w:tmpl w:val="63680F16"/>
    <w:lvl w:ilvl="0" w:tplc="04190001">
      <w:start w:val="1"/>
      <w:numFmt w:val="bullet"/>
      <w:lvlText w:val=""/>
      <w:lvlJc w:val="left"/>
      <w:pPr>
        <w:ind w:left="1851" w:hanging="360"/>
      </w:pPr>
      <w:rPr>
        <w:rFonts w:ascii="Symbol" w:hAnsi="Symbol" w:hint="default"/>
      </w:rPr>
    </w:lvl>
    <w:lvl w:ilvl="1" w:tplc="04190003" w:tentative="1">
      <w:start w:val="1"/>
      <w:numFmt w:val="bullet"/>
      <w:lvlText w:val="o"/>
      <w:lvlJc w:val="left"/>
      <w:pPr>
        <w:ind w:left="2571" w:hanging="360"/>
      </w:pPr>
      <w:rPr>
        <w:rFonts w:ascii="Courier New" w:hAnsi="Courier New" w:cs="Courier New" w:hint="default"/>
      </w:rPr>
    </w:lvl>
    <w:lvl w:ilvl="2" w:tplc="04190005" w:tentative="1">
      <w:start w:val="1"/>
      <w:numFmt w:val="bullet"/>
      <w:lvlText w:val=""/>
      <w:lvlJc w:val="left"/>
      <w:pPr>
        <w:ind w:left="3291" w:hanging="360"/>
      </w:pPr>
      <w:rPr>
        <w:rFonts w:ascii="Wingdings" w:hAnsi="Wingdings" w:hint="default"/>
      </w:rPr>
    </w:lvl>
    <w:lvl w:ilvl="3" w:tplc="04190001" w:tentative="1">
      <w:start w:val="1"/>
      <w:numFmt w:val="bullet"/>
      <w:lvlText w:val=""/>
      <w:lvlJc w:val="left"/>
      <w:pPr>
        <w:ind w:left="4011" w:hanging="360"/>
      </w:pPr>
      <w:rPr>
        <w:rFonts w:ascii="Symbol" w:hAnsi="Symbol" w:hint="default"/>
      </w:rPr>
    </w:lvl>
    <w:lvl w:ilvl="4" w:tplc="04190003" w:tentative="1">
      <w:start w:val="1"/>
      <w:numFmt w:val="bullet"/>
      <w:lvlText w:val="o"/>
      <w:lvlJc w:val="left"/>
      <w:pPr>
        <w:ind w:left="4731" w:hanging="360"/>
      </w:pPr>
      <w:rPr>
        <w:rFonts w:ascii="Courier New" w:hAnsi="Courier New" w:cs="Courier New" w:hint="default"/>
      </w:rPr>
    </w:lvl>
    <w:lvl w:ilvl="5" w:tplc="04190005" w:tentative="1">
      <w:start w:val="1"/>
      <w:numFmt w:val="bullet"/>
      <w:lvlText w:val=""/>
      <w:lvlJc w:val="left"/>
      <w:pPr>
        <w:ind w:left="5451" w:hanging="360"/>
      </w:pPr>
      <w:rPr>
        <w:rFonts w:ascii="Wingdings" w:hAnsi="Wingdings" w:hint="default"/>
      </w:rPr>
    </w:lvl>
    <w:lvl w:ilvl="6" w:tplc="04190001" w:tentative="1">
      <w:start w:val="1"/>
      <w:numFmt w:val="bullet"/>
      <w:lvlText w:val=""/>
      <w:lvlJc w:val="left"/>
      <w:pPr>
        <w:ind w:left="6171" w:hanging="360"/>
      </w:pPr>
      <w:rPr>
        <w:rFonts w:ascii="Symbol" w:hAnsi="Symbol" w:hint="default"/>
      </w:rPr>
    </w:lvl>
    <w:lvl w:ilvl="7" w:tplc="04190003" w:tentative="1">
      <w:start w:val="1"/>
      <w:numFmt w:val="bullet"/>
      <w:lvlText w:val="o"/>
      <w:lvlJc w:val="left"/>
      <w:pPr>
        <w:ind w:left="6891" w:hanging="360"/>
      </w:pPr>
      <w:rPr>
        <w:rFonts w:ascii="Courier New" w:hAnsi="Courier New" w:cs="Courier New" w:hint="default"/>
      </w:rPr>
    </w:lvl>
    <w:lvl w:ilvl="8" w:tplc="04190005" w:tentative="1">
      <w:start w:val="1"/>
      <w:numFmt w:val="bullet"/>
      <w:lvlText w:val=""/>
      <w:lvlJc w:val="left"/>
      <w:pPr>
        <w:ind w:left="7611" w:hanging="360"/>
      </w:pPr>
      <w:rPr>
        <w:rFonts w:ascii="Wingdings" w:hAnsi="Wingdings" w:hint="default"/>
      </w:rPr>
    </w:lvl>
  </w:abstractNum>
  <w:abstractNum w:abstractNumId="32">
    <w:nsid w:val="67020B76"/>
    <w:multiLevelType w:val="hybridMultilevel"/>
    <w:tmpl w:val="64743D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F986B1F"/>
    <w:multiLevelType w:val="multilevel"/>
    <w:tmpl w:val="865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A43C0A"/>
    <w:multiLevelType w:val="multilevel"/>
    <w:tmpl w:val="3594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
  </w:num>
  <w:num w:numId="3">
    <w:abstractNumId w:val="30"/>
  </w:num>
  <w:num w:numId="4">
    <w:abstractNumId w:val="8"/>
  </w:num>
  <w:num w:numId="5">
    <w:abstractNumId w:val="7"/>
  </w:num>
  <w:num w:numId="6">
    <w:abstractNumId w:val="32"/>
  </w:num>
  <w:num w:numId="7">
    <w:abstractNumId w:val="12"/>
  </w:num>
  <w:num w:numId="8">
    <w:abstractNumId w:val="3"/>
  </w:num>
  <w:num w:numId="9">
    <w:abstractNumId w:val="22"/>
  </w:num>
  <w:num w:numId="10">
    <w:abstractNumId w:val="6"/>
  </w:num>
  <w:num w:numId="11">
    <w:abstractNumId w:val="24"/>
  </w:num>
  <w:num w:numId="12">
    <w:abstractNumId w:val="34"/>
  </w:num>
  <w:num w:numId="13">
    <w:abstractNumId w:val="14"/>
  </w:num>
  <w:num w:numId="14">
    <w:abstractNumId w:val="1"/>
  </w:num>
  <w:num w:numId="15">
    <w:abstractNumId w:val="23"/>
  </w:num>
  <w:num w:numId="16">
    <w:abstractNumId w:val="11"/>
  </w:num>
  <w:num w:numId="17">
    <w:abstractNumId w:val="31"/>
  </w:num>
  <w:num w:numId="18">
    <w:abstractNumId w:val="5"/>
  </w:num>
  <w:num w:numId="19">
    <w:abstractNumId w:val="29"/>
  </w:num>
  <w:num w:numId="20">
    <w:abstractNumId w:val="15"/>
  </w:num>
  <w:num w:numId="21">
    <w:abstractNumId w:val="16"/>
  </w:num>
  <w:num w:numId="22">
    <w:abstractNumId w:val="21"/>
  </w:num>
  <w:num w:numId="23">
    <w:abstractNumId w:val="13"/>
  </w:num>
  <w:num w:numId="24">
    <w:abstractNumId w:val="33"/>
  </w:num>
  <w:num w:numId="25">
    <w:abstractNumId w:val="10"/>
  </w:num>
  <w:num w:numId="26">
    <w:abstractNumId w:val="26"/>
  </w:num>
  <w:num w:numId="27">
    <w:abstractNumId w:val="19"/>
  </w:num>
  <w:num w:numId="28">
    <w:abstractNumId w:val="18"/>
  </w:num>
  <w:num w:numId="29">
    <w:abstractNumId w:val="28"/>
  </w:num>
  <w:num w:numId="30">
    <w:abstractNumId w:val="25"/>
  </w:num>
  <w:num w:numId="31">
    <w:abstractNumId w:val="2"/>
  </w:num>
  <w:num w:numId="32">
    <w:abstractNumId w:val="0"/>
  </w:num>
  <w:num w:numId="33">
    <w:abstractNumId w:val="17"/>
  </w:num>
  <w:num w:numId="34">
    <w:abstractNumId w:val="2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49AE"/>
    <w:rsid w:val="00023144"/>
    <w:rsid w:val="00043776"/>
    <w:rsid w:val="000943E5"/>
    <w:rsid w:val="000E7F6B"/>
    <w:rsid w:val="001449EC"/>
    <w:rsid w:val="001D2A5A"/>
    <w:rsid w:val="0029448F"/>
    <w:rsid w:val="002E1C36"/>
    <w:rsid w:val="0049491C"/>
    <w:rsid w:val="00495F2E"/>
    <w:rsid w:val="004E1A63"/>
    <w:rsid w:val="004E33FB"/>
    <w:rsid w:val="005E35BF"/>
    <w:rsid w:val="006106CC"/>
    <w:rsid w:val="00694A45"/>
    <w:rsid w:val="007E340E"/>
    <w:rsid w:val="00822D4F"/>
    <w:rsid w:val="008657FC"/>
    <w:rsid w:val="008B6FC1"/>
    <w:rsid w:val="008D4B39"/>
    <w:rsid w:val="008F0F0C"/>
    <w:rsid w:val="00911C92"/>
    <w:rsid w:val="00947817"/>
    <w:rsid w:val="00A27F59"/>
    <w:rsid w:val="00A33FC8"/>
    <w:rsid w:val="00A45384"/>
    <w:rsid w:val="00A77F3B"/>
    <w:rsid w:val="00AA23BB"/>
    <w:rsid w:val="00AD55DD"/>
    <w:rsid w:val="00AE6EA0"/>
    <w:rsid w:val="00B426E5"/>
    <w:rsid w:val="00BA57EC"/>
    <w:rsid w:val="00C249AE"/>
    <w:rsid w:val="00C63DF2"/>
    <w:rsid w:val="00E07F76"/>
    <w:rsid w:val="00E6436E"/>
    <w:rsid w:val="00F74503"/>
    <w:rsid w:val="00FA233A"/>
    <w:rsid w:val="00FB4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7F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7F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249AE"/>
    <w:pPr>
      <w:keepNext/>
      <w:spacing w:before="240" w:after="60" w:line="276" w:lineRule="auto"/>
      <w:outlineLvl w:val="2"/>
    </w:pPr>
    <w:rPr>
      <w:rFonts w:eastAsiaTheme="majorEastAsia" w:cstheme="majorBidi"/>
      <w:b/>
      <w:bCs/>
      <w:caps/>
      <w:color w:val="000000" w:themeColor="text1"/>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9AE"/>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249AE"/>
    <w:pPr>
      <w:suppressAutoHyphens/>
      <w:ind w:left="720"/>
      <w:contextualSpacing/>
    </w:pPr>
    <w:rPr>
      <w:lang w:eastAsia="ar-SA"/>
    </w:rPr>
  </w:style>
  <w:style w:type="paragraph" w:customStyle="1" w:styleId="c31">
    <w:name w:val="c31"/>
    <w:basedOn w:val="a"/>
    <w:rsid w:val="00C249AE"/>
    <w:pPr>
      <w:spacing w:before="92" w:after="92"/>
    </w:pPr>
  </w:style>
  <w:style w:type="character" w:customStyle="1" w:styleId="c0">
    <w:name w:val="c0"/>
    <w:basedOn w:val="a0"/>
    <w:rsid w:val="00C249AE"/>
  </w:style>
  <w:style w:type="paragraph" w:customStyle="1" w:styleId="c1">
    <w:name w:val="c1"/>
    <w:basedOn w:val="a"/>
    <w:rsid w:val="00C249AE"/>
    <w:pPr>
      <w:spacing w:before="100" w:beforeAutospacing="1" w:after="100" w:afterAutospacing="1"/>
    </w:pPr>
  </w:style>
  <w:style w:type="character" w:customStyle="1" w:styleId="c5">
    <w:name w:val="c5"/>
    <w:basedOn w:val="a0"/>
    <w:rsid w:val="00C249AE"/>
  </w:style>
  <w:style w:type="character" w:customStyle="1" w:styleId="apple-converted-space">
    <w:name w:val="apple-converted-space"/>
    <w:basedOn w:val="a0"/>
    <w:rsid w:val="00C249AE"/>
  </w:style>
  <w:style w:type="paragraph" w:styleId="a5">
    <w:name w:val="endnote text"/>
    <w:basedOn w:val="a"/>
    <w:link w:val="a6"/>
    <w:uiPriority w:val="99"/>
    <w:unhideWhenUsed/>
    <w:rsid w:val="00C249AE"/>
    <w:rPr>
      <w:sz w:val="20"/>
      <w:szCs w:val="20"/>
    </w:rPr>
  </w:style>
  <w:style w:type="character" w:customStyle="1" w:styleId="a6">
    <w:name w:val="Текст концевой сноски Знак"/>
    <w:basedOn w:val="a0"/>
    <w:link w:val="a5"/>
    <w:uiPriority w:val="99"/>
    <w:rsid w:val="00C249AE"/>
    <w:rPr>
      <w:rFonts w:ascii="Times New Roman" w:eastAsia="Times New Roman" w:hAnsi="Times New Roman" w:cs="Times New Roman"/>
      <w:sz w:val="20"/>
      <w:szCs w:val="20"/>
      <w:lang w:eastAsia="ru-RU"/>
    </w:rPr>
  </w:style>
  <w:style w:type="paragraph" w:styleId="a7">
    <w:name w:val="footnote text"/>
    <w:basedOn w:val="a"/>
    <w:link w:val="a8"/>
    <w:uiPriority w:val="99"/>
    <w:semiHidden/>
    <w:unhideWhenUsed/>
    <w:rsid w:val="00C249AE"/>
    <w:rPr>
      <w:sz w:val="20"/>
      <w:szCs w:val="20"/>
    </w:rPr>
  </w:style>
  <w:style w:type="character" w:customStyle="1" w:styleId="a8">
    <w:name w:val="Текст сноски Знак"/>
    <w:basedOn w:val="a0"/>
    <w:link w:val="a7"/>
    <w:uiPriority w:val="99"/>
    <w:semiHidden/>
    <w:rsid w:val="00C249AE"/>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249AE"/>
    <w:rPr>
      <w:vertAlign w:val="superscript"/>
    </w:rPr>
  </w:style>
  <w:style w:type="character" w:customStyle="1" w:styleId="30">
    <w:name w:val="Заголовок 3 Знак"/>
    <w:basedOn w:val="a0"/>
    <w:link w:val="3"/>
    <w:rsid w:val="00C249AE"/>
    <w:rPr>
      <w:rFonts w:ascii="Times New Roman" w:eastAsiaTheme="majorEastAsia" w:hAnsi="Times New Roman" w:cstheme="majorBidi"/>
      <w:b/>
      <w:bCs/>
      <w:caps/>
      <w:color w:val="000000" w:themeColor="text1"/>
      <w:sz w:val="24"/>
      <w:szCs w:val="26"/>
    </w:rPr>
  </w:style>
  <w:style w:type="paragraph" w:styleId="aa">
    <w:name w:val="Normal (Web)"/>
    <w:basedOn w:val="a"/>
    <w:uiPriority w:val="99"/>
    <w:unhideWhenUsed/>
    <w:rsid w:val="00495F2E"/>
    <w:pPr>
      <w:spacing w:before="100" w:beforeAutospacing="1" w:after="100" w:afterAutospacing="1"/>
    </w:pPr>
  </w:style>
  <w:style w:type="paragraph" w:customStyle="1" w:styleId="c3">
    <w:name w:val="c3"/>
    <w:basedOn w:val="a"/>
    <w:rsid w:val="00A27F59"/>
    <w:pPr>
      <w:spacing w:before="100" w:beforeAutospacing="1" w:after="100" w:afterAutospacing="1"/>
    </w:pPr>
  </w:style>
  <w:style w:type="character" w:customStyle="1" w:styleId="c42">
    <w:name w:val="c42"/>
    <w:basedOn w:val="a0"/>
    <w:rsid w:val="00A27F59"/>
  </w:style>
  <w:style w:type="paragraph" w:styleId="ab">
    <w:name w:val="No Spacing"/>
    <w:uiPriority w:val="1"/>
    <w:qFormat/>
    <w:rsid w:val="00A27F59"/>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7F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27F59"/>
    <w:rPr>
      <w:rFonts w:asciiTheme="majorHAnsi" w:eastAsiaTheme="majorEastAsia" w:hAnsiTheme="majorHAnsi" w:cstheme="majorBidi"/>
      <w:b/>
      <w:bCs/>
      <w:color w:val="4F81BD" w:themeColor="accent1"/>
      <w:sz w:val="26"/>
      <w:szCs w:val="26"/>
      <w:lang w:eastAsia="ru-RU"/>
    </w:rPr>
  </w:style>
  <w:style w:type="character" w:styleId="ac">
    <w:name w:val="Strong"/>
    <w:basedOn w:val="a0"/>
    <w:uiPriority w:val="22"/>
    <w:qFormat/>
    <w:rsid w:val="006106CC"/>
    <w:rPr>
      <w:b/>
      <w:bCs/>
    </w:rPr>
  </w:style>
</w:styles>
</file>

<file path=word/webSettings.xml><?xml version="1.0" encoding="utf-8"?>
<w:webSettings xmlns:r="http://schemas.openxmlformats.org/officeDocument/2006/relationships" xmlns:w="http://schemas.openxmlformats.org/wordprocessingml/2006/main">
  <w:divs>
    <w:div w:id="10884868">
      <w:bodyDiv w:val="1"/>
      <w:marLeft w:val="0"/>
      <w:marRight w:val="0"/>
      <w:marTop w:val="0"/>
      <w:marBottom w:val="0"/>
      <w:divBdr>
        <w:top w:val="none" w:sz="0" w:space="0" w:color="auto"/>
        <w:left w:val="none" w:sz="0" w:space="0" w:color="auto"/>
        <w:bottom w:val="none" w:sz="0" w:space="0" w:color="auto"/>
        <w:right w:val="none" w:sz="0" w:space="0" w:color="auto"/>
      </w:divBdr>
    </w:div>
    <w:div w:id="840580764">
      <w:bodyDiv w:val="1"/>
      <w:marLeft w:val="0"/>
      <w:marRight w:val="0"/>
      <w:marTop w:val="0"/>
      <w:marBottom w:val="0"/>
      <w:divBdr>
        <w:top w:val="none" w:sz="0" w:space="0" w:color="auto"/>
        <w:left w:val="none" w:sz="0" w:space="0" w:color="auto"/>
        <w:bottom w:val="none" w:sz="0" w:space="0" w:color="auto"/>
        <w:right w:val="none" w:sz="0" w:space="0" w:color="auto"/>
      </w:divBdr>
    </w:div>
    <w:div w:id="968821342">
      <w:bodyDiv w:val="1"/>
      <w:marLeft w:val="0"/>
      <w:marRight w:val="0"/>
      <w:marTop w:val="0"/>
      <w:marBottom w:val="0"/>
      <w:divBdr>
        <w:top w:val="none" w:sz="0" w:space="0" w:color="auto"/>
        <w:left w:val="none" w:sz="0" w:space="0" w:color="auto"/>
        <w:bottom w:val="none" w:sz="0" w:space="0" w:color="auto"/>
        <w:right w:val="none" w:sz="0" w:space="0" w:color="auto"/>
      </w:divBdr>
    </w:div>
    <w:div w:id="997149520">
      <w:bodyDiv w:val="1"/>
      <w:marLeft w:val="0"/>
      <w:marRight w:val="0"/>
      <w:marTop w:val="0"/>
      <w:marBottom w:val="0"/>
      <w:divBdr>
        <w:top w:val="none" w:sz="0" w:space="0" w:color="auto"/>
        <w:left w:val="none" w:sz="0" w:space="0" w:color="auto"/>
        <w:bottom w:val="none" w:sz="0" w:space="0" w:color="auto"/>
        <w:right w:val="none" w:sz="0" w:space="0" w:color="auto"/>
      </w:divBdr>
    </w:div>
    <w:div w:id="10827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F011-5B3B-419A-A437-10335D1A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2769</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Учитель</cp:lastModifiedBy>
  <cp:revision>2</cp:revision>
  <dcterms:created xsi:type="dcterms:W3CDTF">2014-10-07T12:57:00Z</dcterms:created>
  <dcterms:modified xsi:type="dcterms:W3CDTF">2014-10-07T12:57:00Z</dcterms:modified>
</cp:coreProperties>
</file>