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E" w:rsidRPr="00F63426" w:rsidRDefault="0051213E" w:rsidP="005121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26">
        <w:rPr>
          <w:rFonts w:ascii="Times New Roman" w:hAnsi="Times New Roman" w:cs="Times New Roman"/>
          <w:b/>
          <w:sz w:val="28"/>
          <w:szCs w:val="28"/>
        </w:rPr>
        <w:t xml:space="preserve">Семья как </w:t>
      </w:r>
      <w:r>
        <w:rPr>
          <w:rFonts w:ascii="Times New Roman" w:hAnsi="Times New Roman" w:cs="Times New Roman"/>
          <w:b/>
          <w:sz w:val="28"/>
          <w:szCs w:val="28"/>
        </w:rPr>
        <w:t>основа</w:t>
      </w:r>
      <w:r w:rsidRPr="00F63426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становления личности</w:t>
      </w:r>
    </w:p>
    <w:p w:rsidR="0051213E" w:rsidRPr="002F4758" w:rsidRDefault="0051213E" w:rsidP="005121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7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758">
        <w:rPr>
          <w:rFonts w:ascii="Times New Roman" w:hAnsi="Times New Roman" w:cs="Times New Roman"/>
          <w:i/>
          <w:sz w:val="28"/>
          <w:szCs w:val="28"/>
        </w:rPr>
        <w:t>Важничин</w:t>
      </w:r>
      <w:proofErr w:type="spellEnd"/>
      <w:r w:rsidRPr="002F4758">
        <w:rPr>
          <w:rFonts w:ascii="Times New Roman" w:hAnsi="Times New Roman" w:cs="Times New Roman"/>
          <w:i/>
          <w:sz w:val="28"/>
          <w:szCs w:val="28"/>
        </w:rPr>
        <w:t xml:space="preserve"> С.В.,</w:t>
      </w:r>
    </w:p>
    <w:p w:rsidR="0051213E" w:rsidRPr="002F4758" w:rsidRDefault="0051213E" w:rsidP="005121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758">
        <w:rPr>
          <w:rFonts w:ascii="Times New Roman" w:hAnsi="Times New Roman" w:cs="Times New Roman"/>
          <w:i/>
          <w:sz w:val="28"/>
          <w:szCs w:val="28"/>
        </w:rPr>
        <w:t>преподаватель-организатор  основ</w:t>
      </w:r>
    </w:p>
    <w:p w:rsidR="0051213E" w:rsidRPr="002F4758" w:rsidRDefault="0051213E" w:rsidP="005121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758">
        <w:rPr>
          <w:rFonts w:ascii="Times New Roman" w:hAnsi="Times New Roman" w:cs="Times New Roman"/>
          <w:i/>
          <w:sz w:val="28"/>
          <w:szCs w:val="28"/>
        </w:rPr>
        <w:t xml:space="preserve"> безопасности жизнедеятельности,</w:t>
      </w:r>
    </w:p>
    <w:p w:rsidR="0051213E" w:rsidRPr="002F4758" w:rsidRDefault="0051213E" w:rsidP="005121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758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№27</w:t>
      </w:r>
    </w:p>
    <w:p w:rsidR="0051213E" w:rsidRPr="002F4758" w:rsidRDefault="0051213E" w:rsidP="005121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758">
        <w:rPr>
          <w:rFonts w:ascii="Times New Roman" w:hAnsi="Times New Roman" w:cs="Times New Roman"/>
          <w:i/>
          <w:sz w:val="28"/>
          <w:szCs w:val="28"/>
        </w:rPr>
        <w:t xml:space="preserve"> с углублённым изучением отдельных предметов»</w:t>
      </w:r>
    </w:p>
    <w:p w:rsidR="0051213E" w:rsidRPr="002524AC" w:rsidRDefault="0051213E" w:rsidP="00512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213E" w:rsidRDefault="0051213E" w:rsidP="0051213E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24AC">
        <w:rPr>
          <w:rFonts w:ascii="Times New Roman" w:hAnsi="Times New Roman" w:cs="Times New Roman"/>
          <w:sz w:val="28"/>
          <w:szCs w:val="28"/>
        </w:rPr>
        <w:t>«Если человека учат добру - учат умело, умно, настойчиво, требовате</w:t>
      </w:r>
      <w:r>
        <w:rPr>
          <w:rFonts w:ascii="Times New Roman" w:hAnsi="Times New Roman" w:cs="Times New Roman"/>
          <w:sz w:val="28"/>
          <w:szCs w:val="28"/>
        </w:rPr>
        <w:t xml:space="preserve">льно, в результате будет добро. </w:t>
      </w:r>
      <w:r w:rsidRPr="002524AC">
        <w:rPr>
          <w:rFonts w:ascii="Times New Roman" w:hAnsi="Times New Roman" w:cs="Times New Roman"/>
          <w:sz w:val="28"/>
          <w:szCs w:val="28"/>
        </w:rPr>
        <w:t xml:space="preserve">Учат злу (очень редко, но бывает и так), в результате будет зло. Не учат ни добру, ни злу - все равно будет зло, потому что </w:t>
      </w:r>
      <w:r>
        <w:rPr>
          <w:rFonts w:ascii="Times New Roman" w:hAnsi="Times New Roman" w:cs="Times New Roman"/>
          <w:sz w:val="28"/>
          <w:szCs w:val="28"/>
        </w:rPr>
        <w:t>и человеком его надо сделать».</w:t>
      </w:r>
      <w:r w:rsidRPr="002524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213E" w:rsidRPr="002524AC" w:rsidRDefault="0051213E" w:rsidP="0051213E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24AC">
        <w:rPr>
          <w:rFonts w:ascii="Times New Roman" w:hAnsi="Times New Roman" w:cs="Times New Roman"/>
          <w:sz w:val="28"/>
          <w:szCs w:val="28"/>
        </w:rPr>
        <w:t xml:space="preserve">   В. А. Сухомлинский.</w:t>
      </w:r>
    </w:p>
    <w:p w:rsidR="0051213E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наше государство </w:t>
      </w:r>
      <w:r w:rsidRPr="00EF5DD1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>чески пытае</w:t>
      </w:r>
      <w:r w:rsidRPr="00EF5DD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</w:t>
      </w:r>
      <w:r w:rsidRPr="00EF5DD1">
        <w:rPr>
          <w:rFonts w:ascii="Times New Roman" w:hAnsi="Times New Roman" w:cs="Times New Roman"/>
          <w:sz w:val="28"/>
          <w:szCs w:val="28"/>
        </w:rPr>
        <w:t xml:space="preserve"> духовно-нравственные  ориентиры, которые были утеряны 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EF5DD1">
        <w:rPr>
          <w:rFonts w:ascii="Times New Roman" w:hAnsi="Times New Roman" w:cs="Times New Roman"/>
          <w:sz w:val="28"/>
          <w:szCs w:val="28"/>
        </w:rPr>
        <w:t xml:space="preserve"> политической и экономической перестройки общественной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Институт семьи безжалостно разрушен, появилось много брошенных детей, больше стало семей, где детей воспитывает один родитель  или эту роль выполняют бабушка с дедушкой.  Но самое печальное то, что общество привыкло к подобной ситуации и каждый пытается решить свои проблемы в одиночку, что, конечно же, не даёт положительной динамики. </w:t>
      </w:r>
    </w:p>
    <w:p w:rsidR="0051213E" w:rsidRPr="00694BD7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уже понятно, что в</w:t>
      </w:r>
      <w:r w:rsidRPr="00EF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решении проблемы восстановления </w:t>
      </w:r>
      <w:r w:rsidRPr="00694BD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ных ценностей</w:t>
      </w:r>
      <w:r w:rsidRPr="00694BD7">
        <w:rPr>
          <w:rFonts w:ascii="Times New Roman" w:hAnsi="Times New Roman" w:cs="Times New Roman"/>
          <w:sz w:val="28"/>
          <w:szCs w:val="28"/>
        </w:rPr>
        <w:t xml:space="preserve"> не помогут разовые меры, необходим системный подход, программная форма организации и управления работы по социально-педагогической и духовно-нравственной поддержке семьи.</w:t>
      </w:r>
      <w:r>
        <w:rPr>
          <w:rFonts w:ascii="Times New Roman" w:hAnsi="Times New Roman" w:cs="Times New Roman"/>
          <w:sz w:val="28"/>
          <w:szCs w:val="28"/>
        </w:rPr>
        <w:t xml:space="preserve"> В этом убеждён известный </w:t>
      </w:r>
      <w:r w:rsidRPr="00694BD7">
        <w:rPr>
          <w:rFonts w:ascii="Times New Roman" w:hAnsi="Times New Roman" w:cs="Times New Roman"/>
          <w:sz w:val="28"/>
          <w:szCs w:val="28"/>
        </w:rPr>
        <w:t xml:space="preserve">священник  Евгений </w:t>
      </w:r>
      <w:proofErr w:type="spellStart"/>
      <w:r w:rsidRPr="00694BD7">
        <w:rPr>
          <w:rFonts w:ascii="Times New Roman" w:hAnsi="Times New Roman" w:cs="Times New Roman"/>
          <w:sz w:val="28"/>
          <w:szCs w:val="28"/>
        </w:rPr>
        <w:t>Шестун</w:t>
      </w:r>
      <w:proofErr w:type="spellEnd"/>
      <w:r w:rsidRPr="00694BD7">
        <w:rPr>
          <w:rFonts w:ascii="Times New Roman" w:hAnsi="Times New Roman" w:cs="Times New Roman"/>
          <w:sz w:val="28"/>
          <w:szCs w:val="28"/>
        </w:rPr>
        <w:t>, разрабатывающий  методологию православной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.  Учёный считает, </w:t>
      </w:r>
      <w:r w:rsidRPr="00694BD7">
        <w:rPr>
          <w:rFonts w:ascii="Times New Roman" w:hAnsi="Times New Roman" w:cs="Times New Roman"/>
          <w:sz w:val="28"/>
          <w:szCs w:val="28"/>
        </w:rPr>
        <w:t xml:space="preserve">что субъектом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является не только ребёнок, но и  вся семья. И  именно она «</w:t>
      </w:r>
      <w:r w:rsidRPr="00517E22">
        <w:rPr>
          <w:rFonts w:ascii="Times New Roman" w:hAnsi="Times New Roman" w:cs="Times New Roman"/>
          <w:sz w:val="28"/>
          <w:szCs w:val="28"/>
        </w:rPr>
        <w:t>должна определять цели, смысл, содержание образовательного процесса, она является хранительницей</w:t>
      </w:r>
      <w:r w:rsidRPr="00694BD7">
        <w:rPr>
          <w:rFonts w:ascii="Times New Roman" w:hAnsi="Times New Roman" w:cs="Times New Roman"/>
          <w:sz w:val="28"/>
          <w:szCs w:val="28"/>
        </w:rPr>
        <w:t xml:space="preserve"> народной традиции».</w:t>
      </w:r>
    </w:p>
    <w:p w:rsidR="0051213E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Бесспорно, семья</w:t>
      </w:r>
      <w:r w:rsidRPr="00503F66">
        <w:rPr>
          <w:rFonts w:ascii="Times New Roman" w:hAnsi="Times New Roman" w:cs="Times New Roman"/>
          <w:sz w:val="28"/>
          <w:szCs w:val="28"/>
        </w:rPr>
        <w:t xml:space="preserve"> для каждого из нас</w:t>
      </w:r>
      <w:r>
        <w:rPr>
          <w:rFonts w:ascii="Times New Roman" w:hAnsi="Times New Roman" w:cs="Times New Roman"/>
          <w:sz w:val="28"/>
          <w:szCs w:val="28"/>
        </w:rPr>
        <w:t xml:space="preserve"> — самое главное</w:t>
      </w:r>
      <w:r w:rsidRPr="00694B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Мы берём пример с наших родных и близких,  рядом с ними учимся любить</w:t>
      </w:r>
      <w:r w:rsidRPr="00694BD7">
        <w:rPr>
          <w:rFonts w:ascii="Times New Roman" w:hAnsi="Times New Roman" w:cs="Times New Roman"/>
          <w:sz w:val="28"/>
          <w:szCs w:val="28"/>
        </w:rPr>
        <w:t>, забот</w:t>
      </w:r>
      <w:r>
        <w:rPr>
          <w:rFonts w:ascii="Times New Roman" w:hAnsi="Times New Roman" w:cs="Times New Roman"/>
          <w:sz w:val="28"/>
          <w:szCs w:val="28"/>
        </w:rPr>
        <w:t>иться и уважать друг друга</w:t>
      </w:r>
      <w:r w:rsidRPr="00694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FD8">
        <w:rPr>
          <w:rFonts w:ascii="Times New Roman" w:hAnsi="Times New Roman" w:cs="Times New Roman"/>
          <w:sz w:val="28"/>
          <w:szCs w:val="28"/>
        </w:rPr>
        <w:t xml:space="preserve">Народная мудрость, </w:t>
      </w:r>
      <w:r>
        <w:rPr>
          <w:rFonts w:ascii="Times New Roman" w:hAnsi="Times New Roman" w:cs="Times New Roman"/>
          <w:sz w:val="28"/>
          <w:szCs w:val="28"/>
        </w:rPr>
        <w:t xml:space="preserve"> пытаясь определить смысл понятия «хорошая семья», отводит главную роль той </w:t>
      </w:r>
      <w:r w:rsidRPr="00694B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емейной обстановке, в которой человек</w:t>
      </w:r>
      <w:r w:rsidRPr="00694BD7">
        <w:rPr>
          <w:rFonts w:ascii="Times New Roman" w:hAnsi="Times New Roman" w:cs="Times New Roman"/>
          <w:sz w:val="28"/>
          <w:szCs w:val="28"/>
        </w:rPr>
        <w:t xml:space="preserve"> вырос. Если о человеке говорят «он из хорошей семьи», это значит, что </w:t>
      </w:r>
      <w:r>
        <w:rPr>
          <w:rFonts w:ascii="Times New Roman" w:hAnsi="Times New Roman" w:cs="Times New Roman"/>
          <w:sz w:val="28"/>
          <w:szCs w:val="28"/>
        </w:rPr>
        <w:t>ему в семье привили такие качества характера, как трудолюбие, честность</w:t>
      </w:r>
      <w:r w:rsidRPr="00694BD7">
        <w:rPr>
          <w:rFonts w:ascii="Times New Roman" w:hAnsi="Times New Roman" w:cs="Times New Roman"/>
          <w:sz w:val="28"/>
          <w:szCs w:val="28"/>
        </w:rPr>
        <w:t>, доброжелател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694BD7">
        <w:rPr>
          <w:rFonts w:ascii="Times New Roman" w:hAnsi="Times New Roman" w:cs="Times New Roman"/>
          <w:sz w:val="28"/>
          <w:szCs w:val="28"/>
        </w:rPr>
        <w:t>, на него можно положиться в беде, с ним хочется поделиться рад</w:t>
      </w:r>
      <w:r>
        <w:rPr>
          <w:rFonts w:ascii="Times New Roman" w:hAnsi="Times New Roman" w:cs="Times New Roman"/>
          <w:sz w:val="28"/>
          <w:szCs w:val="28"/>
        </w:rPr>
        <w:t>остью.</w:t>
      </w:r>
    </w:p>
    <w:p w:rsidR="0051213E" w:rsidRPr="00694BD7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размышления о семейных ценностях меня натолкнула статья журналиста Марии Поздняковой </w:t>
      </w:r>
      <w:r w:rsidRPr="0069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BD7">
        <w:rPr>
          <w:rFonts w:ascii="Times New Roman" w:hAnsi="Times New Roman" w:cs="Times New Roman"/>
          <w:sz w:val="28"/>
          <w:szCs w:val="28"/>
        </w:rPr>
        <w:t>Последний учитель царевича»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опубликованная в 45-м номере газеты «Аргументы и факты». </w:t>
      </w:r>
      <w:r w:rsidRPr="00694BD7">
        <w:rPr>
          <w:rFonts w:ascii="Times New Roman" w:hAnsi="Times New Roman" w:cs="Times New Roman"/>
          <w:sz w:val="28"/>
          <w:szCs w:val="28"/>
        </w:rPr>
        <w:t xml:space="preserve"> В ней говорится о Чарльзе Гиббсе, </w:t>
      </w:r>
      <w:r>
        <w:rPr>
          <w:rFonts w:ascii="Times New Roman" w:hAnsi="Times New Roman" w:cs="Times New Roman"/>
          <w:sz w:val="28"/>
          <w:szCs w:val="28"/>
        </w:rPr>
        <w:t xml:space="preserve">человеке, </w:t>
      </w:r>
      <w:r w:rsidRPr="00694BD7">
        <w:rPr>
          <w:rFonts w:ascii="Times New Roman" w:hAnsi="Times New Roman" w:cs="Times New Roman"/>
          <w:sz w:val="28"/>
          <w:szCs w:val="28"/>
        </w:rPr>
        <w:t xml:space="preserve">который 10 лет преподавал английский </w:t>
      </w:r>
      <w:r>
        <w:rPr>
          <w:rFonts w:ascii="Times New Roman" w:hAnsi="Times New Roman" w:cs="Times New Roman"/>
          <w:sz w:val="28"/>
          <w:szCs w:val="28"/>
        </w:rPr>
        <w:t xml:space="preserve">язык детям последнего императора России Николая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  годы, проведенные  в этой семье, стали для Гиббса</w:t>
      </w:r>
      <w:r w:rsidRPr="00694BD7">
        <w:rPr>
          <w:rFonts w:ascii="Times New Roman" w:hAnsi="Times New Roman" w:cs="Times New Roman"/>
          <w:sz w:val="28"/>
          <w:szCs w:val="28"/>
        </w:rPr>
        <w:t xml:space="preserve"> духовным паломничеством. Чарльз был поражен</w:t>
      </w:r>
      <w:r>
        <w:rPr>
          <w:rFonts w:ascii="Times New Roman" w:hAnsi="Times New Roman" w:cs="Times New Roman"/>
          <w:sz w:val="28"/>
          <w:szCs w:val="28"/>
        </w:rPr>
        <w:t xml:space="preserve"> строгим </w:t>
      </w:r>
      <w:r w:rsidRPr="00694BD7">
        <w:rPr>
          <w:rFonts w:ascii="Times New Roman" w:hAnsi="Times New Roman" w:cs="Times New Roman"/>
          <w:sz w:val="28"/>
          <w:szCs w:val="28"/>
        </w:rPr>
        <w:t xml:space="preserve"> семейным укладом, тепл</w:t>
      </w:r>
      <w:r>
        <w:rPr>
          <w:rFonts w:ascii="Times New Roman" w:hAnsi="Times New Roman" w:cs="Times New Roman"/>
          <w:sz w:val="28"/>
          <w:szCs w:val="28"/>
        </w:rPr>
        <w:t xml:space="preserve">отой взаимоотношений, простотой жизни </w:t>
      </w:r>
      <w:r w:rsidRPr="00694BD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акой высокопоставленной семьи. Великие к</w:t>
      </w:r>
      <w:r w:rsidRPr="00694BD7">
        <w:rPr>
          <w:rFonts w:ascii="Times New Roman" w:hAnsi="Times New Roman" w:cs="Times New Roman"/>
          <w:sz w:val="28"/>
          <w:szCs w:val="28"/>
        </w:rPr>
        <w:t>няжны спали на жестких кроватях, умывались холодной водой. В семье была принята простая пища. Цесаревичу Алексею каждый день приносили щи и кашу с солдатской кухни Сводного полка. Он все съедал, приговаривая: «Это еда моих солдат». Сам император спустя десятилетие после свадьбы носил гражданские костюмы времен жениховства. На англичанина произвело впечатление, что его величество обходился без личного секретаря</w:t>
      </w:r>
      <w:r>
        <w:rPr>
          <w:rFonts w:ascii="Times New Roman" w:hAnsi="Times New Roman" w:cs="Times New Roman"/>
          <w:sz w:val="28"/>
          <w:szCs w:val="28"/>
        </w:rPr>
        <w:t>, потому что</w:t>
      </w:r>
      <w:r w:rsidRPr="00694BD7">
        <w:rPr>
          <w:rFonts w:ascii="Times New Roman" w:hAnsi="Times New Roman" w:cs="Times New Roman"/>
          <w:sz w:val="28"/>
          <w:szCs w:val="28"/>
        </w:rPr>
        <w:t xml:space="preserve"> обладал хорошей памятью, свободно говорил на английском, французском и немецком</w:t>
      </w:r>
      <w:r>
        <w:rPr>
          <w:rFonts w:ascii="Times New Roman" w:hAnsi="Times New Roman" w:cs="Times New Roman"/>
          <w:sz w:val="28"/>
          <w:szCs w:val="28"/>
        </w:rPr>
        <w:t xml:space="preserve"> языках</w:t>
      </w:r>
      <w:r w:rsidRPr="00694BD7">
        <w:rPr>
          <w:rFonts w:ascii="Times New Roman" w:hAnsi="Times New Roman" w:cs="Times New Roman"/>
          <w:sz w:val="28"/>
          <w:szCs w:val="28"/>
        </w:rPr>
        <w:t>.</w:t>
      </w:r>
    </w:p>
    <w:p w:rsidR="0051213E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все знаем, через какие трудности пришлось пройти царской семье. </w:t>
      </w:r>
      <w:r w:rsidRPr="00694BD7">
        <w:rPr>
          <w:rFonts w:ascii="Times New Roman" w:hAnsi="Times New Roman" w:cs="Times New Roman"/>
          <w:sz w:val="28"/>
          <w:szCs w:val="28"/>
        </w:rPr>
        <w:t>После  Февральской р</w:t>
      </w:r>
      <w:r>
        <w:rPr>
          <w:rFonts w:ascii="Times New Roman" w:hAnsi="Times New Roman" w:cs="Times New Roman"/>
          <w:sz w:val="28"/>
          <w:szCs w:val="28"/>
        </w:rPr>
        <w:t>еволюции она</w:t>
      </w:r>
      <w:r w:rsidRPr="00694BD7">
        <w:rPr>
          <w:rFonts w:ascii="Times New Roman" w:hAnsi="Times New Roman" w:cs="Times New Roman"/>
          <w:sz w:val="28"/>
          <w:szCs w:val="28"/>
        </w:rPr>
        <w:t xml:space="preserve"> оказалась в Александровском дворце. Дети лежали с температурой, </w:t>
      </w:r>
      <w:r>
        <w:rPr>
          <w:rFonts w:ascii="Times New Roman" w:hAnsi="Times New Roman" w:cs="Times New Roman"/>
          <w:sz w:val="28"/>
          <w:szCs w:val="28"/>
        </w:rPr>
        <w:t xml:space="preserve">воду брали из проруби.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694BD7">
        <w:rPr>
          <w:rFonts w:ascii="Times New Roman" w:hAnsi="Times New Roman" w:cs="Times New Roman"/>
          <w:sz w:val="28"/>
          <w:szCs w:val="28"/>
        </w:rPr>
        <w:t xml:space="preserve"> валил в парке сухие деревья и пилил их на дрова. В конце марта на дворцовой лужайке члены семьи вскопали огород, посадили овощи. </w:t>
      </w:r>
      <w:r>
        <w:rPr>
          <w:rFonts w:ascii="Times New Roman" w:hAnsi="Times New Roman" w:cs="Times New Roman"/>
          <w:sz w:val="28"/>
          <w:szCs w:val="28"/>
        </w:rPr>
        <w:t xml:space="preserve"> Личный пример трудолюбия, скромности отца  воспитал эти качества и в детях. С каким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мужеством переносил Цесаревич Алексей свою тяжёлую болезнь, стараясь никого не обременять и  всё делать самостоятельно! А старшие девочки (казалось бы, совсем не царское дело!), ушедшие работать сёстрами милосердия!  «Лазареты, раненые и панихиды – вот чем заполнены были эти молодые жизни», - пишет полковник Российской Императорской Гвардии 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стойко переносили трудности:  круглосуточные дежурства, тяжёлые ранения, сложные перевязки. Нужно было проявлять терпение, мужество, заботу. Подобные качества могли быть привиты только в семье. </w:t>
      </w:r>
    </w:p>
    <w:p w:rsidR="0051213E" w:rsidRPr="00694BD7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испытаний выпало на долю царских детей, а впереди</w:t>
      </w:r>
      <w:r w:rsidRPr="00694BD7">
        <w:rPr>
          <w:rFonts w:ascii="Times New Roman" w:hAnsi="Times New Roman" w:cs="Times New Roman"/>
          <w:sz w:val="28"/>
          <w:szCs w:val="28"/>
        </w:rPr>
        <w:t xml:space="preserve">  Тобольск и Екатеринбург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94B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7">
        <w:rPr>
          <w:rFonts w:ascii="Times New Roman" w:hAnsi="Times New Roman" w:cs="Times New Roman"/>
          <w:sz w:val="28"/>
          <w:szCs w:val="28"/>
        </w:rPr>
        <w:t>Спасаясь от большевиков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Чарльз Гиббс увозит</w:t>
      </w:r>
      <w:r w:rsidRPr="00694BD7">
        <w:rPr>
          <w:rFonts w:ascii="Times New Roman" w:hAnsi="Times New Roman" w:cs="Times New Roman"/>
          <w:sz w:val="28"/>
          <w:szCs w:val="28"/>
        </w:rPr>
        <w:t xml:space="preserve"> с собой фотографии императорской семьи, тетради княжон и обрывок разноцветной фольги из детского набора, которую цесаревич любил носить в кармане и которую Чарльз нашел на Ганиной Яме, вместе с оброненной сережкой, лоскутами одежды и отрубленным пальцем</w:t>
      </w:r>
      <w:proofErr w:type="gramStart"/>
      <w:r w:rsidRPr="00694BD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трагедией к</w:t>
      </w:r>
      <w:r w:rsidRPr="00694BD7">
        <w:rPr>
          <w:rFonts w:ascii="Times New Roman" w:hAnsi="Times New Roman" w:cs="Times New Roman"/>
          <w:sz w:val="28"/>
          <w:szCs w:val="28"/>
        </w:rPr>
        <w:t>няжн</w:t>
      </w:r>
      <w:r>
        <w:rPr>
          <w:rFonts w:ascii="Times New Roman" w:hAnsi="Times New Roman" w:cs="Times New Roman"/>
          <w:sz w:val="28"/>
          <w:szCs w:val="28"/>
        </w:rPr>
        <w:t>а Татьяна писала</w:t>
      </w:r>
      <w:r w:rsidRPr="00694BD7">
        <w:rPr>
          <w:rFonts w:ascii="Times New Roman" w:hAnsi="Times New Roman" w:cs="Times New Roman"/>
          <w:sz w:val="28"/>
          <w:szCs w:val="28"/>
        </w:rPr>
        <w:t xml:space="preserve">: «Верующие </w:t>
      </w:r>
      <w:proofErr w:type="gramStart"/>
      <w:r w:rsidRPr="00694B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4BD7">
        <w:rPr>
          <w:rFonts w:ascii="Times New Roman" w:hAnsi="Times New Roman" w:cs="Times New Roman"/>
          <w:sz w:val="28"/>
          <w:szCs w:val="28"/>
        </w:rPr>
        <w:t xml:space="preserve"> Господа Иисуса Христа перед смертью сохраняли дивное спокойствие духа. Они надеялись вступить в иную, духовную жизнь, открывающуюся для человека за гробом».</w:t>
      </w:r>
      <w:r>
        <w:rPr>
          <w:rFonts w:ascii="Times New Roman" w:hAnsi="Times New Roman" w:cs="Times New Roman"/>
          <w:sz w:val="28"/>
          <w:szCs w:val="28"/>
        </w:rPr>
        <w:t xml:space="preserve">  Воспитанные в духе православных традиций, дети научились мужественно и с достоинством переносить все тяготы судьбы, были целомудренны, уважали и любили своих родителей, никогда не ругались между собой. Любовь, послушание и трудолюбие – вот основа крепкой семьи.</w:t>
      </w:r>
    </w:p>
    <w:p w:rsidR="0051213E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добиться того, чтобы ребёнок, живя в семье, чувствовал себя в безопасности и, перенимая поведенческую форму родителей, понимал, что его поступки правильны и будут одобрены общественной моралью? </w:t>
      </w:r>
      <w:r w:rsidRPr="00475ACF">
        <w:rPr>
          <w:rFonts w:ascii="Times New Roman" w:hAnsi="Times New Roman" w:cs="Times New Roman"/>
          <w:sz w:val="28"/>
          <w:szCs w:val="28"/>
        </w:rPr>
        <w:t xml:space="preserve">Почему сейчас у многих детей наблюдаются отклонения в психике?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5ACF">
        <w:rPr>
          <w:rFonts w:ascii="Times New Roman" w:hAnsi="Times New Roman" w:cs="Times New Roman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 xml:space="preserve"> перестала быть </w:t>
      </w:r>
      <w:r w:rsidRPr="00475ACF">
        <w:rPr>
          <w:rFonts w:ascii="Times New Roman" w:hAnsi="Times New Roman" w:cs="Times New Roman"/>
          <w:sz w:val="28"/>
          <w:szCs w:val="28"/>
        </w:rPr>
        <w:t xml:space="preserve"> крепким </w:t>
      </w:r>
      <w:r>
        <w:rPr>
          <w:rFonts w:ascii="Times New Roman" w:hAnsi="Times New Roman" w:cs="Times New Roman"/>
          <w:sz w:val="28"/>
          <w:szCs w:val="28"/>
        </w:rPr>
        <w:t xml:space="preserve">щитом, защитой для детской души.  В силу своей неопытности, душа ребёнка нуждается в примерах </w:t>
      </w:r>
      <w:r w:rsidRPr="00475ACF">
        <w:rPr>
          <w:rFonts w:ascii="Times New Roman" w:hAnsi="Times New Roman" w:cs="Times New Roman"/>
          <w:sz w:val="28"/>
          <w:szCs w:val="28"/>
        </w:rPr>
        <w:t xml:space="preserve">для подражания. </w:t>
      </w:r>
      <w:r>
        <w:rPr>
          <w:rFonts w:ascii="Times New Roman" w:hAnsi="Times New Roman" w:cs="Times New Roman"/>
          <w:sz w:val="28"/>
          <w:szCs w:val="28"/>
        </w:rPr>
        <w:t xml:space="preserve">Почти всегда такими примерами служат поступки родителей и родственников, поэтому и нужно следить за тем, что вы предлагаете сыну или дочери </w:t>
      </w:r>
      <w:r w:rsidRPr="00475ACF">
        <w:rPr>
          <w:rFonts w:ascii="Times New Roman" w:hAnsi="Times New Roman" w:cs="Times New Roman"/>
          <w:sz w:val="28"/>
          <w:szCs w:val="28"/>
        </w:rPr>
        <w:t xml:space="preserve">в </w:t>
      </w:r>
      <w:r w:rsidRPr="00475ACF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идеала.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475ACF">
        <w:rPr>
          <w:rFonts w:ascii="Times New Roman" w:hAnsi="Times New Roman" w:cs="Times New Roman"/>
          <w:sz w:val="28"/>
          <w:szCs w:val="28"/>
        </w:rPr>
        <w:t xml:space="preserve">нужно окружать </w:t>
      </w:r>
      <w:r>
        <w:rPr>
          <w:rFonts w:ascii="Times New Roman" w:hAnsi="Times New Roman" w:cs="Times New Roman"/>
          <w:sz w:val="28"/>
          <w:szCs w:val="28"/>
        </w:rPr>
        <w:t>добрыми</w:t>
      </w:r>
      <w:r w:rsidRPr="0047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образами</w:t>
      </w:r>
      <w:r w:rsidRPr="0047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русских сказок, хороших фильмов, детской классической литературы</w:t>
      </w:r>
      <w:r w:rsidRPr="00475AC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>лько это наполнит его душу</w:t>
      </w:r>
      <w:r w:rsidRPr="0047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прекрасными, добрыми качествами</w:t>
      </w:r>
      <w:r w:rsidRPr="00475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13E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C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культурного поведения оказывает не только организация жизни семьи, но и её атмосфера, характер семейных отношений. Дети наблюдают за поведением взрослых, взаимоотношением  в семье. Если родители внимательны друг к другу, приветливы, вежливы, честны по отношению друг к другу, уважают, бережно относятся друг к другу, все проблемы семьи решают сообща на семейном совете, то их дети, как правило, вырастают хорошо </w:t>
      </w:r>
      <w:proofErr w:type="gramStart"/>
      <w:r w:rsidRPr="00475ACF">
        <w:rPr>
          <w:rFonts w:ascii="Times New Roman" w:hAnsi="Times New Roman" w:cs="Times New Roman"/>
          <w:sz w:val="28"/>
          <w:szCs w:val="28"/>
        </w:rPr>
        <w:t>воспитанными</w:t>
      </w:r>
      <w:proofErr w:type="gramEnd"/>
      <w:r w:rsidRPr="00475ACF">
        <w:rPr>
          <w:rFonts w:ascii="Times New Roman" w:hAnsi="Times New Roman" w:cs="Times New Roman"/>
          <w:sz w:val="28"/>
          <w:szCs w:val="28"/>
        </w:rPr>
        <w:t xml:space="preserve">. Совершенно прав был Антон </w:t>
      </w:r>
      <w:proofErr w:type="gramStart"/>
      <w:r w:rsidRPr="00475A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75ACF">
        <w:rPr>
          <w:rFonts w:ascii="Times New Roman" w:hAnsi="Times New Roman" w:cs="Times New Roman"/>
          <w:sz w:val="28"/>
          <w:szCs w:val="28"/>
        </w:rPr>
        <w:t>емёнович</w:t>
      </w:r>
      <w:proofErr w:type="spellEnd"/>
      <w:r w:rsidRPr="00475ACF">
        <w:rPr>
          <w:rFonts w:ascii="Times New Roman" w:hAnsi="Times New Roman" w:cs="Times New Roman"/>
          <w:sz w:val="28"/>
          <w:szCs w:val="28"/>
        </w:rPr>
        <w:t xml:space="preserve"> Макаренко, когда, обращаясь к родителям, говорил: «Не думайте, что вы воспитываете ребенка только тогда, когда с ним разговариваете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ACF">
        <w:rPr>
          <w:rFonts w:ascii="Times New Roman" w:hAnsi="Times New Roman" w:cs="Times New Roman"/>
          <w:sz w:val="28"/>
          <w:szCs w:val="28"/>
        </w:rPr>
        <w:t xml:space="preserve"> или поучаете его, или приказываете ему. Вы воспитываете в каждый момент вашей жизни, даже тогда, когда вас нет дома. Как вы одеваетесь, как вы разговариваете с другими людьми… как вы радуетесь или печалитесь, как вы обращаетесь с друзьями, как вы смеетесь, читаете газету — все это имеет для ребенка большое значение</w:t>
      </w:r>
      <w:proofErr w:type="gramStart"/>
      <w:r w:rsidRPr="00475ACF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475ACF">
        <w:rPr>
          <w:rFonts w:ascii="Times New Roman" w:hAnsi="Times New Roman" w:cs="Times New Roman"/>
          <w:sz w:val="28"/>
          <w:szCs w:val="28"/>
        </w:rPr>
        <w:t xml:space="preserve"> если дома вы грубы, или хвастливы, или пьянствуете, а еще хуже, если вы оскорбляете мать, вам уже не нужно думать о воспитании: вы уже воспитываете ваших детей и воспитываете плохо, и никакие самые лучшие советы и методы вам не помогут». </w:t>
      </w:r>
    </w:p>
    <w:p w:rsidR="0051213E" w:rsidRPr="00475ACF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CF">
        <w:rPr>
          <w:rFonts w:ascii="Times New Roman" w:hAnsi="Times New Roman" w:cs="Times New Roman"/>
          <w:sz w:val="28"/>
          <w:szCs w:val="28"/>
        </w:rPr>
        <w:t>Очень важен для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r w:rsidRPr="00475A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оспитания ребёнка ещё один фактор - </w:t>
      </w:r>
      <w:r w:rsidRPr="00475ACF">
        <w:rPr>
          <w:rFonts w:ascii="Times New Roman" w:hAnsi="Times New Roman" w:cs="Times New Roman"/>
          <w:sz w:val="28"/>
          <w:szCs w:val="28"/>
        </w:rPr>
        <w:t xml:space="preserve">здоровый образ жизни в семье. Отсутствие вредных привычек у родителей, </w:t>
      </w:r>
      <w:r>
        <w:rPr>
          <w:rFonts w:ascii="Times New Roman" w:hAnsi="Times New Roman" w:cs="Times New Roman"/>
          <w:sz w:val="28"/>
          <w:szCs w:val="28"/>
        </w:rPr>
        <w:t xml:space="preserve">правильное отношение к питанию, </w:t>
      </w:r>
      <w:r w:rsidRPr="00475ACF">
        <w:rPr>
          <w:rFonts w:ascii="Times New Roman" w:hAnsi="Times New Roman" w:cs="Times New Roman"/>
          <w:sz w:val="28"/>
          <w:szCs w:val="28"/>
        </w:rPr>
        <w:t xml:space="preserve">занятия спортом, следование правилам личной гигиены благотворно скажутся на </w:t>
      </w:r>
      <w:r>
        <w:rPr>
          <w:rFonts w:ascii="Times New Roman" w:hAnsi="Times New Roman" w:cs="Times New Roman"/>
          <w:sz w:val="28"/>
          <w:szCs w:val="28"/>
        </w:rPr>
        <w:t>развитии подростков</w:t>
      </w:r>
      <w:r w:rsidRPr="00475ACF">
        <w:rPr>
          <w:rFonts w:ascii="Times New Roman" w:hAnsi="Times New Roman" w:cs="Times New Roman"/>
          <w:sz w:val="28"/>
          <w:szCs w:val="28"/>
        </w:rPr>
        <w:t xml:space="preserve">. Трудно приходится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475A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чьи </w:t>
      </w:r>
      <w:r w:rsidRPr="00475ACF">
        <w:rPr>
          <w:rFonts w:ascii="Times New Roman" w:hAnsi="Times New Roman" w:cs="Times New Roman"/>
          <w:sz w:val="28"/>
          <w:szCs w:val="28"/>
        </w:rPr>
        <w:t xml:space="preserve">родители имеют вредные привычки. Алкоголизм и употребление наркотиков и психотропных веществ родителями </w:t>
      </w:r>
      <w:r>
        <w:rPr>
          <w:rFonts w:ascii="Times New Roman" w:hAnsi="Times New Roman" w:cs="Times New Roman"/>
          <w:sz w:val="28"/>
          <w:szCs w:val="28"/>
        </w:rPr>
        <w:t>по сути дела лишают ребёнка счастливого будущего и уверенности в жизни</w:t>
      </w:r>
      <w:r w:rsidRPr="00475ACF">
        <w:rPr>
          <w:rFonts w:ascii="Times New Roman" w:hAnsi="Times New Roman" w:cs="Times New Roman"/>
          <w:sz w:val="28"/>
          <w:szCs w:val="28"/>
        </w:rPr>
        <w:t xml:space="preserve">. В нашей школе проводится много мероприятий по пропаганде здорового </w:t>
      </w:r>
      <w:r>
        <w:rPr>
          <w:rFonts w:ascii="Times New Roman" w:hAnsi="Times New Roman" w:cs="Times New Roman"/>
          <w:sz w:val="28"/>
          <w:szCs w:val="28"/>
        </w:rPr>
        <w:t xml:space="preserve">образа жизни, но часто родители, склонные к вредным привычкам, </w:t>
      </w:r>
      <w:r w:rsidRPr="00475ACF">
        <w:rPr>
          <w:rFonts w:ascii="Times New Roman" w:hAnsi="Times New Roman" w:cs="Times New Roman"/>
          <w:sz w:val="28"/>
          <w:szCs w:val="28"/>
        </w:rPr>
        <w:t xml:space="preserve">ставят под </w:t>
      </w:r>
      <w:proofErr w:type="gramStart"/>
      <w:r w:rsidRPr="00475ACF">
        <w:rPr>
          <w:rFonts w:ascii="Times New Roman" w:hAnsi="Times New Roman" w:cs="Times New Roman"/>
          <w:sz w:val="28"/>
          <w:szCs w:val="28"/>
        </w:rPr>
        <w:t>сомнение</w:t>
      </w:r>
      <w:proofErr w:type="gramEnd"/>
      <w:r w:rsidRPr="00475ACF">
        <w:rPr>
          <w:rFonts w:ascii="Times New Roman" w:hAnsi="Times New Roman" w:cs="Times New Roman"/>
          <w:sz w:val="28"/>
          <w:szCs w:val="28"/>
        </w:rPr>
        <w:t xml:space="preserve"> услышанное и усвоенное детьми в школе.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себе,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малыш привык видеть свою маму с сигаретой в руке. Разве будет он сомневаться в правильности её поступка, ведь она его любит, заботится о нём, поэтому р</w:t>
      </w:r>
      <w:r w:rsidRPr="00475ACF">
        <w:rPr>
          <w:rFonts w:ascii="Times New Roman" w:hAnsi="Times New Roman" w:cs="Times New Roman"/>
          <w:sz w:val="28"/>
          <w:szCs w:val="28"/>
        </w:rPr>
        <w:t xml:space="preserve">одителям всегда нужно 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Pr="00475ACF">
        <w:rPr>
          <w:rFonts w:ascii="Times New Roman" w:hAnsi="Times New Roman" w:cs="Times New Roman"/>
          <w:sz w:val="28"/>
          <w:szCs w:val="28"/>
        </w:rPr>
        <w:t xml:space="preserve"> относиться к своим поступкам, предвидеть их результат.</w:t>
      </w:r>
    </w:p>
    <w:p w:rsidR="0051213E" w:rsidRPr="00694BD7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t xml:space="preserve"> Системность подхода к проблеме педагогического сопровождения семьи в вопросах духовно-нравственного воспитания определяется выделением направлений, структурирующих деятельность по ее решению. Я бы выделил  три  напра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694BD7">
        <w:rPr>
          <w:rFonts w:ascii="Times New Roman" w:hAnsi="Times New Roman" w:cs="Times New Roman"/>
          <w:sz w:val="28"/>
          <w:szCs w:val="28"/>
        </w:rPr>
        <w:t xml:space="preserve"> системы работы по педагогическому сопровождению семьи в вопросах духовно-нравственного воспитания детей: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>1.Содержательное направление.</w:t>
      </w:r>
      <w:r w:rsidRPr="00694BD7">
        <w:rPr>
          <w:rFonts w:ascii="Times New Roman" w:hAnsi="Times New Roman" w:cs="Times New Roman"/>
          <w:sz w:val="28"/>
          <w:szCs w:val="28"/>
        </w:rPr>
        <w:t xml:space="preserve"> Оно включает разработку содержания, форм и методов интегрирования духовно-нрав</w:t>
      </w:r>
      <w:r>
        <w:rPr>
          <w:rFonts w:ascii="Times New Roman" w:hAnsi="Times New Roman" w:cs="Times New Roman"/>
          <w:sz w:val="28"/>
          <w:szCs w:val="28"/>
        </w:rPr>
        <w:t>ственных компонентов в практике</w:t>
      </w:r>
      <w:r w:rsidRPr="00694BD7">
        <w:rPr>
          <w:rFonts w:ascii="Times New Roman" w:hAnsi="Times New Roman" w:cs="Times New Roman"/>
          <w:sz w:val="28"/>
          <w:szCs w:val="28"/>
        </w:rPr>
        <w:t xml:space="preserve">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>2.Социально-педагогическое направление.</w:t>
      </w:r>
      <w:r w:rsidRPr="00694BD7">
        <w:rPr>
          <w:rFonts w:ascii="Times New Roman" w:hAnsi="Times New Roman" w:cs="Times New Roman"/>
          <w:sz w:val="28"/>
          <w:szCs w:val="28"/>
        </w:rPr>
        <w:t xml:space="preserve"> Оно предполагает реализацию системы духовно-просветительских и педагогических мероприятий, адресованных различным категориям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>3.Программно-структурное направление,</w:t>
      </w:r>
      <w:r w:rsidRPr="00694BD7">
        <w:rPr>
          <w:rFonts w:ascii="Times New Roman" w:hAnsi="Times New Roman" w:cs="Times New Roman"/>
          <w:sz w:val="28"/>
          <w:szCs w:val="28"/>
        </w:rPr>
        <w:t xml:space="preserve"> где присутствует разработка трех последовательных этапов в работе: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t>-просвещение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t>-организация совместной деятельности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4BD7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69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BD7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694BD7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3E" w:rsidRPr="00694BD7" w:rsidRDefault="0051213E" w:rsidP="005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</w:t>
      </w:r>
      <w:r w:rsidRPr="00694BD7">
        <w:rPr>
          <w:rFonts w:ascii="Times New Roman" w:hAnsi="Times New Roman" w:cs="Times New Roman"/>
          <w:sz w:val="28"/>
          <w:szCs w:val="28"/>
        </w:rPr>
        <w:t xml:space="preserve"> в осуществлении программы духов</w:t>
      </w:r>
      <w:r>
        <w:rPr>
          <w:rFonts w:ascii="Times New Roman" w:hAnsi="Times New Roman" w:cs="Times New Roman"/>
          <w:sz w:val="28"/>
          <w:szCs w:val="28"/>
        </w:rPr>
        <w:t>но-нравственной поддержки семьи</w:t>
      </w:r>
      <w:r w:rsidRPr="00694BD7">
        <w:rPr>
          <w:rFonts w:ascii="Times New Roman" w:hAnsi="Times New Roman" w:cs="Times New Roman"/>
          <w:sz w:val="28"/>
          <w:szCs w:val="28"/>
        </w:rPr>
        <w:t xml:space="preserve"> должна сыграть Церковь. </w:t>
      </w:r>
      <w:r>
        <w:rPr>
          <w:rFonts w:ascii="Times New Roman" w:hAnsi="Times New Roman" w:cs="Times New Roman"/>
          <w:sz w:val="28"/>
          <w:szCs w:val="28"/>
        </w:rPr>
        <w:t xml:space="preserve">Об этом часто в своих выступлениях говорил Патриарх Алексий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BD7">
        <w:rPr>
          <w:rFonts w:ascii="Times New Roman" w:hAnsi="Times New Roman" w:cs="Times New Roman"/>
          <w:sz w:val="28"/>
          <w:szCs w:val="28"/>
        </w:rPr>
        <w:t>: «Если  Церковь будет укреплять семью, а зачатых детей спасет от почти закономерного убийства, мы спасем Русь, а по-христиански  воспитывая детей, обеспечим будуще</w:t>
      </w:r>
      <w:r>
        <w:rPr>
          <w:rFonts w:ascii="Times New Roman" w:hAnsi="Times New Roman" w:cs="Times New Roman"/>
          <w:sz w:val="28"/>
          <w:szCs w:val="28"/>
        </w:rPr>
        <w:t>е христианства на нашей земле…</w:t>
      </w:r>
      <w:r w:rsidRPr="00694BD7">
        <w:rPr>
          <w:rFonts w:ascii="Times New Roman" w:hAnsi="Times New Roman" w:cs="Times New Roman"/>
          <w:sz w:val="28"/>
          <w:szCs w:val="28"/>
        </w:rPr>
        <w:t>»</w:t>
      </w:r>
    </w:p>
    <w:p w:rsidR="0051213E" w:rsidRPr="00694BD7" w:rsidRDefault="0051213E" w:rsidP="0051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D7">
        <w:rPr>
          <w:rFonts w:ascii="Times New Roman" w:hAnsi="Times New Roman" w:cs="Times New Roman"/>
          <w:sz w:val="28"/>
          <w:szCs w:val="28"/>
        </w:rPr>
        <w:t xml:space="preserve">Как видите, </w:t>
      </w:r>
      <w:r>
        <w:rPr>
          <w:rFonts w:ascii="Times New Roman" w:hAnsi="Times New Roman" w:cs="Times New Roman"/>
          <w:sz w:val="28"/>
          <w:szCs w:val="28"/>
        </w:rPr>
        <w:t>перед современной семьёй стоит много проблем.  И</w:t>
      </w:r>
      <w:r w:rsidRPr="00694BD7">
        <w:rPr>
          <w:rFonts w:ascii="Times New Roman" w:hAnsi="Times New Roman" w:cs="Times New Roman"/>
          <w:sz w:val="28"/>
          <w:szCs w:val="28"/>
        </w:rPr>
        <w:t>з года в год мы убеждаемся в том, что духовно-нравственное воспитание детей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D7">
        <w:rPr>
          <w:rFonts w:ascii="Times New Roman" w:hAnsi="Times New Roman" w:cs="Times New Roman"/>
          <w:sz w:val="28"/>
          <w:szCs w:val="28"/>
        </w:rPr>
        <w:t xml:space="preserve"> длительный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694BD7">
        <w:rPr>
          <w:rFonts w:ascii="Times New Roman" w:hAnsi="Times New Roman" w:cs="Times New Roman"/>
          <w:sz w:val="28"/>
          <w:szCs w:val="28"/>
        </w:rPr>
        <w:t>, требующий</w:t>
      </w:r>
      <w:r>
        <w:rPr>
          <w:rFonts w:ascii="Times New Roman" w:hAnsi="Times New Roman" w:cs="Times New Roman"/>
          <w:sz w:val="28"/>
          <w:szCs w:val="28"/>
        </w:rPr>
        <w:t xml:space="preserve"> к тому же от родителей </w:t>
      </w:r>
      <w:r w:rsidRPr="0069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высокой нравственности и большого </w:t>
      </w:r>
      <w:r w:rsidRPr="00694BD7">
        <w:rPr>
          <w:rFonts w:ascii="Times New Roman" w:hAnsi="Times New Roman" w:cs="Times New Roman"/>
          <w:sz w:val="28"/>
          <w:szCs w:val="28"/>
        </w:rPr>
        <w:t>напряжения духовных сил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94BD7">
        <w:rPr>
          <w:rFonts w:ascii="Times New Roman" w:hAnsi="Times New Roman" w:cs="Times New Roman"/>
          <w:sz w:val="28"/>
          <w:szCs w:val="28"/>
        </w:rPr>
        <w:t>аинтересованными в этой работе должны быть и родители</w:t>
      </w:r>
      <w:r>
        <w:rPr>
          <w:rFonts w:ascii="Times New Roman" w:hAnsi="Times New Roman" w:cs="Times New Roman"/>
          <w:sz w:val="28"/>
          <w:szCs w:val="28"/>
        </w:rPr>
        <w:t>, и школа, и общество в целом, потому что т</w:t>
      </w:r>
      <w:r w:rsidRPr="00694BD7">
        <w:rPr>
          <w:rFonts w:ascii="Times New Roman" w:hAnsi="Times New Roman" w:cs="Times New Roman"/>
          <w:sz w:val="28"/>
          <w:szCs w:val="28"/>
        </w:rPr>
        <w:t xml:space="preserve">олько совместными усилиями,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94BD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условии доверительных взаимоотношений</w:t>
      </w:r>
      <w:r w:rsidRPr="00694BD7">
        <w:rPr>
          <w:rFonts w:ascii="Times New Roman" w:hAnsi="Times New Roman" w:cs="Times New Roman"/>
          <w:sz w:val="28"/>
          <w:szCs w:val="28"/>
        </w:rPr>
        <w:t xml:space="preserve"> мы можем добиться положительного результата и воспитать в каждом школьнике настоящего человека.</w:t>
      </w:r>
    </w:p>
    <w:p w:rsidR="0051213E" w:rsidRPr="00694BD7" w:rsidRDefault="0051213E" w:rsidP="0051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3E" w:rsidRPr="00FE55A1" w:rsidRDefault="0051213E" w:rsidP="0051213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694BD7">
        <w:rPr>
          <w:rFonts w:ascii="Times New Roman" w:hAnsi="Times New Roman" w:cs="Times New Roman"/>
          <w:b/>
          <w:sz w:val="28"/>
          <w:szCs w:val="28"/>
        </w:rPr>
        <w:tab/>
      </w:r>
      <w:r w:rsidRPr="00694BD7">
        <w:rPr>
          <w:rFonts w:ascii="Times New Roman" w:hAnsi="Times New Roman" w:cs="Times New Roman"/>
          <w:b/>
          <w:sz w:val="28"/>
          <w:szCs w:val="28"/>
        </w:rPr>
        <w:tab/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Балашов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F9">
        <w:rPr>
          <w:rFonts w:ascii="Times New Roman" w:hAnsi="Times New Roman" w:cs="Times New Roman"/>
          <w:sz w:val="28"/>
          <w:szCs w:val="28"/>
        </w:rPr>
        <w:t>И сотворил Бог мужчину и женщину; комментарии к Социальной Концепции Русской православной Церкви.</w:t>
      </w:r>
      <w:r>
        <w:rPr>
          <w:rFonts w:ascii="Times New Roman" w:hAnsi="Times New Roman" w:cs="Times New Roman"/>
          <w:sz w:val="28"/>
          <w:szCs w:val="28"/>
        </w:rPr>
        <w:t xml:space="preserve">/Н.В.Балашов.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благовестник, </w:t>
      </w:r>
      <w:r w:rsidRPr="00C243F9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F9">
        <w:rPr>
          <w:rFonts w:ascii="Times New Roman" w:hAnsi="Times New Roman" w:cs="Times New Roman"/>
          <w:sz w:val="28"/>
          <w:szCs w:val="28"/>
        </w:rPr>
        <w:t>96 стр.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В доме отца моего: Сборник статей о роли христианской семьи в религиозном воспитании ребенка.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43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C243F9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F9">
        <w:rPr>
          <w:rFonts w:ascii="Times New Roman" w:hAnsi="Times New Roman" w:cs="Times New Roman"/>
          <w:sz w:val="28"/>
          <w:szCs w:val="28"/>
        </w:rPr>
        <w:t>304 стр.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3F9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C243F9">
        <w:rPr>
          <w:rFonts w:ascii="Times New Roman" w:hAnsi="Times New Roman" w:cs="Times New Roman"/>
          <w:sz w:val="28"/>
          <w:szCs w:val="28"/>
        </w:rPr>
        <w:t xml:space="preserve"> В., Кравцова М. Здоровье ребенка духовное и физическое: Пособие для семьи с наставлениями священника и советами детского врача.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В.Зоберн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М.Кравцова. -  М.: </w:t>
      </w:r>
      <w:r w:rsidRPr="00C243F9">
        <w:rPr>
          <w:rFonts w:ascii="Times New Roman" w:hAnsi="Times New Roman" w:cs="Times New Roman"/>
          <w:sz w:val="28"/>
          <w:szCs w:val="28"/>
        </w:rPr>
        <w:t>2001,-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F9">
        <w:rPr>
          <w:rFonts w:ascii="Times New Roman" w:hAnsi="Times New Roman" w:cs="Times New Roman"/>
          <w:sz w:val="28"/>
          <w:szCs w:val="28"/>
        </w:rPr>
        <w:t>475 стр.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Макаренк</w:t>
      </w:r>
      <w:r>
        <w:rPr>
          <w:rFonts w:ascii="Times New Roman" w:hAnsi="Times New Roman" w:cs="Times New Roman"/>
          <w:sz w:val="28"/>
          <w:szCs w:val="28"/>
        </w:rPr>
        <w:t>о А.С. Педагогические сочинения</w:t>
      </w:r>
      <w:r w:rsidRPr="00C243F9">
        <w:rPr>
          <w:rFonts w:ascii="Times New Roman" w:hAnsi="Times New Roman" w:cs="Times New Roman"/>
          <w:sz w:val="28"/>
          <w:szCs w:val="28"/>
        </w:rPr>
        <w:t>: В 6 т.</w:t>
      </w:r>
      <w:r>
        <w:rPr>
          <w:rFonts w:ascii="Times New Roman" w:hAnsi="Times New Roman" w:cs="Times New Roman"/>
          <w:sz w:val="28"/>
          <w:szCs w:val="28"/>
        </w:rPr>
        <w:t>/А.С. Макаренко — М.: Педагогика, 1983—1986;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Песталоцци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F9">
        <w:rPr>
          <w:rFonts w:ascii="Times New Roman" w:hAnsi="Times New Roman" w:cs="Times New Roman"/>
          <w:sz w:val="28"/>
          <w:szCs w:val="28"/>
        </w:rPr>
        <w:t>И.Г. Избранные педагогические сочинения.</w:t>
      </w:r>
      <w:r>
        <w:rPr>
          <w:rFonts w:ascii="Times New Roman" w:hAnsi="Times New Roman" w:cs="Times New Roman"/>
          <w:sz w:val="28"/>
          <w:szCs w:val="28"/>
        </w:rPr>
        <w:t>/И.Г.Песталоцци. — М.:</w:t>
      </w:r>
      <w:r w:rsidRPr="00C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Педагогика, 1985;</w:t>
      </w:r>
    </w:p>
    <w:p w:rsidR="0051213E" w:rsidRPr="002F4758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Священник Евгений </w:t>
      </w:r>
      <w:proofErr w:type="spellStart"/>
      <w:r w:rsidRPr="00C2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Шестун</w:t>
      </w:r>
      <w:proofErr w:type="spellEnd"/>
      <w:r w:rsidRPr="00C24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2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43F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ПРАВОСЛАВНАЯ ПЕДАГОГИКА. </w:t>
      </w:r>
      <w:r w:rsidRPr="00C2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Самара: ЗАО "Самарский информационный концерн", 1998. - 576 </w:t>
      </w:r>
      <w:proofErr w:type="gramStart"/>
      <w:r w:rsidRPr="00C2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2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Сухомлинский В.А. Избранные  произведения./ В.А.Сухомлинский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3F9">
        <w:rPr>
          <w:rFonts w:ascii="Times New Roman" w:hAnsi="Times New Roman" w:cs="Times New Roman"/>
          <w:sz w:val="28"/>
          <w:szCs w:val="28"/>
        </w:rPr>
        <w:t xml:space="preserve"> — Киев, 1979—1980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13E" w:rsidRPr="00C243F9" w:rsidRDefault="0051213E" w:rsidP="005121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9">
        <w:rPr>
          <w:rFonts w:ascii="Times New Roman" w:hAnsi="Times New Roman" w:cs="Times New Roman"/>
          <w:sz w:val="28"/>
          <w:szCs w:val="28"/>
        </w:rPr>
        <w:t>Сухомлинский В.А. Как воспитать настоящего человека.</w:t>
      </w:r>
      <w:r>
        <w:rPr>
          <w:rFonts w:ascii="Times New Roman" w:hAnsi="Times New Roman" w:cs="Times New Roman"/>
          <w:sz w:val="28"/>
          <w:szCs w:val="28"/>
        </w:rPr>
        <w:t>/ В.А.Сухомлинский — М.:</w:t>
      </w:r>
      <w:r w:rsidRPr="00C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Педагогика,</w:t>
      </w:r>
      <w:r w:rsidRPr="00C243F9">
        <w:rPr>
          <w:rFonts w:ascii="Times New Roman" w:hAnsi="Times New Roman" w:cs="Times New Roman"/>
          <w:sz w:val="28"/>
          <w:szCs w:val="28"/>
        </w:rPr>
        <w:t>1990.</w:t>
      </w:r>
    </w:p>
    <w:p w:rsidR="00213FCD" w:rsidRDefault="00213FCD"/>
    <w:sectPr w:rsidR="00213FCD" w:rsidSect="002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669"/>
    <w:multiLevelType w:val="hybridMultilevel"/>
    <w:tmpl w:val="49E4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1213E"/>
    <w:rsid w:val="00213FCD"/>
    <w:rsid w:val="0051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1579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2013-03-31T14:55:00Z</dcterms:created>
  <dcterms:modified xsi:type="dcterms:W3CDTF">2013-03-31T14:57:00Z</dcterms:modified>
</cp:coreProperties>
</file>