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030A0"/>
  <w:body>
    <w:p w:rsidR="00BA6F40" w:rsidRPr="00BA6F40" w:rsidRDefault="00BA6F40" w:rsidP="00BA6F40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A6F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ЧАС ОБЩЕНИЯ</w:t>
      </w:r>
    </w:p>
    <w:p w:rsidR="00BA6F40" w:rsidRPr="00BA6F40" w:rsidRDefault="00BA6F40" w:rsidP="00BA6F40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A6F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“Что мне известно о виртуальной зависимости?»</w:t>
      </w:r>
    </w:p>
    <w:p w:rsidR="00BA6F40" w:rsidRPr="00BA6F40" w:rsidRDefault="00BA6F40" w:rsidP="00BA6F40">
      <w:pPr>
        <w:jc w:val="both"/>
        <w:rPr>
          <w:rFonts w:cstheme="minorHAnsi"/>
          <w:sz w:val="24"/>
          <w:szCs w:val="24"/>
        </w:rPr>
      </w:pPr>
      <w:r w:rsidRPr="00BA6F40">
        <w:rPr>
          <w:rFonts w:eastAsia="Times New Roman" w:cstheme="minorHAnsi"/>
          <w:b/>
          <w:sz w:val="24"/>
          <w:szCs w:val="24"/>
        </w:rPr>
        <w:t>Цель:</w:t>
      </w:r>
      <w:r w:rsidRPr="00BA6F40">
        <w:rPr>
          <w:rFonts w:eastAsia="Times New Roman" w:cstheme="minorHAnsi"/>
          <w:sz w:val="24"/>
          <w:szCs w:val="24"/>
        </w:rPr>
        <w:t xml:space="preserve"> Формирование теоретических и прикладных основ </w:t>
      </w:r>
      <w:r w:rsidRPr="00BA6F40">
        <w:rPr>
          <w:rFonts w:cstheme="minorHAnsi"/>
          <w:sz w:val="24"/>
          <w:szCs w:val="24"/>
        </w:rPr>
        <w:t>по профилактике виртуальной зависимости от компьютера и Интернета.</w:t>
      </w:r>
    </w:p>
    <w:p w:rsidR="00BA6F40" w:rsidRPr="00BA6F40" w:rsidRDefault="00BA6F40" w:rsidP="00BA6F40">
      <w:pPr>
        <w:spacing w:before="28" w:after="28" w:line="360" w:lineRule="auto"/>
        <w:jc w:val="both"/>
        <w:rPr>
          <w:rStyle w:val="a6"/>
          <w:rFonts w:cstheme="minorHAnsi"/>
          <w:color w:val="000000"/>
          <w:sz w:val="24"/>
          <w:szCs w:val="24"/>
        </w:rPr>
      </w:pPr>
      <w:r w:rsidRPr="00BA6F40">
        <w:rPr>
          <w:rStyle w:val="a6"/>
          <w:rFonts w:cstheme="minorHAnsi"/>
          <w:color w:val="000000"/>
          <w:sz w:val="24"/>
          <w:szCs w:val="24"/>
        </w:rPr>
        <w:t xml:space="preserve">Задачи: </w:t>
      </w:r>
    </w:p>
    <w:p w:rsidR="00BA6F40" w:rsidRPr="00BA6F40" w:rsidRDefault="00BA6F40" w:rsidP="00BA6F40">
      <w:pPr>
        <w:numPr>
          <w:ilvl w:val="0"/>
          <w:numId w:val="1"/>
        </w:numPr>
        <w:spacing w:before="28" w:after="28" w:line="240" w:lineRule="auto"/>
        <w:jc w:val="both"/>
        <w:rPr>
          <w:rFonts w:cstheme="minorHAnsi"/>
          <w:sz w:val="24"/>
          <w:szCs w:val="24"/>
        </w:rPr>
      </w:pPr>
      <w:r w:rsidRPr="00BA6F40">
        <w:rPr>
          <w:rFonts w:cstheme="minorHAnsi"/>
          <w:color w:val="000000"/>
          <w:sz w:val="24"/>
          <w:szCs w:val="24"/>
        </w:rPr>
        <w:t>Определение значения выражений «реальная жизнь», «виртуальная жизнь» и «виртуальная зависимость»</w:t>
      </w:r>
    </w:p>
    <w:p w:rsidR="00BA6F40" w:rsidRPr="00BA6F40" w:rsidRDefault="00BA6F40" w:rsidP="00BA6F40">
      <w:pPr>
        <w:numPr>
          <w:ilvl w:val="0"/>
          <w:numId w:val="1"/>
        </w:numPr>
        <w:spacing w:before="28" w:after="28" w:line="240" w:lineRule="auto"/>
        <w:jc w:val="both"/>
        <w:rPr>
          <w:rFonts w:cstheme="minorHAnsi"/>
          <w:color w:val="000000"/>
          <w:sz w:val="24"/>
          <w:szCs w:val="24"/>
        </w:rPr>
      </w:pPr>
      <w:r w:rsidRPr="00BA6F40">
        <w:rPr>
          <w:rFonts w:cstheme="minorHAnsi"/>
          <w:color w:val="000000"/>
          <w:sz w:val="24"/>
          <w:szCs w:val="24"/>
        </w:rPr>
        <w:t>Обсуждение позитивных и негативных черт виртуальной жизни</w:t>
      </w:r>
    </w:p>
    <w:p w:rsidR="00BA6F40" w:rsidRPr="00BA6F40" w:rsidRDefault="00BA6F40" w:rsidP="00BA6F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>Формирование навыков самоорганизации в индивидуальной работе и участия в коллективной деятельности.</w:t>
      </w:r>
    </w:p>
    <w:p w:rsidR="00BA6F40" w:rsidRPr="00BA6F40" w:rsidRDefault="00BA6F40" w:rsidP="00BA6F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>Развитие умения общаться с другими людьми.</w:t>
      </w:r>
    </w:p>
    <w:p w:rsidR="00BA6F40" w:rsidRPr="00BA6F40" w:rsidRDefault="00BA6F40" w:rsidP="00BA6F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>Формирование навыка работы в группе.</w:t>
      </w:r>
    </w:p>
    <w:p w:rsidR="00BA6F40" w:rsidRPr="00BA6F40" w:rsidRDefault="00BA6F40" w:rsidP="00BA6F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>Учить контролировать свои эмоции, своё поведение во время общения с другими людьми.</w:t>
      </w:r>
    </w:p>
    <w:p w:rsidR="00BA6F40" w:rsidRPr="00BA6F40" w:rsidRDefault="00BA6F40" w:rsidP="00BA6F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>Формирование теоретических основ по профилактике зависимости от компьютера и Интернета.</w:t>
      </w:r>
    </w:p>
    <w:p w:rsidR="00BA6F40" w:rsidRPr="00BA6F40" w:rsidRDefault="00BA6F40" w:rsidP="00BA6F40">
      <w:pPr>
        <w:jc w:val="both"/>
        <w:rPr>
          <w:rFonts w:eastAsia="Times New Roman" w:cstheme="minorHAnsi"/>
          <w:sz w:val="24"/>
          <w:szCs w:val="24"/>
        </w:rPr>
      </w:pPr>
      <w:r w:rsidRPr="00BA6F40">
        <w:rPr>
          <w:rFonts w:eastAsia="Times New Roman" w:cstheme="minorHAnsi"/>
          <w:sz w:val="24"/>
          <w:szCs w:val="24"/>
        </w:rPr>
        <w:t>Участники: обучающиеся 8 класса, классный руководитель (социальный педагог)</w:t>
      </w:r>
    </w:p>
    <w:p w:rsidR="00BA6F40" w:rsidRPr="00BA6F40" w:rsidRDefault="00BA6F40" w:rsidP="00BA6F40">
      <w:pPr>
        <w:jc w:val="both"/>
        <w:rPr>
          <w:rFonts w:cstheme="minorHAnsi"/>
          <w:color w:val="000000"/>
          <w:sz w:val="24"/>
          <w:szCs w:val="24"/>
        </w:rPr>
      </w:pPr>
      <w:r w:rsidRPr="00BA6F40">
        <w:rPr>
          <w:rFonts w:cstheme="minorHAnsi"/>
          <w:color w:val="000000"/>
          <w:sz w:val="24"/>
          <w:szCs w:val="24"/>
        </w:rPr>
        <w:t>Эпиграф:</w:t>
      </w:r>
    </w:p>
    <w:p w:rsidR="00BA6F40" w:rsidRPr="00BA6F40" w:rsidRDefault="00BA6F40" w:rsidP="00BA6F40">
      <w:pPr>
        <w:rPr>
          <w:rFonts w:cstheme="minorHAnsi"/>
          <w:color w:val="000000"/>
          <w:sz w:val="24"/>
          <w:szCs w:val="24"/>
        </w:rPr>
      </w:pPr>
      <w:r w:rsidRPr="00BA6F40">
        <w:rPr>
          <w:rFonts w:eastAsia="Times New Roman" w:cstheme="minorHAnsi"/>
          <w:color w:val="000000"/>
          <w:sz w:val="24"/>
          <w:szCs w:val="24"/>
        </w:rPr>
        <w:t>Странная штука жизнь виртуальная</w:t>
      </w:r>
      <w:proofErr w:type="gramStart"/>
      <w:r w:rsidRPr="00BA6F4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6F40">
        <w:rPr>
          <w:rFonts w:eastAsia="Times New Roman" w:cstheme="minorHAnsi"/>
          <w:color w:val="000000"/>
          <w:sz w:val="24"/>
          <w:szCs w:val="24"/>
        </w:rPr>
        <w:br/>
        <w:t>Х</w:t>
      </w:r>
      <w:proofErr w:type="gramEnd"/>
      <w:r w:rsidRPr="00BA6F40">
        <w:rPr>
          <w:rFonts w:eastAsia="Times New Roman" w:cstheme="minorHAnsi"/>
          <w:color w:val="000000"/>
          <w:sz w:val="24"/>
          <w:szCs w:val="24"/>
        </w:rPr>
        <w:t xml:space="preserve">оть электронная - все же реальная, </w:t>
      </w:r>
      <w:r w:rsidRPr="00BA6F40">
        <w:rPr>
          <w:rFonts w:eastAsia="Times New Roman" w:cstheme="minorHAnsi"/>
          <w:color w:val="000000"/>
          <w:sz w:val="24"/>
          <w:szCs w:val="24"/>
        </w:rPr>
        <w:br/>
        <w:t xml:space="preserve">Здесь проще общаться, труднее обидеть, </w:t>
      </w:r>
      <w:r w:rsidRPr="00BA6F40">
        <w:rPr>
          <w:rFonts w:eastAsia="Times New Roman" w:cstheme="minorHAnsi"/>
          <w:color w:val="000000"/>
          <w:sz w:val="24"/>
          <w:szCs w:val="24"/>
        </w:rPr>
        <w:br/>
        <w:t>Здесь можно любить, и увы - ненавидеть,</w:t>
      </w:r>
      <w:r w:rsidRPr="00BA6F40">
        <w:rPr>
          <w:rFonts w:eastAsia="Times New Roman" w:cstheme="minorHAnsi"/>
          <w:color w:val="000000"/>
          <w:sz w:val="24"/>
          <w:szCs w:val="24"/>
        </w:rPr>
        <w:br/>
        <w:t xml:space="preserve">Все, правда,  запутано в этом </w:t>
      </w:r>
      <w:proofErr w:type="spellStart"/>
      <w:r w:rsidRPr="00BA6F40">
        <w:rPr>
          <w:rFonts w:eastAsia="Times New Roman" w:cstheme="minorHAnsi"/>
          <w:color w:val="000000"/>
          <w:sz w:val="24"/>
          <w:szCs w:val="24"/>
        </w:rPr>
        <w:t>мирочке</w:t>
      </w:r>
      <w:proofErr w:type="spellEnd"/>
      <w:r w:rsidRPr="00BA6F40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BA6F40">
        <w:rPr>
          <w:rFonts w:eastAsia="Times New Roman" w:cstheme="minorHAnsi"/>
          <w:color w:val="000000"/>
          <w:sz w:val="24"/>
          <w:szCs w:val="24"/>
        </w:rPr>
        <w:br/>
        <w:t>Здесь чувства всегда умещаются в строчки.</w:t>
      </w:r>
    </w:p>
    <w:p w:rsidR="00BA6F40" w:rsidRPr="00BA6F40" w:rsidRDefault="00BA6F40" w:rsidP="00BA6F40">
      <w:pPr>
        <w:jc w:val="both"/>
        <w:rPr>
          <w:rFonts w:eastAsia="Times New Roman" w:cstheme="minorHAnsi"/>
          <w:sz w:val="24"/>
          <w:szCs w:val="24"/>
        </w:rPr>
      </w:pPr>
      <w:r w:rsidRPr="00BA6F40">
        <w:rPr>
          <w:rFonts w:eastAsia="Times New Roman" w:cstheme="minorHAnsi"/>
          <w:sz w:val="24"/>
          <w:szCs w:val="24"/>
        </w:rPr>
        <w:t>Оснащение: карточки с буквами, тест по предложенной теме.</w:t>
      </w:r>
    </w:p>
    <w:p w:rsidR="00BA6F40" w:rsidRPr="00BA6F40" w:rsidRDefault="00BA6F40" w:rsidP="00BA6F40">
      <w:pPr>
        <w:jc w:val="center"/>
        <w:rPr>
          <w:rFonts w:eastAsia="Times New Roman" w:cstheme="minorHAnsi"/>
          <w:sz w:val="24"/>
          <w:szCs w:val="24"/>
        </w:rPr>
      </w:pPr>
      <w:r w:rsidRPr="00BA6F40">
        <w:rPr>
          <w:rFonts w:eastAsia="Times New Roman" w:cstheme="minorHAnsi"/>
          <w:sz w:val="24"/>
          <w:szCs w:val="24"/>
        </w:rPr>
        <w:t>Содержание:</w:t>
      </w:r>
    </w:p>
    <w:p w:rsidR="00BA6F40" w:rsidRPr="00BA6F40" w:rsidRDefault="00BA6F40" w:rsidP="00BA6F40">
      <w:pPr>
        <w:jc w:val="both"/>
        <w:rPr>
          <w:rFonts w:cstheme="minorHAnsi"/>
          <w:sz w:val="24"/>
          <w:szCs w:val="24"/>
        </w:rPr>
      </w:pPr>
      <w:proofErr w:type="gramStart"/>
      <w:r w:rsidRPr="00BA6F40">
        <w:rPr>
          <w:rFonts w:eastAsia="Times New Roman" w:cstheme="minorHAnsi"/>
          <w:sz w:val="24"/>
          <w:szCs w:val="24"/>
          <w:lang w:val="en-US"/>
        </w:rPr>
        <w:t>I</w:t>
      </w:r>
      <w:r w:rsidRPr="00BA6F40">
        <w:rPr>
          <w:rFonts w:eastAsia="Times New Roman" w:cstheme="minorHAnsi"/>
          <w:sz w:val="24"/>
          <w:szCs w:val="24"/>
        </w:rPr>
        <w:t>.  Беседа</w:t>
      </w:r>
      <w:proofErr w:type="gramEnd"/>
      <w:r w:rsidRPr="00BA6F40">
        <w:rPr>
          <w:rFonts w:eastAsia="Times New Roman" w:cstheme="minorHAnsi"/>
          <w:sz w:val="24"/>
          <w:szCs w:val="24"/>
        </w:rPr>
        <w:t>. В современных условиях в практику работы активно вводится комплекс различных мероприятий, направленных на обеспечение знаниями, умениями и навыками по безопасной жизнедеятельности, профилактике какой-либо зависимости. Сегодня мы поговорим о виртуальной зависимости. Но сначала побеседуем о роли компьютеров в нашей жизни.</w:t>
      </w:r>
      <w:r w:rsidRPr="00BA6F40">
        <w:rPr>
          <w:rFonts w:cstheme="minorHAnsi"/>
          <w:sz w:val="24"/>
          <w:szCs w:val="24"/>
        </w:rPr>
        <w:t xml:space="preserve"> </w:t>
      </w:r>
    </w:p>
    <w:p w:rsidR="00BA6F40" w:rsidRPr="00BA6F40" w:rsidRDefault="00BA6F40" w:rsidP="00BA6F40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>1.</w:t>
      </w:r>
      <w:r w:rsidRPr="00BA6F40">
        <w:rPr>
          <w:rFonts w:eastAsia="Times New Roman" w:cstheme="minorHAnsi"/>
          <w:sz w:val="24"/>
          <w:szCs w:val="24"/>
        </w:rPr>
        <w:t xml:space="preserve">Для каких целей вы используете компьютер? </w:t>
      </w:r>
    </w:p>
    <w:p w:rsidR="00BA6F40" w:rsidRPr="00BA6F40" w:rsidRDefault="00BA6F40" w:rsidP="00BA6F40">
      <w:pPr>
        <w:spacing w:line="240" w:lineRule="auto"/>
        <w:rPr>
          <w:rFonts w:eastAsia="Times New Roman" w:cstheme="minorHAnsi"/>
          <w:sz w:val="24"/>
          <w:szCs w:val="24"/>
        </w:rPr>
      </w:pPr>
      <w:r w:rsidRPr="00BA6F40">
        <w:rPr>
          <w:rFonts w:eastAsia="Times New Roman" w:cstheme="minorHAnsi"/>
          <w:sz w:val="24"/>
          <w:szCs w:val="24"/>
        </w:rPr>
        <w:t>2. Нравится ли вам работать за компьютером? Почему?</w:t>
      </w:r>
    </w:p>
    <w:p w:rsidR="00BA6F40" w:rsidRPr="00BA6F40" w:rsidRDefault="00BA6F40" w:rsidP="00BA6F40">
      <w:pPr>
        <w:spacing w:line="240" w:lineRule="auto"/>
        <w:rPr>
          <w:rFonts w:eastAsia="Times New Roman" w:cstheme="minorHAnsi"/>
          <w:sz w:val="24"/>
          <w:szCs w:val="24"/>
        </w:rPr>
      </w:pPr>
      <w:r w:rsidRPr="00BA6F40">
        <w:rPr>
          <w:rFonts w:eastAsia="Times New Roman" w:cstheme="minorHAnsi"/>
          <w:sz w:val="24"/>
          <w:szCs w:val="24"/>
        </w:rPr>
        <w:t>3. Злитесь ли вы на тех, кто отвлекает вас от компьютера?</w:t>
      </w:r>
    </w:p>
    <w:p w:rsidR="00BA6F40" w:rsidRPr="00BA6F40" w:rsidRDefault="00BA6F40" w:rsidP="00BA6F40">
      <w:pPr>
        <w:spacing w:line="240" w:lineRule="auto"/>
        <w:rPr>
          <w:rFonts w:eastAsia="Times New Roman" w:cstheme="minorHAnsi"/>
          <w:sz w:val="24"/>
          <w:szCs w:val="24"/>
        </w:rPr>
      </w:pPr>
      <w:r w:rsidRPr="00BA6F40">
        <w:rPr>
          <w:rFonts w:eastAsia="Times New Roman" w:cstheme="minorHAnsi"/>
          <w:sz w:val="24"/>
          <w:szCs w:val="24"/>
        </w:rPr>
        <w:t xml:space="preserve">4. Когда вы начали играть в компьютерные игры? </w:t>
      </w:r>
    </w:p>
    <w:p w:rsidR="00BA6F40" w:rsidRPr="00BA6F40" w:rsidRDefault="00BA6F40" w:rsidP="00BA6F40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>5</w:t>
      </w:r>
      <w:r w:rsidRPr="00BA6F40">
        <w:rPr>
          <w:rFonts w:eastAsia="Times New Roman" w:cstheme="minorHAnsi"/>
          <w:sz w:val="24"/>
          <w:szCs w:val="24"/>
        </w:rPr>
        <w:t xml:space="preserve">. Сколько времени вы тратите на компьютерные игры? </w:t>
      </w:r>
    </w:p>
    <w:p w:rsidR="00BA6F40" w:rsidRPr="00BA6F40" w:rsidRDefault="00BA6F40" w:rsidP="00BA6F40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>6</w:t>
      </w:r>
      <w:r w:rsidRPr="00BA6F40">
        <w:rPr>
          <w:rFonts w:eastAsia="Times New Roman" w:cstheme="minorHAnsi"/>
          <w:sz w:val="24"/>
          <w:szCs w:val="24"/>
        </w:rPr>
        <w:t xml:space="preserve">. В какие игры вы предпочитаете играть? </w:t>
      </w:r>
    </w:p>
    <w:p w:rsidR="00BA6F40" w:rsidRPr="00BA6F40" w:rsidRDefault="00BA6F40" w:rsidP="00BA6F40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>7</w:t>
      </w:r>
      <w:r w:rsidRPr="00BA6F40">
        <w:rPr>
          <w:rFonts w:eastAsia="Times New Roman" w:cstheme="minorHAnsi"/>
          <w:sz w:val="24"/>
          <w:szCs w:val="24"/>
        </w:rPr>
        <w:t>. Помогают ли компьютерные игры в учёбе?</w:t>
      </w:r>
    </w:p>
    <w:p w:rsidR="00BA6F40" w:rsidRPr="00BA6F40" w:rsidRDefault="00BA6F40" w:rsidP="00BA6F40">
      <w:pPr>
        <w:spacing w:line="240" w:lineRule="auto"/>
        <w:rPr>
          <w:rFonts w:eastAsia="Times New Roman"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lastRenderedPageBreak/>
        <w:t>8</w:t>
      </w:r>
      <w:r w:rsidRPr="00BA6F40">
        <w:rPr>
          <w:rFonts w:eastAsia="Times New Roman" w:cstheme="minorHAnsi"/>
          <w:sz w:val="24"/>
          <w:szCs w:val="24"/>
        </w:rPr>
        <w:t>. Ругают ли вас родители, когда вы долго играете в компьютерные игры? Почему?</w:t>
      </w:r>
    </w:p>
    <w:p w:rsidR="00BA6F40" w:rsidRPr="00BA6F40" w:rsidRDefault="00BA6F40" w:rsidP="00BA6F40">
      <w:pPr>
        <w:spacing w:before="28" w:after="28" w:line="360" w:lineRule="auto"/>
        <w:jc w:val="both"/>
        <w:rPr>
          <w:rFonts w:eastAsia="Times New Roman" w:cstheme="minorHAnsi"/>
          <w:sz w:val="24"/>
          <w:szCs w:val="24"/>
        </w:rPr>
      </w:pPr>
    </w:p>
    <w:p w:rsidR="00BA6F40" w:rsidRPr="00BA6F40" w:rsidRDefault="00BA6F40" w:rsidP="00BA6F40">
      <w:pPr>
        <w:spacing w:before="28" w:after="28" w:line="360" w:lineRule="auto"/>
        <w:jc w:val="both"/>
        <w:rPr>
          <w:rFonts w:cstheme="minorHAnsi"/>
          <w:color w:val="000000"/>
          <w:sz w:val="24"/>
          <w:szCs w:val="24"/>
        </w:rPr>
      </w:pPr>
      <w:r w:rsidRPr="00BA6F40">
        <w:rPr>
          <w:rFonts w:cstheme="minorHAnsi"/>
          <w:color w:val="000000"/>
          <w:sz w:val="24"/>
          <w:szCs w:val="24"/>
        </w:rPr>
        <w:t>Как вы понимаете выражение «реальная жизнь»?</w:t>
      </w:r>
    </w:p>
    <w:p w:rsidR="00BA6F40" w:rsidRPr="00BA6F40" w:rsidRDefault="00BA6F40" w:rsidP="00BA6F40">
      <w:pPr>
        <w:spacing w:before="28" w:after="28"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BA6F40">
        <w:rPr>
          <w:rFonts w:cstheme="minorHAnsi"/>
          <w:color w:val="000000"/>
          <w:sz w:val="24"/>
          <w:szCs w:val="24"/>
        </w:rPr>
        <w:t>Реальная жизнь – личная жизнь каждого человека (чтение, музыка, учеба, общение, друзья, каникулы, увлечения, спорт, взаимоотношения, семья и т.д.)</w:t>
      </w:r>
      <w:proofErr w:type="gramEnd"/>
    </w:p>
    <w:p w:rsidR="00BA6F40" w:rsidRPr="00BA6F40" w:rsidRDefault="00BA6F40" w:rsidP="00BA6F40">
      <w:pPr>
        <w:spacing w:before="28" w:after="28" w:line="360" w:lineRule="auto"/>
        <w:jc w:val="both"/>
        <w:rPr>
          <w:rFonts w:cstheme="minorHAnsi"/>
          <w:color w:val="000000"/>
          <w:sz w:val="24"/>
          <w:szCs w:val="24"/>
        </w:rPr>
      </w:pPr>
      <w:r w:rsidRPr="00BA6F40">
        <w:rPr>
          <w:rFonts w:cstheme="minorHAnsi"/>
          <w:color w:val="000000"/>
          <w:sz w:val="24"/>
          <w:szCs w:val="24"/>
        </w:rPr>
        <w:t>Что такое «виртуальная жизнь»?</w:t>
      </w:r>
    </w:p>
    <w:p w:rsidR="00BA6F40" w:rsidRPr="00BA6F40" w:rsidRDefault="00BA6F40" w:rsidP="00BA6F40">
      <w:pPr>
        <w:spacing w:before="28" w:after="28" w:line="360" w:lineRule="auto"/>
        <w:jc w:val="both"/>
        <w:rPr>
          <w:rFonts w:cstheme="minorHAnsi"/>
          <w:color w:val="000000"/>
          <w:sz w:val="24"/>
          <w:szCs w:val="24"/>
        </w:rPr>
      </w:pPr>
      <w:r w:rsidRPr="00BA6F40">
        <w:rPr>
          <w:rFonts w:cstheme="minorHAnsi"/>
          <w:color w:val="000000"/>
          <w:sz w:val="24"/>
          <w:szCs w:val="24"/>
        </w:rPr>
        <w:t>Виртуальная жизнь – искусственная реальность, созданная техническими средствами.</w:t>
      </w:r>
    </w:p>
    <w:p w:rsidR="00BA6F40" w:rsidRPr="00BA6F40" w:rsidRDefault="00BA6F40" w:rsidP="00BA6F40">
      <w:pPr>
        <w:spacing w:before="28" w:after="28" w:line="240" w:lineRule="auto"/>
        <w:jc w:val="both"/>
        <w:rPr>
          <w:rFonts w:cstheme="minorHAnsi"/>
          <w:color w:val="000000"/>
          <w:sz w:val="24"/>
          <w:szCs w:val="24"/>
        </w:rPr>
      </w:pPr>
      <w:r w:rsidRPr="00BA6F40">
        <w:rPr>
          <w:rFonts w:cstheme="minorHAnsi"/>
          <w:color w:val="000000"/>
          <w:sz w:val="24"/>
          <w:szCs w:val="24"/>
        </w:rPr>
        <w:t>Как вы понимаете выражение «виртуальная зависимость»?</w:t>
      </w:r>
    </w:p>
    <w:p w:rsidR="00BA6F40" w:rsidRPr="00BA6F40" w:rsidRDefault="00BA6F40" w:rsidP="00BA6F40">
      <w:pPr>
        <w:spacing w:before="28" w:after="28" w:line="360" w:lineRule="auto"/>
        <w:rPr>
          <w:rFonts w:cstheme="minorHAnsi"/>
          <w:color w:val="000000"/>
          <w:sz w:val="24"/>
          <w:szCs w:val="24"/>
        </w:rPr>
      </w:pPr>
      <w:r w:rsidRPr="00BA6F40">
        <w:rPr>
          <w:rFonts w:cstheme="minorHAnsi"/>
          <w:color w:val="000000"/>
          <w:sz w:val="24"/>
          <w:szCs w:val="24"/>
        </w:rPr>
        <w:t xml:space="preserve">Виртуальная зависимость – жизнь человека в мире, созданном его собственным воображением, но принимаемая им </w:t>
      </w:r>
      <w:proofErr w:type="gramStart"/>
      <w:r w:rsidRPr="00BA6F40">
        <w:rPr>
          <w:rFonts w:cstheme="minorHAnsi"/>
          <w:color w:val="000000"/>
          <w:sz w:val="24"/>
          <w:szCs w:val="24"/>
        </w:rPr>
        <w:t>за</w:t>
      </w:r>
      <w:proofErr w:type="gramEnd"/>
      <w:r w:rsidRPr="00BA6F40">
        <w:rPr>
          <w:rFonts w:cstheme="minorHAnsi"/>
          <w:color w:val="000000"/>
          <w:sz w:val="24"/>
          <w:szCs w:val="24"/>
        </w:rPr>
        <w:t xml:space="preserve"> реальную.</w:t>
      </w:r>
    </w:p>
    <w:p w:rsidR="00BA6F40" w:rsidRPr="00BA6F40" w:rsidRDefault="00BA6F40" w:rsidP="00BA6F40">
      <w:pPr>
        <w:spacing w:before="28" w:after="28" w:line="360" w:lineRule="auto"/>
        <w:rPr>
          <w:rFonts w:cstheme="minorHAnsi"/>
          <w:color w:val="000000"/>
          <w:sz w:val="24"/>
          <w:szCs w:val="24"/>
        </w:rPr>
      </w:pPr>
      <w:r w:rsidRPr="00BA6F40">
        <w:rPr>
          <w:rFonts w:cstheme="minorHAnsi"/>
          <w:color w:val="000000"/>
          <w:sz w:val="24"/>
          <w:szCs w:val="24"/>
          <w:lang w:val="en-US"/>
        </w:rPr>
        <w:t>II</w:t>
      </w:r>
      <w:r w:rsidRPr="00BA6F40">
        <w:rPr>
          <w:rFonts w:cstheme="minorHAnsi"/>
          <w:color w:val="000000"/>
          <w:sz w:val="24"/>
          <w:szCs w:val="24"/>
        </w:rPr>
        <w:t>. Работа в группах, определение положительных и отрицательных черт виртуальной жизни.</w:t>
      </w:r>
    </w:p>
    <w:tbl>
      <w:tblPr>
        <w:tblStyle w:val="a5"/>
        <w:tblW w:w="0" w:type="auto"/>
        <w:tblInd w:w="0" w:type="dxa"/>
        <w:tblBorders>
          <w:top w:val="single" w:sz="48" w:space="0" w:color="403152" w:themeColor="accent4" w:themeShade="80"/>
          <w:left w:val="single" w:sz="48" w:space="0" w:color="403152" w:themeColor="accent4" w:themeShade="80"/>
          <w:bottom w:val="single" w:sz="48" w:space="0" w:color="403152" w:themeColor="accent4" w:themeShade="80"/>
          <w:right w:val="single" w:sz="48" w:space="0" w:color="403152" w:themeColor="accent4" w:themeShade="80"/>
          <w:insideH w:val="single" w:sz="48" w:space="0" w:color="403152" w:themeColor="accent4" w:themeShade="80"/>
          <w:insideV w:val="single" w:sz="48" w:space="0" w:color="403152" w:themeColor="accent4" w:themeShade="80"/>
        </w:tblBorders>
        <w:tblLook w:val="04A0"/>
      </w:tblPr>
      <w:tblGrid>
        <w:gridCol w:w="4785"/>
        <w:gridCol w:w="4786"/>
      </w:tblGrid>
      <w:tr w:rsidR="00BA6F40" w:rsidRPr="00BA6F40" w:rsidTr="00BA6F40">
        <w:tc>
          <w:tcPr>
            <w:tcW w:w="4785" w:type="dxa"/>
            <w:tcBorders>
              <w:top w:val="single" w:sz="48" w:space="0" w:color="403152" w:themeColor="accent4" w:themeShade="80"/>
              <w:left w:val="single" w:sz="48" w:space="0" w:color="403152" w:themeColor="accent4" w:themeShade="80"/>
              <w:bottom w:val="single" w:sz="48" w:space="0" w:color="403152" w:themeColor="accent4" w:themeShade="80"/>
              <w:right w:val="single" w:sz="48" w:space="0" w:color="403152" w:themeColor="accent4" w:themeShade="80"/>
            </w:tcBorders>
            <w:shd w:val="clear" w:color="auto" w:fill="CCC0D9" w:themeFill="accent4" w:themeFillTint="66"/>
            <w:hideMark/>
          </w:tcPr>
          <w:p w:rsidR="00BA6F40" w:rsidRPr="00BA6F40" w:rsidRDefault="00BA6F40">
            <w:pPr>
              <w:spacing w:before="28" w:after="28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A6F40">
              <w:rPr>
                <w:rFonts w:cstheme="minorHAnsi"/>
                <w:color w:val="000000"/>
                <w:sz w:val="24"/>
                <w:szCs w:val="24"/>
              </w:rPr>
              <w:t>Положительное</w:t>
            </w:r>
          </w:p>
        </w:tc>
        <w:tc>
          <w:tcPr>
            <w:tcW w:w="4786" w:type="dxa"/>
            <w:tcBorders>
              <w:top w:val="single" w:sz="48" w:space="0" w:color="403152" w:themeColor="accent4" w:themeShade="80"/>
              <w:left w:val="single" w:sz="48" w:space="0" w:color="403152" w:themeColor="accent4" w:themeShade="80"/>
              <w:bottom w:val="single" w:sz="48" w:space="0" w:color="403152" w:themeColor="accent4" w:themeShade="80"/>
              <w:right w:val="single" w:sz="48" w:space="0" w:color="403152" w:themeColor="accent4" w:themeShade="80"/>
            </w:tcBorders>
            <w:shd w:val="clear" w:color="auto" w:fill="CCC0D9" w:themeFill="accent4" w:themeFillTint="66"/>
            <w:hideMark/>
          </w:tcPr>
          <w:p w:rsidR="00BA6F40" w:rsidRPr="00BA6F40" w:rsidRDefault="00BA6F40">
            <w:pPr>
              <w:spacing w:before="28" w:after="28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A6F40">
              <w:rPr>
                <w:rFonts w:cstheme="minorHAnsi"/>
                <w:color w:val="000000"/>
                <w:sz w:val="24"/>
                <w:szCs w:val="24"/>
              </w:rPr>
              <w:t>Отрицательное</w:t>
            </w:r>
          </w:p>
        </w:tc>
      </w:tr>
      <w:tr w:rsidR="00BA6F40" w:rsidRPr="00BA6F40" w:rsidTr="00BA6F40">
        <w:trPr>
          <w:trHeight w:val="699"/>
        </w:trPr>
        <w:tc>
          <w:tcPr>
            <w:tcW w:w="4785" w:type="dxa"/>
            <w:tcBorders>
              <w:top w:val="single" w:sz="48" w:space="0" w:color="403152" w:themeColor="accent4" w:themeShade="80"/>
              <w:left w:val="single" w:sz="48" w:space="0" w:color="403152" w:themeColor="accent4" w:themeShade="80"/>
              <w:bottom w:val="single" w:sz="48" w:space="0" w:color="403152" w:themeColor="accent4" w:themeShade="80"/>
              <w:right w:val="single" w:sz="48" w:space="0" w:color="403152" w:themeColor="accent4" w:themeShade="80"/>
            </w:tcBorders>
            <w:shd w:val="clear" w:color="auto" w:fill="CCC0D9" w:themeFill="accent4" w:themeFillTint="66"/>
            <w:hideMark/>
          </w:tcPr>
          <w:p w:rsidR="00BA6F40" w:rsidRPr="00BA6F40" w:rsidRDefault="00BA6F40">
            <w:pPr>
              <w:tabs>
                <w:tab w:val="left" w:pos="2008"/>
                <w:tab w:val="left" w:pos="5898"/>
                <w:tab w:val="left" w:pos="7574"/>
              </w:tabs>
              <w:spacing w:before="28" w:after="28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6F40">
              <w:rPr>
                <w:rFonts w:cstheme="minorHAnsi"/>
                <w:color w:val="000000"/>
                <w:sz w:val="24"/>
                <w:szCs w:val="24"/>
              </w:rPr>
              <w:t xml:space="preserve">Быстрое, доступное, легкое общение в любое удобное время, на большом расстоянии. </w:t>
            </w:r>
          </w:p>
          <w:p w:rsidR="00BA6F40" w:rsidRPr="00BA6F40" w:rsidRDefault="00BA6F40">
            <w:pPr>
              <w:tabs>
                <w:tab w:val="left" w:pos="2008"/>
                <w:tab w:val="left" w:pos="5898"/>
                <w:tab w:val="left" w:pos="7574"/>
              </w:tabs>
              <w:spacing w:before="28" w:after="28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6F40">
              <w:rPr>
                <w:rFonts w:cstheme="minorHAnsi"/>
                <w:color w:val="000000"/>
                <w:sz w:val="24"/>
                <w:szCs w:val="24"/>
              </w:rPr>
              <w:t>Легко и непринуждённо завязываются знакомства, много друзей, в общении легко быть таким, каким хочется (эрудированным, умным, успешным, храбрым и т.д.)</w:t>
            </w:r>
          </w:p>
          <w:p w:rsidR="00BA6F40" w:rsidRPr="00BA6F40" w:rsidRDefault="00BA6F40">
            <w:pPr>
              <w:tabs>
                <w:tab w:val="left" w:pos="2008"/>
                <w:tab w:val="left" w:pos="5898"/>
                <w:tab w:val="left" w:pos="7574"/>
              </w:tabs>
              <w:spacing w:before="28" w:after="28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6F40">
              <w:rPr>
                <w:rFonts w:cstheme="minorHAnsi"/>
                <w:color w:val="000000"/>
                <w:sz w:val="24"/>
                <w:szCs w:val="24"/>
              </w:rPr>
              <w:t>Интересное проведение досуга, игры на расстоянии, не выходя из дома, перекусы прямо за компьютером.</w:t>
            </w:r>
          </w:p>
          <w:p w:rsidR="00BA6F40" w:rsidRPr="00BA6F40" w:rsidRDefault="00BA6F40">
            <w:pPr>
              <w:tabs>
                <w:tab w:val="left" w:pos="2008"/>
                <w:tab w:val="left" w:pos="5898"/>
                <w:tab w:val="left" w:pos="7574"/>
              </w:tabs>
              <w:spacing w:before="28" w:after="28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6F40">
              <w:rPr>
                <w:rFonts w:cstheme="minorHAnsi"/>
                <w:color w:val="000000"/>
                <w:sz w:val="24"/>
                <w:szCs w:val="24"/>
              </w:rPr>
              <w:t>Компьютер не выражает недовольства, прекрасный партнёр, не предъявляет никаких требований.</w:t>
            </w:r>
          </w:p>
          <w:p w:rsidR="00BA6F40" w:rsidRPr="00BA6F40" w:rsidRDefault="00BA6F40">
            <w:pPr>
              <w:tabs>
                <w:tab w:val="left" w:pos="2008"/>
                <w:tab w:val="left" w:pos="5898"/>
                <w:tab w:val="left" w:pos="7574"/>
              </w:tabs>
              <w:spacing w:before="28" w:after="28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6F40">
              <w:rPr>
                <w:rFonts w:cstheme="minorHAnsi"/>
                <w:color w:val="000000"/>
                <w:sz w:val="24"/>
                <w:szCs w:val="24"/>
              </w:rPr>
              <w:t>Легко стать властелином и героем.</w:t>
            </w:r>
          </w:p>
          <w:p w:rsidR="00BA6F40" w:rsidRPr="00BA6F40" w:rsidRDefault="00BA6F40">
            <w:pPr>
              <w:tabs>
                <w:tab w:val="left" w:pos="2008"/>
                <w:tab w:val="left" w:pos="5898"/>
                <w:tab w:val="left" w:pos="7574"/>
              </w:tabs>
              <w:spacing w:before="28" w:after="28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6F40">
              <w:rPr>
                <w:rFonts w:cstheme="minorHAnsi"/>
                <w:color w:val="000000"/>
                <w:sz w:val="24"/>
                <w:szCs w:val="24"/>
              </w:rPr>
              <w:t>Можно исправить ошибку и начать заново, можно изменить ситуацию, не доводить дело до конца.</w:t>
            </w:r>
          </w:p>
        </w:tc>
        <w:tc>
          <w:tcPr>
            <w:tcW w:w="4786" w:type="dxa"/>
            <w:tcBorders>
              <w:top w:val="single" w:sz="48" w:space="0" w:color="403152" w:themeColor="accent4" w:themeShade="80"/>
              <w:left w:val="single" w:sz="48" w:space="0" w:color="403152" w:themeColor="accent4" w:themeShade="80"/>
              <w:bottom w:val="single" w:sz="48" w:space="0" w:color="403152" w:themeColor="accent4" w:themeShade="80"/>
              <w:right w:val="single" w:sz="48" w:space="0" w:color="403152" w:themeColor="accent4" w:themeShade="80"/>
            </w:tcBorders>
            <w:shd w:val="clear" w:color="auto" w:fill="CCC0D9" w:themeFill="accent4" w:themeFillTint="66"/>
            <w:hideMark/>
          </w:tcPr>
          <w:p w:rsidR="00BA6F40" w:rsidRPr="00BA6F40" w:rsidRDefault="00BA6F40">
            <w:pPr>
              <w:tabs>
                <w:tab w:val="left" w:pos="2008"/>
                <w:tab w:val="left" w:pos="5898"/>
                <w:tab w:val="left" w:pos="7574"/>
              </w:tabs>
              <w:spacing w:before="28" w:after="28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6F40">
              <w:rPr>
                <w:rFonts w:cstheme="minorHAnsi"/>
                <w:color w:val="000000"/>
                <w:sz w:val="24"/>
                <w:szCs w:val="24"/>
              </w:rPr>
              <w:t>Люди мало читают, плохо развивается речь, отсутствует навык работы с книгой.</w:t>
            </w:r>
          </w:p>
          <w:p w:rsidR="00BA6F40" w:rsidRPr="00BA6F40" w:rsidRDefault="00BA6F40">
            <w:pPr>
              <w:tabs>
                <w:tab w:val="left" w:pos="2008"/>
                <w:tab w:val="left" w:pos="5898"/>
                <w:tab w:val="left" w:pos="7574"/>
              </w:tabs>
              <w:spacing w:before="28" w:after="28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6F40">
              <w:rPr>
                <w:rFonts w:cstheme="minorHAnsi"/>
                <w:color w:val="000000"/>
                <w:sz w:val="24"/>
                <w:szCs w:val="24"/>
              </w:rPr>
              <w:t>Часто отвлекаются на рекламу, бесполезную информацию.</w:t>
            </w:r>
          </w:p>
          <w:p w:rsidR="00BA6F40" w:rsidRPr="00BA6F40" w:rsidRDefault="00BA6F40">
            <w:pPr>
              <w:tabs>
                <w:tab w:val="left" w:pos="2008"/>
                <w:tab w:val="left" w:pos="5898"/>
                <w:tab w:val="left" w:pos="7574"/>
              </w:tabs>
              <w:spacing w:before="28" w:after="28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6F40">
              <w:rPr>
                <w:rFonts w:cstheme="minorHAnsi"/>
                <w:color w:val="000000"/>
                <w:sz w:val="24"/>
                <w:szCs w:val="24"/>
              </w:rPr>
              <w:t>Нет возможности пообщаться с глазу на глаз.</w:t>
            </w:r>
          </w:p>
          <w:p w:rsidR="00BA6F40" w:rsidRPr="00BA6F40" w:rsidRDefault="00BA6F40">
            <w:pPr>
              <w:tabs>
                <w:tab w:val="left" w:pos="2008"/>
                <w:tab w:val="left" w:pos="5898"/>
                <w:tab w:val="left" w:pos="7574"/>
              </w:tabs>
              <w:spacing w:before="28" w:after="28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6F40">
              <w:rPr>
                <w:rFonts w:cstheme="minorHAnsi"/>
                <w:color w:val="000000"/>
                <w:sz w:val="24"/>
                <w:szCs w:val="24"/>
              </w:rPr>
              <w:t xml:space="preserve">Человек создаёт для себя желаемый образ, стиль поведения, т.е. практически всегда на нём маска, абсолютно или почти не связанная с реальностью. </w:t>
            </w:r>
          </w:p>
          <w:p w:rsidR="00BA6F40" w:rsidRPr="00BA6F40" w:rsidRDefault="00BA6F40">
            <w:pPr>
              <w:tabs>
                <w:tab w:val="left" w:pos="2008"/>
                <w:tab w:val="left" w:pos="5898"/>
                <w:tab w:val="left" w:pos="7574"/>
              </w:tabs>
              <w:spacing w:before="28" w:after="28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6F40">
              <w:rPr>
                <w:rFonts w:eastAsia="Times New Roman" w:cstheme="minorHAnsi"/>
                <w:sz w:val="24"/>
                <w:szCs w:val="24"/>
              </w:rPr>
              <w:t xml:space="preserve">Человек начинает связывать с виртуальной жизнью все большие надежды, стремясь получить то удовлетворение, которого он не может достичь в реальной жизни. Будучи </w:t>
            </w:r>
            <w:proofErr w:type="gramStart"/>
            <w:r w:rsidRPr="00BA6F40">
              <w:rPr>
                <w:rFonts w:eastAsia="Times New Roman" w:cstheme="minorHAnsi"/>
                <w:sz w:val="24"/>
                <w:szCs w:val="24"/>
              </w:rPr>
              <w:t>неспособным</w:t>
            </w:r>
            <w:proofErr w:type="gramEnd"/>
            <w:r w:rsidRPr="00BA6F40">
              <w:rPr>
                <w:rFonts w:eastAsia="Times New Roman" w:cstheme="minorHAnsi"/>
                <w:sz w:val="24"/>
                <w:szCs w:val="24"/>
              </w:rPr>
              <w:t xml:space="preserve"> реализоваться в повседневной жизни, </w:t>
            </w:r>
            <w:proofErr w:type="spellStart"/>
            <w:r w:rsidRPr="00BA6F40">
              <w:rPr>
                <w:rFonts w:eastAsia="Times New Roman" w:cstheme="minorHAnsi"/>
                <w:sz w:val="24"/>
                <w:szCs w:val="24"/>
              </w:rPr>
              <w:t>виртуаман</w:t>
            </w:r>
            <w:proofErr w:type="spellEnd"/>
            <w:r w:rsidRPr="00BA6F40">
              <w:rPr>
                <w:rFonts w:eastAsia="Times New Roman" w:cstheme="minorHAnsi"/>
                <w:sz w:val="24"/>
                <w:szCs w:val="24"/>
              </w:rPr>
              <w:t xml:space="preserve"> уходит в виртуальную жизнь, в которой или стремится к положительным эмоциям, или бесконечно повторно отыгрывает незавершенные эмоциональные переживания. Он пытается достичь полной разрядки и удовлетворения, испытывая иногда сильнейшие эмоциональные потрясения, но, в действительности, получая лишь выдуманное удовольствие и жизнь вместо реальной жизни.</w:t>
            </w:r>
          </w:p>
          <w:p w:rsidR="00BA6F40" w:rsidRPr="00BA6F40" w:rsidRDefault="00BA6F40">
            <w:pPr>
              <w:tabs>
                <w:tab w:val="left" w:pos="2008"/>
                <w:tab w:val="left" w:pos="5898"/>
                <w:tab w:val="left" w:pos="7574"/>
              </w:tabs>
              <w:spacing w:before="28" w:after="28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6F40">
              <w:rPr>
                <w:rFonts w:cstheme="minorHAnsi"/>
                <w:color w:val="000000"/>
                <w:sz w:val="24"/>
                <w:szCs w:val="24"/>
              </w:rPr>
              <w:t xml:space="preserve">Виртуальная зависимость приводит к психическим заболеваниям, к преступлениям в реальной жизни, человек перестает ощущать реальность и действует так, как привык действовать в </w:t>
            </w:r>
            <w:r w:rsidRPr="00BA6F40">
              <w:rPr>
                <w:rFonts w:cstheme="minorHAnsi"/>
                <w:color w:val="000000"/>
                <w:sz w:val="24"/>
                <w:szCs w:val="24"/>
              </w:rPr>
              <w:lastRenderedPageBreak/>
              <w:t>компьютерной игре.</w:t>
            </w:r>
          </w:p>
        </w:tc>
      </w:tr>
    </w:tbl>
    <w:p w:rsidR="00BA6F40" w:rsidRPr="00BA6F40" w:rsidRDefault="00BA6F40" w:rsidP="00BA6F40">
      <w:pPr>
        <w:spacing w:before="28" w:after="28"/>
        <w:rPr>
          <w:rFonts w:cstheme="minorHAnsi"/>
          <w:b/>
          <w:color w:val="000000"/>
          <w:sz w:val="24"/>
          <w:szCs w:val="24"/>
        </w:rPr>
      </w:pPr>
    </w:p>
    <w:p w:rsidR="00BA6F40" w:rsidRPr="00BA6F40" w:rsidRDefault="00BA6F40" w:rsidP="00BA6F40">
      <w:pPr>
        <w:shd w:val="clear" w:color="auto" w:fill="FFFFFF" w:themeFill="background1"/>
        <w:rPr>
          <w:rFonts w:cstheme="minorHAnsi"/>
          <w:color w:val="000000"/>
          <w:sz w:val="24"/>
          <w:szCs w:val="24"/>
        </w:rPr>
      </w:pPr>
      <w:r w:rsidRPr="00BA6F40">
        <w:rPr>
          <w:rFonts w:cstheme="minorHAnsi"/>
          <w:color w:val="000000"/>
          <w:sz w:val="24"/>
          <w:szCs w:val="24"/>
          <w:lang w:val="en-US"/>
        </w:rPr>
        <w:t>III</w:t>
      </w:r>
      <w:r w:rsidRPr="00BA6F40">
        <w:rPr>
          <w:rFonts w:cstheme="minorHAnsi"/>
          <w:color w:val="000000"/>
          <w:sz w:val="24"/>
          <w:szCs w:val="24"/>
        </w:rPr>
        <w:t>. Тест «Есть ли у вас виртуальная зависимость»?</w:t>
      </w:r>
    </w:p>
    <w:p w:rsidR="00BA6F40" w:rsidRPr="00BA6F40" w:rsidRDefault="00BA6F40" w:rsidP="00BA6F40">
      <w:pPr>
        <w:shd w:val="clear" w:color="auto" w:fill="FFFFFF" w:themeFill="background1"/>
        <w:spacing w:before="28" w:after="28"/>
        <w:rPr>
          <w:rFonts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>Ответьте на вопросы, используя следующие ответы:</w:t>
      </w:r>
    </w:p>
    <w:p w:rsidR="00BA6F40" w:rsidRPr="00BA6F40" w:rsidRDefault="00BA6F40" w:rsidP="00BA6F40">
      <w:pPr>
        <w:shd w:val="clear" w:color="auto" w:fill="FFFFFF" w:themeFill="background1"/>
        <w:spacing w:before="28" w:after="28"/>
        <w:rPr>
          <w:rFonts w:cstheme="minorHAnsi"/>
          <w:b/>
          <w:bCs/>
          <w:sz w:val="24"/>
          <w:szCs w:val="24"/>
        </w:rPr>
      </w:pPr>
      <w:r w:rsidRPr="00BA6F40">
        <w:rPr>
          <w:rFonts w:cstheme="minorHAnsi"/>
          <w:sz w:val="24"/>
          <w:szCs w:val="24"/>
        </w:rPr>
        <w:t>  </w:t>
      </w:r>
      <w:proofErr w:type="gramStart"/>
      <w:r w:rsidRPr="00BA6F40">
        <w:rPr>
          <w:rFonts w:cstheme="minorHAnsi"/>
          <w:b/>
          <w:bCs/>
          <w:sz w:val="24"/>
          <w:szCs w:val="24"/>
        </w:rPr>
        <w:t>0 баллов - никогда; 1 балл - редко; 2 балла - иногда;  3 балла - часто; 4 балла - всегда. </w:t>
      </w:r>
      <w:proofErr w:type="gramEnd"/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 Прибегаете ли вы к общению в 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Internet</w:t>
      </w:r>
      <w:r w:rsidRPr="00BA6F40">
        <w:rPr>
          <w:rFonts w:asciiTheme="minorHAnsi" w:hAnsiTheme="minorHAnsi" w:cstheme="minorHAnsi"/>
          <w:sz w:val="24"/>
          <w:szCs w:val="24"/>
        </w:rPr>
        <w:t>, чтобы завязать новые знакомства?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Насколько часто вы пренебрегаете домашними обязанностями, чтобы подольше побыть в сети?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 Насколько часто вы предпочитаете общение в 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Internet</w:t>
      </w:r>
      <w:r w:rsidRPr="00BA6F40">
        <w:rPr>
          <w:rFonts w:asciiTheme="minorHAnsi" w:hAnsiTheme="minorHAnsi" w:cstheme="minorHAnsi"/>
          <w:sz w:val="24"/>
          <w:szCs w:val="24"/>
        </w:rPr>
        <w:t xml:space="preserve"> времяпрепровождению со своими</w:t>
      </w:r>
      <w:r w:rsidRPr="00BA6F40">
        <w:rPr>
          <w:rFonts w:asciiTheme="minorHAnsi" w:hAnsiTheme="minorHAnsi" w:cstheme="minorHAnsi"/>
          <w:b/>
          <w:bCs/>
          <w:sz w:val="24"/>
          <w:szCs w:val="24"/>
        </w:rPr>
        <w:t>   </w:t>
      </w:r>
      <w:r w:rsidRPr="00BA6F40">
        <w:rPr>
          <w:rFonts w:asciiTheme="minorHAnsi" w:hAnsiTheme="minorHAnsi" w:cstheme="minorHAnsi"/>
          <w:sz w:val="24"/>
          <w:szCs w:val="24"/>
        </w:rPr>
        <w:t>друзьями на улице, в гостях?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Как часто вы остаетесь в режиме 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BA6F40">
        <w:rPr>
          <w:rFonts w:asciiTheme="minorHAnsi" w:hAnsiTheme="minorHAnsi" w:cstheme="minorHAnsi"/>
          <w:sz w:val="24"/>
          <w:szCs w:val="24"/>
        </w:rPr>
        <w:t>-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BA6F40">
        <w:rPr>
          <w:rFonts w:asciiTheme="minorHAnsi" w:hAnsiTheme="minorHAnsi" w:cstheme="minorHAnsi"/>
          <w:sz w:val="24"/>
          <w:szCs w:val="24"/>
        </w:rPr>
        <w:t> дольше, чем намеревались?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 Насколько часто близкие жалуются, что вы проводите слишком много времени 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BA6F40">
        <w:rPr>
          <w:rFonts w:asciiTheme="minorHAnsi" w:hAnsiTheme="minorHAnsi" w:cstheme="minorHAnsi"/>
          <w:sz w:val="24"/>
          <w:szCs w:val="24"/>
        </w:rPr>
        <w:t>-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BA6F40">
        <w:rPr>
          <w:rFonts w:asciiTheme="minorHAnsi" w:hAnsiTheme="minorHAnsi" w:cstheme="minorHAnsi"/>
          <w:sz w:val="24"/>
          <w:szCs w:val="24"/>
        </w:rPr>
        <w:t>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 Снижается ли ваша успешность в учебе от длительного пребывания в режиме 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BA6F40">
        <w:rPr>
          <w:rFonts w:asciiTheme="minorHAnsi" w:hAnsiTheme="minorHAnsi" w:cstheme="minorHAnsi"/>
          <w:sz w:val="24"/>
          <w:szCs w:val="24"/>
        </w:rPr>
        <w:t>-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BA6F40">
        <w:rPr>
          <w:rFonts w:asciiTheme="minorHAnsi" w:hAnsiTheme="minorHAnsi" w:cstheme="minorHAnsi"/>
          <w:sz w:val="24"/>
          <w:szCs w:val="24"/>
        </w:rPr>
        <w:t>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 Как часто вы проверяете свой электронный почтовый ящик, прежде чем заняться чем-либо?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 Считаете ли вы время, проведенное вдали от компьютера, потраченным впустую?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 xml:space="preserve"> Отмечаете ли вы в своем поведении скрытность или стремление защититься, если окружающие интересуются вашим увлечением 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Internet</w:t>
      </w:r>
      <w:r w:rsidRPr="00BA6F40">
        <w:rPr>
          <w:rFonts w:asciiTheme="minorHAnsi" w:hAnsiTheme="minorHAnsi" w:cstheme="minorHAnsi"/>
          <w:sz w:val="24"/>
          <w:szCs w:val="24"/>
        </w:rPr>
        <w:t>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Как часто вы радуетесь тому, что можете укрыться от реальных неприятностей в виртуальном мире?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 xml:space="preserve">Как часто вы отмечаете, что результативность вашей повседневной работы снижается от чрезмерной погруженности в 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Internet</w:t>
      </w:r>
      <w:r w:rsidRPr="00BA6F40">
        <w:rPr>
          <w:rFonts w:asciiTheme="minorHAnsi" w:hAnsiTheme="minorHAnsi" w:cstheme="minorHAnsi"/>
          <w:sz w:val="24"/>
          <w:szCs w:val="24"/>
        </w:rPr>
        <w:t>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Часто ли вы замечаете за собой потребность замещения тревожных мыслей о своих неудачах успокаивающими мыслями о виртуальных возможностях?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Если вам мешают во время сеанса 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BA6F40">
        <w:rPr>
          <w:rFonts w:asciiTheme="minorHAnsi" w:hAnsiTheme="minorHAnsi" w:cstheme="minorHAnsi"/>
          <w:sz w:val="24"/>
          <w:szCs w:val="24"/>
        </w:rPr>
        <w:t>-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BA6F40">
        <w:rPr>
          <w:rFonts w:asciiTheme="minorHAnsi" w:hAnsiTheme="minorHAnsi" w:cstheme="minorHAnsi"/>
          <w:sz w:val="24"/>
          <w:szCs w:val="24"/>
        </w:rPr>
        <w:t>, часто ли вы раздражаетесь, выходите из себя?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Предпочитаете ли вы пребывание в сети живому общению?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 Как часто в реальной жизни вас посещают мысли о том, что осталось потерпеть совсем чуть-чуть, и вы окажетесь в родной стихии (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Internet</w:t>
      </w:r>
      <w:r w:rsidRPr="00BA6F40">
        <w:rPr>
          <w:rFonts w:asciiTheme="minorHAnsi" w:hAnsiTheme="minorHAnsi" w:cstheme="minorHAnsi"/>
          <w:sz w:val="24"/>
          <w:szCs w:val="24"/>
        </w:rPr>
        <w:t>)?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Как часто на просьбы родных оторваться от монитора вы отвечаете: «Сейчас, еще минуточку…»?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Часто ли вы безуспешно пытаетесь сократить время пребывания в 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Internet</w:t>
      </w:r>
      <w:r w:rsidRPr="00BA6F40">
        <w:rPr>
          <w:rFonts w:asciiTheme="minorHAnsi" w:hAnsiTheme="minorHAnsi" w:cstheme="minorHAnsi"/>
          <w:sz w:val="24"/>
          <w:szCs w:val="24"/>
        </w:rPr>
        <w:t>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Скрываете ли вы от окружающих количество времени своего пребывания в режиме 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BA6F40">
        <w:rPr>
          <w:rFonts w:asciiTheme="minorHAnsi" w:hAnsiTheme="minorHAnsi" w:cstheme="minorHAnsi"/>
          <w:sz w:val="24"/>
          <w:szCs w:val="24"/>
        </w:rPr>
        <w:t>-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BA6F40">
        <w:rPr>
          <w:rFonts w:asciiTheme="minorHAnsi" w:hAnsiTheme="minorHAnsi" w:cstheme="minorHAnsi"/>
          <w:sz w:val="24"/>
          <w:szCs w:val="24"/>
        </w:rPr>
        <w:t>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 Часто ли ради блужданий в сети вы отказываете себе в необходимом отдыхе (ночном сне)?</w:t>
      </w:r>
    </w:p>
    <w:p w:rsidR="00BA6F40" w:rsidRPr="00BA6F40" w:rsidRDefault="00BA6F40" w:rsidP="00BA6F40">
      <w:pPr>
        <w:pStyle w:val="a4"/>
        <w:numPr>
          <w:ilvl w:val="0"/>
          <w:numId w:val="2"/>
        </w:numPr>
        <w:shd w:val="clear" w:color="auto" w:fill="FFFFFF" w:themeFill="background1"/>
        <w:spacing w:before="28" w:after="28"/>
        <w:rPr>
          <w:rFonts w:asciiTheme="minorHAnsi" w:hAnsiTheme="minorHAnsi" w:cstheme="minorHAnsi"/>
          <w:sz w:val="24"/>
          <w:szCs w:val="24"/>
        </w:rPr>
      </w:pPr>
      <w:r w:rsidRPr="00BA6F40">
        <w:rPr>
          <w:rFonts w:asciiTheme="minorHAnsi" w:hAnsiTheme="minorHAnsi" w:cstheme="minorHAnsi"/>
          <w:sz w:val="24"/>
          <w:szCs w:val="24"/>
        </w:rPr>
        <w:t> Если вы испытываете дискомфорт от неудач в реальной жизни, исчезает ли он в процессе пребывания в </w:t>
      </w:r>
      <w:r w:rsidRPr="00BA6F40">
        <w:rPr>
          <w:rFonts w:asciiTheme="minorHAnsi" w:hAnsiTheme="minorHAnsi" w:cstheme="minorHAnsi"/>
          <w:sz w:val="24"/>
          <w:szCs w:val="24"/>
          <w:lang w:val="en-US"/>
        </w:rPr>
        <w:t>Internet</w:t>
      </w:r>
      <w:r w:rsidRPr="00BA6F40">
        <w:rPr>
          <w:rFonts w:asciiTheme="minorHAnsi" w:hAnsiTheme="minorHAnsi" w:cstheme="minorHAnsi"/>
          <w:sz w:val="24"/>
          <w:szCs w:val="24"/>
        </w:rPr>
        <w:t>?</w:t>
      </w:r>
    </w:p>
    <w:p w:rsidR="00BA6F40" w:rsidRPr="00BA6F40" w:rsidRDefault="00BA6F40" w:rsidP="00BA6F40">
      <w:pPr>
        <w:shd w:val="clear" w:color="auto" w:fill="FFFFFF" w:themeFill="background1"/>
        <w:spacing w:before="28" w:after="28"/>
        <w:rPr>
          <w:rFonts w:cstheme="minorHAnsi"/>
          <w:sz w:val="24"/>
          <w:szCs w:val="24"/>
        </w:rPr>
      </w:pPr>
      <w:r w:rsidRPr="00BA6F40">
        <w:rPr>
          <w:rFonts w:cstheme="minorHAnsi"/>
          <w:b/>
          <w:bCs/>
          <w:sz w:val="24"/>
          <w:szCs w:val="24"/>
        </w:rPr>
        <w:t>Подсчёт баллов.</w:t>
      </w:r>
    </w:p>
    <w:p w:rsidR="00BA6F40" w:rsidRPr="00BA6F40" w:rsidRDefault="00BA6F40" w:rsidP="00BA6F40">
      <w:pPr>
        <w:shd w:val="clear" w:color="auto" w:fill="FFFFFF" w:themeFill="background1"/>
        <w:spacing w:before="28" w:after="28"/>
        <w:rPr>
          <w:rFonts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>10-29 баллов. Вы - обычный пользователь </w:t>
      </w:r>
      <w:r w:rsidRPr="00BA6F40">
        <w:rPr>
          <w:rFonts w:cstheme="minorHAnsi"/>
          <w:sz w:val="24"/>
          <w:szCs w:val="24"/>
          <w:lang w:val="en-US"/>
        </w:rPr>
        <w:t>Internet</w:t>
      </w:r>
      <w:r w:rsidRPr="00BA6F40">
        <w:rPr>
          <w:rFonts w:cstheme="minorHAnsi"/>
          <w:sz w:val="24"/>
          <w:szCs w:val="24"/>
        </w:rPr>
        <w:t>, даже если иногда и позволяете себе задерживаться в сети несколько дольше, то вполне контролируете ситуацию.</w:t>
      </w:r>
    </w:p>
    <w:p w:rsidR="00BA6F40" w:rsidRPr="00BA6F40" w:rsidRDefault="00BA6F40" w:rsidP="00BA6F40">
      <w:pPr>
        <w:shd w:val="clear" w:color="auto" w:fill="FFFFFF" w:themeFill="background1"/>
        <w:spacing w:before="28" w:after="28"/>
        <w:rPr>
          <w:rFonts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>30-59 баллов. Есть проблема из-за частого увеличения времени пребывания в сети. Задумайтесь над тем, что для вашей дальнейшей жизни важнее: приобретение знаний для полного самовыражения в реальной жизни или виртуальная жизнь, где вы реализуетесь лишь частично и односторонне.</w:t>
      </w:r>
    </w:p>
    <w:p w:rsidR="00BA6F40" w:rsidRPr="00BA6F40" w:rsidRDefault="00BA6F40" w:rsidP="00BA6F40">
      <w:pPr>
        <w:shd w:val="clear" w:color="auto" w:fill="FFFFFF" w:themeFill="background1"/>
        <w:spacing w:before="28" w:after="28"/>
        <w:rPr>
          <w:rFonts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>60-80 баллов. Имеют место серьезные проблемы. В отдельных случаях необходима помощь специалиста (психотерапевта).</w:t>
      </w:r>
    </w:p>
    <w:p w:rsidR="00BA6F40" w:rsidRPr="00BA6F40" w:rsidRDefault="00BA6F40" w:rsidP="00BA6F40">
      <w:pPr>
        <w:shd w:val="clear" w:color="auto" w:fill="FFFFFF" w:themeFill="background1"/>
        <w:spacing w:before="28" w:after="28"/>
        <w:rPr>
          <w:rFonts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lastRenderedPageBreak/>
        <w:t>Чем выше сумма баллов, полученная в результате сложения, тем выше вероятность наличия компьютерной зависимости.</w:t>
      </w:r>
    </w:p>
    <w:p w:rsidR="00BA6F40" w:rsidRPr="00BA6F40" w:rsidRDefault="00BA6F40" w:rsidP="00BA6F40">
      <w:pPr>
        <w:shd w:val="clear" w:color="auto" w:fill="FFFFFF" w:themeFill="background1"/>
        <w:spacing w:before="28" w:after="28"/>
        <w:rPr>
          <w:rFonts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  <w:lang w:val="en-US"/>
        </w:rPr>
        <w:t>IV</w:t>
      </w:r>
      <w:r w:rsidRPr="00BA6F40">
        <w:rPr>
          <w:rFonts w:cstheme="minorHAnsi"/>
          <w:sz w:val="24"/>
          <w:szCs w:val="24"/>
        </w:rPr>
        <w:t xml:space="preserve">. </w:t>
      </w:r>
      <w:proofErr w:type="spellStart"/>
      <w:r w:rsidRPr="00BA6F40">
        <w:rPr>
          <w:rFonts w:cstheme="minorHAnsi"/>
          <w:sz w:val="24"/>
          <w:szCs w:val="24"/>
        </w:rPr>
        <w:t>Брейн-ринг</w:t>
      </w:r>
      <w:proofErr w:type="spellEnd"/>
      <w:r w:rsidRPr="00BA6F40">
        <w:rPr>
          <w:rFonts w:cstheme="minorHAnsi"/>
          <w:sz w:val="24"/>
          <w:szCs w:val="24"/>
        </w:rPr>
        <w:t xml:space="preserve"> “Безопасное использование компьютера"</w:t>
      </w:r>
    </w:p>
    <w:p w:rsidR="00BA6F40" w:rsidRPr="00BA6F40" w:rsidRDefault="00BA6F40" w:rsidP="00BA6F40">
      <w:pPr>
        <w:jc w:val="both"/>
        <w:rPr>
          <w:rFonts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>У нас 2 ряда и соответственно 2 команды по 10 человек.</w:t>
      </w:r>
    </w:p>
    <w:p w:rsidR="00BA6F40" w:rsidRPr="00BA6F40" w:rsidRDefault="00BA6F40" w:rsidP="00BA6F40">
      <w:pPr>
        <w:jc w:val="both"/>
        <w:rPr>
          <w:rFonts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 xml:space="preserve"> Придумайте название команды и выберите капитана (название написать на доске).</w:t>
      </w:r>
    </w:p>
    <w:p w:rsidR="00BA6F40" w:rsidRPr="00BA6F40" w:rsidRDefault="00BA6F40" w:rsidP="00BA6F40">
      <w:pPr>
        <w:jc w:val="both"/>
        <w:rPr>
          <w:rFonts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 xml:space="preserve">Вам предлагается  вопрос, даётся время на обдумывание. </w:t>
      </w:r>
    </w:p>
    <w:p w:rsidR="00BA6F40" w:rsidRPr="00BA6F40" w:rsidRDefault="00BA6F40" w:rsidP="00BA6F40">
      <w:pPr>
        <w:jc w:val="both"/>
        <w:rPr>
          <w:rFonts w:cstheme="minorHAnsi"/>
          <w:sz w:val="24"/>
          <w:szCs w:val="24"/>
        </w:rPr>
      </w:pPr>
      <w:r w:rsidRPr="00BA6F40">
        <w:rPr>
          <w:rFonts w:cstheme="minorHAnsi"/>
          <w:sz w:val="24"/>
          <w:szCs w:val="24"/>
        </w:rPr>
        <w:t xml:space="preserve"> Капитан поднимает карточку, если у команды готов ответ. За верный ответ присуждается один балл. При неверном ответе у другой команды появляется возможность тоже дать ответ. Под названиями команд записываются баллы. Затем подведём итоги и выявим команду-победительницу.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A6F40">
        <w:rPr>
          <w:rFonts w:asciiTheme="minorHAnsi" w:hAnsiTheme="minorHAnsi" w:cstheme="minorHAnsi"/>
          <w:bCs/>
          <w:sz w:val="24"/>
          <w:szCs w:val="24"/>
        </w:rPr>
        <w:t>1) Сколько времени должен длиться сеанс работы за компьютером?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A6F40">
        <w:rPr>
          <w:rFonts w:asciiTheme="minorHAnsi" w:hAnsiTheme="minorHAnsi" w:cstheme="minorHAnsi"/>
          <w:bCs/>
          <w:sz w:val="24"/>
          <w:szCs w:val="24"/>
        </w:rPr>
        <w:t xml:space="preserve">а) </w:t>
      </w:r>
      <w:r w:rsidRPr="00BA6F40">
        <w:rPr>
          <w:rFonts w:asciiTheme="minorHAnsi" w:hAnsiTheme="minorHAnsi" w:cstheme="minorHAnsi"/>
          <w:bCs/>
          <w:color w:val="FF0000"/>
          <w:sz w:val="24"/>
          <w:szCs w:val="24"/>
        </w:rPr>
        <w:t>не более 20 минут</w:t>
      </w:r>
      <w:r w:rsidRPr="00BA6F40">
        <w:rPr>
          <w:rFonts w:asciiTheme="minorHAnsi" w:hAnsiTheme="minorHAnsi" w:cstheme="minorHAnsi"/>
          <w:bCs/>
          <w:sz w:val="24"/>
          <w:szCs w:val="24"/>
        </w:rPr>
        <w:t>;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б) 1 час; в) сколько хочешь.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noProof/>
          <w:color w:val="110EA7"/>
          <w:sz w:val="24"/>
          <w:szCs w:val="24"/>
        </w:rPr>
      </w:pPr>
      <w:r w:rsidRPr="00BA6F40">
        <w:rPr>
          <w:rFonts w:asciiTheme="minorHAnsi" w:hAnsiTheme="minorHAnsi" w:cstheme="minorHAnsi"/>
          <w:bCs/>
          <w:sz w:val="24"/>
          <w:szCs w:val="24"/>
        </w:rPr>
        <w:t>2) Как часто нужно проветривать комнату, где находится компьютер?</w:t>
      </w:r>
      <w:r w:rsidRPr="00BA6F40">
        <w:rPr>
          <w:rFonts w:asciiTheme="minorHAnsi" w:hAnsiTheme="minorHAnsi" w:cstheme="minorHAnsi"/>
          <w:noProof/>
          <w:color w:val="110EA7"/>
          <w:sz w:val="24"/>
          <w:szCs w:val="24"/>
        </w:rPr>
        <w:t xml:space="preserve"> 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F40">
        <w:rPr>
          <w:rFonts w:asciiTheme="minorHAnsi" w:hAnsiTheme="minorHAnsi" w:cstheme="minorHAnsi"/>
          <w:bCs/>
          <w:sz w:val="24"/>
          <w:szCs w:val="24"/>
        </w:rPr>
        <w:t>а) редко;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б) </w:t>
      </w:r>
      <w:r w:rsidRPr="00BA6F40">
        <w:rPr>
          <w:rFonts w:asciiTheme="minorHAnsi" w:hAnsiTheme="minorHAnsi" w:cstheme="minorHAnsi"/>
          <w:color w:val="FF0000"/>
          <w:sz w:val="24"/>
          <w:szCs w:val="24"/>
        </w:rPr>
        <w:t>часто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>; в) иногда.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F40">
        <w:rPr>
          <w:rFonts w:asciiTheme="minorHAnsi" w:hAnsiTheme="minorHAnsi" w:cstheme="minorHAnsi"/>
          <w:color w:val="000000"/>
          <w:sz w:val="24"/>
          <w:szCs w:val="24"/>
        </w:rPr>
        <w:t>3) На каком расстоянии от монитора должны находиться глаза?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F40">
        <w:rPr>
          <w:rFonts w:asciiTheme="minorHAnsi" w:hAnsiTheme="minorHAnsi" w:cstheme="minorHAnsi"/>
          <w:bCs/>
          <w:sz w:val="24"/>
          <w:szCs w:val="24"/>
        </w:rPr>
        <w:t>а) 30 см;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б) </w:t>
      </w:r>
      <w:r w:rsidRPr="00BA6F40">
        <w:rPr>
          <w:rFonts w:asciiTheme="minorHAnsi" w:hAnsiTheme="minorHAnsi" w:cstheme="minorHAnsi"/>
          <w:sz w:val="24"/>
          <w:szCs w:val="24"/>
        </w:rPr>
        <w:t>как вам удобнее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; в) </w:t>
      </w:r>
      <w:r w:rsidRPr="00BA6F40">
        <w:rPr>
          <w:rFonts w:asciiTheme="minorHAnsi" w:hAnsiTheme="minorHAnsi" w:cstheme="minorHAnsi"/>
          <w:color w:val="FF0000"/>
          <w:sz w:val="24"/>
          <w:szCs w:val="24"/>
        </w:rPr>
        <w:t>70 см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A6F40">
        <w:rPr>
          <w:rFonts w:asciiTheme="minorHAnsi" w:hAnsiTheme="minorHAnsi" w:cstheme="minorHAnsi"/>
          <w:color w:val="000000"/>
          <w:sz w:val="24"/>
          <w:szCs w:val="24"/>
        </w:rPr>
        <w:t>4)</w:t>
      </w:r>
      <w:r w:rsidRPr="00BA6F40">
        <w:rPr>
          <w:rFonts w:asciiTheme="minorHAnsi" w:hAnsiTheme="minorHAnsi" w:cstheme="minorHAnsi"/>
          <w:bCs/>
          <w:sz w:val="24"/>
          <w:szCs w:val="24"/>
        </w:rPr>
        <w:t xml:space="preserve"> Как часто нужно делать гимнастику для глаз при работе за компьютером?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F40">
        <w:rPr>
          <w:rFonts w:asciiTheme="minorHAnsi" w:hAnsiTheme="minorHAnsi" w:cstheme="minorHAnsi"/>
          <w:bCs/>
          <w:sz w:val="24"/>
          <w:szCs w:val="24"/>
        </w:rPr>
        <w:t>а) каждые 30 минут;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б) </w:t>
      </w:r>
      <w:r w:rsidRPr="00BA6F40">
        <w:rPr>
          <w:rFonts w:asciiTheme="minorHAnsi" w:hAnsiTheme="minorHAnsi" w:cstheme="minorHAnsi"/>
          <w:sz w:val="24"/>
          <w:szCs w:val="24"/>
        </w:rPr>
        <w:t>каждые 5 минут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; в) </w:t>
      </w:r>
      <w:r w:rsidRPr="00BA6F40">
        <w:rPr>
          <w:rFonts w:asciiTheme="minorHAnsi" w:hAnsiTheme="minorHAnsi" w:cstheme="minorHAnsi"/>
          <w:color w:val="FF0000"/>
          <w:sz w:val="24"/>
          <w:szCs w:val="24"/>
        </w:rPr>
        <w:t>каждые 10 минут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A6F40">
        <w:rPr>
          <w:rFonts w:asciiTheme="minorHAnsi" w:hAnsiTheme="minorHAnsi" w:cstheme="minorHAnsi"/>
          <w:color w:val="000000"/>
          <w:sz w:val="24"/>
          <w:szCs w:val="24"/>
        </w:rPr>
        <w:t>5) Каким должен быть свет при работе</w:t>
      </w:r>
      <w:r w:rsidRPr="00BA6F40">
        <w:rPr>
          <w:rFonts w:asciiTheme="minorHAnsi" w:hAnsiTheme="minorHAnsi" w:cstheme="minorHAnsi"/>
          <w:bCs/>
          <w:sz w:val="24"/>
          <w:szCs w:val="24"/>
        </w:rPr>
        <w:t xml:space="preserve"> за компьютером?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F40">
        <w:rPr>
          <w:rFonts w:asciiTheme="minorHAnsi" w:hAnsiTheme="minorHAnsi" w:cstheme="minorHAnsi"/>
          <w:bCs/>
          <w:sz w:val="24"/>
          <w:szCs w:val="24"/>
        </w:rPr>
        <w:t>а) слабый;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б) </w:t>
      </w:r>
      <w:r w:rsidRPr="00BA6F40">
        <w:rPr>
          <w:rFonts w:asciiTheme="minorHAnsi" w:hAnsiTheme="minorHAnsi" w:cstheme="minorHAnsi"/>
          <w:color w:val="FF0000"/>
          <w:sz w:val="24"/>
          <w:szCs w:val="24"/>
        </w:rPr>
        <w:t>приглушённо рассеянный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; в) </w:t>
      </w:r>
      <w:r w:rsidRPr="00BA6F40">
        <w:rPr>
          <w:rFonts w:asciiTheme="minorHAnsi" w:hAnsiTheme="minorHAnsi" w:cstheme="minorHAnsi"/>
          <w:sz w:val="24"/>
          <w:szCs w:val="24"/>
        </w:rPr>
        <w:t>яркий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A6F40">
        <w:rPr>
          <w:rFonts w:asciiTheme="minorHAnsi" w:hAnsiTheme="minorHAnsi" w:cstheme="minorHAnsi"/>
          <w:color w:val="000000"/>
          <w:sz w:val="24"/>
          <w:szCs w:val="24"/>
        </w:rPr>
        <w:t>6)</w:t>
      </w:r>
      <w:r w:rsidRPr="00BA6F40">
        <w:rPr>
          <w:rFonts w:asciiTheme="minorHAnsi" w:hAnsiTheme="minorHAnsi" w:cstheme="minorHAnsi"/>
          <w:bCs/>
          <w:sz w:val="24"/>
          <w:szCs w:val="24"/>
        </w:rPr>
        <w:t xml:space="preserve"> Сколько времени должна составлять общая продолжительность  работы за компьютером?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F40">
        <w:rPr>
          <w:rFonts w:asciiTheme="minorHAnsi" w:hAnsiTheme="minorHAnsi" w:cstheme="minorHAnsi"/>
          <w:bCs/>
          <w:sz w:val="24"/>
          <w:szCs w:val="24"/>
        </w:rPr>
        <w:t>а)</w:t>
      </w:r>
      <w:r w:rsidRPr="00BA6F40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4 часа</w:t>
      </w:r>
      <w:r w:rsidRPr="00BA6F40">
        <w:rPr>
          <w:rFonts w:asciiTheme="minorHAnsi" w:hAnsiTheme="minorHAnsi" w:cstheme="minorHAnsi"/>
          <w:bCs/>
          <w:sz w:val="24"/>
          <w:szCs w:val="24"/>
        </w:rPr>
        <w:t>;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б) 2 часа</w:t>
      </w:r>
      <w:proofErr w:type="gramStart"/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;</w:t>
      </w:r>
      <w:proofErr w:type="gramEnd"/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в) </w:t>
      </w:r>
      <w:r w:rsidRPr="00BA6F40">
        <w:rPr>
          <w:rFonts w:asciiTheme="minorHAnsi" w:hAnsiTheme="minorHAnsi" w:cstheme="minorHAnsi"/>
          <w:sz w:val="24"/>
          <w:szCs w:val="24"/>
        </w:rPr>
        <w:t>24 часа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F40">
        <w:rPr>
          <w:rFonts w:asciiTheme="minorHAnsi" w:hAnsiTheme="minorHAnsi" w:cstheme="minorHAnsi"/>
          <w:color w:val="000000"/>
          <w:sz w:val="24"/>
          <w:szCs w:val="24"/>
        </w:rPr>
        <w:t>7) Как часто необходимо протирать монитор компьютера?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A6F40">
        <w:rPr>
          <w:rFonts w:asciiTheme="minorHAnsi" w:hAnsiTheme="minorHAnsi" w:cstheme="minorHAnsi"/>
          <w:bCs/>
          <w:sz w:val="24"/>
          <w:szCs w:val="24"/>
        </w:rPr>
        <w:t>а) раз в месяц;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б) </w:t>
      </w:r>
      <w:r w:rsidRPr="00BA6F40">
        <w:rPr>
          <w:rFonts w:asciiTheme="minorHAnsi" w:hAnsiTheme="minorHAnsi" w:cstheme="minorHAnsi"/>
          <w:sz w:val="24"/>
          <w:szCs w:val="24"/>
        </w:rPr>
        <w:t>раз в год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; в) </w:t>
      </w:r>
      <w:r w:rsidRPr="00BA6F40">
        <w:rPr>
          <w:rFonts w:asciiTheme="minorHAnsi" w:hAnsiTheme="minorHAnsi" w:cstheme="minorHAnsi"/>
          <w:color w:val="FF0000"/>
          <w:sz w:val="24"/>
          <w:szCs w:val="24"/>
        </w:rPr>
        <w:t>раз в неделю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F40">
        <w:rPr>
          <w:rFonts w:asciiTheme="minorHAnsi" w:hAnsiTheme="minorHAnsi" w:cstheme="minorHAnsi"/>
          <w:color w:val="000000"/>
          <w:sz w:val="24"/>
          <w:szCs w:val="24"/>
        </w:rPr>
        <w:t>8) Где выше уровень электромагнитного излучения от компьютера?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F40">
        <w:rPr>
          <w:rFonts w:asciiTheme="minorHAnsi" w:hAnsiTheme="minorHAnsi" w:cstheme="minorHAnsi"/>
          <w:bCs/>
          <w:sz w:val="24"/>
          <w:szCs w:val="24"/>
        </w:rPr>
        <w:t>а) сбоку;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б) впереди; в) </w:t>
      </w:r>
      <w:r w:rsidRPr="00BA6F40">
        <w:rPr>
          <w:rFonts w:asciiTheme="minorHAnsi" w:hAnsiTheme="minorHAnsi" w:cstheme="minorHAnsi"/>
          <w:color w:val="FF0000"/>
          <w:sz w:val="24"/>
          <w:szCs w:val="24"/>
        </w:rPr>
        <w:t>сзади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F40">
        <w:rPr>
          <w:rFonts w:asciiTheme="minorHAnsi" w:hAnsiTheme="minorHAnsi" w:cstheme="minorHAnsi"/>
          <w:color w:val="000000"/>
          <w:sz w:val="24"/>
          <w:szCs w:val="24"/>
        </w:rPr>
        <w:t>9) На каком расстоянии от экрана должна располагаться клавиатура?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F40">
        <w:rPr>
          <w:rFonts w:asciiTheme="minorHAnsi" w:hAnsiTheme="minorHAnsi" w:cstheme="minorHAnsi"/>
          <w:bCs/>
          <w:sz w:val="24"/>
          <w:szCs w:val="24"/>
        </w:rPr>
        <w:t xml:space="preserve">а) </w:t>
      </w:r>
      <w:r w:rsidRPr="00BA6F40">
        <w:rPr>
          <w:rFonts w:asciiTheme="minorHAnsi" w:hAnsiTheme="minorHAnsi" w:cstheme="minorHAnsi"/>
          <w:bCs/>
          <w:color w:val="FF0000"/>
          <w:sz w:val="24"/>
          <w:szCs w:val="24"/>
        </w:rPr>
        <w:t>30-40 см</w:t>
      </w:r>
      <w:r w:rsidRPr="00BA6F40">
        <w:rPr>
          <w:rFonts w:asciiTheme="minorHAnsi" w:hAnsiTheme="minorHAnsi" w:cstheme="minorHAnsi"/>
          <w:bCs/>
          <w:sz w:val="24"/>
          <w:szCs w:val="24"/>
        </w:rPr>
        <w:t>;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б) 10-20см</w:t>
      </w:r>
      <w:proofErr w:type="gramStart"/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;</w:t>
      </w:r>
      <w:proofErr w:type="gramEnd"/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в) 50-60см. 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F40">
        <w:rPr>
          <w:rFonts w:asciiTheme="minorHAnsi" w:hAnsiTheme="minorHAnsi" w:cstheme="minorHAnsi"/>
          <w:color w:val="000000"/>
          <w:sz w:val="24"/>
          <w:szCs w:val="24"/>
        </w:rPr>
        <w:t>10) Как нужно держать голову, сидя перед монитором?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F40">
        <w:rPr>
          <w:rFonts w:asciiTheme="minorHAnsi" w:hAnsiTheme="minorHAnsi" w:cstheme="minorHAnsi"/>
          <w:bCs/>
          <w:sz w:val="24"/>
          <w:szCs w:val="24"/>
        </w:rPr>
        <w:t>а) с наклоном вперёд;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б) </w:t>
      </w:r>
      <w:r w:rsidRPr="00BA6F40">
        <w:rPr>
          <w:rFonts w:asciiTheme="minorHAnsi" w:hAnsiTheme="minorHAnsi" w:cstheme="minorHAnsi"/>
          <w:color w:val="FF0000"/>
          <w:sz w:val="24"/>
          <w:szCs w:val="24"/>
        </w:rPr>
        <w:t>прямо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; в) </w:t>
      </w:r>
      <w:r w:rsidRPr="00BA6F40">
        <w:rPr>
          <w:rFonts w:asciiTheme="minorHAnsi" w:hAnsiTheme="minorHAnsi" w:cstheme="minorHAnsi"/>
          <w:sz w:val="24"/>
          <w:szCs w:val="24"/>
        </w:rPr>
        <w:t>с наклоном назад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BA6F40">
        <w:rPr>
          <w:rFonts w:asciiTheme="minorHAnsi" w:hAnsiTheme="minorHAnsi" w:cstheme="minorHAnsi"/>
          <w:color w:val="000000"/>
          <w:sz w:val="24"/>
          <w:szCs w:val="24"/>
          <w:lang w:val="en-US"/>
        </w:rPr>
        <w:t>V</w:t>
      </w:r>
      <w:r w:rsidRPr="00BA6F40">
        <w:rPr>
          <w:rFonts w:asciiTheme="minorHAnsi" w:hAnsiTheme="minorHAnsi" w:cstheme="minorHAnsi"/>
          <w:color w:val="000000"/>
          <w:sz w:val="24"/>
          <w:szCs w:val="24"/>
        </w:rPr>
        <w:t>. Подведение итогов.</w:t>
      </w:r>
      <w:proofErr w:type="gramEnd"/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Рефлексия. </w:t>
      </w:r>
    </w:p>
    <w:p w:rsidR="00BA6F40" w:rsidRPr="00BA6F40" w:rsidRDefault="00BA6F40" w:rsidP="00BA6F40">
      <w:pPr>
        <w:pStyle w:val="a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Я надеюсь, вы поняли насколько важно живое человеческое общение. Не забывайте о тех, кто нуждается в нем. Я желаю вам взаимопонимания с </w:t>
      </w:r>
      <w:proofErr w:type="gramStart"/>
      <w:r w:rsidRPr="00BA6F40">
        <w:rPr>
          <w:rFonts w:asciiTheme="minorHAnsi" w:hAnsiTheme="minorHAnsi" w:cstheme="minorHAnsi"/>
          <w:color w:val="000000"/>
          <w:sz w:val="24"/>
          <w:szCs w:val="24"/>
        </w:rPr>
        <w:t>вашими</w:t>
      </w:r>
      <w:proofErr w:type="gramEnd"/>
      <w:r w:rsidRPr="00BA6F40">
        <w:rPr>
          <w:rFonts w:asciiTheme="minorHAnsi" w:hAnsiTheme="minorHAnsi" w:cstheme="minorHAnsi"/>
          <w:color w:val="000000"/>
          <w:sz w:val="24"/>
          <w:szCs w:val="24"/>
        </w:rPr>
        <w:t xml:space="preserve"> близкими, настоящих друзей, успехов в учебе и всего самого хорошего.</w:t>
      </w:r>
    </w:p>
    <w:p w:rsidR="005D378E" w:rsidRPr="00BA6F40" w:rsidRDefault="005D378E">
      <w:pPr>
        <w:rPr>
          <w:rFonts w:cstheme="minorHAnsi"/>
          <w:sz w:val="24"/>
          <w:szCs w:val="24"/>
        </w:rPr>
      </w:pPr>
    </w:p>
    <w:sectPr w:rsidR="005D378E" w:rsidRPr="00BA6F40" w:rsidSect="00BA6F40">
      <w:pgSz w:w="11906" w:h="16838"/>
      <w:pgMar w:top="539" w:right="567" w:bottom="1134" w:left="12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5AD"/>
    <w:multiLevelType w:val="hybridMultilevel"/>
    <w:tmpl w:val="D0E8C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23B59"/>
    <w:multiLevelType w:val="hybridMultilevel"/>
    <w:tmpl w:val="158C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6F40"/>
    <w:rsid w:val="005D378E"/>
    <w:rsid w:val="00BA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F4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A6F40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BA6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A6F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1290</Words>
  <Characters>7359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2013-03-12T09:46:00Z</dcterms:created>
  <dcterms:modified xsi:type="dcterms:W3CDTF">2013-03-12T09:51:00Z</dcterms:modified>
</cp:coreProperties>
</file>