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437" w:rsidRPr="00F277F6" w:rsidRDefault="00D56437" w:rsidP="000B7807">
      <w:pPr>
        <w:shd w:val="clear" w:color="auto" w:fill="FFFFFF"/>
        <w:spacing w:line="340" w:lineRule="exact"/>
        <w:jc w:val="center"/>
        <w:rPr>
          <w:rFonts w:ascii="Arial" w:hAnsi="Arial" w:cs="Arial"/>
          <w:b/>
          <w:bCs/>
          <w:color w:val="000000"/>
          <w:sz w:val="22"/>
          <w:szCs w:val="22"/>
        </w:rPr>
      </w:pPr>
      <w:r w:rsidRPr="00F277F6">
        <w:rPr>
          <w:rFonts w:ascii="Arial" w:hAnsi="Arial" w:cs="Arial"/>
          <w:b/>
          <w:bCs/>
          <w:color w:val="000000"/>
          <w:sz w:val="22"/>
          <w:szCs w:val="22"/>
        </w:rPr>
        <w:t>Пояснительная записка</w:t>
      </w:r>
    </w:p>
    <w:p w:rsidR="000B7807" w:rsidRPr="00F277F6" w:rsidRDefault="000B7807" w:rsidP="000B7807">
      <w:pPr>
        <w:shd w:val="clear" w:color="auto" w:fill="FFFFFF"/>
        <w:spacing w:line="340" w:lineRule="exact"/>
        <w:jc w:val="center"/>
        <w:rPr>
          <w:rFonts w:ascii="Arial" w:hAnsi="Arial" w:cs="Arial"/>
          <w:sz w:val="22"/>
          <w:szCs w:val="22"/>
        </w:rPr>
      </w:pPr>
    </w:p>
    <w:p w:rsidR="00D56437" w:rsidRPr="00290E52" w:rsidRDefault="00D56437" w:rsidP="000B7807">
      <w:pPr>
        <w:shd w:val="clear" w:color="auto" w:fill="FFFFFF"/>
        <w:spacing w:line="340" w:lineRule="exact"/>
        <w:ind w:firstLine="706"/>
        <w:jc w:val="both"/>
        <w:rPr>
          <w:rFonts w:ascii="Arial (W1)" w:hAnsi="Arial (W1)" w:cs="Arial (W1)"/>
          <w:sz w:val="22"/>
          <w:szCs w:val="22"/>
        </w:rPr>
      </w:pPr>
      <w:r w:rsidRPr="00290E52">
        <w:rPr>
          <w:rFonts w:ascii="Arial (W1)" w:hAnsi="Arial (W1)" w:cs="Arial (W1)"/>
          <w:color w:val="000000"/>
          <w:w w:val="90"/>
          <w:sz w:val="22"/>
          <w:szCs w:val="22"/>
        </w:rPr>
        <w:t xml:space="preserve">Программа элективного курса предусматривает </w:t>
      </w:r>
      <w:r w:rsidR="00F277F6" w:rsidRPr="00290E52">
        <w:rPr>
          <w:rFonts w:ascii="Arial (W1)" w:hAnsi="Arial (W1)" w:cs="Arial (W1)"/>
          <w:color w:val="000000"/>
          <w:w w:val="90"/>
          <w:sz w:val="22"/>
          <w:szCs w:val="22"/>
        </w:rPr>
        <w:t>17</w:t>
      </w:r>
      <w:r w:rsidR="009F0E28">
        <w:rPr>
          <w:rFonts w:ascii="Arial (W1)" w:hAnsi="Arial (W1)" w:cs="Arial (W1)"/>
          <w:color w:val="000000"/>
          <w:w w:val="90"/>
          <w:sz w:val="22"/>
          <w:szCs w:val="22"/>
        </w:rPr>
        <w:t xml:space="preserve"> </w:t>
      </w:r>
      <w:r w:rsidRPr="00290E52">
        <w:rPr>
          <w:rFonts w:ascii="Arial (W1)" w:hAnsi="Arial (W1)" w:cs="Arial (W1)"/>
          <w:color w:val="000000"/>
          <w:w w:val="90"/>
          <w:sz w:val="22"/>
          <w:szCs w:val="22"/>
        </w:rPr>
        <w:t>учебных часа</w:t>
      </w:r>
      <w:r w:rsidRPr="00290E52">
        <w:rPr>
          <w:rFonts w:ascii="Arial (W1)" w:hAnsi="Arial (W1)" w:cs="Arial (W1)"/>
          <w:i/>
          <w:iCs/>
          <w:color w:val="000000"/>
          <w:w w:val="90"/>
          <w:sz w:val="22"/>
          <w:szCs w:val="22"/>
        </w:rPr>
        <w:t xml:space="preserve">. </w:t>
      </w:r>
      <w:r w:rsidRPr="00290E52">
        <w:rPr>
          <w:rFonts w:ascii="Arial (W1)" w:hAnsi="Arial (W1)" w:cs="Arial (W1)"/>
          <w:color w:val="000000"/>
          <w:w w:val="90"/>
          <w:sz w:val="22"/>
          <w:szCs w:val="22"/>
        </w:rPr>
        <w:t>Она рассчитана на вариати</w:t>
      </w:r>
      <w:r w:rsidRPr="00290E52">
        <w:rPr>
          <w:rFonts w:ascii="Arial (W1)" w:hAnsi="Arial (W1)" w:cs="Arial (W1)"/>
          <w:color w:val="000000"/>
          <w:w w:val="90"/>
          <w:sz w:val="22"/>
          <w:szCs w:val="22"/>
        </w:rPr>
        <w:t>в</w:t>
      </w:r>
      <w:r w:rsidRPr="00290E52">
        <w:rPr>
          <w:rFonts w:ascii="Arial (W1)" w:hAnsi="Arial (W1)" w:cs="Arial (W1)"/>
          <w:color w:val="000000"/>
          <w:w w:val="90"/>
          <w:sz w:val="22"/>
          <w:szCs w:val="22"/>
        </w:rPr>
        <w:t>ное применение в зависимости от решаемых педагогических, жизненных задач, уровня активности, заинтересованности и включения в нее обучающихся.</w:t>
      </w:r>
    </w:p>
    <w:p w:rsidR="00D56437" w:rsidRPr="00290E52" w:rsidRDefault="00D56437" w:rsidP="000B7807">
      <w:pPr>
        <w:shd w:val="clear" w:color="auto" w:fill="FFFFFF"/>
        <w:spacing w:line="340" w:lineRule="exact"/>
        <w:ind w:firstLine="706"/>
        <w:jc w:val="both"/>
        <w:rPr>
          <w:rFonts w:ascii="Arial (W1)" w:hAnsi="Arial (W1)" w:cs="Arial (W1)"/>
          <w:sz w:val="22"/>
          <w:szCs w:val="22"/>
        </w:rPr>
      </w:pPr>
      <w:r w:rsidRPr="00290E52">
        <w:rPr>
          <w:rFonts w:ascii="Arial (W1)" w:hAnsi="Arial (W1)" w:cs="Arial (W1)"/>
          <w:color w:val="000000"/>
          <w:w w:val="90"/>
          <w:sz w:val="22"/>
          <w:szCs w:val="22"/>
        </w:rPr>
        <w:t>Концепция модернизации российского образования преду</w:t>
      </w:r>
      <w:r w:rsidRPr="00290E52">
        <w:rPr>
          <w:rFonts w:ascii="Arial (W1)" w:hAnsi="Arial (W1)" w:cs="Arial (W1)"/>
          <w:color w:val="000000"/>
          <w:w w:val="90"/>
          <w:sz w:val="22"/>
          <w:szCs w:val="22"/>
        </w:rPr>
        <w:softHyphen/>
        <w:t>сматривает переход на старшей ст</w:t>
      </w:r>
      <w:r w:rsidRPr="00290E52">
        <w:rPr>
          <w:rFonts w:ascii="Arial (W1)" w:hAnsi="Arial (W1)" w:cs="Arial (W1)"/>
          <w:color w:val="000000"/>
          <w:w w:val="90"/>
          <w:sz w:val="22"/>
          <w:szCs w:val="22"/>
        </w:rPr>
        <w:t>у</w:t>
      </w:r>
      <w:r w:rsidRPr="00290E52">
        <w:rPr>
          <w:rFonts w:ascii="Arial (W1)" w:hAnsi="Arial (W1)" w:cs="Arial (W1)"/>
          <w:color w:val="000000"/>
          <w:w w:val="90"/>
          <w:sz w:val="22"/>
          <w:szCs w:val="22"/>
        </w:rPr>
        <w:t>пени общего образования к про</w:t>
      </w:r>
      <w:r w:rsidRPr="00290E52">
        <w:rPr>
          <w:rFonts w:ascii="Arial (W1)" w:hAnsi="Arial (W1)" w:cs="Arial (W1)"/>
          <w:color w:val="000000"/>
          <w:w w:val="90"/>
          <w:sz w:val="22"/>
          <w:szCs w:val="22"/>
        </w:rPr>
        <w:softHyphen/>
        <w:t>фильному обучению. Согласно Концепции профильного обучения, зн</w:t>
      </w:r>
      <w:r w:rsidRPr="00290E52">
        <w:rPr>
          <w:rFonts w:ascii="Arial (W1)" w:hAnsi="Arial (W1)" w:cs="Arial (W1)"/>
          <w:color w:val="000000"/>
          <w:w w:val="90"/>
          <w:sz w:val="22"/>
          <w:szCs w:val="22"/>
        </w:rPr>
        <w:t>а</w:t>
      </w:r>
      <w:r w:rsidRPr="00290E52">
        <w:rPr>
          <w:rFonts w:ascii="Arial (W1)" w:hAnsi="Arial (W1)" w:cs="Arial (W1)"/>
          <w:color w:val="000000"/>
          <w:w w:val="90"/>
          <w:sz w:val="22"/>
          <w:szCs w:val="22"/>
        </w:rPr>
        <w:t>чительную роль в развитии обучающихся играют элективные кур</w:t>
      </w:r>
      <w:r w:rsidRPr="00290E52">
        <w:rPr>
          <w:rFonts w:ascii="Arial (W1)" w:hAnsi="Arial (W1)" w:cs="Arial (W1)"/>
          <w:color w:val="000000"/>
          <w:w w:val="90"/>
          <w:sz w:val="22"/>
          <w:szCs w:val="22"/>
        </w:rPr>
        <w:softHyphen/>
        <w:t>сы, выбираемые самими учащимися. Элективные курсы поддерживают и углубляют базовые и профильные дисциплины. Экология как на</w:t>
      </w:r>
      <w:r w:rsidRPr="00290E52">
        <w:rPr>
          <w:rFonts w:ascii="Arial (W1)" w:hAnsi="Arial (W1)" w:cs="Arial (W1)"/>
          <w:color w:val="000000"/>
          <w:w w:val="90"/>
          <w:sz w:val="22"/>
          <w:szCs w:val="22"/>
        </w:rPr>
        <w:t>у</w:t>
      </w:r>
      <w:r w:rsidRPr="00290E52">
        <w:rPr>
          <w:rFonts w:ascii="Arial (W1)" w:hAnsi="Arial (W1)" w:cs="Arial (W1)"/>
          <w:color w:val="000000"/>
          <w:w w:val="90"/>
          <w:sz w:val="22"/>
          <w:szCs w:val="22"/>
        </w:rPr>
        <w:t>ка, сфера человеческой деятельности и область образования имеет высо</w:t>
      </w:r>
      <w:r w:rsidRPr="00290E52">
        <w:rPr>
          <w:rFonts w:ascii="Arial (W1)" w:hAnsi="Arial (W1)" w:cs="Arial (W1)"/>
          <w:color w:val="000000"/>
          <w:w w:val="90"/>
          <w:sz w:val="22"/>
          <w:szCs w:val="22"/>
        </w:rPr>
        <w:softHyphen/>
        <w:t>кую социальную значимость.</w:t>
      </w:r>
    </w:p>
    <w:p w:rsidR="00D56437" w:rsidRPr="00290E52" w:rsidRDefault="00D56437" w:rsidP="000B7807">
      <w:pPr>
        <w:shd w:val="clear" w:color="auto" w:fill="FFFFFF"/>
        <w:spacing w:line="340" w:lineRule="exact"/>
        <w:ind w:firstLine="706"/>
        <w:jc w:val="both"/>
        <w:rPr>
          <w:rFonts w:ascii="Arial (W1)" w:hAnsi="Arial (W1)" w:cs="Arial (W1)"/>
          <w:sz w:val="22"/>
          <w:szCs w:val="22"/>
        </w:rPr>
      </w:pPr>
      <w:r w:rsidRPr="00290E52">
        <w:rPr>
          <w:rFonts w:ascii="Arial (W1)" w:hAnsi="Arial (W1)" w:cs="Arial (W1)"/>
          <w:color w:val="000000"/>
          <w:w w:val="90"/>
          <w:sz w:val="22"/>
          <w:szCs w:val="22"/>
        </w:rPr>
        <w:t>Концепция представляемой программы состоит в том, что в ее содержании предусмотрена р</w:t>
      </w:r>
      <w:r w:rsidRPr="00290E52">
        <w:rPr>
          <w:rFonts w:ascii="Arial (W1)" w:hAnsi="Arial (W1)" w:cs="Arial (W1)"/>
          <w:color w:val="000000"/>
          <w:w w:val="90"/>
          <w:sz w:val="22"/>
          <w:szCs w:val="22"/>
        </w:rPr>
        <w:t>е</w:t>
      </w:r>
      <w:r w:rsidRPr="00290E52">
        <w:rPr>
          <w:rFonts w:ascii="Arial (W1)" w:hAnsi="Arial (W1)" w:cs="Arial (W1)"/>
          <w:color w:val="000000"/>
          <w:w w:val="90"/>
          <w:sz w:val="22"/>
          <w:szCs w:val="22"/>
        </w:rPr>
        <w:t>альная практико-ориентированная дея</w:t>
      </w:r>
      <w:r w:rsidRPr="00290E52">
        <w:rPr>
          <w:rFonts w:ascii="Arial (W1)" w:hAnsi="Arial (W1)" w:cs="Arial (W1)"/>
          <w:color w:val="000000"/>
          <w:w w:val="90"/>
          <w:sz w:val="22"/>
          <w:szCs w:val="22"/>
        </w:rPr>
        <w:softHyphen/>
        <w:t>тельность обучающихся по экологической оценке окружающей среды, предоставляющая широкие возможности для саморазвития учащихся, выполнения ими соц</w:t>
      </w:r>
      <w:r w:rsidRPr="00290E52">
        <w:rPr>
          <w:rFonts w:ascii="Arial (W1)" w:hAnsi="Arial (W1)" w:cs="Arial (W1)"/>
          <w:color w:val="000000"/>
          <w:w w:val="90"/>
          <w:sz w:val="22"/>
          <w:szCs w:val="22"/>
        </w:rPr>
        <w:t>и</w:t>
      </w:r>
      <w:r w:rsidRPr="00290E52">
        <w:rPr>
          <w:rFonts w:ascii="Arial (W1)" w:hAnsi="Arial (W1)" w:cs="Arial (W1)"/>
          <w:color w:val="000000"/>
          <w:w w:val="90"/>
          <w:sz w:val="22"/>
          <w:szCs w:val="22"/>
        </w:rPr>
        <w:t>ально значимых проектов и реального улучшения экологического состояния своего окружения.</w:t>
      </w:r>
    </w:p>
    <w:p w:rsidR="00D56437" w:rsidRPr="00290E52" w:rsidRDefault="00D56437" w:rsidP="000B7807">
      <w:pPr>
        <w:shd w:val="clear" w:color="auto" w:fill="FFFFFF"/>
        <w:spacing w:line="340" w:lineRule="exact"/>
        <w:ind w:firstLine="706"/>
        <w:jc w:val="both"/>
        <w:rPr>
          <w:rFonts w:ascii="Arial (W1)" w:hAnsi="Arial (W1)" w:cs="Arial (W1)"/>
          <w:sz w:val="22"/>
          <w:szCs w:val="22"/>
        </w:rPr>
      </w:pPr>
      <w:r w:rsidRPr="00290E52">
        <w:rPr>
          <w:rFonts w:ascii="Arial (W1)" w:hAnsi="Arial (W1)" w:cs="Arial (W1)"/>
          <w:color w:val="000000"/>
          <w:w w:val="90"/>
          <w:sz w:val="22"/>
          <w:szCs w:val="22"/>
        </w:rPr>
        <w:t>Эта деятельность будет способствовать социализации школьни</w:t>
      </w:r>
      <w:r w:rsidRPr="00290E52">
        <w:rPr>
          <w:rFonts w:ascii="Arial (W1)" w:hAnsi="Arial (W1)" w:cs="Arial (W1)"/>
          <w:color w:val="000000"/>
          <w:w w:val="90"/>
          <w:sz w:val="22"/>
          <w:szCs w:val="22"/>
        </w:rPr>
        <w:softHyphen/>
        <w:t>ков, становлению их гражда</w:t>
      </w:r>
      <w:r w:rsidRPr="00290E52">
        <w:rPr>
          <w:rFonts w:ascii="Arial (W1)" w:hAnsi="Arial (W1)" w:cs="Arial (W1)"/>
          <w:color w:val="000000"/>
          <w:w w:val="90"/>
          <w:sz w:val="22"/>
          <w:szCs w:val="22"/>
        </w:rPr>
        <w:t>н</w:t>
      </w:r>
      <w:r w:rsidRPr="00290E52">
        <w:rPr>
          <w:rFonts w:ascii="Arial (W1)" w:hAnsi="Arial (W1)" w:cs="Arial (W1)"/>
          <w:color w:val="000000"/>
          <w:w w:val="90"/>
          <w:sz w:val="22"/>
          <w:szCs w:val="22"/>
        </w:rPr>
        <w:t>ственности и активной жизненной позиции. Цель курса: в процессе изучения ближайшего окружения способство</w:t>
      </w:r>
      <w:r w:rsidRPr="00290E52">
        <w:rPr>
          <w:rFonts w:ascii="Arial (W1)" w:hAnsi="Arial (W1)" w:cs="Arial (W1)"/>
          <w:color w:val="000000"/>
          <w:w w:val="90"/>
          <w:sz w:val="22"/>
          <w:szCs w:val="22"/>
        </w:rPr>
        <w:softHyphen/>
        <w:t>вать формированию у обучающихся ответственного, экологически гра</w:t>
      </w:r>
      <w:r w:rsidRPr="00290E52">
        <w:rPr>
          <w:rFonts w:ascii="Arial (W1)" w:hAnsi="Arial (W1)" w:cs="Arial (W1)"/>
          <w:color w:val="000000"/>
          <w:w w:val="90"/>
          <w:sz w:val="22"/>
          <w:szCs w:val="22"/>
        </w:rPr>
        <w:softHyphen/>
        <w:t>мотного поведения в природе и обществе как социально и личностно значимого компонента образованности человека, осознания неразрыв</w:t>
      </w:r>
      <w:r w:rsidRPr="00290E52">
        <w:rPr>
          <w:rFonts w:ascii="Arial (W1)" w:hAnsi="Arial (W1)" w:cs="Arial (W1)"/>
          <w:color w:val="000000"/>
          <w:w w:val="90"/>
          <w:sz w:val="22"/>
          <w:szCs w:val="22"/>
        </w:rPr>
        <w:softHyphen/>
        <w:t>ной связи человека с природой, овладевание знаниями о здоровье:</w:t>
      </w:r>
    </w:p>
    <w:p w:rsidR="00D56437" w:rsidRPr="00290E52" w:rsidRDefault="00D56437" w:rsidP="000B7807">
      <w:pPr>
        <w:numPr>
          <w:ilvl w:val="0"/>
          <w:numId w:val="1"/>
        </w:numPr>
        <w:shd w:val="clear" w:color="auto" w:fill="FFFFFF"/>
        <w:tabs>
          <w:tab w:val="left" w:pos="192"/>
        </w:tabs>
        <w:spacing w:line="340" w:lineRule="exact"/>
        <w:ind w:hanging="192"/>
        <w:rPr>
          <w:rFonts w:ascii="Arial (W1)" w:hAnsi="Arial (W1)" w:cs="Arial (W1)"/>
          <w:i/>
          <w:iCs/>
          <w:color w:val="000000"/>
          <w:w w:val="90"/>
          <w:sz w:val="22"/>
          <w:szCs w:val="22"/>
        </w:rPr>
      </w:pPr>
      <w:r w:rsidRPr="00290E52">
        <w:rPr>
          <w:rFonts w:ascii="Arial (W1)" w:hAnsi="Arial (W1)" w:cs="Arial (W1)"/>
          <w:color w:val="000000"/>
          <w:w w:val="90"/>
          <w:sz w:val="22"/>
          <w:szCs w:val="22"/>
        </w:rPr>
        <w:t>Освоение обучающимися способов и методов оценки экологическо</w:t>
      </w:r>
      <w:r w:rsidRPr="00290E52">
        <w:rPr>
          <w:rFonts w:ascii="Arial (W1)" w:hAnsi="Arial (W1)" w:cs="Arial (W1)"/>
          <w:color w:val="000000"/>
          <w:w w:val="90"/>
          <w:sz w:val="22"/>
          <w:szCs w:val="22"/>
        </w:rPr>
        <w:softHyphen/>
        <w:t>го состояния окружающей среды и ее отдельных компонентов;</w:t>
      </w:r>
    </w:p>
    <w:p w:rsidR="00D56437" w:rsidRPr="00290E52" w:rsidRDefault="00D56437" w:rsidP="000B7807">
      <w:pPr>
        <w:numPr>
          <w:ilvl w:val="0"/>
          <w:numId w:val="1"/>
        </w:numPr>
        <w:shd w:val="clear" w:color="auto" w:fill="FFFFFF"/>
        <w:tabs>
          <w:tab w:val="left" w:pos="192"/>
        </w:tabs>
        <w:spacing w:line="340" w:lineRule="exact"/>
        <w:rPr>
          <w:rFonts w:ascii="Arial (W1)" w:hAnsi="Arial (W1)" w:cs="Arial (W1)"/>
          <w:i/>
          <w:iCs/>
          <w:color w:val="000000"/>
          <w:w w:val="90"/>
          <w:sz w:val="22"/>
          <w:szCs w:val="22"/>
        </w:rPr>
      </w:pPr>
      <w:r w:rsidRPr="00290E52">
        <w:rPr>
          <w:rFonts w:ascii="Arial (W1)" w:hAnsi="Arial (W1)" w:cs="Arial (W1)"/>
          <w:color w:val="000000"/>
          <w:w w:val="90"/>
          <w:sz w:val="22"/>
          <w:szCs w:val="22"/>
        </w:rPr>
        <w:t>Раскрытие и углубление ведущих экологических понятий;</w:t>
      </w:r>
    </w:p>
    <w:p w:rsidR="00D56437" w:rsidRPr="00290E52" w:rsidRDefault="00D56437" w:rsidP="000B7807">
      <w:pPr>
        <w:numPr>
          <w:ilvl w:val="0"/>
          <w:numId w:val="2"/>
        </w:numPr>
        <w:shd w:val="clear" w:color="auto" w:fill="FFFFFF"/>
        <w:tabs>
          <w:tab w:val="left" w:pos="245"/>
        </w:tabs>
        <w:spacing w:line="340" w:lineRule="exact"/>
        <w:ind w:hanging="173"/>
        <w:rPr>
          <w:rFonts w:ascii="Arial (W1)" w:hAnsi="Arial (W1)" w:cs="Arial (W1)"/>
          <w:i/>
          <w:iCs/>
          <w:color w:val="000000"/>
          <w:w w:val="90"/>
          <w:sz w:val="22"/>
          <w:szCs w:val="22"/>
        </w:rPr>
      </w:pPr>
      <w:r w:rsidRPr="00290E52">
        <w:rPr>
          <w:rFonts w:ascii="Arial (W1)" w:hAnsi="Arial (W1)" w:cs="Arial (W1)"/>
          <w:color w:val="000000"/>
          <w:w w:val="90"/>
          <w:sz w:val="22"/>
          <w:szCs w:val="22"/>
        </w:rPr>
        <w:t>Овладение знаниями, умениями наблюдать и оценивать состояние</w:t>
      </w:r>
      <w:r w:rsidR="001D391D" w:rsidRPr="00290E52">
        <w:rPr>
          <w:rFonts w:ascii="Arial (W1)" w:hAnsi="Arial (W1)" w:cs="Arial (W1)"/>
          <w:color w:val="000000"/>
          <w:w w:val="90"/>
          <w:sz w:val="22"/>
          <w:szCs w:val="22"/>
        </w:rPr>
        <w:t xml:space="preserve"> </w:t>
      </w:r>
      <w:r w:rsidRPr="00290E52">
        <w:rPr>
          <w:rFonts w:ascii="Arial (W1)" w:hAnsi="Arial (W1)" w:cs="Arial (W1)"/>
          <w:color w:val="000000"/>
          <w:w w:val="90"/>
          <w:sz w:val="22"/>
          <w:szCs w:val="22"/>
        </w:rPr>
        <w:t>здоровья, наследственности, образа жизни и окружающей среды,</w:t>
      </w:r>
      <w:r w:rsidR="00A315D3" w:rsidRPr="00290E52">
        <w:rPr>
          <w:rFonts w:ascii="Arial (W1)" w:hAnsi="Arial (W1)" w:cs="Arial (W1)"/>
          <w:color w:val="000000"/>
          <w:w w:val="90"/>
          <w:sz w:val="22"/>
          <w:szCs w:val="22"/>
        </w:rPr>
        <w:t xml:space="preserve"> </w:t>
      </w:r>
      <w:r w:rsidRPr="00290E52">
        <w:rPr>
          <w:rFonts w:ascii="Arial (W1)" w:hAnsi="Arial (W1)" w:cs="Arial (W1)"/>
          <w:color w:val="000000"/>
          <w:w w:val="90"/>
          <w:sz w:val="22"/>
          <w:szCs w:val="22"/>
        </w:rPr>
        <w:t>пользуясь измерениями и опытами, истолковывая данные и  фо</w:t>
      </w:r>
      <w:r w:rsidRPr="00290E52">
        <w:rPr>
          <w:rFonts w:ascii="Arial (W1)" w:hAnsi="Arial (W1)" w:cs="Arial (W1)"/>
          <w:color w:val="000000"/>
          <w:w w:val="90"/>
          <w:sz w:val="22"/>
          <w:szCs w:val="22"/>
        </w:rPr>
        <w:t>р</w:t>
      </w:r>
      <w:r w:rsidRPr="00290E52">
        <w:rPr>
          <w:rFonts w:ascii="Arial (W1)" w:hAnsi="Arial (W1)" w:cs="Arial (W1)"/>
          <w:color w:val="000000"/>
          <w:w w:val="90"/>
          <w:sz w:val="22"/>
          <w:szCs w:val="22"/>
        </w:rPr>
        <w:t>му</w:t>
      </w:r>
      <w:r w:rsidRPr="00290E52">
        <w:rPr>
          <w:rFonts w:ascii="Arial (W1)" w:hAnsi="Arial (W1)" w:cs="Arial (W1)"/>
          <w:color w:val="000000"/>
          <w:w w:val="90"/>
          <w:sz w:val="22"/>
          <w:szCs w:val="22"/>
        </w:rPr>
        <w:softHyphen/>
        <w:t>лируя гипотезы и рабочие определения;</w:t>
      </w:r>
    </w:p>
    <w:p w:rsidR="00AB499C" w:rsidRPr="00290E52" w:rsidRDefault="00D56437" w:rsidP="000B7807">
      <w:pPr>
        <w:numPr>
          <w:ilvl w:val="0"/>
          <w:numId w:val="2"/>
        </w:numPr>
        <w:shd w:val="clear" w:color="auto" w:fill="FFFFFF"/>
        <w:tabs>
          <w:tab w:val="left" w:pos="245"/>
        </w:tabs>
        <w:spacing w:line="340" w:lineRule="exact"/>
        <w:ind w:hanging="173"/>
        <w:rPr>
          <w:rFonts w:ascii="Arial (W1)" w:hAnsi="Arial (W1)" w:cs="Arial (W1)"/>
          <w:i/>
          <w:iCs/>
          <w:color w:val="000000"/>
          <w:w w:val="90"/>
          <w:sz w:val="22"/>
          <w:szCs w:val="22"/>
        </w:rPr>
      </w:pPr>
      <w:r w:rsidRPr="00290E52">
        <w:rPr>
          <w:rFonts w:ascii="Arial (W1)" w:hAnsi="Arial (W1)" w:cs="Arial (W1)"/>
          <w:color w:val="000000"/>
          <w:w w:val="86"/>
          <w:sz w:val="22"/>
          <w:szCs w:val="22"/>
        </w:rPr>
        <w:t>Формирование у школьников чувственно-эмоциональной сферы; воспи</w:t>
      </w:r>
      <w:r w:rsidRPr="00290E52">
        <w:rPr>
          <w:rFonts w:ascii="Arial (W1)" w:hAnsi="Arial (W1)" w:cs="Arial (W1)"/>
          <w:color w:val="000000"/>
          <w:w w:val="86"/>
          <w:sz w:val="22"/>
          <w:szCs w:val="22"/>
        </w:rPr>
        <w:softHyphen/>
        <w:t>тание коллективизма и одновр</w:t>
      </w:r>
      <w:r w:rsidRPr="00290E52">
        <w:rPr>
          <w:rFonts w:ascii="Arial (W1)" w:hAnsi="Arial (W1)" w:cs="Arial (W1)"/>
          <w:color w:val="000000"/>
          <w:w w:val="86"/>
          <w:sz w:val="22"/>
          <w:szCs w:val="22"/>
        </w:rPr>
        <w:t>е</w:t>
      </w:r>
      <w:r w:rsidRPr="00290E52">
        <w:rPr>
          <w:rFonts w:ascii="Arial (W1)" w:hAnsi="Arial (W1)" w:cs="Arial (W1)"/>
          <w:color w:val="000000"/>
          <w:w w:val="86"/>
          <w:sz w:val="22"/>
          <w:szCs w:val="22"/>
        </w:rPr>
        <w:t>менно осознание неповторимости каждого</w:t>
      </w:r>
      <w:r w:rsidR="00A315D3" w:rsidRPr="00290E52">
        <w:rPr>
          <w:rFonts w:ascii="Arial (W1)" w:hAnsi="Arial (W1)" w:cs="Arial (W1)"/>
          <w:i/>
          <w:iCs/>
          <w:color w:val="000000"/>
          <w:w w:val="90"/>
          <w:sz w:val="22"/>
          <w:szCs w:val="22"/>
        </w:rPr>
        <w:t xml:space="preserve"> </w:t>
      </w:r>
      <w:r w:rsidRPr="00290E52">
        <w:rPr>
          <w:rFonts w:ascii="Arial (W1)" w:hAnsi="Arial (W1)" w:cs="Arial (W1)"/>
          <w:color w:val="000000"/>
          <w:w w:val="86"/>
          <w:sz w:val="22"/>
          <w:szCs w:val="22"/>
        </w:rPr>
        <w:t>человеческого существа, развитие коммуникативных умений, радости</w:t>
      </w:r>
      <w:r w:rsidR="00A315D3" w:rsidRPr="00290E52">
        <w:rPr>
          <w:rFonts w:ascii="Arial (W1)" w:hAnsi="Arial (W1)" w:cs="Arial (W1)"/>
          <w:i/>
          <w:iCs/>
          <w:color w:val="000000"/>
          <w:w w:val="90"/>
          <w:sz w:val="22"/>
          <w:szCs w:val="22"/>
        </w:rPr>
        <w:t xml:space="preserve"> </w:t>
      </w:r>
      <w:r w:rsidRPr="00290E52">
        <w:rPr>
          <w:rFonts w:ascii="Arial (W1)" w:hAnsi="Arial (W1)" w:cs="Arial (W1)"/>
          <w:color w:val="000000"/>
          <w:w w:val="86"/>
          <w:sz w:val="22"/>
          <w:szCs w:val="22"/>
        </w:rPr>
        <w:t>общения, восхищения духовными и физическими качествами человеческой личности, стремления к духовному и физическому' совершенству</w:t>
      </w:r>
      <w:r w:rsidR="00807ECE" w:rsidRPr="00290E52">
        <w:rPr>
          <w:rFonts w:ascii="Arial (W1)" w:hAnsi="Arial (W1)" w:cs="Arial (W1)"/>
          <w:color w:val="000000"/>
          <w:w w:val="86"/>
          <w:sz w:val="22"/>
          <w:szCs w:val="22"/>
        </w:rPr>
        <w:t xml:space="preserve">; </w:t>
      </w:r>
    </w:p>
    <w:p w:rsidR="00807ECE" w:rsidRPr="00290E52" w:rsidRDefault="00807ECE" w:rsidP="000B7807">
      <w:pPr>
        <w:numPr>
          <w:ilvl w:val="0"/>
          <w:numId w:val="2"/>
        </w:numPr>
        <w:shd w:val="clear" w:color="auto" w:fill="FFFFFF"/>
        <w:tabs>
          <w:tab w:val="left" w:pos="245"/>
        </w:tabs>
        <w:spacing w:line="340" w:lineRule="exact"/>
        <w:rPr>
          <w:rFonts w:ascii="Arial (W1)" w:hAnsi="Arial (W1)" w:cs="Arial (W1)"/>
          <w:i/>
          <w:iCs/>
          <w:color w:val="000000"/>
          <w:sz w:val="22"/>
          <w:szCs w:val="22"/>
        </w:rPr>
      </w:pPr>
      <w:r w:rsidRPr="00290E52">
        <w:rPr>
          <w:rFonts w:ascii="Arial (W1)" w:hAnsi="Arial (W1)" w:cs="Arial (W1)"/>
          <w:color w:val="000000"/>
          <w:sz w:val="22"/>
          <w:szCs w:val="22"/>
        </w:rPr>
        <w:t>Эмоциональное отношение к окружающему   миру, восприятие и отно</w:t>
      </w:r>
      <w:r w:rsidRPr="00290E52">
        <w:rPr>
          <w:rFonts w:ascii="Arial (W1)" w:hAnsi="Arial (W1)" w:cs="Arial (W1)"/>
          <w:color w:val="000000"/>
          <w:sz w:val="22"/>
          <w:szCs w:val="22"/>
        </w:rPr>
        <w:softHyphen/>
        <w:t>шение к нему, как значимому условию своего собственного развития, усло</w:t>
      </w:r>
      <w:r w:rsidRPr="00290E52">
        <w:rPr>
          <w:rFonts w:ascii="Arial (W1)" w:hAnsi="Arial (W1)" w:cs="Arial (W1)"/>
          <w:color w:val="000000"/>
          <w:sz w:val="22"/>
          <w:szCs w:val="22"/>
        </w:rPr>
        <w:softHyphen/>
        <w:t>вию существования всего многоо</w:t>
      </w:r>
      <w:r w:rsidRPr="00290E52">
        <w:rPr>
          <w:rFonts w:ascii="Arial (W1)" w:hAnsi="Arial (W1)" w:cs="Arial (W1)"/>
          <w:color w:val="000000"/>
          <w:sz w:val="22"/>
          <w:szCs w:val="22"/>
        </w:rPr>
        <w:t>б</w:t>
      </w:r>
      <w:r w:rsidRPr="00290E52">
        <w:rPr>
          <w:rFonts w:ascii="Arial (W1)" w:hAnsi="Arial (W1)" w:cs="Arial (W1)"/>
          <w:color w:val="000000"/>
          <w:sz w:val="22"/>
          <w:szCs w:val="22"/>
        </w:rPr>
        <w:t>разия жизни и культуры на планете;</w:t>
      </w:r>
    </w:p>
    <w:p w:rsidR="00807ECE" w:rsidRPr="00F277F6" w:rsidRDefault="00807ECE" w:rsidP="000B7807">
      <w:pPr>
        <w:numPr>
          <w:ilvl w:val="0"/>
          <w:numId w:val="2"/>
        </w:numPr>
        <w:shd w:val="clear" w:color="auto" w:fill="FFFFFF"/>
        <w:tabs>
          <w:tab w:val="left" w:pos="245"/>
        </w:tabs>
        <w:spacing w:line="340" w:lineRule="exact"/>
        <w:rPr>
          <w:rFonts w:ascii="Arial" w:hAnsi="Arial" w:cs="Arial"/>
          <w:i/>
          <w:iCs/>
          <w:color w:val="000000"/>
          <w:sz w:val="22"/>
          <w:szCs w:val="22"/>
        </w:rPr>
      </w:pPr>
      <w:r w:rsidRPr="00290E52">
        <w:rPr>
          <w:rFonts w:ascii="Arial (W1)" w:hAnsi="Arial (W1)" w:cs="Arial (W1)"/>
          <w:color w:val="000000"/>
          <w:sz w:val="22"/>
          <w:szCs w:val="22"/>
        </w:rPr>
        <w:t>Выработка умений и  навыков экологически грамотного поведения в</w:t>
      </w:r>
      <w:r w:rsidR="004561EA" w:rsidRPr="00290E52">
        <w:rPr>
          <w:rFonts w:ascii="Arial (W1)" w:hAnsi="Arial (W1)" w:cs="Arial (W1)"/>
          <w:color w:val="000000"/>
          <w:sz w:val="22"/>
          <w:szCs w:val="22"/>
        </w:rPr>
        <w:t xml:space="preserve"> </w:t>
      </w:r>
      <w:r w:rsidRPr="00290E52">
        <w:rPr>
          <w:rFonts w:ascii="Arial (W1)" w:hAnsi="Arial (W1)" w:cs="Arial (W1)"/>
          <w:color w:val="000000"/>
          <w:sz w:val="22"/>
          <w:szCs w:val="22"/>
        </w:rPr>
        <w:t>окружающей среде, с другими людьми, гармоничное взаимодействие и</w:t>
      </w:r>
      <w:r w:rsidR="004561EA" w:rsidRPr="00290E52">
        <w:rPr>
          <w:rFonts w:ascii="Arial (W1)" w:hAnsi="Arial (W1)" w:cs="Arial (W1)"/>
          <w:color w:val="000000"/>
          <w:sz w:val="22"/>
          <w:szCs w:val="22"/>
        </w:rPr>
        <w:t xml:space="preserve"> </w:t>
      </w:r>
      <w:r w:rsidRPr="00290E52">
        <w:rPr>
          <w:rFonts w:ascii="Arial (W1)" w:hAnsi="Arial (W1)" w:cs="Arial (W1)"/>
          <w:color w:val="000000"/>
          <w:sz w:val="22"/>
          <w:szCs w:val="22"/>
        </w:rPr>
        <w:t>устойчивое развитие в системе «Природа - Общество - Здо</w:t>
      </w:r>
      <w:r w:rsidRPr="00F277F6">
        <w:rPr>
          <w:rFonts w:ascii="Arial" w:hAnsi="Arial" w:cs="Arial"/>
          <w:color w:val="000000"/>
          <w:sz w:val="22"/>
          <w:szCs w:val="22"/>
        </w:rPr>
        <w:t>ровье».</w:t>
      </w:r>
    </w:p>
    <w:p w:rsidR="00807ECE" w:rsidRPr="00F277F6" w:rsidRDefault="00807ECE" w:rsidP="000B7807">
      <w:pPr>
        <w:shd w:val="clear" w:color="auto" w:fill="FFFFFF"/>
        <w:spacing w:line="340" w:lineRule="exact"/>
        <w:ind w:firstLine="542"/>
        <w:jc w:val="both"/>
        <w:rPr>
          <w:rFonts w:ascii="Arial" w:hAnsi="Arial" w:cs="Arial"/>
          <w:sz w:val="22"/>
          <w:szCs w:val="22"/>
        </w:rPr>
      </w:pPr>
      <w:r w:rsidRPr="00F277F6">
        <w:rPr>
          <w:rFonts w:ascii="Arial" w:hAnsi="Arial" w:cs="Arial"/>
          <w:b/>
          <w:bCs/>
          <w:color w:val="000000"/>
          <w:sz w:val="22"/>
          <w:szCs w:val="22"/>
        </w:rPr>
        <w:t>Рекомендуемые методические подходы и организация заня</w:t>
      </w:r>
      <w:r w:rsidRPr="00F277F6">
        <w:rPr>
          <w:rFonts w:ascii="Arial" w:hAnsi="Arial" w:cs="Arial"/>
          <w:b/>
          <w:bCs/>
          <w:color w:val="000000"/>
          <w:sz w:val="22"/>
          <w:szCs w:val="22"/>
        </w:rPr>
        <w:softHyphen/>
        <w:t>тий в элективном курсе «Сек</w:t>
      </w:r>
      <w:r w:rsidR="00EB3965">
        <w:rPr>
          <w:rFonts w:ascii="Arial" w:hAnsi="Arial" w:cs="Arial"/>
          <w:b/>
          <w:bCs/>
          <w:color w:val="000000"/>
          <w:sz w:val="22"/>
          <w:szCs w:val="22"/>
        </w:rPr>
        <w:t>реты</w:t>
      </w:r>
      <w:r w:rsidRPr="00F277F6">
        <w:rPr>
          <w:rFonts w:ascii="Arial" w:hAnsi="Arial" w:cs="Arial"/>
          <w:b/>
          <w:bCs/>
          <w:color w:val="000000"/>
          <w:sz w:val="22"/>
          <w:szCs w:val="22"/>
        </w:rPr>
        <w:t xml:space="preserve"> твоем здоровье».</w:t>
      </w:r>
    </w:p>
    <w:p w:rsidR="00807ECE" w:rsidRPr="00F277F6" w:rsidRDefault="00807ECE" w:rsidP="000B7807">
      <w:pPr>
        <w:shd w:val="clear" w:color="auto" w:fill="FFFFFF"/>
        <w:spacing w:line="340" w:lineRule="exact"/>
        <w:ind w:firstLine="538"/>
        <w:jc w:val="both"/>
        <w:rPr>
          <w:rFonts w:ascii="Arial" w:hAnsi="Arial" w:cs="Arial"/>
          <w:sz w:val="22"/>
          <w:szCs w:val="22"/>
        </w:rPr>
      </w:pPr>
      <w:r w:rsidRPr="00F277F6">
        <w:rPr>
          <w:rFonts w:ascii="Arial" w:hAnsi="Arial" w:cs="Arial"/>
          <w:color w:val="000000"/>
          <w:sz w:val="22"/>
          <w:szCs w:val="22"/>
        </w:rPr>
        <w:t>Курс может быть представлен как отдельный курс для профильного обучения в ста</w:t>
      </w:r>
      <w:r w:rsidRPr="00F277F6">
        <w:rPr>
          <w:rFonts w:ascii="Arial" w:hAnsi="Arial" w:cs="Arial"/>
          <w:color w:val="000000"/>
          <w:sz w:val="22"/>
          <w:szCs w:val="22"/>
        </w:rPr>
        <w:t>р</w:t>
      </w:r>
      <w:r w:rsidRPr="00F277F6">
        <w:rPr>
          <w:rFonts w:ascii="Arial" w:hAnsi="Arial" w:cs="Arial"/>
          <w:color w:val="000000"/>
          <w:sz w:val="22"/>
          <w:szCs w:val="22"/>
        </w:rPr>
        <w:t>шей школе, войти в содержание курса «Экологии» или стать основой для проведения уче</w:t>
      </w:r>
      <w:r w:rsidRPr="00F277F6">
        <w:rPr>
          <w:rFonts w:ascii="Arial" w:hAnsi="Arial" w:cs="Arial"/>
          <w:color w:val="000000"/>
          <w:sz w:val="22"/>
          <w:szCs w:val="22"/>
        </w:rPr>
        <w:t>б</w:t>
      </w:r>
      <w:r w:rsidRPr="00F277F6">
        <w:rPr>
          <w:rFonts w:ascii="Arial" w:hAnsi="Arial" w:cs="Arial"/>
          <w:color w:val="000000"/>
          <w:sz w:val="22"/>
          <w:szCs w:val="22"/>
        </w:rPr>
        <w:t>ной практики, вы</w:t>
      </w:r>
      <w:r w:rsidRPr="00F277F6">
        <w:rPr>
          <w:rFonts w:ascii="Arial" w:hAnsi="Arial" w:cs="Arial"/>
          <w:color w:val="000000"/>
          <w:sz w:val="22"/>
          <w:szCs w:val="22"/>
        </w:rPr>
        <w:softHyphen/>
        <w:t>полнения проектов в системе профильного обучения в 9 классе.</w:t>
      </w:r>
    </w:p>
    <w:p w:rsidR="00807ECE" w:rsidRPr="001369AA" w:rsidRDefault="00807ECE" w:rsidP="001369AA">
      <w:pPr>
        <w:shd w:val="clear" w:color="auto" w:fill="FFFFFF"/>
        <w:spacing w:line="340" w:lineRule="exact"/>
        <w:ind w:firstLine="542"/>
        <w:jc w:val="both"/>
        <w:rPr>
          <w:rFonts w:ascii="Arial" w:hAnsi="Arial" w:cs="Arial"/>
          <w:color w:val="000000"/>
          <w:sz w:val="22"/>
          <w:szCs w:val="22"/>
        </w:rPr>
      </w:pPr>
      <w:r w:rsidRPr="00F277F6">
        <w:rPr>
          <w:rFonts w:ascii="Arial" w:hAnsi="Arial" w:cs="Arial"/>
          <w:color w:val="000000"/>
          <w:sz w:val="22"/>
          <w:szCs w:val="22"/>
        </w:rPr>
        <w:t>Значительное место в данном курсе занимает организация само</w:t>
      </w:r>
      <w:r w:rsidRPr="00F277F6">
        <w:rPr>
          <w:rFonts w:ascii="Arial" w:hAnsi="Arial" w:cs="Arial"/>
          <w:color w:val="000000"/>
          <w:sz w:val="22"/>
          <w:szCs w:val="22"/>
        </w:rPr>
        <w:softHyphen/>
        <w:t>стоятельной познав</w:t>
      </w:r>
      <w:r w:rsidRPr="00F277F6">
        <w:rPr>
          <w:rFonts w:ascii="Arial" w:hAnsi="Arial" w:cs="Arial"/>
          <w:color w:val="000000"/>
          <w:sz w:val="22"/>
          <w:szCs w:val="22"/>
        </w:rPr>
        <w:t>а</w:t>
      </w:r>
      <w:r w:rsidRPr="00F277F6">
        <w:rPr>
          <w:rFonts w:ascii="Arial" w:hAnsi="Arial" w:cs="Arial"/>
          <w:color w:val="000000"/>
          <w:sz w:val="22"/>
          <w:szCs w:val="22"/>
        </w:rPr>
        <w:t>тельной и практической деятельности обучающих</w:t>
      </w:r>
      <w:r w:rsidRPr="00F277F6">
        <w:rPr>
          <w:rFonts w:ascii="Arial" w:hAnsi="Arial" w:cs="Arial"/>
          <w:color w:val="000000"/>
          <w:sz w:val="22"/>
          <w:szCs w:val="22"/>
        </w:rPr>
        <w:softHyphen/>
        <w:t>ся. Ряд практических работ можно пров</w:t>
      </w:r>
      <w:r w:rsidRPr="00F277F6">
        <w:rPr>
          <w:rFonts w:ascii="Arial" w:hAnsi="Arial" w:cs="Arial"/>
          <w:color w:val="000000"/>
          <w:sz w:val="22"/>
          <w:szCs w:val="22"/>
        </w:rPr>
        <w:t>о</w:t>
      </w:r>
      <w:r w:rsidRPr="00F277F6">
        <w:rPr>
          <w:rFonts w:ascii="Arial" w:hAnsi="Arial" w:cs="Arial"/>
          <w:color w:val="000000"/>
          <w:sz w:val="22"/>
          <w:szCs w:val="22"/>
        </w:rPr>
        <w:t>дить во время изучения соот</w:t>
      </w:r>
      <w:r w:rsidRPr="00F277F6">
        <w:rPr>
          <w:rFonts w:ascii="Arial" w:hAnsi="Arial" w:cs="Arial"/>
          <w:color w:val="000000"/>
          <w:sz w:val="22"/>
          <w:szCs w:val="22"/>
        </w:rPr>
        <w:softHyphen/>
        <w:t>ветствующих тем. Помимо этого, вводится лабораторный пра</w:t>
      </w:r>
      <w:r w:rsidRPr="00F277F6">
        <w:rPr>
          <w:rFonts w:ascii="Arial" w:hAnsi="Arial" w:cs="Arial"/>
          <w:color w:val="000000"/>
          <w:sz w:val="22"/>
          <w:szCs w:val="22"/>
        </w:rPr>
        <w:t>к</w:t>
      </w:r>
      <w:r w:rsidRPr="00F277F6">
        <w:rPr>
          <w:rFonts w:ascii="Arial" w:hAnsi="Arial" w:cs="Arial"/>
          <w:color w:val="000000"/>
          <w:sz w:val="22"/>
          <w:szCs w:val="22"/>
        </w:rPr>
        <w:t xml:space="preserve">тикум, который </w:t>
      </w:r>
      <w:r w:rsidRPr="00F277F6">
        <w:rPr>
          <w:rFonts w:ascii="Arial" w:hAnsi="Arial" w:cs="Arial"/>
          <w:sz w:val="22"/>
          <w:szCs w:val="22"/>
        </w:rPr>
        <w:t>включает деятельность по наблюдению, измерению, тестирова</w:t>
      </w:r>
      <w:r w:rsidRPr="00F277F6">
        <w:rPr>
          <w:rFonts w:ascii="Arial" w:hAnsi="Arial" w:cs="Arial"/>
          <w:sz w:val="22"/>
          <w:szCs w:val="22"/>
        </w:rPr>
        <w:softHyphen/>
        <w:t xml:space="preserve">нию, </w:t>
      </w:r>
      <w:r w:rsidR="005529CC">
        <w:rPr>
          <w:rFonts w:ascii="Arial" w:hAnsi="Arial" w:cs="Arial"/>
          <w:color w:val="000000"/>
          <w:sz w:val="22"/>
          <w:szCs w:val="22"/>
        </w:rPr>
        <w:t>экску</w:t>
      </w:r>
      <w:r w:rsidR="005529CC">
        <w:rPr>
          <w:rFonts w:ascii="Arial" w:hAnsi="Arial" w:cs="Arial"/>
          <w:color w:val="000000"/>
          <w:sz w:val="22"/>
          <w:szCs w:val="22"/>
        </w:rPr>
        <w:t>р</w:t>
      </w:r>
      <w:r w:rsidR="005529CC">
        <w:rPr>
          <w:rFonts w:ascii="Arial" w:hAnsi="Arial" w:cs="Arial"/>
          <w:color w:val="000000"/>
          <w:sz w:val="22"/>
          <w:szCs w:val="22"/>
        </w:rPr>
        <w:t>сий</w:t>
      </w:r>
      <w:r w:rsidRPr="00F277F6">
        <w:rPr>
          <w:rFonts w:ascii="Arial" w:hAnsi="Arial" w:cs="Arial"/>
          <w:color w:val="000000"/>
          <w:sz w:val="22"/>
          <w:szCs w:val="22"/>
        </w:rPr>
        <w:t>, которые позволяют получить данные и сформулировать оценки соматометрии обу</w:t>
      </w:r>
      <w:r w:rsidRPr="00F277F6">
        <w:rPr>
          <w:rFonts w:ascii="Arial" w:hAnsi="Arial" w:cs="Arial"/>
          <w:color w:val="000000"/>
          <w:sz w:val="22"/>
          <w:szCs w:val="22"/>
        </w:rPr>
        <w:softHyphen/>
      </w:r>
      <w:r w:rsidRPr="00F277F6">
        <w:rPr>
          <w:rFonts w:ascii="Arial" w:hAnsi="Arial" w:cs="Arial"/>
          <w:color w:val="000000"/>
          <w:sz w:val="22"/>
          <w:szCs w:val="22"/>
        </w:rPr>
        <w:lastRenderedPageBreak/>
        <w:t>чающихся, их работоспособности и тренированности, режима питания, ритмического хара</w:t>
      </w:r>
      <w:r w:rsidRPr="00F277F6">
        <w:rPr>
          <w:rFonts w:ascii="Arial" w:hAnsi="Arial" w:cs="Arial"/>
          <w:color w:val="000000"/>
          <w:sz w:val="22"/>
          <w:szCs w:val="22"/>
        </w:rPr>
        <w:t>к</w:t>
      </w:r>
      <w:r w:rsidRPr="00F277F6">
        <w:rPr>
          <w:rFonts w:ascii="Arial" w:hAnsi="Arial" w:cs="Arial"/>
          <w:color w:val="000000"/>
          <w:sz w:val="22"/>
          <w:szCs w:val="22"/>
        </w:rPr>
        <w:t xml:space="preserve">тера жизненных функций. </w:t>
      </w:r>
      <w:r w:rsidR="001369AA">
        <w:rPr>
          <w:rFonts w:ascii="Arial" w:hAnsi="Arial" w:cs="Arial"/>
          <w:color w:val="000000"/>
          <w:sz w:val="22"/>
          <w:szCs w:val="22"/>
        </w:rPr>
        <w:t>Р</w:t>
      </w:r>
      <w:r w:rsidRPr="00F277F6">
        <w:rPr>
          <w:rFonts w:ascii="Arial" w:hAnsi="Arial" w:cs="Arial"/>
          <w:color w:val="000000"/>
          <w:sz w:val="22"/>
          <w:szCs w:val="22"/>
        </w:rPr>
        <w:t>азделы</w:t>
      </w:r>
      <w:r w:rsidR="001369AA">
        <w:rPr>
          <w:rFonts w:ascii="Arial" w:hAnsi="Arial" w:cs="Arial"/>
          <w:color w:val="000000"/>
          <w:sz w:val="22"/>
          <w:szCs w:val="22"/>
        </w:rPr>
        <w:t xml:space="preserve"> курса-</w:t>
      </w:r>
      <w:r w:rsidRPr="00F277F6">
        <w:rPr>
          <w:rFonts w:ascii="Arial" w:hAnsi="Arial" w:cs="Arial"/>
          <w:color w:val="000000"/>
          <w:sz w:val="22"/>
          <w:szCs w:val="22"/>
        </w:rPr>
        <w:t>прак</w:t>
      </w:r>
      <w:r w:rsidRPr="00F277F6">
        <w:rPr>
          <w:rFonts w:ascii="Arial" w:hAnsi="Arial" w:cs="Arial"/>
          <w:color w:val="000000"/>
          <w:sz w:val="22"/>
          <w:szCs w:val="22"/>
        </w:rPr>
        <w:softHyphen/>
        <w:t>тикума выполн</w:t>
      </w:r>
      <w:r w:rsidR="00F71467">
        <w:rPr>
          <w:rFonts w:ascii="Arial" w:hAnsi="Arial" w:cs="Arial"/>
          <w:color w:val="000000"/>
          <w:sz w:val="22"/>
          <w:szCs w:val="22"/>
        </w:rPr>
        <w:t xml:space="preserve">яются в  </w:t>
      </w:r>
      <w:r w:rsidRPr="00F277F6">
        <w:rPr>
          <w:rFonts w:ascii="Arial" w:hAnsi="Arial" w:cs="Arial"/>
          <w:color w:val="000000"/>
          <w:sz w:val="22"/>
          <w:szCs w:val="22"/>
        </w:rPr>
        <w:t xml:space="preserve"> групп</w:t>
      </w:r>
      <w:r w:rsidR="00F71467">
        <w:rPr>
          <w:rFonts w:ascii="Arial" w:hAnsi="Arial" w:cs="Arial"/>
          <w:color w:val="000000"/>
          <w:sz w:val="22"/>
          <w:szCs w:val="22"/>
        </w:rPr>
        <w:t>ах</w:t>
      </w:r>
      <w:r w:rsidRPr="00F277F6">
        <w:rPr>
          <w:rFonts w:ascii="Arial" w:hAnsi="Arial" w:cs="Arial"/>
          <w:color w:val="000000"/>
          <w:sz w:val="22"/>
          <w:szCs w:val="22"/>
        </w:rPr>
        <w:t xml:space="preserve"> </w:t>
      </w:r>
      <w:r w:rsidR="00F71467">
        <w:rPr>
          <w:rFonts w:ascii="Arial" w:hAnsi="Arial" w:cs="Arial"/>
          <w:color w:val="000000"/>
          <w:sz w:val="22"/>
          <w:szCs w:val="22"/>
        </w:rPr>
        <w:t>по 6-8 чел</w:t>
      </w:r>
      <w:r w:rsidR="00F71467">
        <w:rPr>
          <w:rFonts w:ascii="Arial" w:hAnsi="Arial" w:cs="Arial"/>
          <w:color w:val="000000"/>
          <w:sz w:val="22"/>
          <w:szCs w:val="22"/>
        </w:rPr>
        <w:t>о</w:t>
      </w:r>
      <w:r w:rsidR="00F71467">
        <w:rPr>
          <w:rFonts w:ascii="Arial" w:hAnsi="Arial" w:cs="Arial"/>
          <w:color w:val="000000"/>
          <w:sz w:val="22"/>
          <w:szCs w:val="22"/>
        </w:rPr>
        <w:t>век</w:t>
      </w:r>
      <w:r w:rsidRPr="00F277F6">
        <w:rPr>
          <w:rFonts w:ascii="Arial" w:hAnsi="Arial" w:cs="Arial"/>
          <w:i/>
          <w:iCs/>
          <w:color w:val="000000"/>
          <w:sz w:val="22"/>
          <w:szCs w:val="22"/>
        </w:rPr>
        <w:t>.</w:t>
      </w:r>
    </w:p>
    <w:p w:rsidR="00807ECE" w:rsidRPr="00F277F6" w:rsidRDefault="00807ECE" w:rsidP="000B7807">
      <w:pPr>
        <w:shd w:val="clear" w:color="auto" w:fill="FFFFFF"/>
        <w:spacing w:line="340" w:lineRule="exact"/>
        <w:ind w:firstLine="542"/>
        <w:jc w:val="both"/>
        <w:rPr>
          <w:rFonts w:ascii="Arial" w:hAnsi="Arial" w:cs="Arial"/>
          <w:sz w:val="22"/>
          <w:szCs w:val="22"/>
        </w:rPr>
      </w:pPr>
      <w:r w:rsidRPr="00F277F6">
        <w:rPr>
          <w:rFonts w:ascii="Arial" w:hAnsi="Arial" w:cs="Arial"/>
          <w:b/>
          <w:bCs/>
          <w:color w:val="000000"/>
          <w:sz w:val="22"/>
          <w:szCs w:val="22"/>
        </w:rPr>
        <w:t xml:space="preserve">Программой предусмотрены </w:t>
      </w:r>
      <w:r w:rsidR="0068324C">
        <w:rPr>
          <w:rFonts w:ascii="Arial" w:hAnsi="Arial" w:cs="Arial"/>
          <w:color w:val="000000"/>
          <w:sz w:val="22"/>
          <w:szCs w:val="22"/>
        </w:rPr>
        <w:t xml:space="preserve">10 </w:t>
      </w:r>
      <w:r w:rsidRPr="00F277F6">
        <w:rPr>
          <w:rFonts w:ascii="Arial" w:hAnsi="Arial" w:cs="Arial"/>
          <w:color w:val="000000"/>
          <w:sz w:val="22"/>
          <w:szCs w:val="22"/>
        </w:rPr>
        <w:t>практических работ, направ</w:t>
      </w:r>
      <w:r w:rsidRPr="00F277F6">
        <w:rPr>
          <w:rFonts w:ascii="Arial" w:hAnsi="Arial" w:cs="Arial"/>
          <w:color w:val="000000"/>
          <w:sz w:val="22"/>
          <w:szCs w:val="22"/>
        </w:rPr>
        <w:softHyphen/>
        <w:t>ленных на исследование тех или иных физиологических особенностей организма человека, его здоровья, соблюд</w:t>
      </w:r>
      <w:r w:rsidRPr="00F277F6">
        <w:rPr>
          <w:rFonts w:ascii="Arial" w:hAnsi="Arial" w:cs="Arial"/>
          <w:color w:val="000000"/>
          <w:sz w:val="22"/>
          <w:szCs w:val="22"/>
        </w:rPr>
        <w:t>е</w:t>
      </w:r>
      <w:r w:rsidRPr="00F277F6">
        <w:rPr>
          <w:rFonts w:ascii="Arial" w:hAnsi="Arial" w:cs="Arial"/>
          <w:color w:val="000000"/>
          <w:sz w:val="22"/>
          <w:szCs w:val="22"/>
        </w:rPr>
        <w:t>ния правил гигиены.</w:t>
      </w:r>
    </w:p>
    <w:p w:rsidR="008311C4" w:rsidRPr="00F277F6" w:rsidRDefault="00807ECE" w:rsidP="00FC6CDF">
      <w:pPr>
        <w:shd w:val="clear" w:color="auto" w:fill="FFFFFF"/>
        <w:spacing w:line="340" w:lineRule="exact"/>
        <w:ind w:firstLine="567"/>
        <w:jc w:val="both"/>
        <w:rPr>
          <w:rFonts w:ascii="Arial" w:hAnsi="Arial" w:cs="Arial"/>
          <w:sz w:val="22"/>
          <w:szCs w:val="22"/>
        </w:rPr>
      </w:pPr>
      <w:r w:rsidRPr="00F277F6">
        <w:rPr>
          <w:rFonts w:ascii="Arial" w:hAnsi="Arial" w:cs="Arial"/>
          <w:b/>
          <w:bCs/>
          <w:color w:val="000000"/>
          <w:sz w:val="22"/>
          <w:szCs w:val="22"/>
        </w:rPr>
        <w:t xml:space="preserve">Наиболее целесообразна на занятиях групповая работа </w:t>
      </w:r>
      <w:r w:rsidRPr="00F277F6">
        <w:rPr>
          <w:rFonts w:ascii="Arial" w:hAnsi="Arial" w:cs="Arial"/>
          <w:color w:val="000000"/>
          <w:sz w:val="22"/>
          <w:szCs w:val="22"/>
        </w:rPr>
        <w:t>обу</w:t>
      </w:r>
      <w:r w:rsidRPr="00F277F6">
        <w:rPr>
          <w:rFonts w:ascii="Arial" w:hAnsi="Arial" w:cs="Arial"/>
          <w:color w:val="000000"/>
          <w:sz w:val="22"/>
          <w:szCs w:val="22"/>
        </w:rPr>
        <w:softHyphen/>
        <w:t>чающихся с презент</w:t>
      </w:r>
      <w:r w:rsidRPr="00F277F6">
        <w:rPr>
          <w:rFonts w:ascii="Arial" w:hAnsi="Arial" w:cs="Arial"/>
          <w:color w:val="000000"/>
          <w:sz w:val="22"/>
          <w:szCs w:val="22"/>
        </w:rPr>
        <w:t>а</w:t>
      </w:r>
      <w:r w:rsidRPr="00F277F6">
        <w:rPr>
          <w:rFonts w:ascii="Arial" w:hAnsi="Arial" w:cs="Arial"/>
          <w:color w:val="000000"/>
          <w:sz w:val="22"/>
          <w:szCs w:val="22"/>
        </w:rPr>
        <w:t>цией полученных группами результатов и выводов для всего класса. При такой организации реально предоставить право выбора работ обучающимися согласно их запросам, охватить значитель</w:t>
      </w:r>
      <w:r w:rsidRPr="00F277F6">
        <w:rPr>
          <w:rFonts w:ascii="Arial" w:hAnsi="Arial" w:cs="Arial"/>
          <w:color w:val="000000"/>
          <w:sz w:val="22"/>
          <w:szCs w:val="22"/>
        </w:rPr>
        <w:softHyphen/>
        <w:t xml:space="preserve">ный объем материала, развить общеучебные и специальные умения </w:t>
      </w:r>
      <w:r w:rsidRPr="00F277F6">
        <w:rPr>
          <w:rFonts w:ascii="Arial" w:hAnsi="Arial" w:cs="Arial"/>
          <w:i/>
          <w:iCs/>
          <w:color w:val="000000"/>
          <w:sz w:val="22"/>
          <w:szCs w:val="22"/>
        </w:rPr>
        <w:t>(работа</w:t>
      </w:r>
      <w:r w:rsidR="008311C4" w:rsidRPr="00F277F6">
        <w:rPr>
          <w:rFonts w:ascii="Arial" w:hAnsi="Arial" w:cs="Arial"/>
          <w:i/>
          <w:iCs/>
          <w:color w:val="000000"/>
          <w:sz w:val="22"/>
          <w:szCs w:val="22"/>
        </w:rPr>
        <w:t xml:space="preserve"> с приборами, постановка опытов и т.п.), </w:t>
      </w:r>
      <w:r w:rsidR="008311C4" w:rsidRPr="00F277F6">
        <w:rPr>
          <w:rFonts w:ascii="Arial" w:hAnsi="Arial" w:cs="Arial"/>
          <w:color w:val="000000"/>
          <w:sz w:val="22"/>
          <w:szCs w:val="22"/>
        </w:rPr>
        <w:t>коммуникативные умения старшеклассников, на</w:t>
      </w:r>
      <w:r w:rsidR="008311C4" w:rsidRPr="00F277F6">
        <w:rPr>
          <w:rFonts w:ascii="Arial" w:hAnsi="Arial" w:cs="Arial"/>
          <w:color w:val="000000"/>
          <w:sz w:val="22"/>
          <w:szCs w:val="22"/>
        </w:rPr>
        <w:t>у</w:t>
      </w:r>
      <w:r w:rsidR="008311C4" w:rsidRPr="00F277F6">
        <w:rPr>
          <w:rFonts w:ascii="Arial" w:hAnsi="Arial" w:cs="Arial"/>
          <w:color w:val="000000"/>
          <w:sz w:val="22"/>
          <w:szCs w:val="22"/>
        </w:rPr>
        <w:t>чить эффективно работать в команде.</w:t>
      </w:r>
    </w:p>
    <w:p w:rsidR="008311C4" w:rsidRPr="00F277F6" w:rsidRDefault="008311C4" w:rsidP="00FC6CDF">
      <w:pPr>
        <w:shd w:val="clear" w:color="auto" w:fill="FFFFFF"/>
        <w:spacing w:line="340" w:lineRule="exact"/>
        <w:ind w:firstLine="567"/>
        <w:rPr>
          <w:rFonts w:ascii="Arial" w:hAnsi="Arial" w:cs="Arial"/>
          <w:sz w:val="22"/>
          <w:szCs w:val="22"/>
        </w:rPr>
      </w:pPr>
      <w:r w:rsidRPr="00F277F6">
        <w:rPr>
          <w:rFonts w:ascii="Arial" w:hAnsi="Arial" w:cs="Arial"/>
          <w:b/>
          <w:bCs/>
          <w:color w:val="000000"/>
          <w:sz w:val="22"/>
          <w:szCs w:val="22"/>
        </w:rPr>
        <w:t>Способы оценивания достижений обучающихся</w:t>
      </w:r>
    </w:p>
    <w:p w:rsidR="008311C4" w:rsidRPr="00F277F6" w:rsidRDefault="008311C4" w:rsidP="000B7807">
      <w:pPr>
        <w:shd w:val="clear" w:color="auto" w:fill="FFFFFF"/>
        <w:spacing w:line="340" w:lineRule="exact"/>
        <w:ind w:firstLine="542"/>
        <w:jc w:val="both"/>
        <w:rPr>
          <w:rFonts w:ascii="Arial" w:hAnsi="Arial" w:cs="Arial"/>
          <w:sz w:val="22"/>
          <w:szCs w:val="22"/>
        </w:rPr>
      </w:pPr>
      <w:r w:rsidRPr="00F277F6">
        <w:rPr>
          <w:rFonts w:ascii="Arial" w:hAnsi="Arial" w:cs="Arial"/>
          <w:color w:val="000000"/>
          <w:sz w:val="22"/>
          <w:szCs w:val="22"/>
        </w:rPr>
        <w:t>Достижение намеченных образовательных результатов фиксируется по полноте и пр</w:t>
      </w:r>
      <w:r w:rsidRPr="00F277F6">
        <w:rPr>
          <w:rFonts w:ascii="Arial" w:hAnsi="Arial" w:cs="Arial"/>
          <w:color w:val="000000"/>
          <w:sz w:val="22"/>
          <w:szCs w:val="22"/>
        </w:rPr>
        <w:t>а</w:t>
      </w:r>
      <w:r w:rsidRPr="00F277F6">
        <w:rPr>
          <w:rFonts w:ascii="Arial" w:hAnsi="Arial" w:cs="Arial"/>
          <w:color w:val="000000"/>
          <w:sz w:val="22"/>
          <w:szCs w:val="22"/>
        </w:rPr>
        <w:t>вильности выполнения обучающимися заданий в пред</w:t>
      </w:r>
      <w:r w:rsidRPr="00F277F6">
        <w:rPr>
          <w:rFonts w:ascii="Arial" w:hAnsi="Arial" w:cs="Arial"/>
          <w:color w:val="000000"/>
          <w:sz w:val="22"/>
          <w:szCs w:val="22"/>
        </w:rPr>
        <w:softHyphen/>
        <w:t>ставленных работах, выходу на более высокий уровень социальной актив</w:t>
      </w:r>
      <w:r w:rsidRPr="00F277F6">
        <w:rPr>
          <w:rFonts w:ascii="Arial" w:hAnsi="Arial" w:cs="Arial"/>
          <w:color w:val="000000"/>
          <w:sz w:val="22"/>
          <w:szCs w:val="22"/>
        </w:rPr>
        <w:softHyphen/>
        <w:t>ности и познавательной самостоятельности при их в</w:t>
      </w:r>
      <w:r w:rsidRPr="00F277F6">
        <w:rPr>
          <w:rFonts w:ascii="Arial" w:hAnsi="Arial" w:cs="Arial"/>
          <w:color w:val="000000"/>
          <w:sz w:val="22"/>
          <w:szCs w:val="22"/>
        </w:rPr>
        <w:t>ы</w:t>
      </w:r>
      <w:r w:rsidRPr="00F277F6">
        <w:rPr>
          <w:rFonts w:ascii="Arial" w:hAnsi="Arial" w:cs="Arial"/>
          <w:color w:val="000000"/>
          <w:sz w:val="22"/>
          <w:szCs w:val="22"/>
        </w:rPr>
        <w:t>полнении, по станов</w:t>
      </w:r>
      <w:r w:rsidRPr="00F277F6">
        <w:rPr>
          <w:rFonts w:ascii="Arial" w:hAnsi="Arial" w:cs="Arial"/>
          <w:color w:val="000000"/>
          <w:sz w:val="22"/>
          <w:szCs w:val="22"/>
        </w:rPr>
        <w:softHyphen/>
        <w:t>лению эколог</w:t>
      </w:r>
      <w:r w:rsidR="00FE4FC6">
        <w:rPr>
          <w:rFonts w:ascii="Arial" w:hAnsi="Arial" w:cs="Arial"/>
          <w:color w:val="000000"/>
          <w:sz w:val="22"/>
          <w:szCs w:val="22"/>
        </w:rPr>
        <w:t>о-гигиеническо</w:t>
      </w:r>
      <w:r w:rsidRPr="00F277F6">
        <w:rPr>
          <w:rFonts w:ascii="Arial" w:hAnsi="Arial" w:cs="Arial"/>
          <w:color w:val="000000"/>
          <w:sz w:val="22"/>
          <w:szCs w:val="22"/>
        </w:rPr>
        <w:t>й культуры обучающихся и ее условных компонентов, указанных выше. Проведение анкетирования в начале работы по курсу «Се</w:t>
      </w:r>
      <w:r w:rsidRPr="00F277F6">
        <w:rPr>
          <w:rFonts w:ascii="Arial" w:hAnsi="Arial" w:cs="Arial"/>
          <w:color w:val="000000"/>
          <w:sz w:val="22"/>
          <w:szCs w:val="22"/>
        </w:rPr>
        <w:t>к</w:t>
      </w:r>
      <w:r w:rsidRPr="00F277F6">
        <w:rPr>
          <w:rFonts w:ascii="Arial" w:hAnsi="Arial" w:cs="Arial"/>
          <w:color w:val="000000"/>
          <w:sz w:val="22"/>
          <w:szCs w:val="22"/>
        </w:rPr>
        <w:t>реты твое</w:t>
      </w:r>
      <w:r w:rsidR="0015704C">
        <w:rPr>
          <w:rFonts w:ascii="Arial" w:hAnsi="Arial" w:cs="Arial"/>
          <w:color w:val="000000"/>
          <w:sz w:val="22"/>
          <w:szCs w:val="22"/>
        </w:rPr>
        <w:t>го</w:t>
      </w:r>
      <w:r w:rsidRPr="00F277F6">
        <w:rPr>
          <w:rFonts w:ascii="Arial" w:hAnsi="Arial" w:cs="Arial"/>
          <w:color w:val="000000"/>
          <w:sz w:val="22"/>
          <w:szCs w:val="22"/>
        </w:rPr>
        <w:t xml:space="preserve"> здоровье» и на последнем занятии позволит получить сведения о развитии зн</w:t>
      </w:r>
      <w:r w:rsidRPr="00F277F6">
        <w:rPr>
          <w:rFonts w:ascii="Arial" w:hAnsi="Arial" w:cs="Arial"/>
          <w:color w:val="000000"/>
          <w:sz w:val="22"/>
          <w:szCs w:val="22"/>
        </w:rPr>
        <w:t>а</w:t>
      </w:r>
      <w:r w:rsidRPr="00F277F6">
        <w:rPr>
          <w:rFonts w:ascii="Arial" w:hAnsi="Arial" w:cs="Arial"/>
          <w:color w:val="000000"/>
          <w:sz w:val="22"/>
          <w:szCs w:val="22"/>
        </w:rPr>
        <w:t xml:space="preserve">ний, эстетических представлений о </w:t>
      </w:r>
      <w:r w:rsidR="00026128">
        <w:rPr>
          <w:rFonts w:ascii="Arial" w:hAnsi="Arial" w:cs="Arial"/>
          <w:color w:val="000000"/>
          <w:sz w:val="22"/>
          <w:szCs w:val="22"/>
        </w:rPr>
        <w:t>здоровье.</w:t>
      </w:r>
    </w:p>
    <w:p w:rsidR="008311C4" w:rsidRPr="00F277F6" w:rsidRDefault="005B3B3D" w:rsidP="000B7807">
      <w:pPr>
        <w:shd w:val="clear" w:color="auto" w:fill="FFFFFF"/>
        <w:spacing w:line="340" w:lineRule="exact"/>
        <w:ind w:firstLine="542"/>
        <w:jc w:val="both"/>
        <w:rPr>
          <w:rFonts w:ascii="Arial" w:hAnsi="Arial" w:cs="Arial"/>
          <w:sz w:val="22"/>
          <w:szCs w:val="22"/>
        </w:rPr>
      </w:pPr>
      <w:r>
        <w:rPr>
          <w:rFonts w:ascii="Arial" w:hAnsi="Arial" w:cs="Arial"/>
          <w:b/>
          <w:bCs/>
          <w:color w:val="000000"/>
          <w:sz w:val="22"/>
          <w:szCs w:val="22"/>
        </w:rPr>
        <w:t>Литература для учащихся</w:t>
      </w:r>
    </w:p>
    <w:p w:rsidR="005B3B3D" w:rsidRPr="00F277F6" w:rsidRDefault="005B3B3D" w:rsidP="005B3B3D">
      <w:pPr>
        <w:numPr>
          <w:ilvl w:val="0"/>
          <w:numId w:val="4"/>
        </w:numPr>
        <w:shd w:val="clear" w:color="auto" w:fill="FFFFFF"/>
        <w:tabs>
          <w:tab w:val="left" w:pos="144"/>
        </w:tabs>
        <w:spacing w:line="340" w:lineRule="exact"/>
        <w:rPr>
          <w:rFonts w:ascii="Arial" w:hAnsi="Arial" w:cs="Arial"/>
          <w:color w:val="000000"/>
          <w:sz w:val="22"/>
          <w:szCs w:val="22"/>
        </w:rPr>
      </w:pPr>
      <w:r>
        <w:rPr>
          <w:rFonts w:ascii="Arial" w:hAnsi="Arial" w:cs="Arial"/>
          <w:color w:val="000000"/>
          <w:sz w:val="22"/>
          <w:szCs w:val="22"/>
        </w:rPr>
        <w:t xml:space="preserve">Иванова О.В. </w:t>
      </w:r>
      <w:r w:rsidRPr="00F277F6">
        <w:rPr>
          <w:rFonts w:ascii="Arial" w:hAnsi="Arial" w:cs="Arial"/>
          <w:color w:val="000000"/>
          <w:sz w:val="22"/>
          <w:szCs w:val="22"/>
        </w:rPr>
        <w:t>«</w:t>
      </w:r>
      <w:r>
        <w:rPr>
          <w:rFonts w:ascii="Arial" w:hAnsi="Arial" w:cs="Arial"/>
          <w:color w:val="000000"/>
          <w:sz w:val="22"/>
          <w:szCs w:val="22"/>
        </w:rPr>
        <w:t>Анатомия человека. Как работает ваше тело.», Москва: «Мир книги», 2006</w:t>
      </w:r>
    </w:p>
    <w:p w:rsidR="005B3B3D" w:rsidRDefault="005B3B3D" w:rsidP="005B3B3D">
      <w:pPr>
        <w:numPr>
          <w:ilvl w:val="0"/>
          <w:numId w:val="4"/>
        </w:numPr>
        <w:shd w:val="clear" w:color="auto" w:fill="FFFFFF"/>
        <w:tabs>
          <w:tab w:val="left" w:pos="144"/>
        </w:tabs>
        <w:spacing w:line="340" w:lineRule="exact"/>
        <w:rPr>
          <w:rFonts w:ascii="Arial" w:hAnsi="Arial" w:cs="Arial"/>
          <w:color w:val="000000"/>
          <w:sz w:val="22"/>
          <w:szCs w:val="22"/>
        </w:rPr>
      </w:pPr>
      <w:r w:rsidRPr="00F277F6">
        <w:rPr>
          <w:rFonts w:ascii="Arial" w:hAnsi="Arial" w:cs="Arial"/>
          <w:color w:val="000000"/>
          <w:sz w:val="22"/>
          <w:szCs w:val="22"/>
        </w:rPr>
        <w:t>Практикум «Экология человека».</w:t>
      </w:r>
    </w:p>
    <w:p w:rsidR="005B3B3D" w:rsidRPr="005B3B3D" w:rsidRDefault="005B3B3D" w:rsidP="005B3B3D">
      <w:pPr>
        <w:shd w:val="clear" w:color="auto" w:fill="FFFFFF"/>
        <w:tabs>
          <w:tab w:val="left" w:pos="144"/>
        </w:tabs>
        <w:spacing w:line="340" w:lineRule="exact"/>
        <w:ind w:firstLine="567"/>
        <w:rPr>
          <w:rFonts w:ascii="Arial" w:hAnsi="Arial" w:cs="Arial"/>
          <w:b/>
          <w:color w:val="000000"/>
          <w:sz w:val="22"/>
          <w:szCs w:val="22"/>
        </w:rPr>
      </w:pPr>
      <w:r w:rsidRPr="005B3B3D">
        <w:rPr>
          <w:rFonts w:ascii="Arial" w:hAnsi="Arial" w:cs="Arial"/>
          <w:b/>
          <w:color w:val="000000"/>
          <w:sz w:val="22"/>
          <w:szCs w:val="22"/>
        </w:rPr>
        <w:t>Литература для учителя</w:t>
      </w:r>
    </w:p>
    <w:p w:rsidR="005B3B3D" w:rsidRPr="00F277F6" w:rsidRDefault="008311C4" w:rsidP="005B3B3D">
      <w:pPr>
        <w:numPr>
          <w:ilvl w:val="0"/>
          <w:numId w:val="4"/>
        </w:numPr>
        <w:shd w:val="clear" w:color="auto" w:fill="FFFFFF"/>
        <w:tabs>
          <w:tab w:val="left" w:pos="144"/>
        </w:tabs>
        <w:spacing w:line="340" w:lineRule="exact"/>
        <w:rPr>
          <w:rFonts w:ascii="Arial" w:hAnsi="Arial" w:cs="Arial"/>
          <w:color w:val="000000"/>
          <w:sz w:val="22"/>
          <w:szCs w:val="22"/>
        </w:rPr>
      </w:pPr>
      <w:r w:rsidRPr="00F277F6">
        <w:rPr>
          <w:rFonts w:ascii="Arial" w:hAnsi="Arial" w:cs="Arial"/>
          <w:color w:val="000000"/>
          <w:sz w:val="22"/>
          <w:szCs w:val="22"/>
        </w:rPr>
        <w:t xml:space="preserve"> </w:t>
      </w:r>
      <w:r w:rsidR="005B3B3D">
        <w:rPr>
          <w:rFonts w:ascii="Arial" w:hAnsi="Arial" w:cs="Arial"/>
          <w:color w:val="000000"/>
          <w:sz w:val="22"/>
          <w:szCs w:val="22"/>
        </w:rPr>
        <w:t>Демьянков Е.Н. «Биология. Мир человека»; Москва: «Владос», 2004</w:t>
      </w:r>
    </w:p>
    <w:p w:rsidR="005B3B3D" w:rsidRPr="00F277F6" w:rsidRDefault="005B3B3D" w:rsidP="005B3B3D">
      <w:pPr>
        <w:numPr>
          <w:ilvl w:val="0"/>
          <w:numId w:val="4"/>
        </w:numPr>
        <w:shd w:val="clear" w:color="auto" w:fill="FFFFFF"/>
        <w:tabs>
          <w:tab w:val="left" w:pos="144"/>
        </w:tabs>
        <w:spacing w:line="340" w:lineRule="exact"/>
        <w:rPr>
          <w:rFonts w:ascii="Arial" w:hAnsi="Arial" w:cs="Arial"/>
          <w:color w:val="000000"/>
          <w:sz w:val="22"/>
          <w:szCs w:val="22"/>
        </w:rPr>
      </w:pPr>
      <w:r>
        <w:rPr>
          <w:rFonts w:ascii="Arial" w:hAnsi="Arial" w:cs="Arial"/>
          <w:color w:val="000000"/>
          <w:sz w:val="22"/>
          <w:szCs w:val="22"/>
        </w:rPr>
        <w:t>Зайцев Г.К. «Школьная валеология», Санкт-Петербург: «Детство-Пресс», 2001</w:t>
      </w:r>
    </w:p>
    <w:p w:rsidR="008311C4" w:rsidRDefault="005B3B3D" w:rsidP="000B7807">
      <w:pPr>
        <w:numPr>
          <w:ilvl w:val="0"/>
          <w:numId w:val="4"/>
        </w:numPr>
        <w:shd w:val="clear" w:color="auto" w:fill="FFFFFF"/>
        <w:tabs>
          <w:tab w:val="left" w:pos="144"/>
        </w:tabs>
        <w:spacing w:line="340" w:lineRule="exact"/>
        <w:rPr>
          <w:rFonts w:ascii="Arial" w:hAnsi="Arial" w:cs="Arial"/>
          <w:color w:val="000000"/>
          <w:sz w:val="22"/>
          <w:szCs w:val="22"/>
        </w:rPr>
      </w:pPr>
      <w:r>
        <w:rPr>
          <w:rFonts w:ascii="Arial" w:hAnsi="Arial" w:cs="Arial"/>
          <w:color w:val="000000"/>
          <w:sz w:val="22"/>
          <w:szCs w:val="22"/>
        </w:rPr>
        <w:t xml:space="preserve">Шклярова О.Л., Мансурова С.Е. </w:t>
      </w:r>
      <w:r w:rsidR="008311C4" w:rsidRPr="00F277F6">
        <w:rPr>
          <w:rFonts w:ascii="Arial" w:hAnsi="Arial" w:cs="Arial"/>
          <w:color w:val="000000"/>
          <w:sz w:val="22"/>
          <w:szCs w:val="22"/>
        </w:rPr>
        <w:t>«Здоровье</w:t>
      </w:r>
      <w:r>
        <w:rPr>
          <w:rFonts w:ascii="Arial" w:hAnsi="Arial" w:cs="Arial"/>
          <w:color w:val="000000"/>
          <w:sz w:val="22"/>
          <w:szCs w:val="22"/>
        </w:rPr>
        <w:t xml:space="preserve"> человека</w:t>
      </w:r>
      <w:r w:rsidR="008311C4" w:rsidRPr="00F277F6">
        <w:rPr>
          <w:rFonts w:ascii="Arial" w:hAnsi="Arial" w:cs="Arial"/>
          <w:color w:val="000000"/>
          <w:sz w:val="22"/>
          <w:szCs w:val="22"/>
        </w:rPr>
        <w:t xml:space="preserve"> и окружающая среда»;</w:t>
      </w:r>
      <w:r w:rsidRPr="005B3B3D">
        <w:rPr>
          <w:rFonts w:ascii="Arial" w:hAnsi="Arial" w:cs="Arial"/>
          <w:color w:val="000000"/>
          <w:sz w:val="22"/>
          <w:szCs w:val="22"/>
        </w:rPr>
        <w:t xml:space="preserve"> </w:t>
      </w:r>
      <w:r>
        <w:rPr>
          <w:rFonts w:ascii="Arial" w:hAnsi="Arial" w:cs="Arial"/>
          <w:color w:val="000000"/>
          <w:sz w:val="22"/>
          <w:szCs w:val="22"/>
        </w:rPr>
        <w:t>Москва: «5 за знания», 2007</w:t>
      </w:r>
    </w:p>
    <w:p w:rsidR="00807ECE" w:rsidRPr="00F277F6" w:rsidRDefault="00EA66E8" w:rsidP="000B7807">
      <w:pPr>
        <w:shd w:val="clear" w:color="auto" w:fill="FFFFFF"/>
        <w:spacing w:line="340" w:lineRule="exact"/>
        <w:ind w:firstLine="542"/>
        <w:jc w:val="center"/>
        <w:rPr>
          <w:rFonts w:ascii="Arial" w:hAnsi="Arial" w:cs="Arial"/>
          <w:b/>
          <w:bCs/>
          <w:color w:val="000000"/>
          <w:sz w:val="22"/>
          <w:szCs w:val="22"/>
          <w:u w:val="single"/>
        </w:rPr>
      </w:pPr>
      <w:r>
        <w:rPr>
          <w:rFonts w:ascii="Arial" w:hAnsi="Arial" w:cs="Arial"/>
          <w:b/>
          <w:bCs/>
          <w:color w:val="000000"/>
          <w:sz w:val="22"/>
          <w:szCs w:val="22"/>
        </w:rPr>
        <w:t>Календарно</w:t>
      </w:r>
      <w:r w:rsidR="008311C4" w:rsidRPr="00F277F6">
        <w:rPr>
          <w:rFonts w:ascii="Arial" w:hAnsi="Arial" w:cs="Arial"/>
          <w:b/>
          <w:bCs/>
          <w:color w:val="000000"/>
          <w:sz w:val="22"/>
          <w:szCs w:val="22"/>
        </w:rPr>
        <w:t>-тематический план занятий по курсу</w:t>
      </w:r>
      <w:r w:rsidR="00D56437" w:rsidRPr="00F277F6">
        <w:rPr>
          <w:rFonts w:ascii="Arial" w:hAnsi="Arial" w:cs="Arial"/>
          <w:b/>
          <w:bCs/>
          <w:color w:val="000000"/>
          <w:sz w:val="22"/>
          <w:szCs w:val="22"/>
        </w:rPr>
        <w:t xml:space="preserve"> </w:t>
      </w:r>
      <w:r w:rsidR="00D56437" w:rsidRPr="00F277F6">
        <w:rPr>
          <w:rFonts w:ascii="Arial" w:hAnsi="Arial" w:cs="Arial"/>
          <w:b/>
          <w:bCs/>
          <w:color w:val="000000"/>
          <w:sz w:val="22"/>
          <w:szCs w:val="22"/>
          <w:u w:val="single"/>
        </w:rPr>
        <w:t>«Секреты</w:t>
      </w:r>
      <w:r w:rsidR="008311C4" w:rsidRPr="00F277F6">
        <w:rPr>
          <w:rFonts w:ascii="Arial" w:hAnsi="Arial" w:cs="Arial"/>
          <w:b/>
          <w:bCs/>
          <w:color w:val="000000"/>
          <w:sz w:val="22"/>
          <w:szCs w:val="22"/>
          <w:u w:val="single"/>
        </w:rPr>
        <w:t xml:space="preserve"> твоем здоровье»</w:t>
      </w:r>
    </w:p>
    <w:p w:rsidR="00586ADC" w:rsidRPr="00F277F6" w:rsidRDefault="00586ADC" w:rsidP="000B7807">
      <w:pPr>
        <w:shd w:val="clear" w:color="auto" w:fill="FFFFFF"/>
        <w:spacing w:line="340" w:lineRule="exact"/>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
        <w:gridCol w:w="639"/>
        <w:gridCol w:w="640"/>
        <w:gridCol w:w="2102"/>
        <w:gridCol w:w="1059"/>
        <w:gridCol w:w="1167"/>
        <w:gridCol w:w="1628"/>
        <w:gridCol w:w="2136"/>
      </w:tblGrid>
      <w:tr w:rsidR="00EA66E8" w:rsidRPr="00BC3C7E" w:rsidTr="00BC3C7E">
        <w:trPr>
          <w:trHeight w:val="562"/>
        </w:trPr>
        <w:tc>
          <w:tcPr>
            <w:tcW w:w="484" w:type="dxa"/>
            <w:vMerge w:val="restart"/>
          </w:tcPr>
          <w:p w:rsidR="00EA66E8" w:rsidRPr="00BC3C7E" w:rsidRDefault="00EA66E8" w:rsidP="00BC3C7E">
            <w:pPr>
              <w:spacing w:line="340" w:lineRule="exact"/>
              <w:rPr>
                <w:rFonts w:ascii="Arial" w:hAnsi="Arial" w:cs="Arial"/>
                <w:sz w:val="22"/>
                <w:szCs w:val="22"/>
              </w:rPr>
            </w:pPr>
            <w:r w:rsidRPr="00BC3C7E">
              <w:rPr>
                <w:rFonts w:ascii="Arial" w:hAnsi="Arial" w:cs="Arial"/>
                <w:sz w:val="22"/>
                <w:szCs w:val="22"/>
              </w:rPr>
              <w:t>№</w:t>
            </w:r>
          </w:p>
        </w:tc>
        <w:tc>
          <w:tcPr>
            <w:tcW w:w="639" w:type="dxa"/>
            <w:vMerge w:val="restart"/>
          </w:tcPr>
          <w:p w:rsidR="00EA66E8" w:rsidRPr="00BC3C7E" w:rsidRDefault="00EA66E8" w:rsidP="00BC3C7E">
            <w:pPr>
              <w:spacing w:line="340" w:lineRule="exact"/>
              <w:jc w:val="center"/>
              <w:rPr>
                <w:rFonts w:ascii="Arial" w:hAnsi="Arial" w:cs="Arial"/>
                <w:sz w:val="22"/>
                <w:szCs w:val="22"/>
              </w:rPr>
            </w:pPr>
          </w:p>
        </w:tc>
        <w:tc>
          <w:tcPr>
            <w:tcW w:w="640" w:type="dxa"/>
            <w:vMerge w:val="restart"/>
          </w:tcPr>
          <w:p w:rsidR="00EA66E8" w:rsidRPr="00BC3C7E" w:rsidRDefault="00EA66E8" w:rsidP="00BC3C7E">
            <w:pPr>
              <w:spacing w:line="340" w:lineRule="exact"/>
              <w:jc w:val="center"/>
              <w:rPr>
                <w:rFonts w:ascii="Arial" w:hAnsi="Arial" w:cs="Arial"/>
                <w:sz w:val="22"/>
                <w:szCs w:val="22"/>
              </w:rPr>
            </w:pPr>
          </w:p>
        </w:tc>
        <w:tc>
          <w:tcPr>
            <w:tcW w:w="2102" w:type="dxa"/>
            <w:vMerge w:val="restart"/>
          </w:tcPr>
          <w:p w:rsidR="00EA66E8" w:rsidRPr="00BC3C7E" w:rsidRDefault="00EA66E8" w:rsidP="00BC3C7E">
            <w:pPr>
              <w:spacing w:line="340" w:lineRule="exact"/>
              <w:jc w:val="center"/>
              <w:rPr>
                <w:rFonts w:ascii="Arial" w:hAnsi="Arial" w:cs="Arial"/>
                <w:sz w:val="22"/>
                <w:szCs w:val="22"/>
              </w:rPr>
            </w:pPr>
            <w:r w:rsidRPr="00BC3C7E">
              <w:rPr>
                <w:rFonts w:ascii="Arial" w:hAnsi="Arial" w:cs="Arial"/>
                <w:sz w:val="22"/>
                <w:szCs w:val="22"/>
              </w:rPr>
              <w:t>Название темы</w:t>
            </w:r>
          </w:p>
        </w:tc>
        <w:tc>
          <w:tcPr>
            <w:tcW w:w="2226" w:type="dxa"/>
            <w:gridSpan w:val="2"/>
          </w:tcPr>
          <w:p w:rsidR="00EA66E8" w:rsidRPr="00BC3C7E" w:rsidRDefault="00EA66E8" w:rsidP="00BC3C7E">
            <w:pPr>
              <w:spacing w:line="340" w:lineRule="exact"/>
              <w:jc w:val="center"/>
              <w:rPr>
                <w:rFonts w:ascii="Arial" w:hAnsi="Arial" w:cs="Arial"/>
                <w:sz w:val="22"/>
                <w:szCs w:val="22"/>
              </w:rPr>
            </w:pPr>
            <w:r w:rsidRPr="00BC3C7E">
              <w:rPr>
                <w:rFonts w:ascii="Arial" w:hAnsi="Arial" w:cs="Arial"/>
                <w:sz w:val="22"/>
                <w:szCs w:val="22"/>
              </w:rPr>
              <w:t>Кол-во часов</w:t>
            </w:r>
          </w:p>
        </w:tc>
        <w:tc>
          <w:tcPr>
            <w:tcW w:w="1628" w:type="dxa"/>
            <w:vMerge w:val="restart"/>
          </w:tcPr>
          <w:p w:rsidR="00EA66E8" w:rsidRPr="00BC3C7E" w:rsidRDefault="00EA66E8" w:rsidP="00BC3C7E">
            <w:pPr>
              <w:spacing w:line="340" w:lineRule="exact"/>
              <w:jc w:val="center"/>
              <w:rPr>
                <w:rFonts w:ascii="Arial" w:hAnsi="Arial" w:cs="Arial"/>
                <w:sz w:val="22"/>
                <w:szCs w:val="22"/>
              </w:rPr>
            </w:pPr>
            <w:r w:rsidRPr="00BC3C7E">
              <w:rPr>
                <w:rFonts w:ascii="Arial" w:hAnsi="Arial" w:cs="Arial"/>
                <w:sz w:val="22"/>
                <w:szCs w:val="22"/>
              </w:rPr>
              <w:t>Форма раб</w:t>
            </w:r>
            <w:r w:rsidRPr="00BC3C7E">
              <w:rPr>
                <w:rFonts w:ascii="Arial" w:hAnsi="Arial" w:cs="Arial"/>
                <w:sz w:val="22"/>
                <w:szCs w:val="22"/>
              </w:rPr>
              <w:t>о</w:t>
            </w:r>
            <w:r w:rsidRPr="00BC3C7E">
              <w:rPr>
                <w:rFonts w:ascii="Arial" w:hAnsi="Arial" w:cs="Arial"/>
                <w:sz w:val="22"/>
                <w:szCs w:val="22"/>
              </w:rPr>
              <w:t>ты</w:t>
            </w:r>
          </w:p>
        </w:tc>
        <w:tc>
          <w:tcPr>
            <w:tcW w:w="2136" w:type="dxa"/>
            <w:vMerge w:val="restart"/>
          </w:tcPr>
          <w:p w:rsidR="00EA66E8" w:rsidRPr="00BC3C7E" w:rsidRDefault="00EA66E8" w:rsidP="00BC3C7E">
            <w:pPr>
              <w:spacing w:line="340" w:lineRule="exact"/>
              <w:jc w:val="center"/>
              <w:rPr>
                <w:rFonts w:ascii="Arial" w:hAnsi="Arial" w:cs="Arial"/>
                <w:sz w:val="22"/>
                <w:szCs w:val="22"/>
              </w:rPr>
            </w:pPr>
            <w:r w:rsidRPr="00BC3C7E">
              <w:rPr>
                <w:rFonts w:ascii="Arial" w:hAnsi="Arial" w:cs="Arial"/>
                <w:sz w:val="22"/>
                <w:szCs w:val="22"/>
              </w:rPr>
              <w:t>Основные пон</w:t>
            </w:r>
            <w:r w:rsidRPr="00BC3C7E">
              <w:rPr>
                <w:rFonts w:ascii="Arial" w:hAnsi="Arial" w:cs="Arial"/>
                <w:sz w:val="22"/>
                <w:szCs w:val="22"/>
              </w:rPr>
              <w:t>я</w:t>
            </w:r>
            <w:r w:rsidRPr="00BC3C7E">
              <w:rPr>
                <w:rFonts w:ascii="Arial" w:hAnsi="Arial" w:cs="Arial"/>
                <w:sz w:val="22"/>
                <w:szCs w:val="22"/>
              </w:rPr>
              <w:t>тия</w:t>
            </w:r>
          </w:p>
        </w:tc>
      </w:tr>
      <w:tr w:rsidR="00EA66E8" w:rsidRPr="00BC3C7E" w:rsidTr="00BC3C7E">
        <w:trPr>
          <w:trHeight w:val="163"/>
        </w:trPr>
        <w:tc>
          <w:tcPr>
            <w:tcW w:w="484" w:type="dxa"/>
            <w:vMerge/>
          </w:tcPr>
          <w:p w:rsidR="00EA66E8" w:rsidRPr="00BC3C7E" w:rsidRDefault="00EA66E8" w:rsidP="00BC3C7E">
            <w:pPr>
              <w:spacing w:line="340" w:lineRule="exact"/>
              <w:rPr>
                <w:rFonts w:ascii="Arial" w:hAnsi="Arial" w:cs="Arial"/>
                <w:sz w:val="22"/>
                <w:szCs w:val="22"/>
              </w:rPr>
            </w:pPr>
          </w:p>
        </w:tc>
        <w:tc>
          <w:tcPr>
            <w:tcW w:w="639" w:type="dxa"/>
            <w:vMerge/>
          </w:tcPr>
          <w:p w:rsidR="00EA66E8" w:rsidRPr="00BC3C7E" w:rsidRDefault="00EA66E8" w:rsidP="00BC3C7E">
            <w:pPr>
              <w:spacing w:line="340" w:lineRule="exact"/>
              <w:jc w:val="center"/>
              <w:rPr>
                <w:rFonts w:ascii="Arial" w:hAnsi="Arial" w:cs="Arial"/>
                <w:sz w:val="22"/>
                <w:szCs w:val="22"/>
              </w:rPr>
            </w:pPr>
          </w:p>
        </w:tc>
        <w:tc>
          <w:tcPr>
            <w:tcW w:w="640" w:type="dxa"/>
            <w:vMerge/>
          </w:tcPr>
          <w:p w:rsidR="00EA66E8" w:rsidRPr="00BC3C7E" w:rsidRDefault="00EA66E8" w:rsidP="00BC3C7E">
            <w:pPr>
              <w:spacing w:line="340" w:lineRule="exact"/>
              <w:jc w:val="center"/>
              <w:rPr>
                <w:rFonts w:ascii="Arial" w:hAnsi="Arial" w:cs="Arial"/>
                <w:sz w:val="22"/>
                <w:szCs w:val="22"/>
              </w:rPr>
            </w:pPr>
          </w:p>
        </w:tc>
        <w:tc>
          <w:tcPr>
            <w:tcW w:w="2102" w:type="dxa"/>
            <w:vMerge/>
          </w:tcPr>
          <w:p w:rsidR="00EA66E8" w:rsidRPr="00BC3C7E" w:rsidRDefault="00EA66E8" w:rsidP="00BC3C7E">
            <w:pPr>
              <w:spacing w:line="340" w:lineRule="exact"/>
              <w:jc w:val="center"/>
              <w:rPr>
                <w:rFonts w:ascii="Arial" w:hAnsi="Arial" w:cs="Arial"/>
                <w:sz w:val="22"/>
                <w:szCs w:val="22"/>
              </w:rPr>
            </w:pPr>
          </w:p>
        </w:tc>
        <w:tc>
          <w:tcPr>
            <w:tcW w:w="1059" w:type="dxa"/>
          </w:tcPr>
          <w:p w:rsidR="00EA66E8" w:rsidRPr="00BC3C7E" w:rsidRDefault="00EA66E8" w:rsidP="00BC3C7E">
            <w:pPr>
              <w:spacing w:line="340" w:lineRule="exact"/>
              <w:jc w:val="center"/>
              <w:rPr>
                <w:rFonts w:ascii="Arial" w:hAnsi="Arial" w:cs="Arial"/>
                <w:sz w:val="22"/>
                <w:szCs w:val="22"/>
              </w:rPr>
            </w:pPr>
            <w:r w:rsidRPr="00BC3C7E">
              <w:rPr>
                <w:rFonts w:ascii="Arial" w:hAnsi="Arial" w:cs="Arial"/>
                <w:sz w:val="22"/>
                <w:szCs w:val="22"/>
              </w:rPr>
              <w:t>теория</w:t>
            </w:r>
          </w:p>
        </w:tc>
        <w:tc>
          <w:tcPr>
            <w:tcW w:w="1167" w:type="dxa"/>
          </w:tcPr>
          <w:p w:rsidR="00EA66E8" w:rsidRPr="00BC3C7E" w:rsidRDefault="00EA66E8" w:rsidP="00BC3C7E">
            <w:pPr>
              <w:spacing w:line="340" w:lineRule="exact"/>
              <w:jc w:val="center"/>
              <w:rPr>
                <w:rFonts w:ascii="Arial" w:hAnsi="Arial" w:cs="Arial"/>
                <w:sz w:val="22"/>
                <w:szCs w:val="22"/>
              </w:rPr>
            </w:pPr>
            <w:r w:rsidRPr="00BC3C7E">
              <w:rPr>
                <w:rFonts w:ascii="Arial" w:hAnsi="Arial" w:cs="Arial"/>
                <w:sz w:val="22"/>
                <w:szCs w:val="22"/>
              </w:rPr>
              <w:t>практика</w:t>
            </w:r>
          </w:p>
        </w:tc>
        <w:tc>
          <w:tcPr>
            <w:tcW w:w="1628" w:type="dxa"/>
            <w:vMerge/>
          </w:tcPr>
          <w:p w:rsidR="00EA66E8" w:rsidRPr="00BC3C7E" w:rsidRDefault="00EA66E8" w:rsidP="00BC3C7E">
            <w:pPr>
              <w:spacing w:line="340" w:lineRule="exact"/>
              <w:jc w:val="center"/>
              <w:rPr>
                <w:rFonts w:ascii="Arial" w:hAnsi="Arial" w:cs="Arial"/>
                <w:sz w:val="22"/>
                <w:szCs w:val="22"/>
              </w:rPr>
            </w:pPr>
          </w:p>
        </w:tc>
        <w:tc>
          <w:tcPr>
            <w:tcW w:w="2136" w:type="dxa"/>
            <w:vMerge/>
          </w:tcPr>
          <w:p w:rsidR="00EA66E8" w:rsidRPr="00BC3C7E" w:rsidRDefault="00EA66E8" w:rsidP="00BC3C7E">
            <w:pPr>
              <w:spacing w:line="340" w:lineRule="exact"/>
              <w:jc w:val="center"/>
              <w:rPr>
                <w:rFonts w:ascii="Arial" w:hAnsi="Arial" w:cs="Arial"/>
                <w:sz w:val="22"/>
                <w:szCs w:val="22"/>
              </w:rPr>
            </w:pPr>
          </w:p>
        </w:tc>
      </w:tr>
      <w:tr w:rsidR="00EA66E8" w:rsidRPr="00BC3C7E" w:rsidTr="00BC3C7E">
        <w:trPr>
          <w:trHeight w:val="272"/>
        </w:trPr>
        <w:tc>
          <w:tcPr>
            <w:tcW w:w="484" w:type="dxa"/>
          </w:tcPr>
          <w:p w:rsidR="00EA66E8" w:rsidRPr="00BC3C7E" w:rsidRDefault="00EA66E8" w:rsidP="00BC3C7E">
            <w:pPr>
              <w:numPr>
                <w:ilvl w:val="0"/>
                <w:numId w:val="6"/>
              </w:numPr>
              <w:spacing w:line="340" w:lineRule="exact"/>
              <w:jc w:val="center"/>
              <w:rPr>
                <w:rFonts w:ascii="Arial" w:hAnsi="Arial" w:cs="Arial"/>
                <w:sz w:val="22"/>
                <w:szCs w:val="22"/>
              </w:rPr>
            </w:pPr>
          </w:p>
        </w:tc>
        <w:tc>
          <w:tcPr>
            <w:tcW w:w="639" w:type="dxa"/>
          </w:tcPr>
          <w:p w:rsidR="00EA66E8" w:rsidRPr="00BC3C7E" w:rsidRDefault="00EA66E8" w:rsidP="00BC3C7E">
            <w:pPr>
              <w:spacing w:line="340" w:lineRule="exact"/>
              <w:jc w:val="center"/>
              <w:rPr>
                <w:rFonts w:ascii="Arial" w:hAnsi="Arial" w:cs="Arial"/>
                <w:sz w:val="22"/>
                <w:szCs w:val="22"/>
              </w:rPr>
            </w:pPr>
          </w:p>
        </w:tc>
        <w:tc>
          <w:tcPr>
            <w:tcW w:w="640" w:type="dxa"/>
          </w:tcPr>
          <w:p w:rsidR="00EA66E8" w:rsidRPr="00BC3C7E" w:rsidRDefault="00EA66E8" w:rsidP="00BC3C7E">
            <w:pPr>
              <w:spacing w:line="340" w:lineRule="exact"/>
              <w:jc w:val="center"/>
              <w:rPr>
                <w:rFonts w:ascii="Arial" w:hAnsi="Arial" w:cs="Arial"/>
                <w:sz w:val="22"/>
                <w:szCs w:val="22"/>
              </w:rPr>
            </w:pPr>
          </w:p>
        </w:tc>
        <w:tc>
          <w:tcPr>
            <w:tcW w:w="2102" w:type="dxa"/>
          </w:tcPr>
          <w:p w:rsidR="00EA66E8" w:rsidRPr="00BC3C7E" w:rsidRDefault="00EA66E8" w:rsidP="00BC3C7E">
            <w:pPr>
              <w:spacing w:line="340" w:lineRule="exact"/>
              <w:jc w:val="center"/>
              <w:rPr>
                <w:rFonts w:ascii="Arial" w:hAnsi="Arial" w:cs="Arial"/>
                <w:sz w:val="22"/>
                <w:szCs w:val="22"/>
              </w:rPr>
            </w:pPr>
            <w:r w:rsidRPr="00BC3C7E">
              <w:rPr>
                <w:rFonts w:ascii="Arial" w:hAnsi="Arial" w:cs="Arial"/>
                <w:sz w:val="22"/>
                <w:szCs w:val="22"/>
              </w:rPr>
              <w:t xml:space="preserve">Введение </w:t>
            </w:r>
          </w:p>
        </w:tc>
        <w:tc>
          <w:tcPr>
            <w:tcW w:w="1059" w:type="dxa"/>
          </w:tcPr>
          <w:p w:rsidR="00EA66E8" w:rsidRPr="00BC3C7E" w:rsidRDefault="00EA66E8" w:rsidP="00BC3C7E">
            <w:pPr>
              <w:spacing w:line="340" w:lineRule="exact"/>
              <w:jc w:val="center"/>
              <w:rPr>
                <w:rFonts w:ascii="Arial" w:hAnsi="Arial" w:cs="Arial"/>
                <w:sz w:val="22"/>
                <w:szCs w:val="22"/>
              </w:rPr>
            </w:pPr>
            <w:r w:rsidRPr="00BC3C7E">
              <w:rPr>
                <w:rFonts w:ascii="Arial" w:hAnsi="Arial" w:cs="Arial"/>
                <w:sz w:val="22"/>
                <w:szCs w:val="22"/>
              </w:rPr>
              <w:t>1час</w:t>
            </w:r>
          </w:p>
        </w:tc>
        <w:tc>
          <w:tcPr>
            <w:tcW w:w="1167" w:type="dxa"/>
          </w:tcPr>
          <w:p w:rsidR="00EA66E8" w:rsidRPr="00BC3C7E" w:rsidRDefault="00EA66E8" w:rsidP="00BC3C7E">
            <w:pPr>
              <w:spacing w:line="340" w:lineRule="exact"/>
              <w:jc w:val="center"/>
              <w:rPr>
                <w:rFonts w:ascii="Arial" w:hAnsi="Arial" w:cs="Arial"/>
                <w:sz w:val="22"/>
                <w:szCs w:val="22"/>
              </w:rPr>
            </w:pPr>
          </w:p>
        </w:tc>
        <w:tc>
          <w:tcPr>
            <w:tcW w:w="1628" w:type="dxa"/>
          </w:tcPr>
          <w:p w:rsidR="00EA66E8" w:rsidRPr="00BC3C7E" w:rsidRDefault="00EA66E8" w:rsidP="00BC3C7E">
            <w:pPr>
              <w:spacing w:line="340" w:lineRule="exact"/>
              <w:jc w:val="center"/>
              <w:rPr>
                <w:rFonts w:ascii="Arial" w:hAnsi="Arial" w:cs="Arial"/>
                <w:sz w:val="22"/>
                <w:szCs w:val="22"/>
              </w:rPr>
            </w:pPr>
            <w:r w:rsidRPr="00BC3C7E">
              <w:rPr>
                <w:rFonts w:ascii="Arial" w:hAnsi="Arial" w:cs="Arial"/>
                <w:sz w:val="22"/>
                <w:szCs w:val="22"/>
              </w:rPr>
              <w:t xml:space="preserve">Лекция </w:t>
            </w:r>
          </w:p>
        </w:tc>
        <w:tc>
          <w:tcPr>
            <w:tcW w:w="2136" w:type="dxa"/>
          </w:tcPr>
          <w:p w:rsidR="00EA66E8" w:rsidRPr="00BC3C7E" w:rsidRDefault="00EA66E8" w:rsidP="00BC3C7E">
            <w:pPr>
              <w:spacing w:line="340" w:lineRule="exact"/>
              <w:jc w:val="center"/>
              <w:rPr>
                <w:rFonts w:ascii="Arial" w:hAnsi="Arial" w:cs="Arial"/>
                <w:sz w:val="22"/>
                <w:szCs w:val="22"/>
              </w:rPr>
            </w:pPr>
            <w:r w:rsidRPr="00BC3C7E">
              <w:rPr>
                <w:rFonts w:ascii="Arial" w:hAnsi="Arial" w:cs="Arial"/>
                <w:sz w:val="22"/>
                <w:szCs w:val="22"/>
              </w:rPr>
              <w:t>Функциональные и морфологич</w:t>
            </w:r>
            <w:r w:rsidRPr="00BC3C7E">
              <w:rPr>
                <w:rFonts w:ascii="Arial" w:hAnsi="Arial" w:cs="Arial"/>
                <w:sz w:val="22"/>
                <w:szCs w:val="22"/>
              </w:rPr>
              <w:t>е</w:t>
            </w:r>
            <w:r w:rsidRPr="00BC3C7E">
              <w:rPr>
                <w:rFonts w:ascii="Arial" w:hAnsi="Arial" w:cs="Arial"/>
                <w:sz w:val="22"/>
                <w:szCs w:val="22"/>
              </w:rPr>
              <w:t>ские показатели здорового чел</w:t>
            </w:r>
            <w:r w:rsidRPr="00BC3C7E">
              <w:rPr>
                <w:rFonts w:ascii="Arial" w:hAnsi="Arial" w:cs="Arial"/>
                <w:sz w:val="22"/>
                <w:szCs w:val="22"/>
              </w:rPr>
              <w:t>о</w:t>
            </w:r>
            <w:r w:rsidRPr="00BC3C7E">
              <w:rPr>
                <w:rFonts w:ascii="Arial" w:hAnsi="Arial" w:cs="Arial"/>
                <w:sz w:val="22"/>
                <w:szCs w:val="22"/>
              </w:rPr>
              <w:t>века.</w:t>
            </w:r>
          </w:p>
        </w:tc>
      </w:tr>
      <w:tr w:rsidR="00EA66E8" w:rsidRPr="00BC3C7E" w:rsidTr="00BC3C7E">
        <w:trPr>
          <w:trHeight w:val="290"/>
        </w:trPr>
        <w:tc>
          <w:tcPr>
            <w:tcW w:w="484" w:type="dxa"/>
          </w:tcPr>
          <w:p w:rsidR="00EA66E8" w:rsidRPr="00BC3C7E" w:rsidRDefault="00EA66E8" w:rsidP="00BC3C7E">
            <w:pPr>
              <w:numPr>
                <w:ilvl w:val="0"/>
                <w:numId w:val="6"/>
              </w:numPr>
              <w:spacing w:line="340" w:lineRule="exact"/>
              <w:rPr>
                <w:rFonts w:ascii="Arial" w:hAnsi="Arial" w:cs="Arial"/>
                <w:sz w:val="22"/>
                <w:szCs w:val="22"/>
              </w:rPr>
            </w:pPr>
          </w:p>
        </w:tc>
        <w:tc>
          <w:tcPr>
            <w:tcW w:w="639" w:type="dxa"/>
          </w:tcPr>
          <w:p w:rsidR="00EA66E8" w:rsidRPr="00BC3C7E" w:rsidRDefault="00EA66E8" w:rsidP="00BC3C7E">
            <w:pPr>
              <w:spacing w:line="340" w:lineRule="exact"/>
              <w:jc w:val="center"/>
              <w:rPr>
                <w:rFonts w:ascii="Arial" w:hAnsi="Arial" w:cs="Arial"/>
                <w:sz w:val="22"/>
                <w:szCs w:val="22"/>
              </w:rPr>
            </w:pPr>
          </w:p>
        </w:tc>
        <w:tc>
          <w:tcPr>
            <w:tcW w:w="640" w:type="dxa"/>
          </w:tcPr>
          <w:p w:rsidR="00EA66E8" w:rsidRPr="00BC3C7E" w:rsidRDefault="00EA66E8" w:rsidP="00BC3C7E">
            <w:pPr>
              <w:spacing w:line="340" w:lineRule="exact"/>
              <w:jc w:val="center"/>
              <w:rPr>
                <w:rFonts w:ascii="Arial" w:hAnsi="Arial" w:cs="Arial"/>
                <w:sz w:val="22"/>
                <w:szCs w:val="22"/>
              </w:rPr>
            </w:pPr>
          </w:p>
        </w:tc>
        <w:tc>
          <w:tcPr>
            <w:tcW w:w="2102" w:type="dxa"/>
          </w:tcPr>
          <w:p w:rsidR="00EA66E8" w:rsidRPr="00BC3C7E" w:rsidRDefault="00EA66E8" w:rsidP="00BC3C7E">
            <w:pPr>
              <w:spacing w:line="340" w:lineRule="exact"/>
              <w:jc w:val="center"/>
              <w:rPr>
                <w:rFonts w:ascii="Arial" w:hAnsi="Arial" w:cs="Arial"/>
                <w:sz w:val="22"/>
                <w:szCs w:val="22"/>
              </w:rPr>
            </w:pPr>
            <w:r w:rsidRPr="00BC3C7E">
              <w:rPr>
                <w:rFonts w:ascii="Arial" w:hAnsi="Arial" w:cs="Arial"/>
                <w:sz w:val="22"/>
                <w:szCs w:val="22"/>
              </w:rPr>
              <w:t>Строение орг</w:t>
            </w:r>
            <w:r w:rsidRPr="00BC3C7E">
              <w:rPr>
                <w:rFonts w:ascii="Arial" w:hAnsi="Arial" w:cs="Arial"/>
                <w:sz w:val="22"/>
                <w:szCs w:val="22"/>
              </w:rPr>
              <w:t>а</w:t>
            </w:r>
            <w:r w:rsidRPr="00BC3C7E">
              <w:rPr>
                <w:rFonts w:ascii="Arial" w:hAnsi="Arial" w:cs="Arial"/>
                <w:sz w:val="22"/>
                <w:szCs w:val="22"/>
              </w:rPr>
              <w:t xml:space="preserve">низма </w:t>
            </w:r>
          </w:p>
        </w:tc>
        <w:tc>
          <w:tcPr>
            <w:tcW w:w="1059" w:type="dxa"/>
          </w:tcPr>
          <w:p w:rsidR="00EA66E8" w:rsidRPr="00BC3C7E" w:rsidRDefault="00EA66E8" w:rsidP="00BC3C7E">
            <w:pPr>
              <w:spacing w:line="340" w:lineRule="exact"/>
              <w:jc w:val="center"/>
              <w:rPr>
                <w:rFonts w:ascii="Arial" w:hAnsi="Arial" w:cs="Arial"/>
                <w:sz w:val="22"/>
                <w:szCs w:val="22"/>
              </w:rPr>
            </w:pPr>
          </w:p>
        </w:tc>
        <w:tc>
          <w:tcPr>
            <w:tcW w:w="1167" w:type="dxa"/>
            <w:vMerge w:val="restart"/>
          </w:tcPr>
          <w:p w:rsidR="00EA66E8" w:rsidRPr="00BC3C7E" w:rsidRDefault="00EA66E8" w:rsidP="00BC3C7E">
            <w:pPr>
              <w:spacing w:line="340" w:lineRule="exact"/>
              <w:jc w:val="center"/>
              <w:rPr>
                <w:rFonts w:ascii="Arial" w:hAnsi="Arial" w:cs="Arial"/>
                <w:sz w:val="22"/>
                <w:szCs w:val="22"/>
              </w:rPr>
            </w:pPr>
            <w:r w:rsidRPr="00BC3C7E">
              <w:rPr>
                <w:rFonts w:ascii="Arial" w:hAnsi="Arial" w:cs="Arial"/>
                <w:sz w:val="22"/>
                <w:szCs w:val="22"/>
              </w:rPr>
              <w:t>2часа</w:t>
            </w:r>
          </w:p>
        </w:tc>
        <w:tc>
          <w:tcPr>
            <w:tcW w:w="1628" w:type="dxa"/>
            <w:vMerge w:val="restart"/>
          </w:tcPr>
          <w:p w:rsidR="00EA66E8" w:rsidRPr="00BC3C7E" w:rsidRDefault="00EA66E8" w:rsidP="00BC3C7E">
            <w:pPr>
              <w:spacing w:line="340" w:lineRule="exact"/>
              <w:jc w:val="center"/>
              <w:rPr>
                <w:rFonts w:ascii="Arial" w:hAnsi="Arial" w:cs="Arial"/>
                <w:sz w:val="22"/>
                <w:szCs w:val="22"/>
              </w:rPr>
            </w:pPr>
            <w:r w:rsidRPr="00BC3C7E">
              <w:rPr>
                <w:rFonts w:ascii="Arial" w:hAnsi="Arial" w:cs="Arial"/>
                <w:sz w:val="22"/>
                <w:szCs w:val="22"/>
              </w:rPr>
              <w:t xml:space="preserve">Экскурсия </w:t>
            </w:r>
          </w:p>
        </w:tc>
        <w:tc>
          <w:tcPr>
            <w:tcW w:w="2136" w:type="dxa"/>
            <w:vMerge w:val="restart"/>
          </w:tcPr>
          <w:p w:rsidR="00EA66E8" w:rsidRPr="00BC3C7E" w:rsidRDefault="00EA66E8" w:rsidP="00BC3C7E">
            <w:pPr>
              <w:spacing w:line="340" w:lineRule="exact"/>
              <w:jc w:val="center"/>
              <w:rPr>
                <w:rFonts w:ascii="Arial" w:hAnsi="Arial" w:cs="Arial"/>
                <w:sz w:val="22"/>
                <w:szCs w:val="22"/>
              </w:rPr>
            </w:pPr>
            <w:r w:rsidRPr="00BC3C7E">
              <w:rPr>
                <w:rFonts w:ascii="Arial" w:hAnsi="Arial" w:cs="Arial"/>
                <w:sz w:val="22"/>
                <w:szCs w:val="22"/>
              </w:rPr>
              <w:t>Препаровка мер</w:t>
            </w:r>
            <w:r w:rsidRPr="00BC3C7E">
              <w:rPr>
                <w:rFonts w:ascii="Arial" w:hAnsi="Arial" w:cs="Arial"/>
                <w:sz w:val="22"/>
                <w:szCs w:val="22"/>
              </w:rPr>
              <w:t>т</w:t>
            </w:r>
            <w:r w:rsidRPr="00BC3C7E">
              <w:rPr>
                <w:rFonts w:ascii="Arial" w:hAnsi="Arial" w:cs="Arial"/>
                <w:sz w:val="22"/>
                <w:szCs w:val="22"/>
              </w:rPr>
              <w:t>вого тела</w:t>
            </w:r>
          </w:p>
        </w:tc>
      </w:tr>
      <w:tr w:rsidR="00EA66E8" w:rsidRPr="00BC3C7E" w:rsidTr="00BC3C7E">
        <w:trPr>
          <w:trHeight w:val="272"/>
        </w:trPr>
        <w:tc>
          <w:tcPr>
            <w:tcW w:w="484" w:type="dxa"/>
          </w:tcPr>
          <w:p w:rsidR="00EA66E8" w:rsidRPr="00BC3C7E" w:rsidRDefault="00EA66E8" w:rsidP="00BC3C7E">
            <w:pPr>
              <w:numPr>
                <w:ilvl w:val="0"/>
                <w:numId w:val="6"/>
              </w:numPr>
              <w:spacing w:line="340" w:lineRule="exact"/>
              <w:jc w:val="center"/>
              <w:rPr>
                <w:rFonts w:ascii="Arial" w:hAnsi="Arial" w:cs="Arial"/>
                <w:sz w:val="22"/>
                <w:szCs w:val="22"/>
              </w:rPr>
            </w:pPr>
          </w:p>
        </w:tc>
        <w:tc>
          <w:tcPr>
            <w:tcW w:w="639" w:type="dxa"/>
          </w:tcPr>
          <w:p w:rsidR="00EA66E8" w:rsidRPr="00BC3C7E" w:rsidRDefault="00EA66E8" w:rsidP="00BC3C7E">
            <w:pPr>
              <w:spacing w:line="340" w:lineRule="exact"/>
              <w:jc w:val="center"/>
              <w:rPr>
                <w:rFonts w:ascii="Arial" w:hAnsi="Arial" w:cs="Arial"/>
                <w:sz w:val="22"/>
                <w:szCs w:val="22"/>
              </w:rPr>
            </w:pPr>
          </w:p>
        </w:tc>
        <w:tc>
          <w:tcPr>
            <w:tcW w:w="640" w:type="dxa"/>
          </w:tcPr>
          <w:p w:rsidR="00EA66E8" w:rsidRPr="00BC3C7E" w:rsidRDefault="00EA66E8" w:rsidP="00BC3C7E">
            <w:pPr>
              <w:spacing w:line="340" w:lineRule="exact"/>
              <w:jc w:val="center"/>
              <w:rPr>
                <w:rFonts w:ascii="Arial" w:hAnsi="Arial" w:cs="Arial"/>
                <w:sz w:val="22"/>
                <w:szCs w:val="22"/>
              </w:rPr>
            </w:pPr>
          </w:p>
        </w:tc>
        <w:tc>
          <w:tcPr>
            <w:tcW w:w="2102" w:type="dxa"/>
          </w:tcPr>
          <w:p w:rsidR="00EA66E8" w:rsidRPr="00BC3C7E" w:rsidRDefault="00EA66E8" w:rsidP="00BC3C7E">
            <w:pPr>
              <w:spacing w:line="340" w:lineRule="exact"/>
              <w:jc w:val="center"/>
              <w:rPr>
                <w:rFonts w:ascii="Arial" w:hAnsi="Arial" w:cs="Arial"/>
                <w:sz w:val="22"/>
                <w:szCs w:val="22"/>
              </w:rPr>
            </w:pPr>
            <w:r w:rsidRPr="00BC3C7E">
              <w:rPr>
                <w:rFonts w:ascii="Arial" w:hAnsi="Arial" w:cs="Arial"/>
                <w:sz w:val="22"/>
                <w:szCs w:val="22"/>
              </w:rPr>
              <w:t>Строение орг</w:t>
            </w:r>
            <w:r w:rsidRPr="00BC3C7E">
              <w:rPr>
                <w:rFonts w:ascii="Arial" w:hAnsi="Arial" w:cs="Arial"/>
                <w:sz w:val="22"/>
                <w:szCs w:val="22"/>
              </w:rPr>
              <w:t>а</w:t>
            </w:r>
            <w:r w:rsidRPr="00BC3C7E">
              <w:rPr>
                <w:rFonts w:ascii="Arial" w:hAnsi="Arial" w:cs="Arial"/>
                <w:sz w:val="22"/>
                <w:szCs w:val="22"/>
              </w:rPr>
              <w:t>низма</w:t>
            </w:r>
          </w:p>
        </w:tc>
        <w:tc>
          <w:tcPr>
            <w:tcW w:w="1059" w:type="dxa"/>
          </w:tcPr>
          <w:p w:rsidR="00EA66E8" w:rsidRPr="00BC3C7E" w:rsidRDefault="00EA66E8" w:rsidP="00BC3C7E">
            <w:pPr>
              <w:spacing w:line="340" w:lineRule="exact"/>
              <w:jc w:val="center"/>
              <w:rPr>
                <w:rFonts w:ascii="Arial" w:hAnsi="Arial" w:cs="Arial"/>
                <w:sz w:val="22"/>
                <w:szCs w:val="22"/>
              </w:rPr>
            </w:pPr>
          </w:p>
        </w:tc>
        <w:tc>
          <w:tcPr>
            <w:tcW w:w="1167" w:type="dxa"/>
            <w:vMerge/>
          </w:tcPr>
          <w:p w:rsidR="00EA66E8" w:rsidRPr="00BC3C7E" w:rsidRDefault="00EA66E8" w:rsidP="00BC3C7E">
            <w:pPr>
              <w:spacing w:line="340" w:lineRule="exact"/>
              <w:jc w:val="center"/>
              <w:rPr>
                <w:rFonts w:ascii="Arial" w:hAnsi="Arial" w:cs="Arial"/>
                <w:sz w:val="22"/>
                <w:szCs w:val="22"/>
              </w:rPr>
            </w:pPr>
          </w:p>
        </w:tc>
        <w:tc>
          <w:tcPr>
            <w:tcW w:w="1628" w:type="dxa"/>
            <w:vMerge/>
          </w:tcPr>
          <w:p w:rsidR="00EA66E8" w:rsidRPr="00BC3C7E" w:rsidRDefault="00EA66E8" w:rsidP="00BC3C7E">
            <w:pPr>
              <w:spacing w:line="340" w:lineRule="exact"/>
              <w:jc w:val="center"/>
              <w:rPr>
                <w:rFonts w:ascii="Arial" w:hAnsi="Arial" w:cs="Arial"/>
                <w:sz w:val="22"/>
                <w:szCs w:val="22"/>
              </w:rPr>
            </w:pPr>
          </w:p>
        </w:tc>
        <w:tc>
          <w:tcPr>
            <w:tcW w:w="2136" w:type="dxa"/>
            <w:vMerge/>
          </w:tcPr>
          <w:p w:rsidR="00EA66E8" w:rsidRPr="00BC3C7E" w:rsidRDefault="00EA66E8" w:rsidP="00BC3C7E">
            <w:pPr>
              <w:spacing w:line="340" w:lineRule="exact"/>
              <w:jc w:val="center"/>
              <w:rPr>
                <w:rFonts w:ascii="Arial" w:hAnsi="Arial" w:cs="Arial"/>
                <w:sz w:val="22"/>
                <w:szCs w:val="22"/>
              </w:rPr>
            </w:pPr>
          </w:p>
        </w:tc>
      </w:tr>
      <w:tr w:rsidR="00EA66E8" w:rsidRPr="00BC3C7E" w:rsidTr="00BC3C7E">
        <w:trPr>
          <w:trHeight w:val="272"/>
        </w:trPr>
        <w:tc>
          <w:tcPr>
            <w:tcW w:w="484" w:type="dxa"/>
          </w:tcPr>
          <w:p w:rsidR="00EA66E8" w:rsidRPr="00BC3C7E" w:rsidRDefault="00EA66E8" w:rsidP="00BC3C7E">
            <w:pPr>
              <w:numPr>
                <w:ilvl w:val="0"/>
                <w:numId w:val="6"/>
              </w:numPr>
              <w:spacing w:line="340" w:lineRule="exact"/>
              <w:jc w:val="center"/>
              <w:rPr>
                <w:rFonts w:ascii="Arial" w:hAnsi="Arial" w:cs="Arial"/>
                <w:sz w:val="22"/>
                <w:szCs w:val="22"/>
              </w:rPr>
            </w:pPr>
          </w:p>
        </w:tc>
        <w:tc>
          <w:tcPr>
            <w:tcW w:w="639" w:type="dxa"/>
          </w:tcPr>
          <w:p w:rsidR="00EA66E8" w:rsidRPr="00BC3C7E" w:rsidRDefault="00EA66E8" w:rsidP="00BC3C7E">
            <w:pPr>
              <w:spacing w:line="340" w:lineRule="exact"/>
              <w:jc w:val="center"/>
              <w:rPr>
                <w:rFonts w:ascii="Arial" w:hAnsi="Arial" w:cs="Arial"/>
                <w:sz w:val="22"/>
                <w:szCs w:val="22"/>
              </w:rPr>
            </w:pPr>
          </w:p>
        </w:tc>
        <w:tc>
          <w:tcPr>
            <w:tcW w:w="640" w:type="dxa"/>
          </w:tcPr>
          <w:p w:rsidR="00EA66E8" w:rsidRPr="00BC3C7E" w:rsidRDefault="00EA66E8" w:rsidP="00BC3C7E">
            <w:pPr>
              <w:spacing w:line="340" w:lineRule="exact"/>
              <w:jc w:val="center"/>
              <w:rPr>
                <w:rFonts w:ascii="Arial" w:hAnsi="Arial" w:cs="Arial"/>
                <w:sz w:val="22"/>
                <w:szCs w:val="22"/>
              </w:rPr>
            </w:pPr>
          </w:p>
        </w:tc>
        <w:tc>
          <w:tcPr>
            <w:tcW w:w="2102" w:type="dxa"/>
            <w:vMerge w:val="restart"/>
          </w:tcPr>
          <w:p w:rsidR="00EA66E8" w:rsidRPr="00BC3C7E" w:rsidRDefault="00EA66E8" w:rsidP="00BC3C7E">
            <w:pPr>
              <w:spacing w:line="340" w:lineRule="exact"/>
              <w:jc w:val="center"/>
              <w:rPr>
                <w:rFonts w:ascii="Arial" w:hAnsi="Arial" w:cs="Arial"/>
                <w:sz w:val="22"/>
                <w:szCs w:val="22"/>
              </w:rPr>
            </w:pPr>
            <w:r w:rsidRPr="00BC3C7E">
              <w:rPr>
                <w:rFonts w:ascii="Arial" w:hAnsi="Arial" w:cs="Arial"/>
                <w:sz w:val="22"/>
                <w:szCs w:val="22"/>
              </w:rPr>
              <w:t>Оценка уровня физического ра</w:t>
            </w:r>
            <w:r w:rsidRPr="00BC3C7E">
              <w:rPr>
                <w:rFonts w:ascii="Arial" w:hAnsi="Arial" w:cs="Arial"/>
                <w:sz w:val="22"/>
                <w:szCs w:val="22"/>
              </w:rPr>
              <w:t>з</w:t>
            </w:r>
            <w:r w:rsidRPr="00BC3C7E">
              <w:rPr>
                <w:rFonts w:ascii="Arial" w:hAnsi="Arial" w:cs="Arial"/>
                <w:sz w:val="22"/>
                <w:szCs w:val="22"/>
              </w:rPr>
              <w:t>вития</w:t>
            </w:r>
          </w:p>
        </w:tc>
        <w:tc>
          <w:tcPr>
            <w:tcW w:w="1059" w:type="dxa"/>
          </w:tcPr>
          <w:p w:rsidR="00EA66E8" w:rsidRPr="00BC3C7E" w:rsidRDefault="00EA66E8" w:rsidP="00BC3C7E">
            <w:pPr>
              <w:spacing w:line="340" w:lineRule="exact"/>
              <w:jc w:val="center"/>
              <w:rPr>
                <w:rFonts w:ascii="Arial" w:hAnsi="Arial" w:cs="Arial"/>
                <w:sz w:val="22"/>
                <w:szCs w:val="22"/>
              </w:rPr>
            </w:pPr>
          </w:p>
        </w:tc>
        <w:tc>
          <w:tcPr>
            <w:tcW w:w="1167" w:type="dxa"/>
            <w:vMerge w:val="restart"/>
          </w:tcPr>
          <w:p w:rsidR="00EA66E8" w:rsidRPr="00BC3C7E" w:rsidRDefault="00EA66E8" w:rsidP="00BC3C7E">
            <w:pPr>
              <w:spacing w:line="340" w:lineRule="exact"/>
              <w:jc w:val="center"/>
              <w:rPr>
                <w:rFonts w:ascii="Arial" w:hAnsi="Arial" w:cs="Arial"/>
                <w:sz w:val="22"/>
                <w:szCs w:val="22"/>
              </w:rPr>
            </w:pPr>
            <w:r w:rsidRPr="00BC3C7E">
              <w:rPr>
                <w:rFonts w:ascii="Arial" w:hAnsi="Arial" w:cs="Arial"/>
                <w:sz w:val="22"/>
                <w:szCs w:val="22"/>
              </w:rPr>
              <w:t>2 часа</w:t>
            </w:r>
          </w:p>
        </w:tc>
        <w:tc>
          <w:tcPr>
            <w:tcW w:w="1628" w:type="dxa"/>
            <w:vMerge w:val="restart"/>
          </w:tcPr>
          <w:p w:rsidR="00EA66E8" w:rsidRPr="00BC3C7E" w:rsidRDefault="00EA66E8" w:rsidP="00BC3C7E">
            <w:pPr>
              <w:spacing w:line="340" w:lineRule="exact"/>
              <w:jc w:val="center"/>
              <w:rPr>
                <w:rFonts w:ascii="Arial" w:hAnsi="Arial" w:cs="Arial"/>
                <w:sz w:val="22"/>
                <w:szCs w:val="22"/>
              </w:rPr>
            </w:pPr>
            <w:r w:rsidRPr="00BC3C7E">
              <w:rPr>
                <w:rFonts w:ascii="Arial" w:hAnsi="Arial" w:cs="Arial"/>
                <w:sz w:val="22"/>
                <w:szCs w:val="22"/>
              </w:rPr>
              <w:t>Практические работы</w:t>
            </w:r>
          </w:p>
        </w:tc>
        <w:tc>
          <w:tcPr>
            <w:tcW w:w="2136" w:type="dxa"/>
            <w:vMerge w:val="restart"/>
          </w:tcPr>
          <w:p w:rsidR="00EA66E8" w:rsidRPr="00BC3C7E" w:rsidRDefault="00EA66E8" w:rsidP="00BC3C7E">
            <w:pPr>
              <w:spacing w:line="340" w:lineRule="exact"/>
              <w:jc w:val="center"/>
              <w:rPr>
                <w:rFonts w:ascii="Arial" w:hAnsi="Arial" w:cs="Arial"/>
                <w:sz w:val="22"/>
                <w:szCs w:val="22"/>
              </w:rPr>
            </w:pPr>
            <w:r w:rsidRPr="00BC3C7E">
              <w:rPr>
                <w:rFonts w:ascii="Arial" w:hAnsi="Arial" w:cs="Arial"/>
                <w:sz w:val="22"/>
                <w:szCs w:val="22"/>
              </w:rPr>
              <w:t>ОГР, ЖЕЛ, ЧСС, АД, СМК,.</w:t>
            </w:r>
          </w:p>
        </w:tc>
      </w:tr>
      <w:tr w:rsidR="00EA66E8" w:rsidRPr="00BC3C7E" w:rsidTr="00BC3C7E">
        <w:trPr>
          <w:trHeight w:val="272"/>
        </w:trPr>
        <w:tc>
          <w:tcPr>
            <w:tcW w:w="484" w:type="dxa"/>
          </w:tcPr>
          <w:p w:rsidR="00EA66E8" w:rsidRPr="00BC3C7E" w:rsidRDefault="00EA66E8" w:rsidP="00BC3C7E">
            <w:pPr>
              <w:numPr>
                <w:ilvl w:val="0"/>
                <w:numId w:val="6"/>
              </w:numPr>
              <w:spacing w:line="340" w:lineRule="exact"/>
              <w:jc w:val="center"/>
              <w:rPr>
                <w:rFonts w:ascii="Arial" w:hAnsi="Arial" w:cs="Arial"/>
                <w:sz w:val="22"/>
                <w:szCs w:val="22"/>
              </w:rPr>
            </w:pPr>
          </w:p>
        </w:tc>
        <w:tc>
          <w:tcPr>
            <w:tcW w:w="639" w:type="dxa"/>
          </w:tcPr>
          <w:p w:rsidR="00EA66E8" w:rsidRPr="00BC3C7E" w:rsidRDefault="00EA66E8" w:rsidP="00BC3C7E">
            <w:pPr>
              <w:spacing w:line="340" w:lineRule="exact"/>
              <w:jc w:val="center"/>
              <w:rPr>
                <w:rFonts w:ascii="Arial" w:hAnsi="Arial" w:cs="Arial"/>
                <w:sz w:val="22"/>
                <w:szCs w:val="22"/>
              </w:rPr>
            </w:pPr>
          </w:p>
        </w:tc>
        <w:tc>
          <w:tcPr>
            <w:tcW w:w="640" w:type="dxa"/>
          </w:tcPr>
          <w:p w:rsidR="00EA66E8" w:rsidRPr="00BC3C7E" w:rsidRDefault="00EA66E8" w:rsidP="00BC3C7E">
            <w:pPr>
              <w:spacing w:line="340" w:lineRule="exact"/>
              <w:jc w:val="center"/>
              <w:rPr>
                <w:rFonts w:ascii="Arial" w:hAnsi="Arial" w:cs="Arial"/>
                <w:sz w:val="22"/>
                <w:szCs w:val="22"/>
              </w:rPr>
            </w:pPr>
          </w:p>
        </w:tc>
        <w:tc>
          <w:tcPr>
            <w:tcW w:w="2102" w:type="dxa"/>
            <w:vMerge/>
          </w:tcPr>
          <w:p w:rsidR="00EA66E8" w:rsidRPr="00BC3C7E" w:rsidRDefault="00EA66E8" w:rsidP="00BC3C7E">
            <w:pPr>
              <w:spacing w:line="340" w:lineRule="exact"/>
              <w:jc w:val="center"/>
              <w:rPr>
                <w:rFonts w:ascii="Arial" w:hAnsi="Arial" w:cs="Arial"/>
                <w:sz w:val="22"/>
                <w:szCs w:val="22"/>
              </w:rPr>
            </w:pPr>
          </w:p>
        </w:tc>
        <w:tc>
          <w:tcPr>
            <w:tcW w:w="1059" w:type="dxa"/>
          </w:tcPr>
          <w:p w:rsidR="00EA66E8" w:rsidRPr="00BC3C7E" w:rsidRDefault="00EA66E8" w:rsidP="00BC3C7E">
            <w:pPr>
              <w:spacing w:line="340" w:lineRule="exact"/>
              <w:jc w:val="center"/>
              <w:rPr>
                <w:rFonts w:ascii="Arial" w:hAnsi="Arial" w:cs="Arial"/>
                <w:sz w:val="22"/>
                <w:szCs w:val="22"/>
              </w:rPr>
            </w:pPr>
          </w:p>
        </w:tc>
        <w:tc>
          <w:tcPr>
            <w:tcW w:w="1167" w:type="dxa"/>
            <w:vMerge/>
          </w:tcPr>
          <w:p w:rsidR="00EA66E8" w:rsidRPr="00BC3C7E" w:rsidRDefault="00EA66E8" w:rsidP="00BC3C7E">
            <w:pPr>
              <w:spacing w:line="340" w:lineRule="exact"/>
              <w:jc w:val="center"/>
              <w:rPr>
                <w:rFonts w:ascii="Arial" w:hAnsi="Arial" w:cs="Arial"/>
                <w:sz w:val="22"/>
                <w:szCs w:val="22"/>
              </w:rPr>
            </w:pPr>
          </w:p>
        </w:tc>
        <w:tc>
          <w:tcPr>
            <w:tcW w:w="1628" w:type="dxa"/>
            <w:vMerge/>
          </w:tcPr>
          <w:p w:rsidR="00EA66E8" w:rsidRPr="00BC3C7E" w:rsidRDefault="00EA66E8" w:rsidP="00BC3C7E">
            <w:pPr>
              <w:spacing w:line="340" w:lineRule="exact"/>
              <w:jc w:val="center"/>
              <w:rPr>
                <w:rFonts w:ascii="Arial" w:hAnsi="Arial" w:cs="Arial"/>
                <w:sz w:val="22"/>
                <w:szCs w:val="22"/>
              </w:rPr>
            </w:pPr>
          </w:p>
        </w:tc>
        <w:tc>
          <w:tcPr>
            <w:tcW w:w="2136" w:type="dxa"/>
            <w:vMerge/>
          </w:tcPr>
          <w:p w:rsidR="00EA66E8" w:rsidRPr="00BC3C7E" w:rsidRDefault="00EA66E8" w:rsidP="00BC3C7E">
            <w:pPr>
              <w:spacing w:line="340" w:lineRule="exact"/>
              <w:jc w:val="center"/>
              <w:rPr>
                <w:rFonts w:ascii="Arial" w:hAnsi="Arial" w:cs="Arial"/>
                <w:sz w:val="22"/>
                <w:szCs w:val="22"/>
              </w:rPr>
            </w:pPr>
          </w:p>
        </w:tc>
      </w:tr>
      <w:tr w:rsidR="00EA66E8" w:rsidRPr="00BC3C7E" w:rsidTr="00BC3C7E">
        <w:trPr>
          <w:trHeight w:val="290"/>
        </w:trPr>
        <w:tc>
          <w:tcPr>
            <w:tcW w:w="484" w:type="dxa"/>
          </w:tcPr>
          <w:p w:rsidR="00EA66E8" w:rsidRPr="00BC3C7E" w:rsidRDefault="00EA66E8" w:rsidP="00BC3C7E">
            <w:pPr>
              <w:numPr>
                <w:ilvl w:val="0"/>
                <w:numId w:val="6"/>
              </w:numPr>
              <w:spacing w:line="340" w:lineRule="exact"/>
              <w:jc w:val="center"/>
              <w:rPr>
                <w:rFonts w:ascii="Arial" w:hAnsi="Arial" w:cs="Arial"/>
                <w:sz w:val="22"/>
                <w:szCs w:val="22"/>
              </w:rPr>
            </w:pPr>
          </w:p>
        </w:tc>
        <w:tc>
          <w:tcPr>
            <w:tcW w:w="639" w:type="dxa"/>
          </w:tcPr>
          <w:p w:rsidR="00EA66E8" w:rsidRPr="00BC3C7E" w:rsidRDefault="00EA66E8" w:rsidP="00BC3C7E">
            <w:pPr>
              <w:spacing w:line="340" w:lineRule="exact"/>
              <w:jc w:val="both"/>
              <w:rPr>
                <w:rFonts w:ascii="Arial" w:hAnsi="Arial" w:cs="Arial"/>
                <w:sz w:val="22"/>
                <w:szCs w:val="22"/>
              </w:rPr>
            </w:pPr>
          </w:p>
        </w:tc>
        <w:tc>
          <w:tcPr>
            <w:tcW w:w="640" w:type="dxa"/>
          </w:tcPr>
          <w:p w:rsidR="00EA66E8" w:rsidRPr="00BC3C7E" w:rsidRDefault="00EA66E8" w:rsidP="00BC3C7E">
            <w:pPr>
              <w:spacing w:line="340" w:lineRule="exact"/>
              <w:jc w:val="both"/>
              <w:rPr>
                <w:rFonts w:ascii="Arial" w:hAnsi="Arial" w:cs="Arial"/>
                <w:sz w:val="22"/>
                <w:szCs w:val="22"/>
              </w:rPr>
            </w:pPr>
          </w:p>
        </w:tc>
        <w:tc>
          <w:tcPr>
            <w:tcW w:w="2102" w:type="dxa"/>
            <w:vMerge w:val="restart"/>
          </w:tcPr>
          <w:p w:rsidR="00EA66E8" w:rsidRPr="00BC3C7E" w:rsidRDefault="00EA66E8" w:rsidP="00BC3C7E">
            <w:pPr>
              <w:spacing w:line="340" w:lineRule="exact"/>
              <w:jc w:val="both"/>
              <w:rPr>
                <w:rFonts w:ascii="Arial" w:hAnsi="Arial" w:cs="Arial"/>
                <w:sz w:val="22"/>
                <w:szCs w:val="22"/>
              </w:rPr>
            </w:pPr>
            <w:r w:rsidRPr="00BC3C7E">
              <w:rPr>
                <w:rFonts w:ascii="Arial" w:hAnsi="Arial" w:cs="Arial"/>
                <w:sz w:val="22"/>
                <w:szCs w:val="22"/>
              </w:rPr>
              <w:t>Кровь и кровоо</w:t>
            </w:r>
            <w:r w:rsidRPr="00BC3C7E">
              <w:rPr>
                <w:rFonts w:ascii="Arial" w:hAnsi="Arial" w:cs="Arial"/>
                <w:sz w:val="22"/>
                <w:szCs w:val="22"/>
              </w:rPr>
              <w:t>б</w:t>
            </w:r>
            <w:r w:rsidRPr="00BC3C7E">
              <w:rPr>
                <w:rFonts w:ascii="Arial" w:hAnsi="Arial" w:cs="Arial"/>
                <w:sz w:val="22"/>
                <w:szCs w:val="22"/>
              </w:rPr>
              <w:t>ращение. Пред</w:t>
            </w:r>
            <w:r w:rsidRPr="00BC3C7E">
              <w:rPr>
                <w:rFonts w:ascii="Arial" w:hAnsi="Arial" w:cs="Arial"/>
                <w:sz w:val="22"/>
                <w:szCs w:val="22"/>
              </w:rPr>
              <w:t>у</w:t>
            </w:r>
            <w:r w:rsidRPr="00BC3C7E">
              <w:rPr>
                <w:rFonts w:ascii="Arial" w:hAnsi="Arial" w:cs="Arial"/>
                <w:sz w:val="22"/>
                <w:szCs w:val="22"/>
              </w:rPr>
              <w:t>преждение и пе</w:t>
            </w:r>
            <w:r w:rsidRPr="00BC3C7E">
              <w:rPr>
                <w:rFonts w:ascii="Arial" w:hAnsi="Arial" w:cs="Arial"/>
                <w:sz w:val="22"/>
                <w:szCs w:val="22"/>
              </w:rPr>
              <w:t>р</w:t>
            </w:r>
            <w:r w:rsidRPr="00BC3C7E">
              <w:rPr>
                <w:rFonts w:ascii="Arial" w:hAnsi="Arial" w:cs="Arial"/>
                <w:sz w:val="22"/>
                <w:szCs w:val="22"/>
              </w:rPr>
              <w:t>вая помощь при сердечно-сосудистых заб</w:t>
            </w:r>
            <w:r w:rsidRPr="00BC3C7E">
              <w:rPr>
                <w:rFonts w:ascii="Arial" w:hAnsi="Arial" w:cs="Arial"/>
                <w:sz w:val="22"/>
                <w:szCs w:val="22"/>
              </w:rPr>
              <w:t>о</w:t>
            </w:r>
            <w:r w:rsidRPr="00BC3C7E">
              <w:rPr>
                <w:rFonts w:ascii="Arial" w:hAnsi="Arial" w:cs="Arial"/>
                <w:sz w:val="22"/>
                <w:szCs w:val="22"/>
              </w:rPr>
              <w:t xml:space="preserve">леваниях </w:t>
            </w:r>
          </w:p>
        </w:tc>
        <w:tc>
          <w:tcPr>
            <w:tcW w:w="1059" w:type="dxa"/>
          </w:tcPr>
          <w:p w:rsidR="00EA66E8" w:rsidRPr="00BC3C7E" w:rsidRDefault="00EA66E8" w:rsidP="00BC3C7E">
            <w:pPr>
              <w:spacing w:line="340" w:lineRule="exact"/>
              <w:jc w:val="center"/>
              <w:rPr>
                <w:rFonts w:ascii="Arial" w:hAnsi="Arial" w:cs="Arial"/>
                <w:sz w:val="22"/>
                <w:szCs w:val="22"/>
              </w:rPr>
            </w:pPr>
          </w:p>
        </w:tc>
        <w:tc>
          <w:tcPr>
            <w:tcW w:w="1167" w:type="dxa"/>
            <w:vMerge w:val="restart"/>
          </w:tcPr>
          <w:p w:rsidR="00EA66E8" w:rsidRPr="00BC3C7E" w:rsidRDefault="00EA66E8" w:rsidP="00BC3C7E">
            <w:pPr>
              <w:spacing w:line="340" w:lineRule="exact"/>
              <w:jc w:val="center"/>
              <w:rPr>
                <w:rFonts w:ascii="Arial" w:hAnsi="Arial" w:cs="Arial"/>
                <w:sz w:val="22"/>
                <w:szCs w:val="22"/>
              </w:rPr>
            </w:pPr>
            <w:r w:rsidRPr="00BC3C7E">
              <w:rPr>
                <w:rFonts w:ascii="Arial" w:hAnsi="Arial" w:cs="Arial"/>
                <w:sz w:val="22"/>
                <w:szCs w:val="22"/>
              </w:rPr>
              <w:t>2 часа</w:t>
            </w:r>
          </w:p>
        </w:tc>
        <w:tc>
          <w:tcPr>
            <w:tcW w:w="1628" w:type="dxa"/>
            <w:vMerge w:val="restart"/>
          </w:tcPr>
          <w:p w:rsidR="00EA66E8" w:rsidRPr="00BC3C7E" w:rsidRDefault="00EA66E8" w:rsidP="00BC3C7E">
            <w:pPr>
              <w:spacing w:line="340" w:lineRule="exact"/>
              <w:jc w:val="center"/>
              <w:rPr>
                <w:rFonts w:ascii="Arial" w:hAnsi="Arial" w:cs="Arial"/>
                <w:sz w:val="22"/>
                <w:szCs w:val="22"/>
              </w:rPr>
            </w:pPr>
            <w:r w:rsidRPr="00BC3C7E">
              <w:rPr>
                <w:rFonts w:ascii="Arial" w:hAnsi="Arial" w:cs="Arial"/>
                <w:sz w:val="22"/>
                <w:szCs w:val="22"/>
              </w:rPr>
              <w:t>Экскурсия</w:t>
            </w:r>
          </w:p>
        </w:tc>
        <w:tc>
          <w:tcPr>
            <w:tcW w:w="2136" w:type="dxa"/>
            <w:vMerge w:val="restart"/>
          </w:tcPr>
          <w:p w:rsidR="00EA66E8" w:rsidRPr="00BC3C7E" w:rsidRDefault="00EA66E8" w:rsidP="00BC3C7E">
            <w:pPr>
              <w:spacing w:line="340" w:lineRule="exact"/>
              <w:jc w:val="both"/>
              <w:rPr>
                <w:rFonts w:ascii="Arial" w:hAnsi="Arial" w:cs="Arial"/>
                <w:sz w:val="22"/>
                <w:szCs w:val="22"/>
              </w:rPr>
            </w:pPr>
            <w:r w:rsidRPr="00BC3C7E">
              <w:rPr>
                <w:rFonts w:ascii="Arial" w:hAnsi="Arial" w:cs="Arial"/>
                <w:sz w:val="22"/>
                <w:szCs w:val="22"/>
              </w:rPr>
              <w:t>Резус фактор, г</w:t>
            </w:r>
            <w:r w:rsidRPr="00BC3C7E">
              <w:rPr>
                <w:rFonts w:ascii="Arial" w:hAnsi="Arial" w:cs="Arial"/>
                <w:sz w:val="22"/>
                <w:szCs w:val="22"/>
              </w:rPr>
              <w:t>е</w:t>
            </w:r>
            <w:r w:rsidRPr="00BC3C7E">
              <w:rPr>
                <w:rFonts w:ascii="Arial" w:hAnsi="Arial" w:cs="Arial"/>
                <w:sz w:val="22"/>
                <w:szCs w:val="22"/>
              </w:rPr>
              <w:t>мофилия, тро</w:t>
            </w:r>
            <w:r w:rsidRPr="00BC3C7E">
              <w:rPr>
                <w:rFonts w:ascii="Arial" w:hAnsi="Arial" w:cs="Arial"/>
                <w:sz w:val="22"/>
                <w:szCs w:val="22"/>
              </w:rPr>
              <w:t>м</w:t>
            </w:r>
            <w:r w:rsidRPr="00BC3C7E">
              <w:rPr>
                <w:rFonts w:ascii="Arial" w:hAnsi="Arial" w:cs="Arial"/>
                <w:sz w:val="22"/>
                <w:szCs w:val="22"/>
              </w:rPr>
              <w:t>бин, фибрин, фибриноген. Ва</w:t>
            </w:r>
            <w:r w:rsidRPr="00BC3C7E">
              <w:rPr>
                <w:rFonts w:ascii="Arial" w:hAnsi="Arial" w:cs="Arial"/>
                <w:sz w:val="22"/>
                <w:szCs w:val="22"/>
              </w:rPr>
              <w:t>к</w:t>
            </w:r>
            <w:r w:rsidRPr="00BC3C7E">
              <w:rPr>
                <w:rFonts w:ascii="Arial" w:hAnsi="Arial" w:cs="Arial"/>
                <w:sz w:val="22"/>
                <w:szCs w:val="22"/>
              </w:rPr>
              <w:t>цинация, антит</w:t>
            </w:r>
            <w:r w:rsidRPr="00BC3C7E">
              <w:rPr>
                <w:rFonts w:ascii="Arial" w:hAnsi="Arial" w:cs="Arial"/>
                <w:sz w:val="22"/>
                <w:szCs w:val="22"/>
              </w:rPr>
              <w:t>е</w:t>
            </w:r>
            <w:r w:rsidRPr="00BC3C7E">
              <w:rPr>
                <w:rFonts w:ascii="Arial" w:hAnsi="Arial" w:cs="Arial"/>
                <w:sz w:val="22"/>
                <w:szCs w:val="22"/>
              </w:rPr>
              <w:t>ла и антигены. Эпидемия. Па</w:t>
            </w:r>
            <w:r w:rsidRPr="00BC3C7E">
              <w:rPr>
                <w:rFonts w:ascii="Arial" w:hAnsi="Arial" w:cs="Arial"/>
                <w:sz w:val="22"/>
                <w:szCs w:val="22"/>
              </w:rPr>
              <w:t>н</w:t>
            </w:r>
            <w:r w:rsidRPr="00BC3C7E">
              <w:rPr>
                <w:rFonts w:ascii="Arial" w:hAnsi="Arial" w:cs="Arial"/>
                <w:sz w:val="22"/>
                <w:szCs w:val="22"/>
              </w:rPr>
              <w:t>демия. Инкубац</w:t>
            </w:r>
            <w:r w:rsidRPr="00BC3C7E">
              <w:rPr>
                <w:rFonts w:ascii="Arial" w:hAnsi="Arial" w:cs="Arial"/>
                <w:sz w:val="22"/>
                <w:szCs w:val="22"/>
              </w:rPr>
              <w:t>и</w:t>
            </w:r>
            <w:r w:rsidRPr="00BC3C7E">
              <w:rPr>
                <w:rFonts w:ascii="Arial" w:hAnsi="Arial" w:cs="Arial"/>
                <w:sz w:val="22"/>
                <w:szCs w:val="22"/>
              </w:rPr>
              <w:t>онный период.</w:t>
            </w:r>
          </w:p>
        </w:tc>
      </w:tr>
      <w:tr w:rsidR="00EA66E8" w:rsidRPr="00BC3C7E" w:rsidTr="00BC3C7E">
        <w:trPr>
          <w:trHeight w:val="290"/>
        </w:trPr>
        <w:tc>
          <w:tcPr>
            <w:tcW w:w="484" w:type="dxa"/>
          </w:tcPr>
          <w:p w:rsidR="00EA66E8" w:rsidRPr="00BC3C7E" w:rsidRDefault="00EA66E8" w:rsidP="00BC3C7E">
            <w:pPr>
              <w:numPr>
                <w:ilvl w:val="0"/>
                <w:numId w:val="6"/>
              </w:numPr>
              <w:spacing w:line="340" w:lineRule="exact"/>
              <w:jc w:val="center"/>
              <w:rPr>
                <w:rFonts w:ascii="Arial" w:hAnsi="Arial" w:cs="Arial"/>
                <w:sz w:val="22"/>
                <w:szCs w:val="22"/>
              </w:rPr>
            </w:pPr>
          </w:p>
        </w:tc>
        <w:tc>
          <w:tcPr>
            <w:tcW w:w="639" w:type="dxa"/>
          </w:tcPr>
          <w:p w:rsidR="00EA66E8" w:rsidRPr="00BC3C7E" w:rsidRDefault="00EA66E8" w:rsidP="00BC3C7E">
            <w:pPr>
              <w:spacing w:line="340" w:lineRule="exact"/>
              <w:jc w:val="both"/>
              <w:rPr>
                <w:rFonts w:ascii="Arial" w:hAnsi="Arial" w:cs="Arial"/>
                <w:sz w:val="22"/>
                <w:szCs w:val="22"/>
              </w:rPr>
            </w:pPr>
          </w:p>
        </w:tc>
        <w:tc>
          <w:tcPr>
            <w:tcW w:w="640" w:type="dxa"/>
          </w:tcPr>
          <w:p w:rsidR="00EA66E8" w:rsidRPr="00BC3C7E" w:rsidRDefault="00EA66E8" w:rsidP="00BC3C7E">
            <w:pPr>
              <w:spacing w:line="340" w:lineRule="exact"/>
              <w:jc w:val="both"/>
              <w:rPr>
                <w:rFonts w:ascii="Arial" w:hAnsi="Arial" w:cs="Arial"/>
                <w:sz w:val="22"/>
                <w:szCs w:val="22"/>
              </w:rPr>
            </w:pPr>
          </w:p>
        </w:tc>
        <w:tc>
          <w:tcPr>
            <w:tcW w:w="2102" w:type="dxa"/>
            <w:vMerge/>
          </w:tcPr>
          <w:p w:rsidR="00EA66E8" w:rsidRPr="00BC3C7E" w:rsidRDefault="00EA66E8" w:rsidP="00BC3C7E">
            <w:pPr>
              <w:spacing w:line="340" w:lineRule="exact"/>
              <w:jc w:val="both"/>
              <w:rPr>
                <w:rFonts w:ascii="Arial" w:hAnsi="Arial" w:cs="Arial"/>
                <w:sz w:val="22"/>
                <w:szCs w:val="22"/>
              </w:rPr>
            </w:pPr>
          </w:p>
        </w:tc>
        <w:tc>
          <w:tcPr>
            <w:tcW w:w="1059" w:type="dxa"/>
          </w:tcPr>
          <w:p w:rsidR="00EA66E8" w:rsidRPr="00BC3C7E" w:rsidRDefault="00EA66E8" w:rsidP="00BC3C7E">
            <w:pPr>
              <w:spacing w:line="340" w:lineRule="exact"/>
              <w:jc w:val="center"/>
              <w:rPr>
                <w:rFonts w:ascii="Arial" w:hAnsi="Arial" w:cs="Arial"/>
                <w:sz w:val="22"/>
                <w:szCs w:val="22"/>
              </w:rPr>
            </w:pPr>
          </w:p>
        </w:tc>
        <w:tc>
          <w:tcPr>
            <w:tcW w:w="1167" w:type="dxa"/>
            <w:vMerge/>
          </w:tcPr>
          <w:p w:rsidR="00EA66E8" w:rsidRPr="00BC3C7E" w:rsidRDefault="00EA66E8" w:rsidP="00BC3C7E">
            <w:pPr>
              <w:spacing w:line="340" w:lineRule="exact"/>
              <w:jc w:val="center"/>
              <w:rPr>
                <w:rFonts w:ascii="Arial" w:hAnsi="Arial" w:cs="Arial"/>
                <w:sz w:val="22"/>
                <w:szCs w:val="22"/>
              </w:rPr>
            </w:pPr>
          </w:p>
        </w:tc>
        <w:tc>
          <w:tcPr>
            <w:tcW w:w="1628" w:type="dxa"/>
            <w:vMerge/>
          </w:tcPr>
          <w:p w:rsidR="00EA66E8" w:rsidRPr="00BC3C7E" w:rsidRDefault="00EA66E8" w:rsidP="00BC3C7E">
            <w:pPr>
              <w:spacing w:line="340" w:lineRule="exact"/>
              <w:jc w:val="center"/>
              <w:rPr>
                <w:rFonts w:ascii="Arial" w:hAnsi="Arial" w:cs="Arial"/>
                <w:sz w:val="22"/>
                <w:szCs w:val="22"/>
              </w:rPr>
            </w:pPr>
          </w:p>
        </w:tc>
        <w:tc>
          <w:tcPr>
            <w:tcW w:w="2136" w:type="dxa"/>
            <w:vMerge/>
          </w:tcPr>
          <w:p w:rsidR="00EA66E8" w:rsidRPr="00BC3C7E" w:rsidRDefault="00EA66E8" w:rsidP="00BC3C7E">
            <w:pPr>
              <w:spacing w:line="340" w:lineRule="exact"/>
              <w:jc w:val="both"/>
              <w:rPr>
                <w:rFonts w:ascii="Arial" w:hAnsi="Arial" w:cs="Arial"/>
                <w:sz w:val="22"/>
                <w:szCs w:val="22"/>
              </w:rPr>
            </w:pPr>
          </w:p>
        </w:tc>
      </w:tr>
      <w:tr w:rsidR="00EA66E8" w:rsidRPr="00BC3C7E" w:rsidTr="00BC3C7E">
        <w:trPr>
          <w:trHeight w:val="290"/>
        </w:trPr>
        <w:tc>
          <w:tcPr>
            <w:tcW w:w="484" w:type="dxa"/>
          </w:tcPr>
          <w:p w:rsidR="00EA66E8" w:rsidRPr="00BC3C7E" w:rsidRDefault="00EA66E8" w:rsidP="00BC3C7E">
            <w:pPr>
              <w:numPr>
                <w:ilvl w:val="0"/>
                <w:numId w:val="6"/>
              </w:numPr>
              <w:spacing w:line="340" w:lineRule="exact"/>
              <w:jc w:val="center"/>
              <w:rPr>
                <w:rFonts w:ascii="Arial" w:hAnsi="Arial" w:cs="Arial"/>
                <w:sz w:val="22"/>
                <w:szCs w:val="22"/>
              </w:rPr>
            </w:pPr>
          </w:p>
        </w:tc>
        <w:tc>
          <w:tcPr>
            <w:tcW w:w="639" w:type="dxa"/>
          </w:tcPr>
          <w:p w:rsidR="00EA66E8" w:rsidRPr="00BC3C7E" w:rsidRDefault="00EA66E8" w:rsidP="00BC3C7E">
            <w:pPr>
              <w:spacing w:line="340" w:lineRule="exact"/>
              <w:jc w:val="both"/>
              <w:rPr>
                <w:rFonts w:ascii="Arial" w:hAnsi="Arial" w:cs="Arial"/>
                <w:sz w:val="22"/>
                <w:szCs w:val="22"/>
              </w:rPr>
            </w:pPr>
          </w:p>
        </w:tc>
        <w:tc>
          <w:tcPr>
            <w:tcW w:w="640" w:type="dxa"/>
          </w:tcPr>
          <w:p w:rsidR="00EA66E8" w:rsidRPr="00BC3C7E" w:rsidRDefault="00EA66E8" w:rsidP="00BC3C7E">
            <w:pPr>
              <w:spacing w:line="340" w:lineRule="exact"/>
              <w:jc w:val="both"/>
              <w:rPr>
                <w:rFonts w:ascii="Arial" w:hAnsi="Arial" w:cs="Arial"/>
                <w:sz w:val="22"/>
                <w:szCs w:val="22"/>
              </w:rPr>
            </w:pPr>
          </w:p>
        </w:tc>
        <w:tc>
          <w:tcPr>
            <w:tcW w:w="2102" w:type="dxa"/>
          </w:tcPr>
          <w:p w:rsidR="00EA66E8" w:rsidRPr="00BC3C7E" w:rsidRDefault="00EA66E8" w:rsidP="00BC3C7E">
            <w:pPr>
              <w:spacing w:line="340" w:lineRule="exact"/>
              <w:jc w:val="both"/>
              <w:rPr>
                <w:rFonts w:ascii="Arial" w:hAnsi="Arial" w:cs="Arial"/>
                <w:sz w:val="22"/>
                <w:szCs w:val="22"/>
              </w:rPr>
            </w:pPr>
            <w:r w:rsidRPr="00BC3C7E">
              <w:rPr>
                <w:rFonts w:ascii="Arial" w:hAnsi="Arial" w:cs="Arial"/>
                <w:sz w:val="22"/>
                <w:szCs w:val="22"/>
              </w:rPr>
              <w:t xml:space="preserve">Дыхание. Гигиена дыхания. </w:t>
            </w:r>
          </w:p>
        </w:tc>
        <w:tc>
          <w:tcPr>
            <w:tcW w:w="1059" w:type="dxa"/>
          </w:tcPr>
          <w:p w:rsidR="00EA66E8" w:rsidRPr="00BC3C7E" w:rsidRDefault="00EA66E8" w:rsidP="00BC3C7E">
            <w:pPr>
              <w:spacing w:line="340" w:lineRule="exact"/>
              <w:jc w:val="center"/>
              <w:rPr>
                <w:rFonts w:ascii="Arial" w:hAnsi="Arial" w:cs="Arial"/>
                <w:sz w:val="22"/>
                <w:szCs w:val="22"/>
              </w:rPr>
            </w:pPr>
            <w:r w:rsidRPr="00BC3C7E">
              <w:rPr>
                <w:rFonts w:ascii="Arial" w:hAnsi="Arial" w:cs="Arial"/>
                <w:sz w:val="22"/>
                <w:szCs w:val="22"/>
              </w:rPr>
              <w:t>1 час</w:t>
            </w:r>
          </w:p>
        </w:tc>
        <w:tc>
          <w:tcPr>
            <w:tcW w:w="1167" w:type="dxa"/>
          </w:tcPr>
          <w:p w:rsidR="00EA66E8" w:rsidRPr="00BC3C7E" w:rsidRDefault="00EA66E8" w:rsidP="00BC3C7E">
            <w:pPr>
              <w:spacing w:line="340" w:lineRule="exact"/>
              <w:jc w:val="center"/>
              <w:rPr>
                <w:rFonts w:ascii="Arial" w:hAnsi="Arial" w:cs="Arial"/>
                <w:sz w:val="22"/>
                <w:szCs w:val="22"/>
              </w:rPr>
            </w:pPr>
          </w:p>
        </w:tc>
        <w:tc>
          <w:tcPr>
            <w:tcW w:w="1628" w:type="dxa"/>
          </w:tcPr>
          <w:p w:rsidR="00EA66E8" w:rsidRPr="00BC3C7E" w:rsidRDefault="00EA66E8" w:rsidP="00BC3C7E">
            <w:pPr>
              <w:spacing w:line="340" w:lineRule="exact"/>
              <w:jc w:val="center"/>
              <w:rPr>
                <w:rFonts w:ascii="Arial" w:hAnsi="Arial" w:cs="Arial"/>
                <w:sz w:val="22"/>
                <w:szCs w:val="22"/>
              </w:rPr>
            </w:pPr>
            <w:r w:rsidRPr="00BC3C7E">
              <w:rPr>
                <w:rFonts w:ascii="Arial" w:hAnsi="Arial" w:cs="Arial"/>
                <w:sz w:val="22"/>
                <w:szCs w:val="22"/>
              </w:rPr>
              <w:t xml:space="preserve">Беседа </w:t>
            </w:r>
          </w:p>
        </w:tc>
        <w:tc>
          <w:tcPr>
            <w:tcW w:w="2136" w:type="dxa"/>
          </w:tcPr>
          <w:p w:rsidR="00EA66E8" w:rsidRPr="00BC3C7E" w:rsidRDefault="00EA66E8" w:rsidP="00BC3C7E">
            <w:pPr>
              <w:spacing w:line="340" w:lineRule="exact"/>
              <w:jc w:val="both"/>
              <w:rPr>
                <w:rFonts w:ascii="Arial" w:hAnsi="Arial" w:cs="Arial"/>
                <w:sz w:val="22"/>
                <w:szCs w:val="22"/>
              </w:rPr>
            </w:pPr>
            <w:r w:rsidRPr="00BC3C7E">
              <w:rPr>
                <w:rFonts w:ascii="Arial" w:hAnsi="Arial" w:cs="Arial"/>
                <w:sz w:val="22"/>
                <w:szCs w:val="22"/>
              </w:rPr>
              <w:t>Голосовой апп</w:t>
            </w:r>
            <w:r w:rsidRPr="00BC3C7E">
              <w:rPr>
                <w:rFonts w:ascii="Arial" w:hAnsi="Arial" w:cs="Arial"/>
                <w:sz w:val="22"/>
                <w:szCs w:val="22"/>
              </w:rPr>
              <w:t>а</w:t>
            </w:r>
            <w:r w:rsidRPr="00BC3C7E">
              <w:rPr>
                <w:rFonts w:ascii="Arial" w:hAnsi="Arial" w:cs="Arial"/>
                <w:sz w:val="22"/>
                <w:szCs w:val="22"/>
              </w:rPr>
              <w:t>рат. Голосовые связки. Ринит, гайморит, фари</w:t>
            </w:r>
            <w:r w:rsidRPr="00BC3C7E">
              <w:rPr>
                <w:rFonts w:ascii="Arial" w:hAnsi="Arial" w:cs="Arial"/>
                <w:sz w:val="22"/>
                <w:szCs w:val="22"/>
              </w:rPr>
              <w:t>н</w:t>
            </w:r>
            <w:r w:rsidRPr="00BC3C7E">
              <w:rPr>
                <w:rFonts w:ascii="Arial" w:hAnsi="Arial" w:cs="Arial"/>
                <w:sz w:val="22"/>
                <w:szCs w:val="22"/>
              </w:rPr>
              <w:t>гит, ларингит, а</w:t>
            </w:r>
            <w:r w:rsidRPr="00BC3C7E">
              <w:rPr>
                <w:rFonts w:ascii="Arial" w:hAnsi="Arial" w:cs="Arial"/>
                <w:sz w:val="22"/>
                <w:szCs w:val="22"/>
              </w:rPr>
              <w:t>с</w:t>
            </w:r>
            <w:r w:rsidRPr="00BC3C7E">
              <w:rPr>
                <w:rFonts w:ascii="Arial" w:hAnsi="Arial" w:cs="Arial"/>
                <w:sz w:val="22"/>
                <w:szCs w:val="22"/>
              </w:rPr>
              <w:t>фиксия, трахеит, бронхит, плеврит, пневмония,</w:t>
            </w:r>
          </w:p>
        </w:tc>
      </w:tr>
      <w:tr w:rsidR="00EA66E8" w:rsidRPr="00BC3C7E" w:rsidTr="00BC3C7E">
        <w:trPr>
          <w:trHeight w:val="960"/>
        </w:trPr>
        <w:tc>
          <w:tcPr>
            <w:tcW w:w="484" w:type="dxa"/>
          </w:tcPr>
          <w:p w:rsidR="00EA66E8" w:rsidRPr="00BC3C7E" w:rsidRDefault="00EA66E8" w:rsidP="00BC3C7E">
            <w:pPr>
              <w:numPr>
                <w:ilvl w:val="0"/>
                <w:numId w:val="6"/>
              </w:numPr>
              <w:spacing w:line="340" w:lineRule="exact"/>
              <w:jc w:val="center"/>
              <w:rPr>
                <w:rFonts w:ascii="Arial" w:hAnsi="Arial" w:cs="Arial"/>
                <w:sz w:val="22"/>
                <w:szCs w:val="22"/>
              </w:rPr>
            </w:pPr>
          </w:p>
        </w:tc>
        <w:tc>
          <w:tcPr>
            <w:tcW w:w="639" w:type="dxa"/>
          </w:tcPr>
          <w:p w:rsidR="00EA66E8" w:rsidRPr="00BC3C7E" w:rsidRDefault="00EA66E8" w:rsidP="00BC3C7E">
            <w:pPr>
              <w:spacing w:line="340" w:lineRule="exact"/>
              <w:jc w:val="center"/>
              <w:rPr>
                <w:rFonts w:ascii="Arial" w:hAnsi="Arial" w:cs="Arial"/>
                <w:sz w:val="22"/>
                <w:szCs w:val="22"/>
              </w:rPr>
            </w:pPr>
          </w:p>
        </w:tc>
        <w:tc>
          <w:tcPr>
            <w:tcW w:w="640" w:type="dxa"/>
          </w:tcPr>
          <w:p w:rsidR="00EA66E8" w:rsidRPr="00BC3C7E" w:rsidRDefault="00EA66E8" w:rsidP="00BC3C7E">
            <w:pPr>
              <w:spacing w:line="340" w:lineRule="exact"/>
              <w:jc w:val="center"/>
              <w:rPr>
                <w:rFonts w:ascii="Arial" w:hAnsi="Arial" w:cs="Arial"/>
                <w:sz w:val="22"/>
                <w:szCs w:val="22"/>
              </w:rPr>
            </w:pPr>
          </w:p>
        </w:tc>
        <w:tc>
          <w:tcPr>
            <w:tcW w:w="2102" w:type="dxa"/>
            <w:vMerge w:val="restart"/>
          </w:tcPr>
          <w:p w:rsidR="00EA66E8" w:rsidRPr="00BC3C7E" w:rsidRDefault="00EA66E8" w:rsidP="00BC3C7E">
            <w:pPr>
              <w:spacing w:line="340" w:lineRule="exact"/>
              <w:jc w:val="center"/>
              <w:rPr>
                <w:rFonts w:ascii="Arial" w:hAnsi="Arial" w:cs="Arial"/>
                <w:sz w:val="22"/>
                <w:szCs w:val="22"/>
              </w:rPr>
            </w:pPr>
            <w:r w:rsidRPr="00BC3C7E">
              <w:rPr>
                <w:rFonts w:ascii="Arial" w:hAnsi="Arial" w:cs="Arial"/>
                <w:sz w:val="22"/>
                <w:szCs w:val="22"/>
              </w:rPr>
              <w:t>Пищеварение. Г</w:t>
            </w:r>
            <w:r w:rsidRPr="00BC3C7E">
              <w:rPr>
                <w:rFonts w:ascii="Arial" w:hAnsi="Arial" w:cs="Arial"/>
                <w:sz w:val="22"/>
                <w:szCs w:val="22"/>
              </w:rPr>
              <w:t>и</w:t>
            </w:r>
            <w:r w:rsidRPr="00BC3C7E">
              <w:rPr>
                <w:rFonts w:ascii="Arial" w:hAnsi="Arial" w:cs="Arial"/>
                <w:sz w:val="22"/>
                <w:szCs w:val="22"/>
              </w:rPr>
              <w:t>гиена питания</w:t>
            </w:r>
          </w:p>
        </w:tc>
        <w:tc>
          <w:tcPr>
            <w:tcW w:w="1059" w:type="dxa"/>
          </w:tcPr>
          <w:p w:rsidR="00EA66E8" w:rsidRPr="00BC3C7E" w:rsidRDefault="00EA66E8" w:rsidP="00BC3C7E">
            <w:pPr>
              <w:spacing w:line="340" w:lineRule="exact"/>
              <w:jc w:val="center"/>
              <w:rPr>
                <w:rFonts w:ascii="Arial" w:hAnsi="Arial" w:cs="Arial"/>
                <w:sz w:val="22"/>
                <w:szCs w:val="22"/>
              </w:rPr>
            </w:pPr>
          </w:p>
        </w:tc>
        <w:tc>
          <w:tcPr>
            <w:tcW w:w="1167" w:type="dxa"/>
            <w:vMerge w:val="restart"/>
          </w:tcPr>
          <w:p w:rsidR="00EA66E8" w:rsidRPr="00BC3C7E" w:rsidRDefault="00EA66E8" w:rsidP="00BC3C7E">
            <w:pPr>
              <w:spacing w:line="340" w:lineRule="exact"/>
              <w:jc w:val="center"/>
              <w:rPr>
                <w:rFonts w:ascii="Arial" w:hAnsi="Arial" w:cs="Arial"/>
                <w:sz w:val="22"/>
                <w:szCs w:val="22"/>
              </w:rPr>
            </w:pPr>
            <w:r w:rsidRPr="00BC3C7E">
              <w:rPr>
                <w:rFonts w:ascii="Arial" w:hAnsi="Arial" w:cs="Arial"/>
                <w:sz w:val="22"/>
                <w:szCs w:val="22"/>
              </w:rPr>
              <w:t>2часа</w:t>
            </w:r>
          </w:p>
        </w:tc>
        <w:tc>
          <w:tcPr>
            <w:tcW w:w="1628" w:type="dxa"/>
            <w:vMerge w:val="restart"/>
          </w:tcPr>
          <w:p w:rsidR="00EA66E8" w:rsidRPr="00BC3C7E" w:rsidRDefault="00EA66E8" w:rsidP="00BC3C7E">
            <w:pPr>
              <w:spacing w:line="340" w:lineRule="exact"/>
              <w:jc w:val="center"/>
              <w:rPr>
                <w:rFonts w:ascii="Arial" w:hAnsi="Arial" w:cs="Arial"/>
                <w:sz w:val="22"/>
                <w:szCs w:val="22"/>
              </w:rPr>
            </w:pPr>
            <w:r w:rsidRPr="00BC3C7E">
              <w:rPr>
                <w:rFonts w:ascii="Arial" w:hAnsi="Arial" w:cs="Arial"/>
                <w:sz w:val="22"/>
                <w:szCs w:val="22"/>
              </w:rPr>
              <w:t>Практическая работа</w:t>
            </w:r>
          </w:p>
        </w:tc>
        <w:tc>
          <w:tcPr>
            <w:tcW w:w="2136" w:type="dxa"/>
            <w:vMerge w:val="restart"/>
          </w:tcPr>
          <w:p w:rsidR="00EA66E8" w:rsidRPr="00BC3C7E" w:rsidRDefault="00EA66E8" w:rsidP="00BC3C7E">
            <w:pPr>
              <w:spacing w:line="340" w:lineRule="exact"/>
              <w:jc w:val="center"/>
              <w:rPr>
                <w:rFonts w:ascii="Arial" w:hAnsi="Arial" w:cs="Arial"/>
                <w:sz w:val="22"/>
                <w:szCs w:val="22"/>
              </w:rPr>
            </w:pPr>
            <w:r w:rsidRPr="00BC3C7E">
              <w:rPr>
                <w:rFonts w:ascii="Arial" w:hAnsi="Arial" w:cs="Arial"/>
                <w:sz w:val="22"/>
                <w:szCs w:val="22"/>
              </w:rPr>
              <w:t>Химус, муцин, ферменты, го</w:t>
            </w:r>
            <w:r w:rsidRPr="00BC3C7E">
              <w:rPr>
                <w:rFonts w:ascii="Arial" w:hAnsi="Arial" w:cs="Arial"/>
                <w:sz w:val="22"/>
                <w:szCs w:val="22"/>
              </w:rPr>
              <w:t>р</w:t>
            </w:r>
            <w:r w:rsidRPr="00BC3C7E">
              <w:rPr>
                <w:rFonts w:ascii="Arial" w:hAnsi="Arial" w:cs="Arial"/>
                <w:sz w:val="22"/>
                <w:szCs w:val="22"/>
              </w:rPr>
              <w:t>моны. Кариес, г</w:t>
            </w:r>
            <w:r w:rsidRPr="00BC3C7E">
              <w:rPr>
                <w:rFonts w:ascii="Arial" w:hAnsi="Arial" w:cs="Arial"/>
                <w:sz w:val="22"/>
                <w:szCs w:val="22"/>
              </w:rPr>
              <w:t>а</w:t>
            </w:r>
            <w:r w:rsidRPr="00BC3C7E">
              <w:rPr>
                <w:rFonts w:ascii="Arial" w:hAnsi="Arial" w:cs="Arial"/>
                <w:sz w:val="22"/>
                <w:szCs w:val="22"/>
              </w:rPr>
              <w:t>стрит, язвенная болезнь, желчн</w:t>
            </w:r>
            <w:r w:rsidRPr="00BC3C7E">
              <w:rPr>
                <w:rFonts w:ascii="Arial" w:hAnsi="Arial" w:cs="Arial"/>
                <w:sz w:val="22"/>
                <w:szCs w:val="22"/>
              </w:rPr>
              <w:t>о</w:t>
            </w:r>
            <w:r w:rsidRPr="00BC3C7E">
              <w:rPr>
                <w:rFonts w:ascii="Arial" w:hAnsi="Arial" w:cs="Arial"/>
                <w:sz w:val="22"/>
                <w:szCs w:val="22"/>
              </w:rPr>
              <w:t>каменная болезнь</w:t>
            </w:r>
          </w:p>
        </w:tc>
      </w:tr>
      <w:tr w:rsidR="00EA66E8" w:rsidRPr="00BC3C7E" w:rsidTr="00BC3C7E">
        <w:trPr>
          <w:trHeight w:val="290"/>
        </w:trPr>
        <w:tc>
          <w:tcPr>
            <w:tcW w:w="484" w:type="dxa"/>
          </w:tcPr>
          <w:p w:rsidR="00EA66E8" w:rsidRPr="00BC3C7E" w:rsidRDefault="00EA66E8" w:rsidP="00BC3C7E">
            <w:pPr>
              <w:numPr>
                <w:ilvl w:val="0"/>
                <w:numId w:val="6"/>
              </w:numPr>
              <w:spacing w:line="340" w:lineRule="exact"/>
              <w:jc w:val="center"/>
              <w:rPr>
                <w:rFonts w:ascii="Arial" w:hAnsi="Arial" w:cs="Arial"/>
                <w:sz w:val="22"/>
                <w:szCs w:val="22"/>
              </w:rPr>
            </w:pPr>
          </w:p>
        </w:tc>
        <w:tc>
          <w:tcPr>
            <w:tcW w:w="639" w:type="dxa"/>
          </w:tcPr>
          <w:p w:rsidR="00EA66E8" w:rsidRPr="00BC3C7E" w:rsidRDefault="00EA66E8" w:rsidP="00BC3C7E">
            <w:pPr>
              <w:spacing w:line="340" w:lineRule="exact"/>
              <w:jc w:val="center"/>
              <w:rPr>
                <w:rFonts w:ascii="Arial" w:hAnsi="Arial" w:cs="Arial"/>
                <w:sz w:val="22"/>
                <w:szCs w:val="22"/>
              </w:rPr>
            </w:pPr>
          </w:p>
        </w:tc>
        <w:tc>
          <w:tcPr>
            <w:tcW w:w="640" w:type="dxa"/>
          </w:tcPr>
          <w:p w:rsidR="00EA66E8" w:rsidRPr="00BC3C7E" w:rsidRDefault="00EA66E8" w:rsidP="00BC3C7E">
            <w:pPr>
              <w:spacing w:line="340" w:lineRule="exact"/>
              <w:jc w:val="center"/>
              <w:rPr>
                <w:rFonts w:ascii="Arial" w:hAnsi="Arial" w:cs="Arial"/>
                <w:sz w:val="22"/>
                <w:szCs w:val="22"/>
              </w:rPr>
            </w:pPr>
          </w:p>
        </w:tc>
        <w:tc>
          <w:tcPr>
            <w:tcW w:w="2102" w:type="dxa"/>
            <w:vMerge/>
          </w:tcPr>
          <w:p w:rsidR="00EA66E8" w:rsidRPr="00BC3C7E" w:rsidRDefault="00EA66E8" w:rsidP="00BC3C7E">
            <w:pPr>
              <w:spacing w:line="340" w:lineRule="exact"/>
              <w:jc w:val="center"/>
              <w:rPr>
                <w:rFonts w:ascii="Arial" w:hAnsi="Arial" w:cs="Arial"/>
                <w:sz w:val="22"/>
                <w:szCs w:val="22"/>
              </w:rPr>
            </w:pPr>
          </w:p>
        </w:tc>
        <w:tc>
          <w:tcPr>
            <w:tcW w:w="1059" w:type="dxa"/>
          </w:tcPr>
          <w:p w:rsidR="00EA66E8" w:rsidRPr="00BC3C7E" w:rsidRDefault="00EA66E8" w:rsidP="00BC3C7E">
            <w:pPr>
              <w:spacing w:line="340" w:lineRule="exact"/>
              <w:jc w:val="center"/>
              <w:rPr>
                <w:rFonts w:ascii="Arial" w:hAnsi="Arial" w:cs="Arial"/>
                <w:sz w:val="22"/>
                <w:szCs w:val="22"/>
              </w:rPr>
            </w:pPr>
          </w:p>
        </w:tc>
        <w:tc>
          <w:tcPr>
            <w:tcW w:w="1167" w:type="dxa"/>
            <w:vMerge/>
          </w:tcPr>
          <w:p w:rsidR="00EA66E8" w:rsidRPr="00BC3C7E" w:rsidRDefault="00EA66E8" w:rsidP="00BC3C7E">
            <w:pPr>
              <w:spacing w:line="340" w:lineRule="exact"/>
              <w:jc w:val="center"/>
              <w:rPr>
                <w:rFonts w:ascii="Arial" w:hAnsi="Arial" w:cs="Arial"/>
                <w:sz w:val="22"/>
                <w:szCs w:val="22"/>
              </w:rPr>
            </w:pPr>
          </w:p>
        </w:tc>
        <w:tc>
          <w:tcPr>
            <w:tcW w:w="1628" w:type="dxa"/>
            <w:vMerge/>
          </w:tcPr>
          <w:p w:rsidR="00EA66E8" w:rsidRPr="00BC3C7E" w:rsidRDefault="00EA66E8" w:rsidP="00BC3C7E">
            <w:pPr>
              <w:spacing w:line="340" w:lineRule="exact"/>
              <w:jc w:val="center"/>
              <w:rPr>
                <w:rFonts w:ascii="Arial" w:hAnsi="Arial" w:cs="Arial"/>
                <w:sz w:val="22"/>
                <w:szCs w:val="22"/>
              </w:rPr>
            </w:pPr>
          </w:p>
        </w:tc>
        <w:tc>
          <w:tcPr>
            <w:tcW w:w="2136" w:type="dxa"/>
            <w:vMerge/>
          </w:tcPr>
          <w:p w:rsidR="00EA66E8" w:rsidRPr="00BC3C7E" w:rsidRDefault="00EA66E8" w:rsidP="00BC3C7E">
            <w:pPr>
              <w:spacing w:line="340" w:lineRule="exact"/>
              <w:jc w:val="center"/>
              <w:rPr>
                <w:rFonts w:ascii="Arial" w:hAnsi="Arial" w:cs="Arial"/>
                <w:sz w:val="22"/>
                <w:szCs w:val="22"/>
              </w:rPr>
            </w:pPr>
          </w:p>
        </w:tc>
      </w:tr>
      <w:tr w:rsidR="00EA66E8" w:rsidRPr="00BC3C7E" w:rsidTr="00BC3C7E">
        <w:trPr>
          <w:trHeight w:val="1032"/>
        </w:trPr>
        <w:tc>
          <w:tcPr>
            <w:tcW w:w="484" w:type="dxa"/>
          </w:tcPr>
          <w:p w:rsidR="00EA66E8" w:rsidRPr="00BC3C7E" w:rsidRDefault="00EA66E8" w:rsidP="00BC3C7E">
            <w:pPr>
              <w:numPr>
                <w:ilvl w:val="0"/>
                <w:numId w:val="6"/>
              </w:numPr>
              <w:spacing w:line="340" w:lineRule="exact"/>
              <w:jc w:val="center"/>
              <w:rPr>
                <w:rFonts w:ascii="Arial" w:hAnsi="Arial" w:cs="Arial"/>
                <w:sz w:val="22"/>
                <w:szCs w:val="22"/>
              </w:rPr>
            </w:pPr>
          </w:p>
        </w:tc>
        <w:tc>
          <w:tcPr>
            <w:tcW w:w="639" w:type="dxa"/>
          </w:tcPr>
          <w:p w:rsidR="00EA66E8" w:rsidRPr="00BC3C7E" w:rsidRDefault="00EA66E8" w:rsidP="00BC3C7E">
            <w:pPr>
              <w:spacing w:line="340" w:lineRule="exact"/>
              <w:jc w:val="center"/>
              <w:rPr>
                <w:rFonts w:ascii="Arial" w:hAnsi="Arial" w:cs="Arial"/>
                <w:sz w:val="22"/>
                <w:szCs w:val="22"/>
              </w:rPr>
            </w:pPr>
          </w:p>
        </w:tc>
        <w:tc>
          <w:tcPr>
            <w:tcW w:w="640" w:type="dxa"/>
          </w:tcPr>
          <w:p w:rsidR="00EA66E8" w:rsidRPr="00BC3C7E" w:rsidRDefault="00EA66E8" w:rsidP="00BC3C7E">
            <w:pPr>
              <w:spacing w:line="340" w:lineRule="exact"/>
              <w:jc w:val="center"/>
              <w:rPr>
                <w:rFonts w:ascii="Arial" w:hAnsi="Arial" w:cs="Arial"/>
                <w:sz w:val="22"/>
                <w:szCs w:val="22"/>
              </w:rPr>
            </w:pPr>
          </w:p>
        </w:tc>
        <w:tc>
          <w:tcPr>
            <w:tcW w:w="2102" w:type="dxa"/>
            <w:vMerge w:val="restart"/>
          </w:tcPr>
          <w:p w:rsidR="00EA66E8" w:rsidRPr="00BC3C7E" w:rsidRDefault="00EA66E8" w:rsidP="00BC3C7E">
            <w:pPr>
              <w:spacing w:line="340" w:lineRule="exact"/>
              <w:jc w:val="center"/>
              <w:rPr>
                <w:rFonts w:ascii="Arial" w:hAnsi="Arial" w:cs="Arial"/>
                <w:sz w:val="22"/>
                <w:szCs w:val="22"/>
              </w:rPr>
            </w:pPr>
            <w:r w:rsidRPr="00BC3C7E">
              <w:rPr>
                <w:rFonts w:ascii="Arial" w:hAnsi="Arial" w:cs="Arial"/>
                <w:sz w:val="22"/>
                <w:szCs w:val="22"/>
              </w:rPr>
              <w:t>Обмен веществ и энергии. Выдел</w:t>
            </w:r>
            <w:r w:rsidRPr="00BC3C7E">
              <w:rPr>
                <w:rFonts w:ascii="Arial" w:hAnsi="Arial" w:cs="Arial"/>
                <w:sz w:val="22"/>
                <w:szCs w:val="22"/>
              </w:rPr>
              <w:t>е</w:t>
            </w:r>
            <w:r w:rsidRPr="00BC3C7E">
              <w:rPr>
                <w:rFonts w:ascii="Arial" w:hAnsi="Arial" w:cs="Arial"/>
                <w:sz w:val="22"/>
                <w:szCs w:val="22"/>
              </w:rPr>
              <w:t>ние</w:t>
            </w:r>
          </w:p>
        </w:tc>
        <w:tc>
          <w:tcPr>
            <w:tcW w:w="1059" w:type="dxa"/>
          </w:tcPr>
          <w:p w:rsidR="00EA66E8" w:rsidRPr="00BC3C7E" w:rsidRDefault="00EA66E8" w:rsidP="00BC3C7E">
            <w:pPr>
              <w:spacing w:line="340" w:lineRule="exact"/>
              <w:jc w:val="center"/>
              <w:rPr>
                <w:rFonts w:ascii="Arial" w:hAnsi="Arial" w:cs="Arial"/>
                <w:sz w:val="22"/>
                <w:szCs w:val="22"/>
              </w:rPr>
            </w:pPr>
          </w:p>
        </w:tc>
        <w:tc>
          <w:tcPr>
            <w:tcW w:w="1167" w:type="dxa"/>
            <w:vMerge w:val="restart"/>
          </w:tcPr>
          <w:p w:rsidR="00EA66E8" w:rsidRPr="00BC3C7E" w:rsidRDefault="00EA66E8" w:rsidP="00BC3C7E">
            <w:pPr>
              <w:spacing w:line="340" w:lineRule="exact"/>
              <w:jc w:val="center"/>
              <w:rPr>
                <w:rFonts w:ascii="Arial" w:hAnsi="Arial" w:cs="Arial"/>
                <w:sz w:val="22"/>
                <w:szCs w:val="22"/>
              </w:rPr>
            </w:pPr>
            <w:r w:rsidRPr="00BC3C7E">
              <w:rPr>
                <w:rFonts w:ascii="Arial" w:hAnsi="Arial" w:cs="Arial"/>
                <w:sz w:val="22"/>
                <w:szCs w:val="22"/>
              </w:rPr>
              <w:t xml:space="preserve">2 часа </w:t>
            </w:r>
          </w:p>
        </w:tc>
        <w:tc>
          <w:tcPr>
            <w:tcW w:w="1628" w:type="dxa"/>
            <w:vMerge w:val="restart"/>
          </w:tcPr>
          <w:p w:rsidR="00EA66E8" w:rsidRPr="00BC3C7E" w:rsidRDefault="00EA66E8" w:rsidP="00BC3C7E">
            <w:pPr>
              <w:spacing w:line="340" w:lineRule="exact"/>
              <w:jc w:val="center"/>
              <w:rPr>
                <w:rFonts w:ascii="Arial" w:hAnsi="Arial" w:cs="Arial"/>
                <w:sz w:val="22"/>
                <w:szCs w:val="22"/>
              </w:rPr>
            </w:pPr>
            <w:r w:rsidRPr="00BC3C7E">
              <w:rPr>
                <w:rFonts w:ascii="Arial" w:hAnsi="Arial" w:cs="Arial"/>
                <w:sz w:val="22"/>
                <w:szCs w:val="22"/>
              </w:rPr>
              <w:t>Практическая работа</w:t>
            </w:r>
          </w:p>
        </w:tc>
        <w:tc>
          <w:tcPr>
            <w:tcW w:w="2136" w:type="dxa"/>
            <w:vMerge w:val="restart"/>
          </w:tcPr>
          <w:p w:rsidR="00EA66E8" w:rsidRPr="00BC3C7E" w:rsidRDefault="00EA66E8" w:rsidP="00BC3C7E">
            <w:pPr>
              <w:spacing w:line="340" w:lineRule="exact"/>
              <w:jc w:val="center"/>
              <w:rPr>
                <w:rFonts w:ascii="Arial" w:hAnsi="Arial" w:cs="Arial"/>
                <w:sz w:val="22"/>
                <w:szCs w:val="22"/>
              </w:rPr>
            </w:pPr>
            <w:r w:rsidRPr="00BC3C7E">
              <w:rPr>
                <w:rFonts w:ascii="Arial" w:hAnsi="Arial" w:cs="Arial"/>
                <w:sz w:val="22"/>
                <w:szCs w:val="22"/>
              </w:rPr>
              <w:t>Незаменимые аминокислоты. Микроэлементы. Калорий. Пиел</w:t>
            </w:r>
            <w:r w:rsidRPr="00BC3C7E">
              <w:rPr>
                <w:rFonts w:ascii="Arial" w:hAnsi="Arial" w:cs="Arial"/>
                <w:sz w:val="22"/>
                <w:szCs w:val="22"/>
              </w:rPr>
              <w:t>о</w:t>
            </w:r>
            <w:r w:rsidRPr="00BC3C7E">
              <w:rPr>
                <w:rFonts w:ascii="Arial" w:hAnsi="Arial" w:cs="Arial"/>
                <w:sz w:val="22"/>
                <w:szCs w:val="22"/>
              </w:rPr>
              <w:t>нефрит, гломер</w:t>
            </w:r>
            <w:r w:rsidRPr="00BC3C7E">
              <w:rPr>
                <w:rFonts w:ascii="Arial" w:hAnsi="Arial" w:cs="Arial"/>
                <w:sz w:val="22"/>
                <w:szCs w:val="22"/>
              </w:rPr>
              <w:t>у</w:t>
            </w:r>
            <w:r w:rsidRPr="00BC3C7E">
              <w:rPr>
                <w:rFonts w:ascii="Arial" w:hAnsi="Arial" w:cs="Arial"/>
                <w:sz w:val="22"/>
                <w:szCs w:val="22"/>
              </w:rPr>
              <w:t>лонефрит,</w:t>
            </w:r>
          </w:p>
        </w:tc>
      </w:tr>
      <w:tr w:rsidR="00EA66E8" w:rsidRPr="00BC3C7E" w:rsidTr="00BC3C7E">
        <w:trPr>
          <w:trHeight w:val="290"/>
        </w:trPr>
        <w:tc>
          <w:tcPr>
            <w:tcW w:w="484" w:type="dxa"/>
          </w:tcPr>
          <w:p w:rsidR="00EA66E8" w:rsidRPr="00BC3C7E" w:rsidRDefault="00EA66E8" w:rsidP="00BC3C7E">
            <w:pPr>
              <w:numPr>
                <w:ilvl w:val="0"/>
                <w:numId w:val="6"/>
              </w:numPr>
              <w:spacing w:line="340" w:lineRule="exact"/>
              <w:jc w:val="center"/>
              <w:rPr>
                <w:rFonts w:ascii="Arial" w:hAnsi="Arial" w:cs="Arial"/>
                <w:sz w:val="22"/>
                <w:szCs w:val="22"/>
              </w:rPr>
            </w:pPr>
          </w:p>
        </w:tc>
        <w:tc>
          <w:tcPr>
            <w:tcW w:w="639" w:type="dxa"/>
          </w:tcPr>
          <w:p w:rsidR="00EA66E8" w:rsidRPr="00BC3C7E" w:rsidRDefault="00EA66E8" w:rsidP="00BC3C7E">
            <w:pPr>
              <w:spacing w:line="340" w:lineRule="exact"/>
              <w:jc w:val="center"/>
              <w:rPr>
                <w:rFonts w:ascii="Arial" w:hAnsi="Arial" w:cs="Arial"/>
                <w:sz w:val="22"/>
                <w:szCs w:val="22"/>
              </w:rPr>
            </w:pPr>
          </w:p>
        </w:tc>
        <w:tc>
          <w:tcPr>
            <w:tcW w:w="640" w:type="dxa"/>
          </w:tcPr>
          <w:p w:rsidR="00EA66E8" w:rsidRPr="00BC3C7E" w:rsidRDefault="00EA66E8" w:rsidP="00BC3C7E">
            <w:pPr>
              <w:spacing w:line="340" w:lineRule="exact"/>
              <w:jc w:val="center"/>
              <w:rPr>
                <w:rFonts w:ascii="Arial" w:hAnsi="Arial" w:cs="Arial"/>
                <w:sz w:val="22"/>
                <w:szCs w:val="22"/>
              </w:rPr>
            </w:pPr>
          </w:p>
        </w:tc>
        <w:tc>
          <w:tcPr>
            <w:tcW w:w="2102" w:type="dxa"/>
            <w:vMerge/>
          </w:tcPr>
          <w:p w:rsidR="00EA66E8" w:rsidRPr="00BC3C7E" w:rsidRDefault="00EA66E8" w:rsidP="00BC3C7E">
            <w:pPr>
              <w:spacing w:line="340" w:lineRule="exact"/>
              <w:jc w:val="center"/>
              <w:rPr>
                <w:rFonts w:ascii="Arial" w:hAnsi="Arial" w:cs="Arial"/>
                <w:sz w:val="22"/>
                <w:szCs w:val="22"/>
              </w:rPr>
            </w:pPr>
          </w:p>
        </w:tc>
        <w:tc>
          <w:tcPr>
            <w:tcW w:w="1059" w:type="dxa"/>
          </w:tcPr>
          <w:p w:rsidR="00EA66E8" w:rsidRPr="00BC3C7E" w:rsidRDefault="00EA66E8" w:rsidP="00BC3C7E">
            <w:pPr>
              <w:spacing w:line="340" w:lineRule="exact"/>
              <w:jc w:val="center"/>
              <w:rPr>
                <w:rFonts w:ascii="Arial" w:hAnsi="Arial" w:cs="Arial"/>
                <w:sz w:val="22"/>
                <w:szCs w:val="22"/>
              </w:rPr>
            </w:pPr>
          </w:p>
        </w:tc>
        <w:tc>
          <w:tcPr>
            <w:tcW w:w="1167" w:type="dxa"/>
            <w:vMerge/>
          </w:tcPr>
          <w:p w:rsidR="00EA66E8" w:rsidRPr="00BC3C7E" w:rsidRDefault="00EA66E8" w:rsidP="00BC3C7E">
            <w:pPr>
              <w:spacing w:line="340" w:lineRule="exact"/>
              <w:jc w:val="center"/>
              <w:rPr>
                <w:rFonts w:ascii="Arial" w:hAnsi="Arial" w:cs="Arial"/>
                <w:sz w:val="22"/>
                <w:szCs w:val="22"/>
              </w:rPr>
            </w:pPr>
          </w:p>
        </w:tc>
        <w:tc>
          <w:tcPr>
            <w:tcW w:w="1628" w:type="dxa"/>
            <w:vMerge/>
          </w:tcPr>
          <w:p w:rsidR="00EA66E8" w:rsidRPr="00BC3C7E" w:rsidRDefault="00EA66E8" w:rsidP="00BC3C7E">
            <w:pPr>
              <w:spacing w:line="340" w:lineRule="exact"/>
              <w:jc w:val="center"/>
              <w:rPr>
                <w:rFonts w:ascii="Arial" w:hAnsi="Arial" w:cs="Arial"/>
                <w:sz w:val="22"/>
                <w:szCs w:val="22"/>
              </w:rPr>
            </w:pPr>
          </w:p>
        </w:tc>
        <w:tc>
          <w:tcPr>
            <w:tcW w:w="2136" w:type="dxa"/>
            <w:vMerge/>
          </w:tcPr>
          <w:p w:rsidR="00EA66E8" w:rsidRPr="00BC3C7E" w:rsidRDefault="00EA66E8" w:rsidP="00BC3C7E">
            <w:pPr>
              <w:spacing w:line="340" w:lineRule="exact"/>
              <w:jc w:val="center"/>
              <w:rPr>
                <w:rFonts w:ascii="Arial" w:hAnsi="Arial" w:cs="Arial"/>
                <w:sz w:val="22"/>
                <w:szCs w:val="22"/>
              </w:rPr>
            </w:pPr>
          </w:p>
        </w:tc>
      </w:tr>
      <w:tr w:rsidR="00EA66E8" w:rsidRPr="00BC3C7E" w:rsidTr="00BC3C7E">
        <w:trPr>
          <w:trHeight w:val="290"/>
        </w:trPr>
        <w:tc>
          <w:tcPr>
            <w:tcW w:w="484" w:type="dxa"/>
          </w:tcPr>
          <w:p w:rsidR="00EA66E8" w:rsidRPr="00BC3C7E" w:rsidRDefault="00EA66E8" w:rsidP="00BC3C7E">
            <w:pPr>
              <w:numPr>
                <w:ilvl w:val="0"/>
                <w:numId w:val="6"/>
              </w:numPr>
              <w:spacing w:line="340" w:lineRule="exact"/>
              <w:jc w:val="center"/>
              <w:rPr>
                <w:rFonts w:ascii="Arial" w:hAnsi="Arial" w:cs="Arial"/>
                <w:sz w:val="22"/>
                <w:szCs w:val="22"/>
              </w:rPr>
            </w:pPr>
          </w:p>
        </w:tc>
        <w:tc>
          <w:tcPr>
            <w:tcW w:w="639" w:type="dxa"/>
          </w:tcPr>
          <w:p w:rsidR="00EA66E8" w:rsidRPr="00BC3C7E" w:rsidRDefault="00EA66E8" w:rsidP="00BC3C7E">
            <w:pPr>
              <w:spacing w:line="340" w:lineRule="exact"/>
              <w:jc w:val="center"/>
              <w:rPr>
                <w:rFonts w:ascii="Arial" w:hAnsi="Arial" w:cs="Arial"/>
                <w:sz w:val="22"/>
                <w:szCs w:val="22"/>
              </w:rPr>
            </w:pPr>
          </w:p>
        </w:tc>
        <w:tc>
          <w:tcPr>
            <w:tcW w:w="640" w:type="dxa"/>
          </w:tcPr>
          <w:p w:rsidR="00EA66E8" w:rsidRPr="00BC3C7E" w:rsidRDefault="00EA66E8" w:rsidP="00BC3C7E">
            <w:pPr>
              <w:spacing w:line="340" w:lineRule="exact"/>
              <w:jc w:val="center"/>
              <w:rPr>
                <w:rFonts w:ascii="Arial" w:hAnsi="Arial" w:cs="Arial"/>
                <w:sz w:val="22"/>
                <w:szCs w:val="22"/>
              </w:rPr>
            </w:pPr>
          </w:p>
        </w:tc>
        <w:tc>
          <w:tcPr>
            <w:tcW w:w="2102" w:type="dxa"/>
          </w:tcPr>
          <w:p w:rsidR="00EA66E8" w:rsidRPr="00BC3C7E" w:rsidRDefault="00EA66E8" w:rsidP="00BC3C7E">
            <w:pPr>
              <w:spacing w:line="340" w:lineRule="exact"/>
              <w:jc w:val="center"/>
              <w:rPr>
                <w:rFonts w:ascii="Arial" w:hAnsi="Arial" w:cs="Arial"/>
                <w:sz w:val="22"/>
                <w:szCs w:val="22"/>
              </w:rPr>
            </w:pPr>
            <w:r w:rsidRPr="00BC3C7E">
              <w:rPr>
                <w:rFonts w:ascii="Arial" w:hAnsi="Arial" w:cs="Arial"/>
                <w:sz w:val="22"/>
                <w:szCs w:val="22"/>
              </w:rPr>
              <w:t>Профилактика кожных забол</w:t>
            </w:r>
            <w:r w:rsidRPr="00BC3C7E">
              <w:rPr>
                <w:rFonts w:ascii="Arial" w:hAnsi="Arial" w:cs="Arial"/>
                <w:sz w:val="22"/>
                <w:szCs w:val="22"/>
              </w:rPr>
              <w:t>е</w:t>
            </w:r>
            <w:r w:rsidRPr="00BC3C7E">
              <w:rPr>
                <w:rFonts w:ascii="Arial" w:hAnsi="Arial" w:cs="Arial"/>
                <w:sz w:val="22"/>
                <w:szCs w:val="22"/>
              </w:rPr>
              <w:t>ваний.</w:t>
            </w:r>
          </w:p>
        </w:tc>
        <w:tc>
          <w:tcPr>
            <w:tcW w:w="1059" w:type="dxa"/>
          </w:tcPr>
          <w:p w:rsidR="00EA66E8" w:rsidRPr="00BC3C7E" w:rsidRDefault="00EA66E8" w:rsidP="00BC3C7E">
            <w:pPr>
              <w:spacing w:line="340" w:lineRule="exact"/>
              <w:jc w:val="center"/>
              <w:rPr>
                <w:rFonts w:ascii="Arial" w:hAnsi="Arial" w:cs="Arial"/>
                <w:sz w:val="22"/>
                <w:szCs w:val="22"/>
              </w:rPr>
            </w:pPr>
            <w:r w:rsidRPr="00BC3C7E">
              <w:rPr>
                <w:rFonts w:ascii="Arial" w:hAnsi="Arial" w:cs="Arial"/>
                <w:sz w:val="22"/>
                <w:szCs w:val="22"/>
              </w:rPr>
              <w:t>1 час</w:t>
            </w:r>
          </w:p>
        </w:tc>
        <w:tc>
          <w:tcPr>
            <w:tcW w:w="1167" w:type="dxa"/>
          </w:tcPr>
          <w:p w:rsidR="00EA66E8" w:rsidRPr="00BC3C7E" w:rsidRDefault="00EA66E8" w:rsidP="00BC3C7E">
            <w:pPr>
              <w:spacing w:line="340" w:lineRule="exact"/>
              <w:jc w:val="center"/>
              <w:rPr>
                <w:rFonts w:ascii="Arial" w:hAnsi="Arial" w:cs="Arial"/>
                <w:sz w:val="22"/>
                <w:szCs w:val="22"/>
              </w:rPr>
            </w:pPr>
          </w:p>
        </w:tc>
        <w:tc>
          <w:tcPr>
            <w:tcW w:w="1628" w:type="dxa"/>
          </w:tcPr>
          <w:p w:rsidR="00EA66E8" w:rsidRPr="00BC3C7E" w:rsidRDefault="00EA66E8" w:rsidP="00BC3C7E">
            <w:pPr>
              <w:spacing w:line="340" w:lineRule="exact"/>
              <w:jc w:val="center"/>
              <w:rPr>
                <w:rFonts w:ascii="Arial" w:hAnsi="Arial" w:cs="Arial"/>
                <w:sz w:val="22"/>
                <w:szCs w:val="22"/>
              </w:rPr>
            </w:pPr>
            <w:r w:rsidRPr="00BC3C7E">
              <w:rPr>
                <w:rFonts w:ascii="Arial" w:hAnsi="Arial" w:cs="Arial"/>
                <w:sz w:val="22"/>
                <w:szCs w:val="22"/>
              </w:rPr>
              <w:t xml:space="preserve">Беседа </w:t>
            </w:r>
          </w:p>
        </w:tc>
        <w:tc>
          <w:tcPr>
            <w:tcW w:w="2136" w:type="dxa"/>
          </w:tcPr>
          <w:p w:rsidR="00EA66E8" w:rsidRPr="00BC3C7E" w:rsidRDefault="00EA66E8" w:rsidP="00BC3C7E">
            <w:pPr>
              <w:spacing w:line="340" w:lineRule="exact"/>
              <w:jc w:val="both"/>
              <w:rPr>
                <w:rFonts w:ascii="Arial" w:hAnsi="Arial" w:cs="Arial"/>
                <w:sz w:val="22"/>
                <w:szCs w:val="22"/>
              </w:rPr>
            </w:pPr>
            <w:r w:rsidRPr="00BC3C7E">
              <w:rPr>
                <w:rFonts w:ascii="Arial" w:hAnsi="Arial" w:cs="Arial"/>
                <w:sz w:val="22"/>
                <w:szCs w:val="22"/>
              </w:rPr>
              <w:t>Меланин, альб</w:t>
            </w:r>
            <w:r w:rsidRPr="00BC3C7E">
              <w:rPr>
                <w:rFonts w:ascii="Arial" w:hAnsi="Arial" w:cs="Arial"/>
                <w:sz w:val="22"/>
                <w:szCs w:val="22"/>
              </w:rPr>
              <w:t>и</w:t>
            </w:r>
            <w:r w:rsidRPr="00BC3C7E">
              <w:rPr>
                <w:rFonts w:ascii="Arial" w:hAnsi="Arial" w:cs="Arial"/>
                <w:sz w:val="22"/>
                <w:szCs w:val="22"/>
              </w:rPr>
              <w:t>низм. Аллергия, чесотка. Теплор</w:t>
            </w:r>
            <w:r w:rsidRPr="00BC3C7E">
              <w:rPr>
                <w:rFonts w:ascii="Arial" w:hAnsi="Arial" w:cs="Arial"/>
                <w:sz w:val="22"/>
                <w:szCs w:val="22"/>
              </w:rPr>
              <w:t>е</w:t>
            </w:r>
            <w:r w:rsidRPr="00BC3C7E">
              <w:rPr>
                <w:rFonts w:ascii="Arial" w:hAnsi="Arial" w:cs="Arial"/>
                <w:sz w:val="22"/>
                <w:szCs w:val="22"/>
              </w:rPr>
              <w:t>гуляция, закал</w:t>
            </w:r>
            <w:r w:rsidRPr="00BC3C7E">
              <w:rPr>
                <w:rFonts w:ascii="Arial" w:hAnsi="Arial" w:cs="Arial"/>
                <w:sz w:val="22"/>
                <w:szCs w:val="22"/>
              </w:rPr>
              <w:t>и</w:t>
            </w:r>
            <w:r w:rsidRPr="00BC3C7E">
              <w:rPr>
                <w:rFonts w:ascii="Arial" w:hAnsi="Arial" w:cs="Arial"/>
                <w:sz w:val="22"/>
                <w:szCs w:val="22"/>
              </w:rPr>
              <w:t>вание.</w:t>
            </w:r>
          </w:p>
        </w:tc>
      </w:tr>
      <w:tr w:rsidR="00EA66E8" w:rsidRPr="00BC3C7E" w:rsidTr="00BC3C7E">
        <w:trPr>
          <w:trHeight w:val="519"/>
        </w:trPr>
        <w:tc>
          <w:tcPr>
            <w:tcW w:w="484" w:type="dxa"/>
          </w:tcPr>
          <w:p w:rsidR="00EA66E8" w:rsidRPr="00BC3C7E" w:rsidRDefault="00EA66E8" w:rsidP="00BC3C7E">
            <w:pPr>
              <w:numPr>
                <w:ilvl w:val="0"/>
                <w:numId w:val="6"/>
              </w:numPr>
              <w:spacing w:line="340" w:lineRule="exact"/>
              <w:jc w:val="center"/>
              <w:rPr>
                <w:rFonts w:ascii="Arial" w:hAnsi="Arial" w:cs="Arial"/>
                <w:sz w:val="22"/>
                <w:szCs w:val="22"/>
              </w:rPr>
            </w:pPr>
          </w:p>
        </w:tc>
        <w:tc>
          <w:tcPr>
            <w:tcW w:w="639" w:type="dxa"/>
          </w:tcPr>
          <w:p w:rsidR="00EA66E8" w:rsidRPr="00BC3C7E" w:rsidRDefault="00EA66E8" w:rsidP="00BC3C7E">
            <w:pPr>
              <w:spacing w:line="340" w:lineRule="exact"/>
              <w:jc w:val="center"/>
              <w:rPr>
                <w:rFonts w:ascii="Arial" w:hAnsi="Arial" w:cs="Arial"/>
                <w:sz w:val="22"/>
                <w:szCs w:val="22"/>
              </w:rPr>
            </w:pPr>
          </w:p>
        </w:tc>
        <w:tc>
          <w:tcPr>
            <w:tcW w:w="640" w:type="dxa"/>
          </w:tcPr>
          <w:p w:rsidR="00EA66E8" w:rsidRPr="00BC3C7E" w:rsidRDefault="00EA66E8" w:rsidP="00BC3C7E">
            <w:pPr>
              <w:spacing w:line="340" w:lineRule="exact"/>
              <w:jc w:val="center"/>
              <w:rPr>
                <w:rFonts w:ascii="Arial" w:hAnsi="Arial" w:cs="Arial"/>
                <w:sz w:val="22"/>
                <w:szCs w:val="22"/>
              </w:rPr>
            </w:pPr>
          </w:p>
        </w:tc>
        <w:tc>
          <w:tcPr>
            <w:tcW w:w="2102" w:type="dxa"/>
            <w:vMerge w:val="restart"/>
          </w:tcPr>
          <w:p w:rsidR="00EA66E8" w:rsidRPr="00BC3C7E" w:rsidRDefault="00EA66E8" w:rsidP="00BC3C7E">
            <w:pPr>
              <w:spacing w:line="340" w:lineRule="exact"/>
              <w:jc w:val="center"/>
              <w:rPr>
                <w:rFonts w:ascii="Arial" w:hAnsi="Arial" w:cs="Arial"/>
                <w:sz w:val="22"/>
                <w:szCs w:val="22"/>
              </w:rPr>
            </w:pPr>
            <w:r w:rsidRPr="00BC3C7E">
              <w:rPr>
                <w:rFonts w:ascii="Arial" w:hAnsi="Arial" w:cs="Arial"/>
                <w:sz w:val="22"/>
                <w:szCs w:val="22"/>
              </w:rPr>
              <w:t>Нервная система и психическое здор</w:t>
            </w:r>
            <w:r w:rsidRPr="00BC3C7E">
              <w:rPr>
                <w:rFonts w:ascii="Arial" w:hAnsi="Arial" w:cs="Arial"/>
                <w:sz w:val="22"/>
                <w:szCs w:val="22"/>
              </w:rPr>
              <w:t>о</w:t>
            </w:r>
            <w:r w:rsidRPr="00BC3C7E">
              <w:rPr>
                <w:rFonts w:ascii="Arial" w:hAnsi="Arial" w:cs="Arial"/>
                <w:sz w:val="22"/>
                <w:szCs w:val="22"/>
              </w:rPr>
              <w:t>вье</w:t>
            </w:r>
          </w:p>
        </w:tc>
        <w:tc>
          <w:tcPr>
            <w:tcW w:w="1059" w:type="dxa"/>
          </w:tcPr>
          <w:p w:rsidR="00EA66E8" w:rsidRPr="00BC3C7E" w:rsidRDefault="00EA66E8" w:rsidP="00BC3C7E">
            <w:pPr>
              <w:spacing w:line="340" w:lineRule="exact"/>
              <w:jc w:val="center"/>
              <w:rPr>
                <w:rFonts w:ascii="Arial" w:hAnsi="Arial" w:cs="Arial"/>
                <w:sz w:val="22"/>
                <w:szCs w:val="22"/>
              </w:rPr>
            </w:pPr>
          </w:p>
        </w:tc>
        <w:tc>
          <w:tcPr>
            <w:tcW w:w="1167" w:type="dxa"/>
            <w:vMerge w:val="restart"/>
          </w:tcPr>
          <w:p w:rsidR="00EA66E8" w:rsidRPr="00BC3C7E" w:rsidRDefault="00EA66E8" w:rsidP="00BC3C7E">
            <w:pPr>
              <w:spacing w:line="340" w:lineRule="exact"/>
              <w:jc w:val="center"/>
              <w:rPr>
                <w:rFonts w:ascii="Arial" w:hAnsi="Arial" w:cs="Arial"/>
                <w:sz w:val="22"/>
                <w:szCs w:val="22"/>
              </w:rPr>
            </w:pPr>
            <w:r w:rsidRPr="00BC3C7E">
              <w:rPr>
                <w:rFonts w:ascii="Arial" w:hAnsi="Arial" w:cs="Arial"/>
                <w:sz w:val="22"/>
                <w:szCs w:val="22"/>
              </w:rPr>
              <w:t>2 часа</w:t>
            </w:r>
          </w:p>
        </w:tc>
        <w:tc>
          <w:tcPr>
            <w:tcW w:w="1628" w:type="dxa"/>
            <w:vMerge w:val="restart"/>
          </w:tcPr>
          <w:p w:rsidR="00EA66E8" w:rsidRPr="00BC3C7E" w:rsidRDefault="00EA66E8" w:rsidP="00BC3C7E">
            <w:pPr>
              <w:spacing w:line="340" w:lineRule="exact"/>
              <w:jc w:val="center"/>
              <w:rPr>
                <w:rFonts w:ascii="Arial" w:hAnsi="Arial" w:cs="Arial"/>
                <w:sz w:val="22"/>
                <w:szCs w:val="22"/>
              </w:rPr>
            </w:pPr>
            <w:r w:rsidRPr="00BC3C7E">
              <w:rPr>
                <w:rFonts w:ascii="Arial" w:hAnsi="Arial" w:cs="Arial"/>
                <w:sz w:val="22"/>
                <w:szCs w:val="22"/>
              </w:rPr>
              <w:t>Практическая работа</w:t>
            </w:r>
          </w:p>
        </w:tc>
        <w:tc>
          <w:tcPr>
            <w:tcW w:w="2136" w:type="dxa"/>
            <w:vMerge w:val="restart"/>
          </w:tcPr>
          <w:p w:rsidR="00EA66E8" w:rsidRPr="00BC3C7E" w:rsidRDefault="00EA66E8" w:rsidP="00BC3C7E">
            <w:pPr>
              <w:spacing w:line="340" w:lineRule="exact"/>
              <w:jc w:val="both"/>
              <w:rPr>
                <w:rFonts w:ascii="Arial" w:hAnsi="Arial" w:cs="Arial"/>
                <w:sz w:val="22"/>
                <w:szCs w:val="22"/>
              </w:rPr>
            </w:pPr>
            <w:r w:rsidRPr="00BC3C7E">
              <w:rPr>
                <w:rFonts w:ascii="Arial" w:hAnsi="Arial" w:cs="Arial"/>
                <w:sz w:val="22"/>
                <w:szCs w:val="22"/>
              </w:rPr>
              <w:t>Инсульт, инфаркт, атеросклероз. Стресс</w:t>
            </w:r>
          </w:p>
        </w:tc>
      </w:tr>
      <w:tr w:rsidR="00EA66E8" w:rsidRPr="00BC3C7E" w:rsidTr="00BC3C7E">
        <w:trPr>
          <w:trHeight w:val="290"/>
        </w:trPr>
        <w:tc>
          <w:tcPr>
            <w:tcW w:w="484" w:type="dxa"/>
          </w:tcPr>
          <w:p w:rsidR="00EA66E8" w:rsidRPr="00BC3C7E" w:rsidRDefault="00EA66E8" w:rsidP="00BC3C7E">
            <w:pPr>
              <w:numPr>
                <w:ilvl w:val="0"/>
                <w:numId w:val="6"/>
              </w:numPr>
              <w:spacing w:line="340" w:lineRule="exact"/>
              <w:jc w:val="center"/>
              <w:rPr>
                <w:rFonts w:ascii="Arial" w:hAnsi="Arial" w:cs="Arial"/>
                <w:sz w:val="22"/>
                <w:szCs w:val="22"/>
              </w:rPr>
            </w:pPr>
          </w:p>
        </w:tc>
        <w:tc>
          <w:tcPr>
            <w:tcW w:w="639" w:type="dxa"/>
          </w:tcPr>
          <w:p w:rsidR="00EA66E8" w:rsidRPr="00BC3C7E" w:rsidRDefault="00EA66E8" w:rsidP="00BC3C7E">
            <w:pPr>
              <w:spacing w:line="340" w:lineRule="exact"/>
              <w:jc w:val="center"/>
              <w:rPr>
                <w:rFonts w:ascii="Arial" w:hAnsi="Arial" w:cs="Arial"/>
                <w:sz w:val="22"/>
                <w:szCs w:val="22"/>
              </w:rPr>
            </w:pPr>
          </w:p>
        </w:tc>
        <w:tc>
          <w:tcPr>
            <w:tcW w:w="640" w:type="dxa"/>
          </w:tcPr>
          <w:p w:rsidR="00EA66E8" w:rsidRPr="00BC3C7E" w:rsidRDefault="00EA66E8" w:rsidP="00BC3C7E">
            <w:pPr>
              <w:spacing w:line="340" w:lineRule="exact"/>
              <w:jc w:val="center"/>
              <w:rPr>
                <w:rFonts w:ascii="Arial" w:hAnsi="Arial" w:cs="Arial"/>
                <w:sz w:val="22"/>
                <w:szCs w:val="22"/>
              </w:rPr>
            </w:pPr>
          </w:p>
        </w:tc>
        <w:tc>
          <w:tcPr>
            <w:tcW w:w="2102" w:type="dxa"/>
            <w:vMerge/>
          </w:tcPr>
          <w:p w:rsidR="00EA66E8" w:rsidRPr="00BC3C7E" w:rsidRDefault="00EA66E8" w:rsidP="00BC3C7E">
            <w:pPr>
              <w:spacing w:line="340" w:lineRule="exact"/>
              <w:jc w:val="center"/>
              <w:rPr>
                <w:rFonts w:ascii="Arial" w:hAnsi="Arial" w:cs="Arial"/>
                <w:sz w:val="22"/>
                <w:szCs w:val="22"/>
              </w:rPr>
            </w:pPr>
          </w:p>
        </w:tc>
        <w:tc>
          <w:tcPr>
            <w:tcW w:w="1059" w:type="dxa"/>
          </w:tcPr>
          <w:p w:rsidR="00EA66E8" w:rsidRPr="00BC3C7E" w:rsidRDefault="00EA66E8" w:rsidP="00BC3C7E">
            <w:pPr>
              <w:spacing w:line="340" w:lineRule="exact"/>
              <w:jc w:val="center"/>
              <w:rPr>
                <w:rFonts w:ascii="Arial" w:hAnsi="Arial" w:cs="Arial"/>
                <w:sz w:val="22"/>
                <w:szCs w:val="22"/>
              </w:rPr>
            </w:pPr>
          </w:p>
        </w:tc>
        <w:tc>
          <w:tcPr>
            <w:tcW w:w="1167" w:type="dxa"/>
            <w:vMerge/>
          </w:tcPr>
          <w:p w:rsidR="00EA66E8" w:rsidRPr="00BC3C7E" w:rsidRDefault="00EA66E8" w:rsidP="00BC3C7E">
            <w:pPr>
              <w:spacing w:line="340" w:lineRule="exact"/>
              <w:jc w:val="center"/>
              <w:rPr>
                <w:rFonts w:ascii="Arial" w:hAnsi="Arial" w:cs="Arial"/>
                <w:sz w:val="22"/>
                <w:szCs w:val="22"/>
              </w:rPr>
            </w:pPr>
          </w:p>
        </w:tc>
        <w:tc>
          <w:tcPr>
            <w:tcW w:w="1628" w:type="dxa"/>
            <w:vMerge/>
          </w:tcPr>
          <w:p w:rsidR="00EA66E8" w:rsidRPr="00BC3C7E" w:rsidRDefault="00EA66E8" w:rsidP="00BC3C7E">
            <w:pPr>
              <w:spacing w:line="340" w:lineRule="exact"/>
              <w:jc w:val="center"/>
              <w:rPr>
                <w:rFonts w:ascii="Arial" w:hAnsi="Arial" w:cs="Arial"/>
                <w:sz w:val="22"/>
                <w:szCs w:val="22"/>
              </w:rPr>
            </w:pPr>
          </w:p>
        </w:tc>
        <w:tc>
          <w:tcPr>
            <w:tcW w:w="2136" w:type="dxa"/>
            <w:vMerge/>
          </w:tcPr>
          <w:p w:rsidR="00EA66E8" w:rsidRPr="00BC3C7E" w:rsidRDefault="00EA66E8" w:rsidP="00BC3C7E">
            <w:pPr>
              <w:spacing w:line="340" w:lineRule="exact"/>
              <w:jc w:val="both"/>
              <w:rPr>
                <w:rFonts w:ascii="Arial" w:hAnsi="Arial" w:cs="Arial"/>
                <w:sz w:val="22"/>
                <w:szCs w:val="22"/>
              </w:rPr>
            </w:pPr>
          </w:p>
        </w:tc>
      </w:tr>
      <w:tr w:rsidR="00EA66E8" w:rsidRPr="00BC3C7E" w:rsidTr="00BC3C7E">
        <w:trPr>
          <w:trHeight w:val="290"/>
        </w:trPr>
        <w:tc>
          <w:tcPr>
            <w:tcW w:w="484" w:type="dxa"/>
          </w:tcPr>
          <w:p w:rsidR="00EA66E8" w:rsidRPr="00BC3C7E" w:rsidRDefault="00EA66E8" w:rsidP="00BC3C7E">
            <w:pPr>
              <w:numPr>
                <w:ilvl w:val="0"/>
                <w:numId w:val="6"/>
              </w:numPr>
              <w:spacing w:line="340" w:lineRule="exact"/>
              <w:jc w:val="center"/>
              <w:rPr>
                <w:rFonts w:ascii="Arial" w:hAnsi="Arial" w:cs="Arial"/>
                <w:sz w:val="22"/>
                <w:szCs w:val="22"/>
              </w:rPr>
            </w:pPr>
          </w:p>
        </w:tc>
        <w:tc>
          <w:tcPr>
            <w:tcW w:w="639" w:type="dxa"/>
          </w:tcPr>
          <w:p w:rsidR="00EA66E8" w:rsidRPr="00BC3C7E" w:rsidRDefault="00EA66E8" w:rsidP="00BC3C7E">
            <w:pPr>
              <w:spacing w:line="340" w:lineRule="exact"/>
              <w:jc w:val="center"/>
              <w:rPr>
                <w:rFonts w:ascii="Arial" w:hAnsi="Arial" w:cs="Arial"/>
                <w:sz w:val="22"/>
                <w:szCs w:val="22"/>
              </w:rPr>
            </w:pPr>
          </w:p>
        </w:tc>
        <w:tc>
          <w:tcPr>
            <w:tcW w:w="640" w:type="dxa"/>
          </w:tcPr>
          <w:p w:rsidR="00EA66E8" w:rsidRPr="00BC3C7E" w:rsidRDefault="00EA66E8" w:rsidP="00BC3C7E">
            <w:pPr>
              <w:spacing w:line="340" w:lineRule="exact"/>
              <w:jc w:val="center"/>
              <w:rPr>
                <w:rFonts w:ascii="Arial" w:hAnsi="Arial" w:cs="Arial"/>
                <w:sz w:val="22"/>
                <w:szCs w:val="22"/>
              </w:rPr>
            </w:pPr>
          </w:p>
        </w:tc>
        <w:tc>
          <w:tcPr>
            <w:tcW w:w="2102" w:type="dxa"/>
            <w:vMerge w:val="restart"/>
          </w:tcPr>
          <w:p w:rsidR="00EA66E8" w:rsidRPr="00BC3C7E" w:rsidRDefault="00EA66E8" w:rsidP="00BC3C7E">
            <w:pPr>
              <w:spacing w:line="340" w:lineRule="exact"/>
              <w:jc w:val="center"/>
              <w:rPr>
                <w:rFonts w:ascii="Arial" w:hAnsi="Arial" w:cs="Arial"/>
                <w:sz w:val="22"/>
                <w:szCs w:val="22"/>
              </w:rPr>
            </w:pPr>
            <w:r w:rsidRPr="00BC3C7E">
              <w:rPr>
                <w:rFonts w:ascii="Arial" w:hAnsi="Arial" w:cs="Arial"/>
                <w:sz w:val="22"/>
                <w:szCs w:val="22"/>
              </w:rPr>
              <w:t>Обобщение</w:t>
            </w:r>
          </w:p>
        </w:tc>
        <w:tc>
          <w:tcPr>
            <w:tcW w:w="1059" w:type="dxa"/>
          </w:tcPr>
          <w:p w:rsidR="00EA66E8" w:rsidRPr="00BC3C7E" w:rsidRDefault="00EA66E8" w:rsidP="00BC3C7E">
            <w:pPr>
              <w:spacing w:line="340" w:lineRule="exact"/>
              <w:jc w:val="center"/>
              <w:rPr>
                <w:rFonts w:ascii="Arial" w:hAnsi="Arial" w:cs="Arial"/>
                <w:sz w:val="22"/>
                <w:szCs w:val="22"/>
              </w:rPr>
            </w:pPr>
          </w:p>
        </w:tc>
        <w:tc>
          <w:tcPr>
            <w:tcW w:w="1167" w:type="dxa"/>
            <w:vMerge w:val="restart"/>
          </w:tcPr>
          <w:p w:rsidR="00EA66E8" w:rsidRPr="00BC3C7E" w:rsidRDefault="00EA66E8" w:rsidP="00BC3C7E">
            <w:pPr>
              <w:spacing w:line="340" w:lineRule="exact"/>
              <w:jc w:val="center"/>
              <w:rPr>
                <w:rFonts w:ascii="Arial" w:hAnsi="Arial" w:cs="Arial"/>
                <w:sz w:val="22"/>
                <w:szCs w:val="22"/>
              </w:rPr>
            </w:pPr>
            <w:r w:rsidRPr="00BC3C7E">
              <w:rPr>
                <w:rFonts w:ascii="Arial" w:hAnsi="Arial" w:cs="Arial"/>
                <w:sz w:val="22"/>
                <w:szCs w:val="22"/>
              </w:rPr>
              <w:t>2 часа</w:t>
            </w:r>
          </w:p>
        </w:tc>
        <w:tc>
          <w:tcPr>
            <w:tcW w:w="1628" w:type="dxa"/>
            <w:vMerge w:val="restart"/>
          </w:tcPr>
          <w:p w:rsidR="00EA66E8" w:rsidRPr="00BC3C7E" w:rsidRDefault="00EA66E8" w:rsidP="00BC3C7E">
            <w:pPr>
              <w:spacing w:line="340" w:lineRule="exact"/>
              <w:jc w:val="center"/>
              <w:rPr>
                <w:rFonts w:ascii="Arial" w:hAnsi="Arial" w:cs="Arial"/>
                <w:sz w:val="22"/>
                <w:szCs w:val="22"/>
              </w:rPr>
            </w:pPr>
            <w:r w:rsidRPr="00BC3C7E">
              <w:rPr>
                <w:rFonts w:ascii="Arial" w:hAnsi="Arial" w:cs="Arial"/>
                <w:sz w:val="22"/>
                <w:szCs w:val="22"/>
              </w:rPr>
              <w:t>Защита р</w:t>
            </w:r>
            <w:r w:rsidRPr="00BC3C7E">
              <w:rPr>
                <w:rFonts w:ascii="Arial" w:hAnsi="Arial" w:cs="Arial"/>
                <w:sz w:val="22"/>
                <w:szCs w:val="22"/>
              </w:rPr>
              <w:t>е</w:t>
            </w:r>
            <w:r w:rsidRPr="00BC3C7E">
              <w:rPr>
                <w:rFonts w:ascii="Arial" w:hAnsi="Arial" w:cs="Arial"/>
                <w:sz w:val="22"/>
                <w:szCs w:val="22"/>
              </w:rPr>
              <w:t>фератов</w:t>
            </w:r>
          </w:p>
        </w:tc>
        <w:tc>
          <w:tcPr>
            <w:tcW w:w="2136" w:type="dxa"/>
          </w:tcPr>
          <w:p w:rsidR="00EA66E8" w:rsidRPr="00BC3C7E" w:rsidRDefault="00EA66E8" w:rsidP="00BC3C7E">
            <w:pPr>
              <w:spacing w:line="340" w:lineRule="exact"/>
              <w:jc w:val="both"/>
              <w:rPr>
                <w:rFonts w:ascii="Arial" w:hAnsi="Arial" w:cs="Arial"/>
                <w:sz w:val="22"/>
                <w:szCs w:val="22"/>
              </w:rPr>
            </w:pPr>
          </w:p>
        </w:tc>
      </w:tr>
      <w:tr w:rsidR="00EA66E8" w:rsidRPr="00BC3C7E" w:rsidTr="00BC3C7E">
        <w:trPr>
          <w:trHeight w:val="290"/>
        </w:trPr>
        <w:tc>
          <w:tcPr>
            <w:tcW w:w="484" w:type="dxa"/>
          </w:tcPr>
          <w:p w:rsidR="00EA66E8" w:rsidRPr="00BC3C7E" w:rsidRDefault="00EA66E8" w:rsidP="00BC3C7E">
            <w:pPr>
              <w:numPr>
                <w:ilvl w:val="0"/>
                <w:numId w:val="6"/>
              </w:numPr>
              <w:spacing w:line="340" w:lineRule="exact"/>
              <w:jc w:val="center"/>
              <w:rPr>
                <w:rFonts w:ascii="Arial" w:hAnsi="Arial" w:cs="Arial"/>
                <w:sz w:val="22"/>
                <w:szCs w:val="22"/>
              </w:rPr>
            </w:pPr>
          </w:p>
        </w:tc>
        <w:tc>
          <w:tcPr>
            <w:tcW w:w="639" w:type="dxa"/>
          </w:tcPr>
          <w:p w:rsidR="00EA66E8" w:rsidRPr="00BC3C7E" w:rsidRDefault="00EA66E8" w:rsidP="00BC3C7E">
            <w:pPr>
              <w:spacing w:line="340" w:lineRule="exact"/>
              <w:jc w:val="center"/>
              <w:rPr>
                <w:rFonts w:ascii="Arial" w:hAnsi="Arial" w:cs="Arial"/>
                <w:sz w:val="22"/>
                <w:szCs w:val="22"/>
              </w:rPr>
            </w:pPr>
          </w:p>
        </w:tc>
        <w:tc>
          <w:tcPr>
            <w:tcW w:w="640" w:type="dxa"/>
          </w:tcPr>
          <w:p w:rsidR="00EA66E8" w:rsidRPr="00BC3C7E" w:rsidRDefault="00EA66E8" w:rsidP="00BC3C7E">
            <w:pPr>
              <w:spacing w:line="340" w:lineRule="exact"/>
              <w:jc w:val="center"/>
              <w:rPr>
                <w:rFonts w:ascii="Arial" w:hAnsi="Arial" w:cs="Arial"/>
                <w:sz w:val="22"/>
                <w:szCs w:val="22"/>
              </w:rPr>
            </w:pPr>
          </w:p>
        </w:tc>
        <w:tc>
          <w:tcPr>
            <w:tcW w:w="2102" w:type="dxa"/>
            <w:vMerge/>
          </w:tcPr>
          <w:p w:rsidR="00EA66E8" w:rsidRPr="00BC3C7E" w:rsidRDefault="00EA66E8" w:rsidP="00BC3C7E">
            <w:pPr>
              <w:spacing w:line="340" w:lineRule="exact"/>
              <w:jc w:val="center"/>
              <w:rPr>
                <w:rFonts w:ascii="Arial" w:hAnsi="Arial" w:cs="Arial"/>
                <w:sz w:val="22"/>
                <w:szCs w:val="22"/>
              </w:rPr>
            </w:pPr>
          </w:p>
        </w:tc>
        <w:tc>
          <w:tcPr>
            <w:tcW w:w="1059" w:type="dxa"/>
          </w:tcPr>
          <w:p w:rsidR="00EA66E8" w:rsidRPr="00BC3C7E" w:rsidRDefault="00EA66E8" w:rsidP="00BC3C7E">
            <w:pPr>
              <w:spacing w:line="340" w:lineRule="exact"/>
              <w:jc w:val="center"/>
              <w:rPr>
                <w:rFonts w:ascii="Arial" w:hAnsi="Arial" w:cs="Arial"/>
                <w:sz w:val="22"/>
                <w:szCs w:val="22"/>
              </w:rPr>
            </w:pPr>
          </w:p>
        </w:tc>
        <w:tc>
          <w:tcPr>
            <w:tcW w:w="1167" w:type="dxa"/>
            <w:vMerge/>
          </w:tcPr>
          <w:p w:rsidR="00EA66E8" w:rsidRPr="00BC3C7E" w:rsidRDefault="00EA66E8" w:rsidP="00BC3C7E">
            <w:pPr>
              <w:spacing w:line="340" w:lineRule="exact"/>
              <w:jc w:val="center"/>
              <w:rPr>
                <w:rFonts w:ascii="Arial" w:hAnsi="Arial" w:cs="Arial"/>
                <w:sz w:val="22"/>
                <w:szCs w:val="22"/>
              </w:rPr>
            </w:pPr>
          </w:p>
        </w:tc>
        <w:tc>
          <w:tcPr>
            <w:tcW w:w="1628" w:type="dxa"/>
            <w:vMerge/>
          </w:tcPr>
          <w:p w:rsidR="00EA66E8" w:rsidRPr="00BC3C7E" w:rsidRDefault="00EA66E8" w:rsidP="00BC3C7E">
            <w:pPr>
              <w:spacing w:line="340" w:lineRule="exact"/>
              <w:jc w:val="center"/>
              <w:rPr>
                <w:rFonts w:ascii="Arial" w:hAnsi="Arial" w:cs="Arial"/>
                <w:sz w:val="22"/>
                <w:szCs w:val="22"/>
              </w:rPr>
            </w:pPr>
          </w:p>
        </w:tc>
        <w:tc>
          <w:tcPr>
            <w:tcW w:w="2136" w:type="dxa"/>
          </w:tcPr>
          <w:p w:rsidR="00EA66E8" w:rsidRPr="00BC3C7E" w:rsidRDefault="00EA66E8" w:rsidP="00BC3C7E">
            <w:pPr>
              <w:spacing w:line="340" w:lineRule="exact"/>
              <w:jc w:val="both"/>
              <w:rPr>
                <w:rFonts w:ascii="Arial" w:hAnsi="Arial" w:cs="Arial"/>
                <w:sz w:val="22"/>
                <w:szCs w:val="22"/>
              </w:rPr>
            </w:pPr>
          </w:p>
        </w:tc>
      </w:tr>
      <w:tr w:rsidR="00EA66E8" w:rsidRPr="00BC3C7E" w:rsidTr="00BC3C7E">
        <w:trPr>
          <w:trHeight w:val="290"/>
        </w:trPr>
        <w:tc>
          <w:tcPr>
            <w:tcW w:w="3865" w:type="dxa"/>
            <w:gridSpan w:val="4"/>
          </w:tcPr>
          <w:p w:rsidR="00EA66E8" w:rsidRPr="00BC3C7E" w:rsidRDefault="00EA66E8" w:rsidP="00BC3C7E">
            <w:pPr>
              <w:spacing w:line="340" w:lineRule="exact"/>
              <w:jc w:val="center"/>
              <w:rPr>
                <w:rFonts w:ascii="Arial" w:hAnsi="Arial" w:cs="Arial"/>
                <w:sz w:val="22"/>
                <w:szCs w:val="22"/>
              </w:rPr>
            </w:pPr>
            <w:r w:rsidRPr="00BC3C7E">
              <w:rPr>
                <w:rFonts w:ascii="Arial" w:hAnsi="Arial" w:cs="Arial"/>
                <w:sz w:val="22"/>
                <w:szCs w:val="22"/>
              </w:rPr>
              <w:t>ИТОГО</w:t>
            </w:r>
          </w:p>
        </w:tc>
        <w:tc>
          <w:tcPr>
            <w:tcW w:w="1059" w:type="dxa"/>
          </w:tcPr>
          <w:p w:rsidR="00EA66E8" w:rsidRPr="00BC3C7E" w:rsidRDefault="00EA66E8" w:rsidP="00BC3C7E">
            <w:pPr>
              <w:spacing w:line="340" w:lineRule="exact"/>
              <w:jc w:val="center"/>
              <w:rPr>
                <w:rFonts w:ascii="Arial" w:hAnsi="Arial" w:cs="Arial"/>
                <w:sz w:val="22"/>
                <w:szCs w:val="22"/>
              </w:rPr>
            </w:pPr>
            <w:r w:rsidRPr="00BC3C7E">
              <w:rPr>
                <w:rFonts w:ascii="Arial" w:hAnsi="Arial" w:cs="Arial"/>
                <w:sz w:val="22"/>
                <w:szCs w:val="22"/>
              </w:rPr>
              <w:t>3 часа</w:t>
            </w:r>
          </w:p>
        </w:tc>
        <w:tc>
          <w:tcPr>
            <w:tcW w:w="1167" w:type="dxa"/>
          </w:tcPr>
          <w:p w:rsidR="00EA66E8" w:rsidRPr="00BC3C7E" w:rsidRDefault="00EA66E8" w:rsidP="00BC3C7E">
            <w:pPr>
              <w:spacing w:line="340" w:lineRule="exact"/>
              <w:jc w:val="center"/>
              <w:rPr>
                <w:rFonts w:ascii="Arial" w:hAnsi="Arial" w:cs="Arial"/>
                <w:sz w:val="22"/>
                <w:szCs w:val="22"/>
              </w:rPr>
            </w:pPr>
            <w:r w:rsidRPr="00BC3C7E">
              <w:rPr>
                <w:rFonts w:ascii="Arial" w:hAnsi="Arial" w:cs="Arial"/>
                <w:sz w:val="22"/>
                <w:szCs w:val="22"/>
              </w:rPr>
              <w:t>14 часов</w:t>
            </w:r>
          </w:p>
        </w:tc>
        <w:tc>
          <w:tcPr>
            <w:tcW w:w="1628" w:type="dxa"/>
          </w:tcPr>
          <w:p w:rsidR="00EA66E8" w:rsidRPr="00BC3C7E" w:rsidRDefault="00EA66E8" w:rsidP="00BC3C7E">
            <w:pPr>
              <w:spacing w:line="340" w:lineRule="exact"/>
              <w:jc w:val="center"/>
              <w:rPr>
                <w:rFonts w:ascii="Arial" w:hAnsi="Arial" w:cs="Arial"/>
                <w:sz w:val="22"/>
                <w:szCs w:val="22"/>
              </w:rPr>
            </w:pPr>
          </w:p>
        </w:tc>
        <w:tc>
          <w:tcPr>
            <w:tcW w:w="2136" w:type="dxa"/>
          </w:tcPr>
          <w:p w:rsidR="00EA66E8" w:rsidRPr="00BC3C7E" w:rsidRDefault="00EA66E8" w:rsidP="00BC3C7E">
            <w:pPr>
              <w:spacing w:line="340" w:lineRule="exact"/>
              <w:jc w:val="center"/>
              <w:rPr>
                <w:rFonts w:ascii="Arial" w:hAnsi="Arial" w:cs="Arial"/>
                <w:sz w:val="22"/>
                <w:szCs w:val="22"/>
              </w:rPr>
            </w:pPr>
          </w:p>
        </w:tc>
      </w:tr>
    </w:tbl>
    <w:p w:rsidR="001671E9" w:rsidRPr="00F277F6" w:rsidRDefault="001671E9" w:rsidP="000B7807">
      <w:pPr>
        <w:shd w:val="clear" w:color="auto" w:fill="FFFFFF"/>
        <w:spacing w:line="340" w:lineRule="exact"/>
        <w:rPr>
          <w:rFonts w:ascii="Arial" w:hAnsi="Arial" w:cs="Arial"/>
          <w:sz w:val="22"/>
          <w:szCs w:val="22"/>
        </w:rPr>
      </w:pPr>
    </w:p>
    <w:p w:rsidR="00D56437" w:rsidRDefault="00B421F7" w:rsidP="000B7807">
      <w:pPr>
        <w:spacing w:line="340" w:lineRule="exact"/>
        <w:rPr>
          <w:rFonts w:ascii="Arial" w:hAnsi="Arial" w:cs="Arial"/>
          <w:b/>
          <w:bCs/>
          <w:color w:val="000000"/>
          <w:sz w:val="22"/>
          <w:szCs w:val="22"/>
        </w:rPr>
      </w:pPr>
      <w:r>
        <w:rPr>
          <w:rFonts w:ascii="Arial" w:hAnsi="Arial" w:cs="Arial"/>
          <w:b/>
          <w:bCs/>
          <w:color w:val="000000"/>
          <w:sz w:val="22"/>
          <w:szCs w:val="22"/>
        </w:rPr>
        <w:br w:type="page"/>
      </w:r>
    </w:p>
    <w:p w:rsidR="002647A4" w:rsidRDefault="002647A4" w:rsidP="000B7807">
      <w:pPr>
        <w:spacing w:line="340" w:lineRule="exact"/>
        <w:rPr>
          <w:rFonts w:ascii="Arial" w:hAnsi="Arial" w:cs="Arial"/>
          <w:b/>
          <w:bCs/>
          <w:color w:val="000000"/>
          <w:sz w:val="22"/>
          <w:szCs w:val="22"/>
        </w:rPr>
      </w:pPr>
    </w:p>
    <w:p w:rsidR="002647A4" w:rsidRDefault="002647A4" w:rsidP="000B7807">
      <w:pPr>
        <w:spacing w:line="340" w:lineRule="exact"/>
        <w:rPr>
          <w:rFonts w:ascii="Arial" w:hAnsi="Arial" w:cs="Arial"/>
          <w:b/>
          <w:bCs/>
          <w:color w:val="000000"/>
          <w:sz w:val="22"/>
          <w:szCs w:val="22"/>
        </w:rPr>
      </w:pPr>
    </w:p>
    <w:p w:rsidR="00D06D29" w:rsidRDefault="00BC3C7E" w:rsidP="000B7807">
      <w:pPr>
        <w:spacing w:line="340" w:lineRule="exact"/>
        <w:rPr>
          <w:rFonts w:ascii="Arial" w:hAnsi="Arial" w:cs="Arial"/>
          <w:b/>
          <w:bCs/>
          <w:color w:val="000000"/>
          <w:sz w:val="22"/>
          <w:szCs w:val="22"/>
        </w:rPr>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margin-left:-3.85pt;margin-top:156.75pt;width:426pt;height:202.5pt;z-index:-251659776" wrapcoords="21486 1120 20992 1200 14869 2320 2928 3600 1407 3840 875 4160 875 4960 -38 10880 -38 11280 76 11440 15820 12640 15287 12720 7606 14160 4107 14960 3537 16320 3461 17200 3575 17600 3955 17760 3308 18320 3118 18640 3080 20320 3423 20960 3461 20960 4145 20960 4792 20960 7415 20480 7644 20320 13766 19120 15211 19040 17873 18240 17835 17760 18672 12640 18444 11360 18596 10560 17987 10480 10001 10080 13082 8880 13576 8800 19318 7600 20535 7520 21144 7040 21106 6240 21828 1520 21714 1120 21486 1120" adj="4363" fillcolor="#60c" strokecolor="#c9f">
            <v:fill color2="#c0c" focus="100%" type="gradient"/>
            <v:shadow on="t" color="#99f" opacity="52429f" offset="3pt,3pt"/>
            <v:textpath style="font-family:&quot;Impact&quot;;font-weight:bold;font-style:italic;v-text-kern:t" trim="t" fitpath="t" string="Материалы &#10;занятий"/>
            <w10:wrap type="through"/>
          </v:shape>
        </w:pict>
      </w:r>
    </w:p>
    <w:p w:rsidR="00D06D29" w:rsidRPr="00D06D29" w:rsidRDefault="00D06D29" w:rsidP="00D06D29">
      <w:pPr>
        <w:rPr>
          <w:rFonts w:ascii="Arial" w:hAnsi="Arial" w:cs="Arial"/>
          <w:sz w:val="22"/>
          <w:szCs w:val="22"/>
        </w:rPr>
      </w:pPr>
    </w:p>
    <w:p w:rsidR="00D06D29" w:rsidRPr="00D06D29" w:rsidRDefault="00D06D29" w:rsidP="00D06D29">
      <w:pPr>
        <w:rPr>
          <w:rFonts w:ascii="Arial" w:hAnsi="Arial" w:cs="Arial"/>
          <w:sz w:val="22"/>
          <w:szCs w:val="22"/>
        </w:rPr>
      </w:pPr>
    </w:p>
    <w:p w:rsidR="00D06D29" w:rsidRPr="00D06D29" w:rsidRDefault="00D06D29" w:rsidP="00D06D29">
      <w:pPr>
        <w:rPr>
          <w:rFonts w:ascii="Arial" w:hAnsi="Arial" w:cs="Arial"/>
          <w:sz w:val="22"/>
          <w:szCs w:val="22"/>
        </w:rPr>
      </w:pPr>
    </w:p>
    <w:p w:rsidR="00D06D29" w:rsidRPr="00D06D29" w:rsidRDefault="00D06D29" w:rsidP="00D06D29">
      <w:pPr>
        <w:rPr>
          <w:rFonts w:ascii="Arial" w:hAnsi="Arial" w:cs="Arial"/>
          <w:sz w:val="22"/>
          <w:szCs w:val="22"/>
        </w:rPr>
      </w:pPr>
    </w:p>
    <w:p w:rsidR="00D06D29" w:rsidRPr="00D06D29" w:rsidRDefault="00D06D29" w:rsidP="00D06D29">
      <w:pPr>
        <w:rPr>
          <w:rFonts w:ascii="Arial" w:hAnsi="Arial" w:cs="Arial"/>
          <w:sz w:val="22"/>
          <w:szCs w:val="22"/>
        </w:rPr>
      </w:pPr>
    </w:p>
    <w:p w:rsidR="00D06D29" w:rsidRPr="00D06D29" w:rsidRDefault="00D06D29" w:rsidP="00D06D29">
      <w:pPr>
        <w:rPr>
          <w:rFonts w:ascii="Arial" w:hAnsi="Arial" w:cs="Arial"/>
          <w:sz w:val="22"/>
          <w:szCs w:val="22"/>
        </w:rPr>
      </w:pPr>
    </w:p>
    <w:p w:rsidR="00D06D29" w:rsidRPr="00D06D29" w:rsidRDefault="00D06D29" w:rsidP="00D06D29">
      <w:pPr>
        <w:rPr>
          <w:rFonts w:ascii="Arial" w:hAnsi="Arial" w:cs="Arial"/>
          <w:sz w:val="22"/>
          <w:szCs w:val="22"/>
        </w:rPr>
      </w:pPr>
    </w:p>
    <w:p w:rsidR="00D06D29" w:rsidRPr="00D06D29" w:rsidRDefault="00D06D29" w:rsidP="00D06D29">
      <w:pPr>
        <w:rPr>
          <w:rFonts w:ascii="Arial" w:hAnsi="Arial" w:cs="Arial"/>
          <w:sz w:val="22"/>
          <w:szCs w:val="22"/>
        </w:rPr>
      </w:pPr>
    </w:p>
    <w:p w:rsidR="00D06D29" w:rsidRPr="00D06D29" w:rsidRDefault="00D06D29" w:rsidP="00D06D29">
      <w:pPr>
        <w:rPr>
          <w:rFonts w:ascii="Arial" w:hAnsi="Arial" w:cs="Arial"/>
          <w:sz w:val="22"/>
          <w:szCs w:val="22"/>
        </w:rPr>
      </w:pPr>
    </w:p>
    <w:p w:rsidR="00D06D29" w:rsidRPr="00D06D29" w:rsidRDefault="00D06D29" w:rsidP="00D06D29">
      <w:pPr>
        <w:rPr>
          <w:rFonts w:ascii="Arial" w:hAnsi="Arial" w:cs="Arial"/>
          <w:sz w:val="22"/>
          <w:szCs w:val="22"/>
        </w:rPr>
      </w:pPr>
    </w:p>
    <w:p w:rsidR="00D06D29" w:rsidRPr="00D06D29" w:rsidRDefault="00D06D29" w:rsidP="00D06D29">
      <w:pPr>
        <w:rPr>
          <w:rFonts w:ascii="Arial" w:hAnsi="Arial" w:cs="Arial"/>
          <w:sz w:val="22"/>
          <w:szCs w:val="22"/>
        </w:rPr>
      </w:pPr>
    </w:p>
    <w:p w:rsidR="00D06D29" w:rsidRPr="00D06D29" w:rsidRDefault="00D06D29" w:rsidP="00D06D29">
      <w:pPr>
        <w:rPr>
          <w:rFonts w:ascii="Arial" w:hAnsi="Arial" w:cs="Arial"/>
          <w:sz w:val="22"/>
          <w:szCs w:val="22"/>
        </w:rPr>
      </w:pPr>
    </w:p>
    <w:p w:rsidR="00D06D29" w:rsidRPr="00D06D29" w:rsidRDefault="00D06D29" w:rsidP="00D06D29">
      <w:pPr>
        <w:rPr>
          <w:rFonts w:ascii="Arial" w:hAnsi="Arial" w:cs="Arial"/>
          <w:sz w:val="22"/>
          <w:szCs w:val="22"/>
        </w:rPr>
      </w:pPr>
    </w:p>
    <w:p w:rsidR="00D06D29" w:rsidRPr="00D06D29" w:rsidRDefault="00D06D29" w:rsidP="00D06D29">
      <w:pPr>
        <w:rPr>
          <w:rFonts w:ascii="Arial" w:hAnsi="Arial" w:cs="Arial"/>
          <w:sz w:val="22"/>
          <w:szCs w:val="22"/>
        </w:rPr>
      </w:pPr>
    </w:p>
    <w:p w:rsidR="00D06D29" w:rsidRPr="00D06D29" w:rsidRDefault="00D06D29" w:rsidP="00D06D29">
      <w:pPr>
        <w:rPr>
          <w:rFonts w:ascii="Arial" w:hAnsi="Arial" w:cs="Arial"/>
          <w:sz w:val="22"/>
          <w:szCs w:val="22"/>
        </w:rPr>
      </w:pPr>
    </w:p>
    <w:p w:rsidR="00D06D29" w:rsidRPr="00D06D29" w:rsidRDefault="00D06D29" w:rsidP="00D06D29">
      <w:pPr>
        <w:rPr>
          <w:rFonts w:ascii="Arial" w:hAnsi="Arial" w:cs="Arial"/>
          <w:sz w:val="22"/>
          <w:szCs w:val="22"/>
        </w:rPr>
      </w:pPr>
    </w:p>
    <w:p w:rsidR="00D06D29" w:rsidRPr="00D06D29" w:rsidRDefault="00D06D29" w:rsidP="00D06D29">
      <w:pPr>
        <w:rPr>
          <w:rFonts w:ascii="Arial" w:hAnsi="Arial" w:cs="Arial"/>
          <w:sz w:val="22"/>
          <w:szCs w:val="22"/>
        </w:rPr>
      </w:pPr>
    </w:p>
    <w:p w:rsidR="00D06D29" w:rsidRPr="00D06D29" w:rsidRDefault="00D06D29" w:rsidP="00D06D29">
      <w:pPr>
        <w:rPr>
          <w:rFonts w:ascii="Arial" w:hAnsi="Arial" w:cs="Arial"/>
          <w:sz w:val="22"/>
          <w:szCs w:val="22"/>
        </w:rPr>
      </w:pPr>
    </w:p>
    <w:p w:rsidR="00D06D29" w:rsidRPr="00D06D29" w:rsidRDefault="00D06D29" w:rsidP="00D06D29">
      <w:pPr>
        <w:rPr>
          <w:rFonts w:ascii="Arial" w:hAnsi="Arial" w:cs="Arial"/>
          <w:sz w:val="22"/>
          <w:szCs w:val="22"/>
        </w:rPr>
      </w:pPr>
    </w:p>
    <w:p w:rsidR="00D06D29" w:rsidRPr="00D06D29" w:rsidRDefault="00D06D29" w:rsidP="00D06D29">
      <w:pPr>
        <w:rPr>
          <w:rFonts w:ascii="Arial" w:hAnsi="Arial" w:cs="Arial"/>
          <w:sz w:val="22"/>
          <w:szCs w:val="22"/>
        </w:rPr>
      </w:pPr>
    </w:p>
    <w:p w:rsidR="00D06D29" w:rsidRPr="00D06D29" w:rsidRDefault="00D06D29" w:rsidP="00D06D29">
      <w:pPr>
        <w:rPr>
          <w:rFonts w:ascii="Arial" w:hAnsi="Arial" w:cs="Arial"/>
          <w:sz w:val="22"/>
          <w:szCs w:val="22"/>
        </w:rPr>
      </w:pPr>
    </w:p>
    <w:p w:rsidR="00D06D29" w:rsidRPr="00D06D29" w:rsidRDefault="00D06D29" w:rsidP="00D06D29">
      <w:pPr>
        <w:rPr>
          <w:rFonts w:ascii="Arial" w:hAnsi="Arial" w:cs="Arial"/>
          <w:sz w:val="22"/>
          <w:szCs w:val="22"/>
        </w:rPr>
      </w:pPr>
    </w:p>
    <w:p w:rsidR="00D06D29" w:rsidRPr="00D06D29" w:rsidRDefault="00D06D29" w:rsidP="00D06D29">
      <w:pPr>
        <w:rPr>
          <w:rFonts w:ascii="Arial" w:hAnsi="Arial" w:cs="Arial"/>
          <w:sz w:val="22"/>
          <w:szCs w:val="22"/>
        </w:rPr>
      </w:pPr>
    </w:p>
    <w:p w:rsidR="00D06D29" w:rsidRPr="00D06D29" w:rsidRDefault="00D06D29" w:rsidP="00D06D29">
      <w:pPr>
        <w:rPr>
          <w:rFonts w:ascii="Arial" w:hAnsi="Arial" w:cs="Arial"/>
          <w:sz w:val="22"/>
          <w:szCs w:val="22"/>
        </w:rPr>
      </w:pPr>
    </w:p>
    <w:p w:rsidR="00D06D29" w:rsidRPr="00D06D29" w:rsidRDefault="00D06D29" w:rsidP="00D06D29">
      <w:pPr>
        <w:rPr>
          <w:rFonts w:ascii="Arial" w:hAnsi="Arial" w:cs="Arial"/>
          <w:sz w:val="22"/>
          <w:szCs w:val="22"/>
        </w:rPr>
      </w:pPr>
    </w:p>
    <w:p w:rsidR="00D06D29" w:rsidRPr="00D06D29" w:rsidRDefault="00D06D29" w:rsidP="00D06D29">
      <w:pPr>
        <w:rPr>
          <w:rFonts w:ascii="Arial" w:hAnsi="Arial" w:cs="Arial"/>
          <w:sz w:val="22"/>
          <w:szCs w:val="22"/>
        </w:rPr>
      </w:pPr>
    </w:p>
    <w:p w:rsidR="00D06D29" w:rsidRPr="00D06D29" w:rsidRDefault="00D06D29" w:rsidP="00D06D29">
      <w:pPr>
        <w:rPr>
          <w:rFonts w:ascii="Arial" w:hAnsi="Arial" w:cs="Arial"/>
          <w:sz w:val="22"/>
          <w:szCs w:val="22"/>
        </w:rPr>
      </w:pPr>
    </w:p>
    <w:p w:rsidR="00D06D29" w:rsidRPr="00D06D29" w:rsidRDefault="00D06D29" w:rsidP="00D06D29">
      <w:pPr>
        <w:rPr>
          <w:rFonts w:ascii="Arial" w:hAnsi="Arial" w:cs="Arial"/>
          <w:sz w:val="22"/>
          <w:szCs w:val="22"/>
        </w:rPr>
      </w:pPr>
    </w:p>
    <w:p w:rsidR="00D06D29" w:rsidRPr="00D06D29" w:rsidRDefault="00D06D29" w:rsidP="00D06D29">
      <w:pPr>
        <w:rPr>
          <w:rFonts w:ascii="Arial" w:hAnsi="Arial" w:cs="Arial"/>
          <w:sz w:val="22"/>
          <w:szCs w:val="22"/>
        </w:rPr>
      </w:pPr>
    </w:p>
    <w:p w:rsidR="00D06D29" w:rsidRPr="00D06D29" w:rsidRDefault="00D06D29" w:rsidP="00D06D29">
      <w:pPr>
        <w:rPr>
          <w:rFonts w:ascii="Arial" w:hAnsi="Arial" w:cs="Arial"/>
          <w:sz w:val="22"/>
          <w:szCs w:val="22"/>
        </w:rPr>
      </w:pPr>
    </w:p>
    <w:p w:rsidR="00D06D29" w:rsidRPr="00D06D29" w:rsidRDefault="00D06D29" w:rsidP="00D06D29">
      <w:pPr>
        <w:rPr>
          <w:rFonts w:ascii="Arial" w:hAnsi="Arial" w:cs="Arial"/>
          <w:sz w:val="22"/>
          <w:szCs w:val="22"/>
        </w:rPr>
      </w:pPr>
    </w:p>
    <w:p w:rsidR="00D06D29" w:rsidRPr="00D06D29" w:rsidRDefault="00D06D29" w:rsidP="00D06D29">
      <w:pPr>
        <w:rPr>
          <w:rFonts w:ascii="Arial" w:hAnsi="Arial" w:cs="Arial"/>
          <w:sz w:val="22"/>
          <w:szCs w:val="22"/>
        </w:rPr>
      </w:pPr>
    </w:p>
    <w:p w:rsidR="00D06D29" w:rsidRPr="00D06D29" w:rsidRDefault="00D06D29" w:rsidP="00D06D29">
      <w:pPr>
        <w:rPr>
          <w:rFonts w:ascii="Arial" w:hAnsi="Arial" w:cs="Arial"/>
          <w:sz w:val="22"/>
          <w:szCs w:val="22"/>
        </w:rPr>
      </w:pPr>
    </w:p>
    <w:p w:rsidR="00D06D29" w:rsidRPr="00D06D29" w:rsidRDefault="00D06D29" w:rsidP="00D06D29">
      <w:pPr>
        <w:rPr>
          <w:rFonts w:ascii="Arial" w:hAnsi="Arial" w:cs="Arial"/>
          <w:sz w:val="22"/>
          <w:szCs w:val="22"/>
        </w:rPr>
      </w:pPr>
    </w:p>
    <w:p w:rsidR="00D06D29" w:rsidRDefault="00D06D29" w:rsidP="00D06D29">
      <w:pPr>
        <w:rPr>
          <w:rFonts w:ascii="Arial" w:hAnsi="Arial" w:cs="Arial"/>
          <w:sz w:val="22"/>
          <w:szCs w:val="22"/>
        </w:rPr>
      </w:pPr>
    </w:p>
    <w:p w:rsidR="00A01E46" w:rsidRPr="00DA2678" w:rsidRDefault="00D06D29" w:rsidP="00844604">
      <w:pPr>
        <w:shd w:val="clear" w:color="auto" w:fill="FFFFFF"/>
        <w:ind w:firstLine="567"/>
        <w:jc w:val="center"/>
        <w:rPr>
          <w:sz w:val="24"/>
          <w:szCs w:val="24"/>
        </w:rPr>
      </w:pPr>
      <w:r>
        <w:rPr>
          <w:rFonts w:ascii="Arial" w:hAnsi="Arial" w:cs="Arial"/>
          <w:sz w:val="22"/>
          <w:szCs w:val="22"/>
        </w:rPr>
        <w:br w:type="page"/>
      </w:r>
      <w:r w:rsidR="00A01E46" w:rsidRPr="00DA2678">
        <w:rPr>
          <w:b/>
          <w:bCs/>
          <w:color w:val="000000"/>
          <w:spacing w:val="1"/>
          <w:w w:val="120"/>
          <w:sz w:val="24"/>
          <w:szCs w:val="24"/>
        </w:rPr>
        <w:lastRenderedPageBreak/>
        <w:t>Занятие №1</w:t>
      </w:r>
    </w:p>
    <w:p w:rsidR="00A01E46" w:rsidRPr="00DA2678" w:rsidRDefault="00A01E46" w:rsidP="00844604">
      <w:pPr>
        <w:shd w:val="clear" w:color="auto" w:fill="FFFFFF"/>
        <w:ind w:firstLine="567"/>
        <w:jc w:val="center"/>
        <w:rPr>
          <w:sz w:val="24"/>
          <w:szCs w:val="24"/>
        </w:rPr>
      </w:pPr>
      <w:r w:rsidRPr="00DA2678">
        <w:rPr>
          <w:b/>
          <w:bCs/>
          <w:color w:val="000000"/>
          <w:spacing w:val="-1"/>
          <w:w w:val="120"/>
          <w:sz w:val="24"/>
          <w:szCs w:val="24"/>
        </w:rPr>
        <w:t>Вводная лекция</w:t>
      </w:r>
    </w:p>
    <w:p w:rsidR="00A01E46" w:rsidRPr="00DA2678" w:rsidRDefault="00A01E46" w:rsidP="00844604">
      <w:pPr>
        <w:shd w:val="clear" w:color="auto" w:fill="FFFFFF"/>
        <w:ind w:firstLine="567"/>
        <w:jc w:val="center"/>
        <w:rPr>
          <w:b/>
          <w:bCs/>
          <w:color w:val="000000"/>
          <w:w w:val="120"/>
          <w:sz w:val="24"/>
          <w:szCs w:val="24"/>
        </w:rPr>
      </w:pPr>
      <w:r w:rsidRPr="00DA2678">
        <w:rPr>
          <w:b/>
          <w:bCs/>
          <w:color w:val="000000"/>
          <w:w w:val="120"/>
          <w:sz w:val="24"/>
          <w:szCs w:val="24"/>
        </w:rPr>
        <w:t>«Здоровье населения. Здоровье и болезнь»</w:t>
      </w:r>
    </w:p>
    <w:p w:rsidR="00A01E46" w:rsidRPr="00DA2678" w:rsidRDefault="00A01E46" w:rsidP="00844604">
      <w:pPr>
        <w:shd w:val="clear" w:color="auto" w:fill="FFFFFF"/>
        <w:ind w:firstLine="567"/>
        <w:jc w:val="center"/>
        <w:rPr>
          <w:sz w:val="24"/>
          <w:szCs w:val="24"/>
        </w:rPr>
      </w:pPr>
    </w:p>
    <w:p w:rsidR="00A01E46" w:rsidRPr="00DA2678" w:rsidRDefault="00A01E46" w:rsidP="00844604">
      <w:pPr>
        <w:shd w:val="clear" w:color="auto" w:fill="FFFFFF"/>
        <w:ind w:firstLine="567"/>
        <w:jc w:val="both"/>
        <w:rPr>
          <w:sz w:val="24"/>
          <w:szCs w:val="24"/>
        </w:rPr>
      </w:pPr>
      <w:r w:rsidRPr="00DA2678">
        <w:rPr>
          <w:b/>
          <w:bCs/>
          <w:color w:val="000000"/>
          <w:spacing w:val="1"/>
          <w:sz w:val="24"/>
          <w:szCs w:val="24"/>
        </w:rPr>
        <w:t>Цели:</w:t>
      </w:r>
      <w:r w:rsidRPr="00DA2678">
        <w:rPr>
          <w:color w:val="000000"/>
          <w:spacing w:val="1"/>
          <w:sz w:val="24"/>
          <w:szCs w:val="24"/>
        </w:rPr>
        <w:t xml:space="preserve"> </w:t>
      </w:r>
      <w:r w:rsidRPr="00DA2678">
        <w:rPr>
          <w:i/>
          <w:iCs/>
          <w:color w:val="000000"/>
          <w:spacing w:val="1"/>
          <w:sz w:val="24"/>
          <w:szCs w:val="24"/>
        </w:rPr>
        <w:t xml:space="preserve">1. </w:t>
      </w:r>
      <w:r w:rsidRPr="00DA2678">
        <w:rPr>
          <w:color w:val="000000"/>
          <w:spacing w:val="1"/>
          <w:sz w:val="24"/>
          <w:szCs w:val="24"/>
        </w:rPr>
        <w:t xml:space="preserve">Объяснить необходимость знаний о здоровье для каждого </w:t>
      </w:r>
      <w:r w:rsidRPr="00DA2678">
        <w:rPr>
          <w:color w:val="000000"/>
          <w:spacing w:val="-1"/>
          <w:sz w:val="24"/>
          <w:szCs w:val="24"/>
        </w:rPr>
        <w:t>культурного чел</w:t>
      </w:r>
      <w:r w:rsidRPr="00DA2678">
        <w:rPr>
          <w:color w:val="000000"/>
          <w:spacing w:val="-1"/>
          <w:sz w:val="24"/>
          <w:szCs w:val="24"/>
        </w:rPr>
        <w:t>о</w:t>
      </w:r>
      <w:r w:rsidRPr="00DA2678">
        <w:rPr>
          <w:color w:val="000000"/>
          <w:spacing w:val="-1"/>
          <w:sz w:val="24"/>
          <w:szCs w:val="24"/>
        </w:rPr>
        <w:t>века.</w:t>
      </w:r>
    </w:p>
    <w:p w:rsidR="00A01E46" w:rsidRPr="00DA2678" w:rsidRDefault="00A01E46" w:rsidP="00844604">
      <w:pPr>
        <w:numPr>
          <w:ilvl w:val="0"/>
          <w:numId w:val="7"/>
        </w:numPr>
        <w:shd w:val="clear" w:color="auto" w:fill="FFFFFF"/>
        <w:tabs>
          <w:tab w:val="left" w:pos="0"/>
        </w:tabs>
        <w:ind w:firstLine="567"/>
        <w:rPr>
          <w:i/>
          <w:iCs/>
          <w:color w:val="000000"/>
          <w:spacing w:val="-11"/>
          <w:sz w:val="24"/>
          <w:szCs w:val="24"/>
        </w:rPr>
      </w:pPr>
      <w:r w:rsidRPr="00DA2678">
        <w:rPr>
          <w:color w:val="000000"/>
          <w:spacing w:val="2"/>
          <w:sz w:val="24"/>
          <w:szCs w:val="24"/>
        </w:rPr>
        <w:t>Сопоставить понятия «здоровье» и «болезнь», указать гра</w:t>
      </w:r>
      <w:r w:rsidRPr="00DA2678">
        <w:rPr>
          <w:color w:val="000000"/>
          <w:spacing w:val="2"/>
          <w:sz w:val="24"/>
          <w:szCs w:val="24"/>
        </w:rPr>
        <w:softHyphen/>
      </w:r>
      <w:r w:rsidRPr="00DA2678">
        <w:rPr>
          <w:color w:val="000000"/>
          <w:spacing w:val="-2"/>
          <w:sz w:val="24"/>
          <w:szCs w:val="24"/>
        </w:rPr>
        <w:t>ницы их применения.</w:t>
      </w:r>
    </w:p>
    <w:p w:rsidR="00A01E46" w:rsidRPr="00DA2678" w:rsidRDefault="00A01E46" w:rsidP="00844604">
      <w:pPr>
        <w:numPr>
          <w:ilvl w:val="0"/>
          <w:numId w:val="7"/>
        </w:numPr>
        <w:shd w:val="clear" w:color="auto" w:fill="FFFFFF"/>
        <w:tabs>
          <w:tab w:val="left" w:pos="955"/>
        </w:tabs>
        <w:ind w:firstLine="567"/>
        <w:rPr>
          <w:i/>
          <w:iCs/>
          <w:color w:val="000000"/>
          <w:spacing w:val="-10"/>
          <w:sz w:val="24"/>
          <w:szCs w:val="24"/>
        </w:rPr>
      </w:pPr>
      <w:r w:rsidRPr="00DA2678">
        <w:rPr>
          <w:color w:val="000000"/>
          <w:spacing w:val="1"/>
          <w:sz w:val="24"/>
          <w:szCs w:val="24"/>
        </w:rPr>
        <w:t>Указать связь между особенностями демографических про</w:t>
      </w:r>
      <w:r w:rsidRPr="00DA2678">
        <w:rPr>
          <w:color w:val="000000"/>
          <w:spacing w:val="1"/>
          <w:sz w:val="24"/>
          <w:szCs w:val="24"/>
        </w:rPr>
        <w:softHyphen/>
      </w:r>
      <w:r w:rsidRPr="00DA2678">
        <w:rPr>
          <w:color w:val="000000"/>
          <w:sz w:val="24"/>
          <w:szCs w:val="24"/>
        </w:rPr>
        <w:t>цессов и состоянием зд</w:t>
      </w:r>
      <w:r w:rsidRPr="00DA2678">
        <w:rPr>
          <w:color w:val="000000"/>
          <w:sz w:val="24"/>
          <w:szCs w:val="24"/>
        </w:rPr>
        <w:t>о</w:t>
      </w:r>
      <w:r w:rsidRPr="00DA2678">
        <w:rPr>
          <w:color w:val="000000"/>
          <w:sz w:val="24"/>
          <w:szCs w:val="24"/>
        </w:rPr>
        <w:t>ровья населения.</w:t>
      </w:r>
    </w:p>
    <w:p w:rsidR="00A01E46" w:rsidRPr="00DA2678" w:rsidRDefault="00A01E46" w:rsidP="00844604">
      <w:pPr>
        <w:numPr>
          <w:ilvl w:val="0"/>
          <w:numId w:val="7"/>
        </w:numPr>
        <w:shd w:val="clear" w:color="auto" w:fill="FFFFFF"/>
        <w:tabs>
          <w:tab w:val="left" w:pos="955"/>
        </w:tabs>
        <w:ind w:firstLine="567"/>
        <w:rPr>
          <w:i/>
          <w:iCs/>
          <w:color w:val="000000"/>
          <w:spacing w:val="-13"/>
          <w:sz w:val="24"/>
          <w:szCs w:val="24"/>
        </w:rPr>
      </w:pPr>
      <w:r w:rsidRPr="00DA2678">
        <w:rPr>
          <w:color w:val="000000"/>
          <w:spacing w:val="2"/>
          <w:sz w:val="24"/>
          <w:szCs w:val="24"/>
        </w:rPr>
        <w:t>Назвать причины неудовлетворенности современными де</w:t>
      </w:r>
      <w:r w:rsidRPr="00DA2678">
        <w:rPr>
          <w:color w:val="000000"/>
          <w:spacing w:val="2"/>
          <w:sz w:val="24"/>
          <w:szCs w:val="24"/>
        </w:rPr>
        <w:softHyphen/>
      </w:r>
      <w:r w:rsidRPr="00DA2678">
        <w:rPr>
          <w:color w:val="000000"/>
          <w:sz w:val="24"/>
          <w:szCs w:val="24"/>
        </w:rPr>
        <w:t>мографическими показ</w:t>
      </w:r>
      <w:r w:rsidRPr="00DA2678">
        <w:rPr>
          <w:color w:val="000000"/>
          <w:sz w:val="24"/>
          <w:szCs w:val="24"/>
        </w:rPr>
        <w:t>а</w:t>
      </w:r>
      <w:r w:rsidRPr="00DA2678">
        <w:rPr>
          <w:color w:val="000000"/>
          <w:sz w:val="24"/>
          <w:szCs w:val="24"/>
        </w:rPr>
        <w:t>телями в стране.</w:t>
      </w:r>
    </w:p>
    <w:p w:rsidR="00A01E46" w:rsidRPr="00DA2678" w:rsidRDefault="00A01E46" w:rsidP="00844604">
      <w:pPr>
        <w:numPr>
          <w:ilvl w:val="0"/>
          <w:numId w:val="7"/>
        </w:numPr>
        <w:shd w:val="clear" w:color="auto" w:fill="FFFFFF"/>
        <w:tabs>
          <w:tab w:val="left" w:pos="955"/>
        </w:tabs>
        <w:ind w:firstLine="567"/>
        <w:rPr>
          <w:color w:val="000000"/>
          <w:spacing w:val="-13"/>
          <w:sz w:val="24"/>
          <w:szCs w:val="24"/>
        </w:rPr>
      </w:pPr>
      <w:r w:rsidRPr="00DA2678">
        <w:rPr>
          <w:color w:val="000000"/>
          <w:spacing w:val="2"/>
          <w:sz w:val="24"/>
          <w:szCs w:val="24"/>
        </w:rPr>
        <w:t>Объяснить, почему сокращается рождаемость на фоне уве</w:t>
      </w:r>
      <w:r w:rsidRPr="00DA2678">
        <w:rPr>
          <w:color w:val="000000"/>
          <w:spacing w:val="2"/>
          <w:sz w:val="24"/>
          <w:szCs w:val="24"/>
        </w:rPr>
        <w:softHyphen/>
      </w:r>
      <w:r w:rsidRPr="00DA2678">
        <w:rPr>
          <w:color w:val="000000"/>
          <w:spacing w:val="-1"/>
          <w:sz w:val="24"/>
          <w:szCs w:val="24"/>
        </w:rPr>
        <w:t>личения смертности.</w:t>
      </w:r>
    </w:p>
    <w:p w:rsidR="00C5689D" w:rsidRPr="00DA2678" w:rsidRDefault="00C5689D" w:rsidP="00844604">
      <w:pPr>
        <w:shd w:val="clear" w:color="auto" w:fill="FFFFFF"/>
        <w:ind w:firstLine="567"/>
        <w:rPr>
          <w:sz w:val="24"/>
          <w:szCs w:val="24"/>
        </w:rPr>
      </w:pPr>
      <w:r w:rsidRPr="00DA2678">
        <w:rPr>
          <w:b/>
          <w:bCs/>
          <w:color w:val="000000"/>
          <w:spacing w:val="-1"/>
          <w:sz w:val="24"/>
          <w:szCs w:val="24"/>
        </w:rPr>
        <w:t>Методы и приемы:</w:t>
      </w:r>
    </w:p>
    <w:p w:rsidR="00C5689D" w:rsidRPr="00DA2678" w:rsidRDefault="00C5689D" w:rsidP="00844604">
      <w:pPr>
        <w:shd w:val="clear" w:color="auto" w:fill="FFFFFF"/>
        <w:tabs>
          <w:tab w:val="left" w:pos="192"/>
        </w:tabs>
        <w:ind w:firstLine="567"/>
        <w:rPr>
          <w:sz w:val="24"/>
          <w:szCs w:val="24"/>
        </w:rPr>
      </w:pPr>
      <w:r w:rsidRPr="00DA2678">
        <w:rPr>
          <w:b/>
          <w:bCs/>
          <w:i/>
          <w:iCs/>
          <w:color w:val="000000"/>
          <w:spacing w:val="-13"/>
          <w:sz w:val="24"/>
          <w:szCs w:val="24"/>
        </w:rPr>
        <w:t>1.</w:t>
      </w:r>
      <w:r w:rsidRPr="00DA2678">
        <w:rPr>
          <w:b/>
          <w:bCs/>
          <w:i/>
          <w:iCs/>
          <w:color w:val="000000"/>
          <w:sz w:val="24"/>
          <w:szCs w:val="24"/>
        </w:rPr>
        <w:tab/>
      </w:r>
      <w:r w:rsidRPr="00DA2678">
        <w:rPr>
          <w:b/>
          <w:bCs/>
          <w:i/>
          <w:iCs/>
          <w:color w:val="000000"/>
          <w:spacing w:val="2"/>
          <w:sz w:val="24"/>
          <w:szCs w:val="24"/>
        </w:rPr>
        <w:t xml:space="preserve">Лекция </w:t>
      </w:r>
      <w:r w:rsidRPr="00DA2678">
        <w:rPr>
          <w:b/>
          <w:bCs/>
          <w:color w:val="000000"/>
          <w:spacing w:val="2"/>
          <w:sz w:val="24"/>
          <w:szCs w:val="24"/>
        </w:rPr>
        <w:t xml:space="preserve">- </w:t>
      </w:r>
      <w:r w:rsidRPr="00DA2678">
        <w:rPr>
          <w:b/>
          <w:bCs/>
          <w:i/>
          <w:iCs/>
          <w:color w:val="000000"/>
          <w:spacing w:val="2"/>
          <w:sz w:val="24"/>
          <w:szCs w:val="24"/>
        </w:rPr>
        <w:t>беседа:</w:t>
      </w:r>
    </w:p>
    <w:p w:rsidR="00C5689D" w:rsidRPr="00DA2678" w:rsidRDefault="00C5689D" w:rsidP="00844604">
      <w:pPr>
        <w:shd w:val="clear" w:color="auto" w:fill="FFFFFF"/>
        <w:tabs>
          <w:tab w:val="left" w:pos="197"/>
        </w:tabs>
        <w:ind w:firstLine="567"/>
        <w:rPr>
          <w:sz w:val="24"/>
          <w:szCs w:val="24"/>
        </w:rPr>
      </w:pPr>
      <w:r w:rsidRPr="00DA2678">
        <w:rPr>
          <w:i/>
          <w:iCs/>
          <w:color w:val="000000"/>
          <w:spacing w:val="-11"/>
          <w:sz w:val="24"/>
          <w:szCs w:val="24"/>
        </w:rPr>
        <w:t>а)</w:t>
      </w:r>
      <w:r w:rsidRPr="00DA2678">
        <w:rPr>
          <w:i/>
          <w:iCs/>
          <w:color w:val="000000"/>
          <w:sz w:val="24"/>
          <w:szCs w:val="24"/>
        </w:rPr>
        <w:tab/>
      </w:r>
      <w:r w:rsidRPr="00DA2678">
        <w:rPr>
          <w:color w:val="000000"/>
          <w:sz w:val="24"/>
          <w:szCs w:val="24"/>
        </w:rPr>
        <w:t>Демография - численность и структура населения;</w:t>
      </w:r>
    </w:p>
    <w:p w:rsidR="00C5689D" w:rsidRPr="00DA2678" w:rsidRDefault="00C5689D" w:rsidP="00844604">
      <w:pPr>
        <w:shd w:val="clear" w:color="auto" w:fill="FFFFFF"/>
        <w:tabs>
          <w:tab w:val="left" w:pos="197"/>
        </w:tabs>
        <w:ind w:firstLine="567"/>
        <w:rPr>
          <w:sz w:val="24"/>
          <w:szCs w:val="24"/>
        </w:rPr>
      </w:pPr>
      <w:r w:rsidRPr="00DA2678">
        <w:rPr>
          <w:i/>
          <w:iCs/>
          <w:color w:val="000000"/>
          <w:spacing w:val="-7"/>
          <w:sz w:val="24"/>
          <w:szCs w:val="24"/>
        </w:rPr>
        <w:t>б)</w:t>
      </w:r>
      <w:r w:rsidRPr="00DA2678">
        <w:rPr>
          <w:i/>
          <w:iCs/>
          <w:color w:val="000000"/>
          <w:sz w:val="24"/>
          <w:szCs w:val="24"/>
        </w:rPr>
        <w:tab/>
      </w:r>
      <w:r w:rsidRPr="00DA2678">
        <w:rPr>
          <w:color w:val="000000"/>
          <w:spacing w:val="-1"/>
          <w:sz w:val="24"/>
          <w:szCs w:val="24"/>
        </w:rPr>
        <w:t>Средняя продолжительность жизни;</w:t>
      </w:r>
    </w:p>
    <w:p w:rsidR="00C5689D" w:rsidRPr="00DA2678" w:rsidRDefault="00C5689D" w:rsidP="00844604">
      <w:pPr>
        <w:shd w:val="clear" w:color="auto" w:fill="FFFFFF"/>
        <w:tabs>
          <w:tab w:val="left" w:pos="197"/>
        </w:tabs>
        <w:ind w:firstLine="567"/>
        <w:rPr>
          <w:sz w:val="24"/>
          <w:szCs w:val="24"/>
        </w:rPr>
      </w:pPr>
      <w:r w:rsidRPr="00DA2678">
        <w:rPr>
          <w:i/>
          <w:iCs/>
          <w:color w:val="000000"/>
          <w:spacing w:val="-7"/>
          <w:sz w:val="24"/>
          <w:szCs w:val="24"/>
        </w:rPr>
        <w:t>в)</w:t>
      </w:r>
      <w:r w:rsidRPr="00DA2678">
        <w:rPr>
          <w:i/>
          <w:iCs/>
          <w:color w:val="000000"/>
          <w:sz w:val="24"/>
          <w:szCs w:val="24"/>
        </w:rPr>
        <w:tab/>
      </w:r>
      <w:r w:rsidRPr="00DA2678">
        <w:rPr>
          <w:color w:val="000000"/>
          <w:spacing w:val="1"/>
          <w:sz w:val="24"/>
          <w:szCs w:val="24"/>
        </w:rPr>
        <w:t>Рождаемость - причины ее сокращения;</w:t>
      </w:r>
    </w:p>
    <w:p w:rsidR="00C5689D" w:rsidRPr="00DA2678" w:rsidRDefault="00C5689D" w:rsidP="00844604">
      <w:pPr>
        <w:shd w:val="clear" w:color="auto" w:fill="FFFFFF"/>
        <w:tabs>
          <w:tab w:val="left" w:pos="197"/>
        </w:tabs>
        <w:ind w:firstLine="567"/>
        <w:rPr>
          <w:sz w:val="24"/>
          <w:szCs w:val="24"/>
        </w:rPr>
      </w:pPr>
      <w:r w:rsidRPr="00DA2678">
        <w:rPr>
          <w:i/>
          <w:iCs/>
          <w:color w:val="000000"/>
          <w:spacing w:val="-6"/>
          <w:sz w:val="24"/>
          <w:szCs w:val="24"/>
        </w:rPr>
        <w:t>г)</w:t>
      </w:r>
      <w:r w:rsidRPr="00DA2678">
        <w:rPr>
          <w:i/>
          <w:iCs/>
          <w:color w:val="000000"/>
          <w:sz w:val="24"/>
          <w:szCs w:val="24"/>
        </w:rPr>
        <w:tab/>
      </w:r>
      <w:r w:rsidRPr="00DA2678">
        <w:rPr>
          <w:color w:val="000000"/>
          <w:spacing w:val="-1"/>
          <w:sz w:val="24"/>
          <w:szCs w:val="24"/>
        </w:rPr>
        <w:t>Здоровье и болезнь;</w:t>
      </w:r>
    </w:p>
    <w:p w:rsidR="00C5689D" w:rsidRPr="00DA2678" w:rsidRDefault="00C5689D" w:rsidP="00844604">
      <w:pPr>
        <w:shd w:val="clear" w:color="auto" w:fill="FFFFFF"/>
        <w:tabs>
          <w:tab w:val="left" w:pos="197"/>
        </w:tabs>
        <w:ind w:firstLine="567"/>
        <w:rPr>
          <w:sz w:val="24"/>
          <w:szCs w:val="24"/>
        </w:rPr>
      </w:pPr>
      <w:r w:rsidRPr="00DA2678">
        <w:rPr>
          <w:i/>
          <w:iCs/>
          <w:color w:val="000000"/>
          <w:spacing w:val="-7"/>
          <w:sz w:val="24"/>
          <w:szCs w:val="24"/>
        </w:rPr>
        <w:t>д)</w:t>
      </w:r>
      <w:r w:rsidRPr="00DA2678">
        <w:rPr>
          <w:i/>
          <w:iCs/>
          <w:color w:val="000000"/>
          <w:sz w:val="24"/>
          <w:szCs w:val="24"/>
        </w:rPr>
        <w:tab/>
      </w:r>
      <w:r w:rsidRPr="00DA2678">
        <w:rPr>
          <w:color w:val="000000"/>
          <w:spacing w:val="-1"/>
          <w:sz w:val="24"/>
          <w:szCs w:val="24"/>
        </w:rPr>
        <w:t>Функции и показатели здоровья человека;</w:t>
      </w:r>
    </w:p>
    <w:p w:rsidR="00C5689D" w:rsidRPr="00DA2678" w:rsidRDefault="00C5689D" w:rsidP="00844604">
      <w:pPr>
        <w:shd w:val="clear" w:color="auto" w:fill="FFFFFF"/>
        <w:tabs>
          <w:tab w:val="left" w:pos="197"/>
        </w:tabs>
        <w:ind w:firstLine="567"/>
        <w:rPr>
          <w:sz w:val="24"/>
          <w:szCs w:val="24"/>
        </w:rPr>
      </w:pPr>
      <w:r w:rsidRPr="00DA2678">
        <w:rPr>
          <w:i/>
          <w:iCs/>
          <w:color w:val="000000"/>
          <w:spacing w:val="-11"/>
          <w:sz w:val="24"/>
          <w:szCs w:val="24"/>
        </w:rPr>
        <w:t>е)</w:t>
      </w:r>
      <w:r w:rsidRPr="00DA2678">
        <w:rPr>
          <w:i/>
          <w:iCs/>
          <w:color w:val="000000"/>
          <w:sz w:val="24"/>
          <w:szCs w:val="24"/>
        </w:rPr>
        <w:tab/>
      </w:r>
      <w:r w:rsidRPr="00DA2678">
        <w:rPr>
          <w:color w:val="000000"/>
          <w:spacing w:val="-1"/>
          <w:sz w:val="24"/>
          <w:szCs w:val="24"/>
        </w:rPr>
        <w:t>Пять классов болезней.</w:t>
      </w:r>
    </w:p>
    <w:p w:rsidR="00C5689D" w:rsidRPr="00DA2678" w:rsidRDefault="00C5689D" w:rsidP="00844604">
      <w:pPr>
        <w:numPr>
          <w:ilvl w:val="0"/>
          <w:numId w:val="8"/>
        </w:numPr>
        <w:shd w:val="clear" w:color="auto" w:fill="FFFFFF"/>
        <w:tabs>
          <w:tab w:val="left" w:pos="192"/>
        </w:tabs>
        <w:ind w:firstLine="567"/>
        <w:rPr>
          <w:b/>
          <w:bCs/>
          <w:i/>
          <w:iCs/>
          <w:color w:val="000000"/>
          <w:spacing w:val="-10"/>
          <w:sz w:val="24"/>
          <w:szCs w:val="24"/>
        </w:rPr>
      </w:pPr>
      <w:r w:rsidRPr="00DA2678">
        <w:rPr>
          <w:b/>
          <w:bCs/>
          <w:i/>
          <w:iCs/>
          <w:color w:val="000000"/>
          <w:sz w:val="24"/>
          <w:szCs w:val="24"/>
        </w:rPr>
        <w:t>Просмотр фрагментов видеофильма.</w:t>
      </w:r>
    </w:p>
    <w:p w:rsidR="00C5689D" w:rsidRPr="00DA2678" w:rsidRDefault="00C5689D" w:rsidP="00844604">
      <w:pPr>
        <w:numPr>
          <w:ilvl w:val="0"/>
          <w:numId w:val="8"/>
        </w:numPr>
        <w:shd w:val="clear" w:color="auto" w:fill="FFFFFF"/>
        <w:tabs>
          <w:tab w:val="left" w:pos="192"/>
        </w:tabs>
        <w:ind w:firstLine="567"/>
        <w:rPr>
          <w:b/>
          <w:bCs/>
          <w:i/>
          <w:iCs/>
          <w:color w:val="000000"/>
          <w:spacing w:val="-11"/>
          <w:sz w:val="24"/>
          <w:szCs w:val="24"/>
        </w:rPr>
      </w:pPr>
      <w:r w:rsidRPr="00DA2678">
        <w:rPr>
          <w:b/>
          <w:bCs/>
          <w:i/>
          <w:iCs/>
          <w:color w:val="000000"/>
          <w:spacing w:val="-1"/>
          <w:sz w:val="24"/>
          <w:szCs w:val="24"/>
        </w:rPr>
        <w:t>Обмен мнениями, суждениями.</w:t>
      </w:r>
    </w:p>
    <w:p w:rsidR="002647A4" w:rsidRPr="00DA2678" w:rsidRDefault="00C5689D" w:rsidP="00844604">
      <w:pPr>
        <w:ind w:firstLine="567"/>
        <w:rPr>
          <w:color w:val="000000"/>
          <w:spacing w:val="-2"/>
          <w:sz w:val="24"/>
          <w:szCs w:val="24"/>
        </w:rPr>
      </w:pPr>
      <w:r w:rsidRPr="00DA2678">
        <w:rPr>
          <w:b/>
          <w:bCs/>
          <w:i/>
          <w:iCs/>
          <w:color w:val="000000"/>
          <w:spacing w:val="1"/>
          <w:sz w:val="24"/>
          <w:szCs w:val="24"/>
        </w:rPr>
        <w:t xml:space="preserve">Методика измерения отношения к здоровому </w:t>
      </w:r>
      <w:r w:rsidRPr="00DA2678">
        <w:rPr>
          <w:i/>
          <w:iCs/>
          <w:color w:val="000000"/>
          <w:spacing w:val="1"/>
          <w:sz w:val="24"/>
          <w:szCs w:val="24"/>
        </w:rPr>
        <w:t xml:space="preserve">образу </w:t>
      </w:r>
      <w:r w:rsidRPr="00DA2678">
        <w:rPr>
          <w:b/>
          <w:bCs/>
          <w:i/>
          <w:iCs/>
          <w:color w:val="000000"/>
          <w:spacing w:val="1"/>
          <w:sz w:val="24"/>
          <w:szCs w:val="24"/>
        </w:rPr>
        <w:t>жизни.</w:t>
      </w:r>
      <w:r w:rsidRPr="00DA2678">
        <w:rPr>
          <w:b/>
          <w:bCs/>
          <w:i/>
          <w:iCs/>
          <w:color w:val="000000"/>
          <w:spacing w:val="1"/>
          <w:sz w:val="24"/>
          <w:szCs w:val="24"/>
        </w:rPr>
        <w:br/>
      </w:r>
      <w:r w:rsidRPr="00DA2678">
        <w:rPr>
          <w:b/>
          <w:bCs/>
          <w:color w:val="000000"/>
          <w:sz w:val="24"/>
          <w:szCs w:val="24"/>
        </w:rPr>
        <w:t xml:space="preserve">Домашнее задание: </w:t>
      </w:r>
      <w:r w:rsidRPr="00DA2678">
        <w:rPr>
          <w:color w:val="000000"/>
          <w:sz w:val="24"/>
          <w:szCs w:val="24"/>
        </w:rPr>
        <w:t>§ 1 - 2; словарная работа, подготовить сообщения:</w:t>
      </w:r>
      <w:r w:rsidR="0048297D" w:rsidRPr="00DA2678">
        <w:rPr>
          <w:color w:val="000000"/>
          <w:sz w:val="24"/>
          <w:szCs w:val="24"/>
        </w:rPr>
        <w:t xml:space="preserve"> </w:t>
      </w:r>
      <w:r w:rsidRPr="00DA2678">
        <w:rPr>
          <w:color w:val="000000"/>
          <w:sz w:val="24"/>
          <w:szCs w:val="24"/>
        </w:rPr>
        <w:t>«Инфекционные з</w:t>
      </w:r>
      <w:r w:rsidRPr="00DA2678">
        <w:rPr>
          <w:color w:val="000000"/>
          <w:sz w:val="24"/>
          <w:szCs w:val="24"/>
        </w:rPr>
        <w:t>а</w:t>
      </w:r>
      <w:r w:rsidRPr="00DA2678">
        <w:rPr>
          <w:color w:val="000000"/>
          <w:sz w:val="24"/>
          <w:szCs w:val="24"/>
        </w:rPr>
        <w:t xml:space="preserve">болевания </w:t>
      </w:r>
      <w:r w:rsidRPr="00DA2678">
        <w:rPr>
          <w:i/>
          <w:iCs/>
          <w:color w:val="000000"/>
          <w:sz w:val="24"/>
          <w:szCs w:val="24"/>
        </w:rPr>
        <w:t xml:space="preserve">(дифтерия, коклюш, корь)», </w:t>
      </w:r>
      <w:r w:rsidRPr="00DA2678">
        <w:rPr>
          <w:color w:val="000000"/>
          <w:sz w:val="24"/>
          <w:szCs w:val="24"/>
        </w:rPr>
        <w:t>«Гипертони</w:t>
      </w:r>
      <w:r w:rsidRPr="00DA2678">
        <w:rPr>
          <w:color w:val="000000"/>
          <w:sz w:val="24"/>
          <w:szCs w:val="24"/>
        </w:rPr>
        <w:softHyphen/>
        <w:t>ческая болезнь», «Сахарный диабет», «Инфаркт миокарда», «Язвенная</w:t>
      </w:r>
      <w:r w:rsidR="0048297D" w:rsidRPr="00DA2678">
        <w:rPr>
          <w:color w:val="000000"/>
          <w:sz w:val="24"/>
          <w:szCs w:val="24"/>
        </w:rPr>
        <w:t xml:space="preserve"> </w:t>
      </w:r>
      <w:r w:rsidRPr="00DA2678">
        <w:rPr>
          <w:color w:val="000000"/>
          <w:spacing w:val="-2"/>
          <w:sz w:val="24"/>
          <w:szCs w:val="24"/>
        </w:rPr>
        <w:t>болезнь желудка»</w:t>
      </w:r>
    </w:p>
    <w:p w:rsidR="00B00CB2" w:rsidRPr="00DA2678" w:rsidRDefault="00B00CB2" w:rsidP="00844604">
      <w:pPr>
        <w:shd w:val="clear" w:color="auto" w:fill="FFFFFF"/>
        <w:ind w:firstLine="567"/>
        <w:jc w:val="center"/>
        <w:rPr>
          <w:sz w:val="24"/>
          <w:szCs w:val="24"/>
          <w:u w:val="single"/>
        </w:rPr>
      </w:pPr>
      <w:r w:rsidRPr="00DA2678">
        <w:rPr>
          <w:b/>
          <w:bCs/>
          <w:color w:val="000000"/>
          <w:sz w:val="24"/>
          <w:szCs w:val="24"/>
          <w:u w:val="single"/>
        </w:rPr>
        <w:t>Анкетирование</w:t>
      </w:r>
    </w:p>
    <w:p w:rsidR="00B00CB2" w:rsidRPr="00DA2678" w:rsidRDefault="00B00CB2" w:rsidP="00844604">
      <w:pPr>
        <w:shd w:val="clear" w:color="auto" w:fill="FFFFFF"/>
        <w:ind w:firstLine="567"/>
        <w:rPr>
          <w:sz w:val="24"/>
          <w:szCs w:val="24"/>
          <w:u w:val="single"/>
        </w:rPr>
      </w:pPr>
      <w:r w:rsidRPr="00DA2678">
        <w:rPr>
          <w:b/>
          <w:bCs/>
          <w:i/>
          <w:iCs/>
          <w:color w:val="000000"/>
          <w:spacing w:val="2"/>
          <w:sz w:val="24"/>
          <w:szCs w:val="24"/>
          <w:u w:val="single"/>
        </w:rPr>
        <w:t xml:space="preserve">«Отношение </w:t>
      </w:r>
      <w:r w:rsidRPr="00DA2678">
        <w:rPr>
          <w:b/>
          <w:bCs/>
          <w:color w:val="000000"/>
          <w:spacing w:val="2"/>
          <w:sz w:val="24"/>
          <w:szCs w:val="24"/>
          <w:u w:val="single"/>
        </w:rPr>
        <w:t xml:space="preserve">к </w:t>
      </w:r>
      <w:r w:rsidRPr="00DA2678">
        <w:rPr>
          <w:b/>
          <w:bCs/>
          <w:i/>
          <w:iCs/>
          <w:color w:val="000000"/>
          <w:spacing w:val="2"/>
          <w:sz w:val="24"/>
          <w:szCs w:val="24"/>
          <w:u w:val="single"/>
        </w:rPr>
        <w:t xml:space="preserve">здоровью и к здоровому образу жизни: </w:t>
      </w:r>
      <w:r w:rsidRPr="00DA2678">
        <w:rPr>
          <w:b/>
          <w:bCs/>
          <w:i/>
          <w:iCs/>
          <w:color w:val="000000"/>
          <w:spacing w:val="6"/>
          <w:sz w:val="24"/>
          <w:szCs w:val="24"/>
          <w:u w:val="single"/>
        </w:rPr>
        <w:t>методика измерения»</w:t>
      </w:r>
    </w:p>
    <w:p w:rsidR="00B00CB2" w:rsidRPr="00DA2678" w:rsidRDefault="00B00CB2" w:rsidP="00844604">
      <w:pPr>
        <w:shd w:val="clear" w:color="auto" w:fill="FFFFFF"/>
        <w:ind w:firstLine="567"/>
        <w:jc w:val="both"/>
        <w:rPr>
          <w:b/>
          <w:bCs/>
          <w:color w:val="000000"/>
          <w:sz w:val="24"/>
          <w:szCs w:val="24"/>
        </w:rPr>
      </w:pPr>
      <w:r w:rsidRPr="00DA2678">
        <w:rPr>
          <w:color w:val="000000"/>
          <w:sz w:val="24"/>
          <w:szCs w:val="24"/>
        </w:rPr>
        <w:t xml:space="preserve">Одним из основных приоритетов личностно-ориентированного </w:t>
      </w:r>
      <w:r w:rsidRPr="00DA2678">
        <w:rPr>
          <w:color w:val="000000"/>
          <w:spacing w:val="-1"/>
          <w:sz w:val="24"/>
          <w:szCs w:val="24"/>
        </w:rPr>
        <w:t>образования является сохранение здоровья обучающихся; здесь требу</w:t>
      </w:r>
      <w:r w:rsidRPr="00DA2678">
        <w:rPr>
          <w:color w:val="000000"/>
          <w:spacing w:val="-1"/>
          <w:sz w:val="24"/>
          <w:szCs w:val="24"/>
        </w:rPr>
        <w:softHyphen/>
      </w:r>
      <w:r w:rsidRPr="00DA2678">
        <w:rPr>
          <w:color w:val="000000"/>
          <w:sz w:val="24"/>
          <w:szCs w:val="24"/>
        </w:rPr>
        <w:t>ется не только решение собственно медици</w:t>
      </w:r>
      <w:r w:rsidRPr="00DA2678">
        <w:rPr>
          <w:color w:val="000000"/>
          <w:sz w:val="24"/>
          <w:szCs w:val="24"/>
        </w:rPr>
        <w:t>н</w:t>
      </w:r>
      <w:r w:rsidRPr="00DA2678">
        <w:rPr>
          <w:color w:val="000000"/>
          <w:sz w:val="24"/>
          <w:szCs w:val="24"/>
        </w:rPr>
        <w:t>ских проблем, но и актив</w:t>
      </w:r>
      <w:r w:rsidRPr="00DA2678">
        <w:rPr>
          <w:color w:val="000000"/>
          <w:sz w:val="24"/>
          <w:szCs w:val="24"/>
        </w:rPr>
        <w:softHyphen/>
      </w:r>
      <w:r w:rsidRPr="00DA2678">
        <w:rPr>
          <w:color w:val="000000"/>
          <w:spacing w:val="-1"/>
          <w:sz w:val="24"/>
          <w:szCs w:val="24"/>
        </w:rPr>
        <w:t>ная работа по изменению отношения и школьников, и педагогов к соб</w:t>
      </w:r>
      <w:r w:rsidRPr="00DA2678">
        <w:rPr>
          <w:color w:val="000000"/>
          <w:spacing w:val="-1"/>
          <w:sz w:val="24"/>
          <w:szCs w:val="24"/>
        </w:rPr>
        <w:softHyphen/>
        <w:t xml:space="preserve">ственному здоровью и к здоровому образу жизни. Для этого необходим соответствующий диагностический инструмент, позволяющий, с одной стороны, определить исходный уровень и особенности существующего </w:t>
      </w:r>
      <w:r w:rsidRPr="00DA2678">
        <w:rPr>
          <w:color w:val="000000"/>
          <w:spacing w:val="1"/>
          <w:sz w:val="24"/>
          <w:szCs w:val="24"/>
        </w:rPr>
        <w:t>отношения к здоровью, а с другой - оценить эффективность проводи</w:t>
      </w:r>
      <w:r w:rsidRPr="00DA2678">
        <w:rPr>
          <w:color w:val="000000"/>
          <w:spacing w:val="1"/>
          <w:sz w:val="24"/>
          <w:szCs w:val="24"/>
        </w:rPr>
        <w:softHyphen/>
      </w:r>
      <w:r w:rsidRPr="00DA2678">
        <w:rPr>
          <w:color w:val="000000"/>
          <w:spacing w:val="-1"/>
          <w:sz w:val="24"/>
          <w:szCs w:val="24"/>
        </w:rPr>
        <w:t>мой в школе работы в области валеологии. Этим инструментом являет</w:t>
      </w:r>
      <w:r w:rsidRPr="00DA2678">
        <w:rPr>
          <w:color w:val="000000"/>
          <w:spacing w:val="-1"/>
          <w:sz w:val="24"/>
          <w:szCs w:val="24"/>
        </w:rPr>
        <w:softHyphen/>
      </w:r>
      <w:r w:rsidRPr="00DA2678">
        <w:rPr>
          <w:color w:val="000000"/>
          <w:sz w:val="24"/>
          <w:szCs w:val="24"/>
        </w:rPr>
        <w:t xml:space="preserve">ся </w:t>
      </w:r>
      <w:r w:rsidRPr="00DA2678">
        <w:rPr>
          <w:b/>
          <w:bCs/>
          <w:color w:val="000000"/>
          <w:sz w:val="24"/>
          <w:szCs w:val="24"/>
        </w:rPr>
        <w:t>тест «И</w:t>
      </w:r>
      <w:r w:rsidRPr="00DA2678">
        <w:rPr>
          <w:b/>
          <w:bCs/>
          <w:color w:val="000000"/>
          <w:sz w:val="24"/>
          <w:szCs w:val="24"/>
        </w:rPr>
        <w:t>н</w:t>
      </w:r>
      <w:r w:rsidRPr="00DA2678">
        <w:rPr>
          <w:b/>
          <w:bCs/>
          <w:color w:val="000000"/>
          <w:sz w:val="24"/>
          <w:szCs w:val="24"/>
        </w:rPr>
        <w:t>декс отношения к здоровью».</w:t>
      </w:r>
    </w:p>
    <w:p w:rsidR="00DA2678" w:rsidRPr="00DA2678" w:rsidRDefault="00DA2678" w:rsidP="00844604">
      <w:pPr>
        <w:shd w:val="clear" w:color="auto" w:fill="FFFFFF"/>
        <w:ind w:firstLine="567"/>
        <w:jc w:val="both"/>
        <w:rPr>
          <w:sz w:val="24"/>
          <w:szCs w:val="24"/>
        </w:rPr>
      </w:pPr>
    </w:p>
    <w:p w:rsidR="00B00CB2" w:rsidRPr="00DA2678" w:rsidRDefault="00B00CB2" w:rsidP="00844604">
      <w:pPr>
        <w:shd w:val="clear" w:color="auto" w:fill="FFFFFF"/>
        <w:ind w:firstLine="567"/>
        <w:jc w:val="center"/>
        <w:rPr>
          <w:sz w:val="24"/>
          <w:szCs w:val="24"/>
        </w:rPr>
      </w:pPr>
      <w:r w:rsidRPr="00DA2678">
        <w:rPr>
          <w:b/>
          <w:bCs/>
          <w:i/>
          <w:iCs/>
          <w:color w:val="000000"/>
          <w:sz w:val="24"/>
          <w:szCs w:val="24"/>
        </w:rPr>
        <w:t>Начнем с самих себя!</w:t>
      </w:r>
    </w:p>
    <w:p w:rsidR="00B00CB2" w:rsidRPr="00DA2678" w:rsidRDefault="00B00CB2" w:rsidP="00844604">
      <w:pPr>
        <w:shd w:val="clear" w:color="auto" w:fill="FFFFFF"/>
        <w:ind w:firstLine="567"/>
        <w:jc w:val="both"/>
        <w:rPr>
          <w:sz w:val="24"/>
          <w:szCs w:val="24"/>
        </w:rPr>
      </w:pPr>
      <w:r w:rsidRPr="00DA2678">
        <w:rPr>
          <w:b/>
          <w:bCs/>
          <w:color w:val="000000"/>
          <w:spacing w:val="-1"/>
          <w:sz w:val="24"/>
          <w:szCs w:val="24"/>
        </w:rPr>
        <w:t xml:space="preserve">Инструкция 1. </w:t>
      </w:r>
      <w:r w:rsidRPr="00DA2678">
        <w:rPr>
          <w:color w:val="000000"/>
          <w:spacing w:val="-1"/>
          <w:sz w:val="24"/>
          <w:szCs w:val="24"/>
        </w:rPr>
        <w:t xml:space="preserve">Выразите степень значимости </w:t>
      </w:r>
      <w:r w:rsidRPr="00DA2678">
        <w:rPr>
          <w:i/>
          <w:iCs/>
          <w:color w:val="000000"/>
          <w:spacing w:val="-1"/>
          <w:sz w:val="24"/>
          <w:szCs w:val="24"/>
        </w:rPr>
        <w:t xml:space="preserve">(важности) </w:t>
      </w:r>
      <w:r w:rsidRPr="00DA2678">
        <w:rPr>
          <w:color w:val="000000"/>
          <w:spacing w:val="-1"/>
          <w:sz w:val="24"/>
          <w:szCs w:val="24"/>
        </w:rPr>
        <w:t xml:space="preserve">для </w:t>
      </w:r>
      <w:r w:rsidRPr="00DA2678">
        <w:rPr>
          <w:color w:val="000000"/>
          <w:spacing w:val="2"/>
          <w:sz w:val="24"/>
          <w:szCs w:val="24"/>
        </w:rPr>
        <w:t>вас различных соста</w:t>
      </w:r>
      <w:r w:rsidRPr="00DA2678">
        <w:rPr>
          <w:color w:val="000000"/>
          <w:spacing w:val="2"/>
          <w:sz w:val="24"/>
          <w:szCs w:val="24"/>
        </w:rPr>
        <w:t>в</w:t>
      </w:r>
      <w:r w:rsidRPr="00DA2678">
        <w:rPr>
          <w:color w:val="000000"/>
          <w:spacing w:val="2"/>
          <w:sz w:val="24"/>
          <w:szCs w:val="24"/>
        </w:rPr>
        <w:t xml:space="preserve">ляющих вашей жизни </w:t>
      </w:r>
      <w:r w:rsidRPr="00DA2678">
        <w:rPr>
          <w:i/>
          <w:iCs/>
          <w:color w:val="000000"/>
          <w:spacing w:val="2"/>
          <w:sz w:val="24"/>
          <w:szCs w:val="24"/>
        </w:rPr>
        <w:t xml:space="preserve">(жизненных ценностей). </w:t>
      </w:r>
      <w:r w:rsidRPr="00DA2678">
        <w:rPr>
          <w:color w:val="000000"/>
          <w:spacing w:val="1"/>
          <w:sz w:val="24"/>
          <w:szCs w:val="24"/>
        </w:rPr>
        <w:t xml:space="preserve">Для этого выберите три наиболее важные и три наименее важные, с </w:t>
      </w:r>
      <w:r w:rsidRPr="00DA2678">
        <w:rPr>
          <w:color w:val="000000"/>
          <w:spacing w:val="-1"/>
          <w:sz w:val="24"/>
          <w:szCs w:val="24"/>
        </w:rPr>
        <w:t>вашей точки зрения, ценности из предлагаемого списка:</w:t>
      </w:r>
    </w:p>
    <w:p w:rsidR="00B00CB2" w:rsidRPr="00DA2678" w:rsidRDefault="00B00CB2" w:rsidP="00844604">
      <w:pPr>
        <w:numPr>
          <w:ilvl w:val="0"/>
          <w:numId w:val="9"/>
        </w:numPr>
        <w:shd w:val="clear" w:color="auto" w:fill="FFFFFF"/>
        <w:tabs>
          <w:tab w:val="left" w:pos="360"/>
        </w:tabs>
        <w:ind w:firstLine="567"/>
        <w:rPr>
          <w:color w:val="000000"/>
          <w:sz w:val="24"/>
          <w:szCs w:val="24"/>
        </w:rPr>
      </w:pPr>
      <w:r w:rsidRPr="00DA2678">
        <w:rPr>
          <w:color w:val="000000"/>
          <w:sz w:val="24"/>
          <w:szCs w:val="24"/>
        </w:rPr>
        <w:t>хорошие вещи, материальное благополучие;</w:t>
      </w:r>
    </w:p>
    <w:p w:rsidR="00B00CB2" w:rsidRPr="00DA2678" w:rsidRDefault="00B00CB2" w:rsidP="00844604">
      <w:pPr>
        <w:numPr>
          <w:ilvl w:val="0"/>
          <w:numId w:val="9"/>
        </w:numPr>
        <w:shd w:val="clear" w:color="auto" w:fill="FFFFFF"/>
        <w:tabs>
          <w:tab w:val="left" w:pos="360"/>
        </w:tabs>
        <w:ind w:firstLine="567"/>
        <w:rPr>
          <w:color w:val="000000"/>
          <w:sz w:val="24"/>
          <w:szCs w:val="24"/>
        </w:rPr>
      </w:pPr>
      <w:r w:rsidRPr="00DA2678">
        <w:rPr>
          <w:color w:val="000000"/>
          <w:spacing w:val="-1"/>
          <w:sz w:val="24"/>
          <w:szCs w:val="24"/>
        </w:rPr>
        <w:t>общение с природой;</w:t>
      </w:r>
    </w:p>
    <w:p w:rsidR="00B00CB2" w:rsidRPr="00DA2678" w:rsidRDefault="00B00CB2" w:rsidP="00844604">
      <w:pPr>
        <w:numPr>
          <w:ilvl w:val="0"/>
          <w:numId w:val="9"/>
        </w:numPr>
        <w:shd w:val="clear" w:color="auto" w:fill="FFFFFF"/>
        <w:tabs>
          <w:tab w:val="left" w:pos="360"/>
        </w:tabs>
        <w:ind w:firstLine="567"/>
        <w:rPr>
          <w:color w:val="000000"/>
          <w:sz w:val="24"/>
          <w:szCs w:val="24"/>
        </w:rPr>
      </w:pPr>
      <w:r w:rsidRPr="00DA2678">
        <w:rPr>
          <w:color w:val="000000"/>
          <w:spacing w:val="-1"/>
          <w:sz w:val="24"/>
          <w:szCs w:val="24"/>
        </w:rPr>
        <w:t>общение с друзьями и другими окружающими людьми;</w:t>
      </w:r>
    </w:p>
    <w:p w:rsidR="00B00CB2" w:rsidRPr="00DA2678" w:rsidRDefault="00B00CB2" w:rsidP="00844604">
      <w:pPr>
        <w:numPr>
          <w:ilvl w:val="0"/>
          <w:numId w:val="9"/>
        </w:numPr>
        <w:shd w:val="clear" w:color="auto" w:fill="FFFFFF"/>
        <w:tabs>
          <w:tab w:val="left" w:pos="360"/>
        </w:tabs>
        <w:ind w:firstLine="567"/>
        <w:rPr>
          <w:b/>
          <w:bCs/>
          <w:color w:val="000000"/>
          <w:sz w:val="24"/>
          <w:szCs w:val="24"/>
        </w:rPr>
      </w:pPr>
      <w:r w:rsidRPr="00DA2678">
        <w:rPr>
          <w:color w:val="000000"/>
          <w:spacing w:val="-1"/>
          <w:sz w:val="24"/>
          <w:szCs w:val="24"/>
        </w:rPr>
        <w:t xml:space="preserve">любовь </w:t>
      </w:r>
      <w:r w:rsidRPr="00DA2678">
        <w:rPr>
          <w:i/>
          <w:iCs/>
          <w:color w:val="000000"/>
          <w:spacing w:val="-1"/>
          <w:sz w:val="24"/>
          <w:szCs w:val="24"/>
        </w:rPr>
        <w:t>(семейная жизнь);</w:t>
      </w:r>
    </w:p>
    <w:p w:rsidR="00B00CB2" w:rsidRPr="00DA2678" w:rsidRDefault="00B00CB2" w:rsidP="00844604">
      <w:pPr>
        <w:numPr>
          <w:ilvl w:val="0"/>
          <w:numId w:val="9"/>
        </w:numPr>
        <w:shd w:val="clear" w:color="auto" w:fill="FFFFFF"/>
        <w:tabs>
          <w:tab w:val="left" w:pos="360"/>
        </w:tabs>
        <w:ind w:firstLine="567"/>
        <w:rPr>
          <w:color w:val="000000"/>
          <w:sz w:val="24"/>
          <w:szCs w:val="24"/>
        </w:rPr>
      </w:pPr>
      <w:r w:rsidRPr="00DA2678">
        <w:rPr>
          <w:color w:val="000000"/>
          <w:sz w:val="24"/>
          <w:szCs w:val="24"/>
        </w:rPr>
        <w:t>здоровье, здоровый образ жизни;</w:t>
      </w:r>
    </w:p>
    <w:p w:rsidR="00B00CB2" w:rsidRPr="00DA2678" w:rsidRDefault="00B00CB2" w:rsidP="00844604">
      <w:pPr>
        <w:numPr>
          <w:ilvl w:val="0"/>
          <w:numId w:val="9"/>
        </w:numPr>
        <w:shd w:val="clear" w:color="auto" w:fill="FFFFFF"/>
        <w:tabs>
          <w:tab w:val="left" w:pos="360"/>
        </w:tabs>
        <w:ind w:firstLine="567"/>
        <w:rPr>
          <w:b/>
          <w:bCs/>
          <w:color w:val="000000"/>
          <w:sz w:val="24"/>
          <w:szCs w:val="24"/>
        </w:rPr>
      </w:pPr>
      <w:r w:rsidRPr="00DA2678">
        <w:rPr>
          <w:color w:val="000000"/>
          <w:sz w:val="24"/>
          <w:szCs w:val="24"/>
        </w:rPr>
        <w:t xml:space="preserve">труд </w:t>
      </w:r>
      <w:r w:rsidRPr="00DA2678">
        <w:rPr>
          <w:i/>
          <w:iCs/>
          <w:color w:val="000000"/>
          <w:sz w:val="24"/>
          <w:szCs w:val="24"/>
        </w:rPr>
        <w:t>(профессия, учеба, интересная работа);</w:t>
      </w:r>
    </w:p>
    <w:p w:rsidR="00B00CB2" w:rsidRPr="00DA2678" w:rsidRDefault="00B00CB2" w:rsidP="00844604">
      <w:pPr>
        <w:numPr>
          <w:ilvl w:val="0"/>
          <w:numId w:val="9"/>
        </w:numPr>
        <w:shd w:val="clear" w:color="auto" w:fill="FFFFFF"/>
        <w:tabs>
          <w:tab w:val="left" w:pos="360"/>
        </w:tabs>
        <w:ind w:firstLine="567"/>
        <w:rPr>
          <w:color w:val="000000"/>
          <w:sz w:val="24"/>
          <w:szCs w:val="24"/>
        </w:rPr>
      </w:pPr>
      <w:r w:rsidRPr="00DA2678">
        <w:rPr>
          <w:color w:val="000000"/>
          <w:sz w:val="24"/>
          <w:szCs w:val="24"/>
        </w:rPr>
        <w:t xml:space="preserve">духовность </w:t>
      </w:r>
      <w:r w:rsidRPr="00DA2678">
        <w:rPr>
          <w:i/>
          <w:iCs/>
          <w:color w:val="000000"/>
          <w:sz w:val="24"/>
          <w:szCs w:val="24"/>
        </w:rPr>
        <w:t>(нравственность, саморазвитие).</w:t>
      </w:r>
    </w:p>
    <w:p w:rsidR="007A4844" w:rsidRDefault="00B00CB2" w:rsidP="00844604">
      <w:pPr>
        <w:shd w:val="clear" w:color="auto" w:fill="FFFFFF"/>
        <w:tabs>
          <w:tab w:val="left" w:pos="3202"/>
        </w:tabs>
        <w:ind w:left="1440" w:firstLine="567"/>
        <w:rPr>
          <w:b/>
          <w:bCs/>
          <w:color w:val="000000"/>
          <w:sz w:val="24"/>
          <w:szCs w:val="24"/>
        </w:rPr>
      </w:pPr>
      <w:r w:rsidRPr="00DA2678">
        <w:rPr>
          <w:b/>
          <w:bCs/>
          <w:color w:val="000000"/>
          <w:sz w:val="24"/>
          <w:szCs w:val="24"/>
        </w:rPr>
        <w:t>Наиболее важные для меня       Наименее важные для меня</w:t>
      </w:r>
    </w:p>
    <w:p w:rsidR="00B00CB2" w:rsidRPr="00DA2678" w:rsidRDefault="007A4844" w:rsidP="00844604">
      <w:pPr>
        <w:shd w:val="clear" w:color="auto" w:fill="FFFFFF"/>
        <w:tabs>
          <w:tab w:val="left" w:pos="3202"/>
        </w:tabs>
        <w:ind w:left="1440" w:firstLine="567"/>
        <w:rPr>
          <w:sz w:val="24"/>
          <w:szCs w:val="24"/>
        </w:rPr>
      </w:pPr>
      <w:r>
        <w:rPr>
          <w:b/>
          <w:bCs/>
          <w:color w:val="000000"/>
          <w:sz w:val="24"/>
          <w:szCs w:val="24"/>
        </w:rPr>
        <w:tab/>
      </w:r>
      <w:r w:rsidR="00B00CB2" w:rsidRPr="00DA2678">
        <w:rPr>
          <w:color w:val="000000"/>
          <w:spacing w:val="11"/>
          <w:sz w:val="24"/>
          <w:szCs w:val="24"/>
        </w:rPr>
        <w:t>1.2.3.</w:t>
      </w:r>
      <w:r w:rsidR="00B00CB2" w:rsidRPr="00DA2678">
        <w:rPr>
          <w:color w:val="000000"/>
          <w:sz w:val="24"/>
          <w:szCs w:val="24"/>
        </w:rPr>
        <w:tab/>
      </w:r>
      <w:r>
        <w:rPr>
          <w:color w:val="000000"/>
          <w:sz w:val="24"/>
          <w:szCs w:val="24"/>
        </w:rPr>
        <w:tab/>
      </w:r>
      <w:r>
        <w:rPr>
          <w:color w:val="000000"/>
          <w:sz w:val="24"/>
          <w:szCs w:val="24"/>
        </w:rPr>
        <w:tab/>
      </w:r>
      <w:r w:rsidR="00B00CB2" w:rsidRPr="00DA2678">
        <w:rPr>
          <w:color w:val="000000"/>
          <w:spacing w:val="11"/>
          <w:sz w:val="24"/>
          <w:szCs w:val="24"/>
        </w:rPr>
        <w:t>1.2.3.</w:t>
      </w:r>
    </w:p>
    <w:p w:rsidR="00B00CB2" w:rsidRPr="00DA2678" w:rsidRDefault="00B00CB2" w:rsidP="00844604">
      <w:pPr>
        <w:shd w:val="clear" w:color="auto" w:fill="FFFFFF"/>
        <w:ind w:firstLine="567"/>
        <w:jc w:val="both"/>
        <w:rPr>
          <w:sz w:val="24"/>
          <w:szCs w:val="24"/>
        </w:rPr>
      </w:pPr>
      <w:r w:rsidRPr="00DA2678">
        <w:rPr>
          <w:b/>
          <w:bCs/>
          <w:color w:val="000000"/>
          <w:sz w:val="24"/>
          <w:szCs w:val="24"/>
        </w:rPr>
        <w:t xml:space="preserve">Инструкция 2. </w:t>
      </w:r>
      <w:r w:rsidRPr="00DA2678">
        <w:rPr>
          <w:color w:val="000000"/>
          <w:sz w:val="24"/>
          <w:szCs w:val="24"/>
        </w:rPr>
        <w:t xml:space="preserve">Из двух предлагаемых высказываний </w:t>
      </w:r>
      <w:r w:rsidRPr="00DA2678">
        <w:rPr>
          <w:i/>
          <w:iCs/>
          <w:color w:val="000000"/>
          <w:sz w:val="24"/>
          <w:szCs w:val="24"/>
        </w:rPr>
        <w:t xml:space="preserve">(А и Б), </w:t>
      </w:r>
      <w:r w:rsidRPr="00DA2678">
        <w:rPr>
          <w:color w:val="000000"/>
          <w:sz w:val="24"/>
          <w:szCs w:val="24"/>
        </w:rPr>
        <w:t>которые описывают пр</w:t>
      </w:r>
      <w:r w:rsidRPr="00DA2678">
        <w:rPr>
          <w:color w:val="000000"/>
          <w:sz w:val="24"/>
          <w:szCs w:val="24"/>
        </w:rPr>
        <w:t>о</w:t>
      </w:r>
      <w:r w:rsidRPr="00DA2678">
        <w:rPr>
          <w:color w:val="000000"/>
          <w:sz w:val="24"/>
          <w:szCs w:val="24"/>
        </w:rPr>
        <w:t>тивоположные мнения, ситуации и т.д., выбе</w:t>
      </w:r>
      <w:r w:rsidRPr="00DA2678">
        <w:rPr>
          <w:color w:val="000000"/>
          <w:sz w:val="24"/>
          <w:szCs w:val="24"/>
        </w:rPr>
        <w:softHyphen/>
        <w:t>рите то, которое кажется более подходящим для вас.</w:t>
      </w:r>
    </w:p>
    <w:p w:rsidR="00B00CB2" w:rsidRDefault="00B00CB2" w:rsidP="00844604">
      <w:pPr>
        <w:ind w:firstLine="567"/>
        <w:rPr>
          <w:color w:val="000000"/>
          <w:spacing w:val="-1"/>
          <w:sz w:val="24"/>
          <w:szCs w:val="24"/>
        </w:rPr>
      </w:pPr>
      <w:r w:rsidRPr="00DA2678">
        <w:rPr>
          <w:color w:val="000000"/>
          <w:sz w:val="24"/>
          <w:szCs w:val="24"/>
        </w:rPr>
        <w:t xml:space="preserve">Если вам полностью подходит вариант А, вы зачеркиваете </w:t>
      </w:r>
      <w:r w:rsidRPr="00DA2678">
        <w:rPr>
          <w:color w:val="000000"/>
          <w:spacing w:val="-1"/>
          <w:sz w:val="24"/>
          <w:szCs w:val="24"/>
        </w:rPr>
        <w:t xml:space="preserve">квадратик с буквой «А», </w:t>
      </w:r>
      <w:r w:rsidRPr="00DA2678">
        <w:rPr>
          <w:color w:val="000000"/>
          <w:spacing w:val="-1"/>
          <w:sz w:val="24"/>
          <w:szCs w:val="24"/>
          <w:u w:val="single"/>
        </w:rPr>
        <w:t>н</w:t>
      </w:r>
      <w:r w:rsidRPr="00DA2678">
        <w:rPr>
          <w:color w:val="000000"/>
          <w:spacing w:val="-1"/>
          <w:sz w:val="24"/>
          <w:szCs w:val="24"/>
          <w:u w:val="single"/>
        </w:rPr>
        <w:t>а</w:t>
      </w:r>
      <w:r w:rsidRPr="00DA2678">
        <w:rPr>
          <w:color w:val="000000"/>
          <w:spacing w:val="-1"/>
          <w:sz w:val="24"/>
          <w:szCs w:val="24"/>
          <w:u w:val="single"/>
        </w:rPr>
        <w:t>рисованны</w:t>
      </w:r>
      <w:r w:rsidRPr="00DA2678">
        <w:rPr>
          <w:color w:val="000000"/>
          <w:spacing w:val="-1"/>
          <w:sz w:val="24"/>
          <w:szCs w:val="24"/>
        </w:rPr>
        <w:t>й между двумя высказываниями</w:t>
      </w:r>
      <w:r w:rsidR="00EE31F9">
        <w:rPr>
          <w:color w:val="000000"/>
          <w:spacing w:val="-1"/>
          <w:sz w:val="24"/>
          <w:szCs w:val="24"/>
        </w:rPr>
        <w:t>:</w:t>
      </w:r>
    </w:p>
    <w:p w:rsidR="00BD2E16" w:rsidRDefault="00BD2E16" w:rsidP="00844604">
      <w:pPr>
        <w:ind w:firstLine="567"/>
      </w:pPr>
    </w:p>
    <w:p w:rsidR="00EE31F9" w:rsidRDefault="009F0E28" w:rsidP="00844604">
      <w:pPr>
        <w:ind w:firstLine="567"/>
      </w:pPr>
      <w:r>
        <w:rPr>
          <w:noProof/>
        </w:rPr>
        <w:drawing>
          <wp:inline distT="0" distB="0" distL="0" distR="0">
            <wp:extent cx="5162550" cy="79819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lum contrast="12000"/>
                    </a:blip>
                    <a:srcRect/>
                    <a:stretch>
                      <a:fillRect/>
                    </a:stretch>
                  </pic:blipFill>
                  <pic:spPr bwMode="auto">
                    <a:xfrm>
                      <a:off x="0" y="0"/>
                      <a:ext cx="5162550" cy="7981950"/>
                    </a:xfrm>
                    <a:prstGeom prst="rect">
                      <a:avLst/>
                    </a:prstGeom>
                    <a:noFill/>
                    <a:ln w="9525">
                      <a:noFill/>
                      <a:miter lim="800000"/>
                      <a:headEnd/>
                      <a:tailEnd/>
                    </a:ln>
                  </pic:spPr>
                </pic:pic>
              </a:graphicData>
            </a:graphic>
          </wp:inline>
        </w:drawing>
      </w:r>
    </w:p>
    <w:p w:rsidR="006259E9" w:rsidRDefault="009F0E28" w:rsidP="00844604">
      <w:pPr>
        <w:ind w:firstLine="567"/>
      </w:pPr>
      <w:r>
        <w:rPr>
          <w:noProof/>
        </w:rPr>
        <w:lastRenderedPageBreak/>
        <w:drawing>
          <wp:inline distT="0" distB="0" distL="0" distR="0">
            <wp:extent cx="5153025" cy="79438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lum contrast="18000"/>
                    </a:blip>
                    <a:srcRect/>
                    <a:stretch>
                      <a:fillRect/>
                    </a:stretch>
                  </pic:blipFill>
                  <pic:spPr bwMode="auto">
                    <a:xfrm>
                      <a:off x="0" y="0"/>
                      <a:ext cx="5153025" cy="7943850"/>
                    </a:xfrm>
                    <a:prstGeom prst="rect">
                      <a:avLst/>
                    </a:prstGeom>
                    <a:noFill/>
                    <a:ln w="9525">
                      <a:noFill/>
                      <a:miter lim="800000"/>
                      <a:headEnd/>
                      <a:tailEnd/>
                    </a:ln>
                  </pic:spPr>
                </pic:pic>
              </a:graphicData>
            </a:graphic>
          </wp:inline>
        </w:drawing>
      </w:r>
    </w:p>
    <w:p w:rsidR="00562FE4" w:rsidRDefault="009F0E28" w:rsidP="00844604">
      <w:pPr>
        <w:ind w:firstLine="567"/>
      </w:pPr>
      <w:r>
        <w:rPr>
          <w:noProof/>
        </w:rPr>
        <w:lastRenderedPageBreak/>
        <w:drawing>
          <wp:inline distT="0" distB="0" distL="0" distR="0">
            <wp:extent cx="5124450" cy="78962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lum contrast="18000"/>
                    </a:blip>
                    <a:srcRect/>
                    <a:stretch>
                      <a:fillRect/>
                    </a:stretch>
                  </pic:blipFill>
                  <pic:spPr bwMode="auto">
                    <a:xfrm>
                      <a:off x="0" y="0"/>
                      <a:ext cx="5124450" cy="7896225"/>
                    </a:xfrm>
                    <a:prstGeom prst="rect">
                      <a:avLst/>
                    </a:prstGeom>
                    <a:noFill/>
                    <a:ln w="9525">
                      <a:noFill/>
                      <a:miter lim="800000"/>
                      <a:headEnd/>
                      <a:tailEnd/>
                    </a:ln>
                  </pic:spPr>
                </pic:pic>
              </a:graphicData>
            </a:graphic>
          </wp:inline>
        </w:drawing>
      </w:r>
    </w:p>
    <w:p w:rsidR="00562FE4" w:rsidRDefault="009F0E28" w:rsidP="00844604">
      <w:pPr>
        <w:ind w:firstLine="567"/>
      </w:pPr>
      <w:r>
        <w:rPr>
          <w:noProof/>
        </w:rPr>
        <w:lastRenderedPageBreak/>
        <w:drawing>
          <wp:inline distT="0" distB="0" distL="0" distR="0">
            <wp:extent cx="5105400" cy="74676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lum contrast="18000"/>
                    </a:blip>
                    <a:srcRect/>
                    <a:stretch>
                      <a:fillRect/>
                    </a:stretch>
                  </pic:blipFill>
                  <pic:spPr bwMode="auto">
                    <a:xfrm>
                      <a:off x="0" y="0"/>
                      <a:ext cx="5105400" cy="7467600"/>
                    </a:xfrm>
                    <a:prstGeom prst="rect">
                      <a:avLst/>
                    </a:prstGeom>
                    <a:noFill/>
                    <a:ln w="9525">
                      <a:noFill/>
                      <a:miter lim="800000"/>
                      <a:headEnd/>
                      <a:tailEnd/>
                    </a:ln>
                  </pic:spPr>
                </pic:pic>
              </a:graphicData>
            </a:graphic>
          </wp:inline>
        </w:drawing>
      </w:r>
    </w:p>
    <w:p w:rsidR="00DD59B5" w:rsidRDefault="009F0E28" w:rsidP="00844604">
      <w:pPr>
        <w:ind w:firstLine="567"/>
        <w:rPr>
          <w:sz w:val="24"/>
          <w:szCs w:val="24"/>
        </w:rPr>
      </w:pPr>
      <w:r>
        <w:rPr>
          <w:noProof/>
          <w:sz w:val="24"/>
          <w:szCs w:val="24"/>
        </w:rPr>
        <w:drawing>
          <wp:inline distT="0" distB="0" distL="0" distR="0">
            <wp:extent cx="5200650" cy="21812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lum contrast="18000"/>
                    </a:blip>
                    <a:srcRect/>
                    <a:stretch>
                      <a:fillRect/>
                    </a:stretch>
                  </pic:blipFill>
                  <pic:spPr bwMode="auto">
                    <a:xfrm>
                      <a:off x="0" y="0"/>
                      <a:ext cx="5200650" cy="2181225"/>
                    </a:xfrm>
                    <a:prstGeom prst="rect">
                      <a:avLst/>
                    </a:prstGeom>
                    <a:noFill/>
                    <a:ln w="9525">
                      <a:noFill/>
                      <a:miter lim="800000"/>
                      <a:headEnd/>
                      <a:tailEnd/>
                    </a:ln>
                  </pic:spPr>
                </pic:pic>
              </a:graphicData>
            </a:graphic>
          </wp:inline>
        </w:drawing>
      </w:r>
    </w:p>
    <w:p w:rsidR="000F47FC" w:rsidRPr="00B14DF0" w:rsidRDefault="000F47FC" w:rsidP="00844604">
      <w:pPr>
        <w:shd w:val="clear" w:color="auto" w:fill="FFFFFF"/>
        <w:ind w:firstLine="567"/>
        <w:jc w:val="both"/>
        <w:rPr>
          <w:rFonts w:ascii="Times New (W1)" w:hAnsi="Times New (W1)" w:cs="Times New (W1)"/>
          <w:sz w:val="24"/>
          <w:szCs w:val="24"/>
        </w:rPr>
      </w:pPr>
      <w:r w:rsidRPr="00B14DF0">
        <w:rPr>
          <w:rFonts w:ascii="Times New (W1)" w:hAnsi="Times New (W1)" w:cs="Times New (W1)"/>
          <w:color w:val="000000"/>
          <w:sz w:val="24"/>
          <w:szCs w:val="24"/>
        </w:rPr>
        <w:lastRenderedPageBreak/>
        <w:t>Цифровое значение «процентиля» показывает, сколько процен</w:t>
      </w:r>
      <w:r w:rsidRPr="00B14DF0">
        <w:rPr>
          <w:rFonts w:ascii="Times New (W1)" w:hAnsi="Times New (W1)" w:cs="Times New (W1)"/>
          <w:color w:val="000000"/>
          <w:sz w:val="24"/>
          <w:szCs w:val="24"/>
        </w:rPr>
        <w:softHyphen/>
        <w:t>тов школьников в масс</w:t>
      </w:r>
      <w:r w:rsidRPr="00B14DF0">
        <w:rPr>
          <w:rFonts w:ascii="Times New (W1)" w:hAnsi="Times New (W1)" w:cs="Times New (W1)"/>
          <w:color w:val="000000"/>
          <w:sz w:val="24"/>
          <w:szCs w:val="24"/>
        </w:rPr>
        <w:t>о</w:t>
      </w:r>
      <w:r w:rsidRPr="00B14DF0">
        <w:rPr>
          <w:rFonts w:ascii="Times New (W1)" w:hAnsi="Times New (W1)" w:cs="Times New (W1)"/>
          <w:color w:val="000000"/>
          <w:sz w:val="24"/>
          <w:szCs w:val="24"/>
        </w:rPr>
        <w:t xml:space="preserve">вой школе </w:t>
      </w:r>
      <w:r w:rsidRPr="00B14DF0">
        <w:rPr>
          <w:rFonts w:ascii="Times New (W1)" w:hAnsi="Times New (W1)" w:cs="Times New (W1)"/>
          <w:i/>
          <w:iCs/>
          <w:color w:val="000000"/>
          <w:sz w:val="24"/>
          <w:szCs w:val="24"/>
        </w:rPr>
        <w:t>(согласно специальным статисти</w:t>
      </w:r>
      <w:r w:rsidRPr="00B14DF0">
        <w:rPr>
          <w:rFonts w:ascii="Times New (W1)" w:hAnsi="Times New (W1)" w:cs="Times New (W1)"/>
          <w:i/>
          <w:iCs/>
          <w:color w:val="000000"/>
          <w:sz w:val="24"/>
          <w:szCs w:val="24"/>
        </w:rPr>
        <w:softHyphen/>
        <w:t xml:space="preserve">ческим данным) </w:t>
      </w:r>
      <w:r w:rsidRPr="00B14DF0">
        <w:rPr>
          <w:rFonts w:ascii="Times New (W1)" w:hAnsi="Times New (W1)" w:cs="Times New (W1)"/>
          <w:color w:val="000000"/>
          <w:sz w:val="24"/>
          <w:szCs w:val="24"/>
        </w:rPr>
        <w:t>имеют показатель отношения к здоровью более низ</w:t>
      </w:r>
      <w:r w:rsidRPr="00B14DF0">
        <w:rPr>
          <w:rFonts w:ascii="Times New (W1)" w:hAnsi="Times New (W1)" w:cs="Times New (W1)"/>
          <w:color w:val="000000"/>
          <w:sz w:val="24"/>
          <w:szCs w:val="24"/>
        </w:rPr>
        <w:softHyphen/>
        <w:t xml:space="preserve">кий, чем у данного испытуемого </w:t>
      </w:r>
      <w:r w:rsidRPr="00B14DF0">
        <w:rPr>
          <w:rFonts w:ascii="Times New (W1)" w:hAnsi="Times New (W1)" w:cs="Times New (W1)"/>
          <w:i/>
          <w:iCs/>
          <w:color w:val="000000"/>
          <w:sz w:val="24"/>
          <w:szCs w:val="24"/>
        </w:rPr>
        <w:t>(в данном случае, чему вас!).</w:t>
      </w:r>
    </w:p>
    <w:p w:rsidR="000F47FC" w:rsidRPr="00B14DF0" w:rsidRDefault="000F47FC" w:rsidP="00844604">
      <w:pPr>
        <w:shd w:val="clear" w:color="auto" w:fill="FFFFFF"/>
        <w:ind w:firstLine="567"/>
        <w:jc w:val="both"/>
        <w:rPr>
          <w:rFonts w:ascii="Times New (W1)" w:hAnsi="Times New (W1)" w:cs="Times New (W1)"/>
          <w:sz w:val="24"/>
          <w:szCs w:val="24"/>
        </w:rPr>
      </w:pPr>
      <w:r w:rsidRPr="00844604">
        <w:rPr>
          <w:rFonts w:ascii="Times New (W1)" w:hAnsi="Times New (W1)" w:cs="Times New (W1)"/>
          <w:b/>
          <w:bCs/>
          <w:i/>
          <w:iCs/>
          <w:color w:val="000000"/>
          <w:sz w:val="24"/>
          <w:szCs w:val="24"/>
        </w:rPr>
        <w:t>Например</w:t>
      </w:r>
      <w:r w:rsidRPr="00B14DF0">
        <w:rPr>
          <w:rFonts w:ascii="Times New (W1)" w:hAnsi="Times New (W1)" w:cs="Times New (W1)"/>
          <w:i/>
          <w:iCs/>
          <w:color w:val="000000"/>
          <w:sz w:val="24"/>
          <w:szCs w:val="24"/>
        </w:rPr>
        <w:t xml:space="preserve">, </w:t>
      </w:r>
      <w:r w:rsidRPr="00B14DF0">
        <w:rPr>
          <w:rFonts w:ascii="Times New (W1)" w:hAnsi="Times New (W1)" w:cs="Times New (W1)"/>
          <w:color w:val="000000"/>
          <w:sz w:val="24"/>
          <w:szCs w:val="24"/>
        </w:rPr>
        <w:t>вы получили 8 баллов по «шкале поступков», что соот</w:t>
      </w:r>
      <w:r w:rsidRPr="00B14DF0">
        <w:rPr>
          <w:rFonts w:ascii="Times New (W1)" w:hAnsi="Times New (W1)" w:cs="Times New (W1)"/>
          <w:color w:val="000000"/>
          <w:sz w:val="24"/>
          <w:szCs w:val="24"/>
        </w:rPr>
        <w:softHyphen/>
        <w:t xml:space="preserve">ветствует 60-му «процентилю» </w:t>
      </w:r>
      <w:r w:rsidRPr="00B14DF0">
        <w:rPr>
          <w:rFonts w:ascii="Times New (W1)" w:hAnsi="Times New (W1)" w:cs="Times New (W1)"/>
          <w:i/>
          <w:iCs/>
          <w:color w:val="000000"/>
          <w:sz w:val="24"/>
          <w:szCs w:val="24"/>
        </w:rPr>
        <w:t xml:space="preserve">(по таблице). </w:t>
      </w:r>
      <w:r w:rsidRPr="00B14DF0">
        <w:rPr>
          <w:rFonts w:ascii="Times New (W1)" w:hAnsi="Times New (W1)" w:cs="Times New (W1)"/>
          <w:color w:val="000000"/>
          <w:sz w:val="24"/>
          <w:szCs w:val="24"/>
        </w:rPr>
        <w:t>Это значит, что ваш показа</w:t>
      </w:r>
      <w:r w:rsidRPr="00B14DF0">
        <w:rPr>
          <w:rFonts w:ascii="Times New (W1)" w:hAnsi="Times New (W1)" w:cs="Times New (W1)"/>
          <w:color w:val="000000"/>
          <w:sz w:val="24"/>
          <w:szCs w:val="24"/>
        </w:rPr>
        <w:softHyphen/>
        <w:t>тель выше, чем у 60% российских школьников. Или ваш показатель «ин</w:t>
      </w:r>
      <w:r w:rsidRPr="00B14DF0">
        <w:rPr>
          <w:rFonts w:ascii="Times New (W1)" w:hAnsi="Times New (W1)" w:cs="Times New (W1)"/>
          <w:color w:val="000000"/>
          <w:sz w:val="24"/>
          <w:szCs w:val="24"/>
        </w:rPr>
        <w:softHyphen/>
        <w:t>тенсивности» отношения к здоровью составляет 42 балла - 77-й «процен-тиль». Это значит, что ваше отношение к здоровью и здоровому образу жизни проявляется сильнее, чем у 77 процентов учащихся. Другими сло</w:t>
      </w:r>
      <w:r w:rsidRPr="00B14DF0">
        <w:rPr>
          <w:rFonts w:ascii="Times New (W1)" w:hAnsi="Times New (W1)" w:cs="Times New (W1)"/>
          <w:color w:val="000000"/>
          <w:sz w:val="24"/>
          <w:szCs w:val="24"/>
        </w:rPr>
        <w:softHyphen/>
        <w:t>вами, ваш результат соответствует уровню 23% наиболее высоких показа</w:t>
      </w:r>
      <w:r w:rsidRPr="00B14DF0">
        <w:rPr>
          <w:rFonts w:ascii="Times New (W1)" w:hAnsi="Times New (W1)" w:cs="Times New (W1)"/>
          <w:color w:val="000000"/>
          <w:sz w:val="24"/>
          <w:szCs w:val="24"/>
        </w:rPr>
        <w:softHyphen/>
        <w:t>телей отношения к здоровью в среде учащихся. В этом случае вы, как ру</w:t>
      </w:r>
      <w:r w:rsidRPr="00B14DF0">
        <w:rPr>
          <w:rFonts w:ascii="Times New (W1)" w:hAnsi="Times New (W1)" w:cs="Times New (W1)"/>
          <w:color w:val="000000"/>
          <w:sz w:val="24"/>
          <w:szCs w:val="24"/>
        </w:rPr>
        <w:softHyphen/>
        <w:t>ководитель, можете служить примером для своих учит</w:t>
      </w:r>
      <w:r w:rsidRPr="00B14DF0">
        <w:rPr>
          <w:rFonts w:ascii="Times New (W1)" w:hAnsi="Times New (W1)" w:cs="Times New (W1)"/>
          <w:color w:val="000000"/>
          <w:sz w:val="24"/>
          <w:szCs w:val="24"/>
        </w:rPr>
        <w:t>е</w:t>
      </w:r>
      <w:r w:rsidRPr="00B14DF0">
        <w:rPr>
          <w:rFonts w:ascii="Times New (W1)" w:hAnsi="Times New (W1)" w:cs="Times New (W1)"/>
          <w:color w:val="000000"/>
          <w:sz w:val="24"/>
          <w:szCs w:val="24"/>
        </w:rPr>
        <w:t>лей и учащихся. Как интерпретировать результаты?</w:t>
      </w:r>
    </w:p>
    <w:p w:rsidR="000F47FC" w:rsidRPr="00B14DF0" w:rsidRDefault="000F47FC" w:rsidP="00844604">
      <w:pPr>
        <w:shd w:val="clear" w:color="auto" w:fill="FFFFFF"/>
        <w:ind w:firstLine="567"/>
        <w:jc w:val="both"/>
        <w:rPr>
          <w:rFonts w:ascii="Times New (W1)" w:hAnsi="Times New (W1)" w:cs="Times New (W1)"/>
          <w:sz w:val="24"/>
          <w:szCs w:val="24"/>
        </w:rPr>
      </w:pPr>
      <w:r w:rsidRPr="00B14DF0">
        <w:rPr>
          <w:rFonts w:ascii="Times New (W1)" w:hAnsi="Times New (W1)" w:cs="Times New (W1)"/>
          <w:color w:val="000000"/>
          <w:sz w:val="24"/>
          <w:szCs w:val="24"/>
        </w:rPr>
        <w:t>Эмоциональная шкала. Эта шкала измеряет, в какой степени проявляется отношение человека к здоровью, здоровому образу жизни в эмоциональной сфере. Она включает в себя вопросы, диагностирую</w:t>
      </w:r>
      <w:r w:rsidRPr="00B14DF0">
        <w:rPr>
          <w:rFonts w:ascii="Times New (W1)" w:hAnsi="Times New (W1)" w:cs="Times New (W1)"/>
          <w:color w:val="000000"/>
          <w:sz w:val="24"/>
          <w:szCs w:val="24"/>
        </w:rPr>
        <w:softHyphen/>
        <w:t xml:space="preserve">щие, насколько человек чувствителен к различным жизненным </w:t>
      </w:r>
      <w:r w:rsidRPr="00B14DF0">
        <w:rPr>
          <w:rFonts w:ascii="Times New (W1)" w:hAnsi="Times New (W1)" w:cs="Times New (W1)"/>
          <w:i/>
          <w:iCs/>
          <w:color w:val="000000"/>
          <w:sz w:val="24"/>
          <w:szCs w:val="24"/>
        </w:rPr>
        <w:t>(ви</w:t>
      </w:r>
      <w:r w:rsidRPr="00B14DF0">
        <w:rPr>
          <w:rFonts w:ascii="Times New (W1)" w:hAnsi="Times New (W1)" w:cs="Times New (W1)"/>
          <w:i/>
          <w:iCs/>
          <w:color w:val="000000"/>
          <w:sz w:val="24"/>
          <w:szCs w:val="24"/>
        </w:rPr>
        <w:softHyphen/>
        <w:t xml:space="preserve">тальным) </w:t>
      </w:r>
      <w:r w:rsidRPr="00B14DF0">
        <w:rPr>
          <w:rFonts w:ascii="Times New (W1)" w:hAnsi="Times New (W1)" w:cs="Times New (W1)"/>
          <w:color w:val="000000"/>
          <w:sz w:val="24"/>
          <w:szCs w:val="24"/>
        </w:rPr>
        <w:t>проявлениям своего организма, насколько восприимчив к эстетическим аспектам здоровья, насколько способен получать насла</w:t>
      </w:r>
      <w:r w:rsidRPr="00B14DF0">
        <w:rPr>
          <w:rFonts w:ascii="Times New (W1)" w:hAnsi="Times New (W1)" w:cs="Times New (W1)"/>
          <w:color w:val="000000"/>
          <w:sz w:val="24"/>
          <w:szCs w:val="24"/>
        </w:rPr>
        <w:softHyphen/>
        <w:t>ждение от своего здоровья и заботы о нем и т.д.</w:t>
      </w:r>
    </w:p>
    <w:p w:rsidR="000F47FC" w:rsidRPr="00B14DF0" w:rsidRDefault="000F47FC" w:rsidP="00844604">
      <w:pPr>
        <w:ind w:firstLine="567"/>
        <w:rPr>
          <w:rFonts w:ascii="Times New (W1)" w:hAnsi="Times New (W1)" w:cs="Times New (W1)"/>
          <w:color w:val="000000"/>
          <w:sz w:val="24"/>
          <w:szCs w:val="24"/>
        </w:rPr>
      </w:pPr>
      <w:r w:rsidRPr="00844604">
        <w:rPr>
          <w:rFonts w:ascii="Times New (W1)" w:hAnsi="Times New (W1)" w:cs="Times New (W1)"/>
          <w:b/>
          <w:bCs/>
          <w:i/>
          <w:iCs/>
          <w:color w:val="000000"/>
          <w:sz w:val="24"/>
          <w:szCs w:val="24"/>
        </w:rPr>
        <w:t xml:space="preserve">Высокие баллы </w:t>
      </w:r>
      <w:r w:rsidRPr="00B14DF0">
        <w:rPr>
          <w:rFonts w:ascii="Times New (W1)" w:hAnsi="Times New (W1)" w:cs="Times New (W1)"/>
          <w:color w:val="000000"/>
          <w:sz w:val="24"/>
          <w:szCs w:val="24"/>
        </w:rPr>
        <w:t>по данной шкале говорят о том, что отношение к здоровью в большой степени проявляется в эмоциональной сфере. Че</w:t>
      </w:r>
      <w:r w:rsidRPr="00B14DF0">
        <w:rPr>
          <w:rFonts w:ascii="Times New (W1)" w:hAnsi="Times New (W1)" w:cs="Times New (W1)"/>
          <w:color w:val="000000"/>
          <w:sz w:val="24"/>
          <w:szCs w:val="24"/>
        </w:rPr>
        <w:softHyphen/>
        <w:t>ловек способен наслаждаться своим зд</w:t>
      </w:r>
      <w:r w:rsidRPr="00B14DF0">
        <w:rPr>
          <w:rFonts w:ascii="Times New (W1)" w:hAnsi="Times New (W1)" w:cs="Times New (W1)"/>
          <w:color w:val="000000"/>
          <w:sz w:val="24"/>
          <w:szCs w:val="24"/>
        </w:rPr>
        <w:t>о</w:t>
      </w:r>
      <w:r w:rsidRPr="00B14DF0">
        <w:rPr>
          <w:rFonts w:ascii="Times New (W1)" w:hAnsi="Times New (W1)" w:cs="Times New (W1)"/>
          <w:color w:val="000000"/>
          <w:sz w:val="24"/>
          <w:szCs w:val="24"/>
        </w:rPr>
        <w:t>ровьем, получать эстетическое удовольствие от здорового организма, чутко реагирует на п</w:t>
      </w:r>
      <w:r w:rsidRPr="00B14DF0">
        <w:rPr>
          <w:rFonts w:ascii="Times New (W1)" w:hAnsi="Times New (W1)" w:cs="Times New (W1)"/>
          <w:color w:val="000000"/>
          <w:sz w:val="24"/>
          <w:szCs w:val="24"/>
        </w:rPr>
        <w:t>о</w:t>
      </w:r>
      <w:r w:rsidRPr="00B14DF0">
        <w:rPr>
          <w:rFonts w:ascii="Times New (W1)" w:hAnsi="Times New (W1)" w:cs="Times New (W1)"/>
          <w:color w:val="000000"/>
          <w:sz w:val="24"/>
          <w:szCs w:val="24"/>
        </w:rPr>
        <w:t>ступаю</w:t>
      </w:r>
      <w:r w:rsidRPr="00B14DF0">
        <w:rPr>
          <w:rFonts w:ascii="Times New (W1)" w:hAnsi="Times New (W1)" w:cs="Times New (W1)"/>
          <w:color w:val="000000"/>
          <w:sz w:val="24"/>
          <w:szCs w:val="24"/>
        </w:rPr>
        <w:softHyphen/>
        <w:t>щие от него сигналы, свободен от отрицательных стереотипов, сущест</w:t>
      </w:r>
      <w:r w:rsidRPr="00B14DF0">
        <w:rPr>
          <w:rFonts w:ascii="Times New (W1)" w:hAnsi="Times New (W1)" w:cs="Times New (W1)"/>
          <w:color w:val="000000"/>
          <w:sz w:val="24"/>
          <w:szCs w:val="24"/>
        </w:rPr>
        <w:softHyphen/>
        <w:t>вующих в о</w:t>
      </w:r>
      <w:r w:rsidRPr="00B14DF0">
        <w:rPr>
          <w:rFonts w:ascii="Times New (W1)" w:hAnsi="Times New (W1)" w:cs="Times New (W1)"/>
          <w:color w:val="000000"/>
          <w:sz w:val="24"/>
          <w:szCs w:val="24"/>
        </w:rPr>
        <w:t>б</w:t>
      </w:r>
      <w:r w:rsidRPr="00B14DF0">
        <w:rPr>
          <w:rFonts w:ascii="Times New (W1)" w:hAnsi="Times New (W1)" w:cs="Times New (W1)"/>
          <w:color w:val="000000"/>
          <w:sz w:val="24"/>
          <w:szCs w:val="24"/>
        </w:rPr>
        <w:t>ществе по отношению к здоровому образу жизни, и т.д. Иными словами, он заботится о зд</w:t>
      </w:r>
      <w:r w:rsidRPr="00B14DF0">
        <w:rPr>
          <w:rFonts w:ascii="Times New (W1)" w:hAnsi="Times New (W1)" w:cs="Times New (W1)"/>
          <w:color w:val="000000"/>
          <w:sz w:val="24"/>
          <w:szCs w:val="24"/>
        </w:rPr>
        <w:t>о</w:t>
      </w:r>
      <w:r w:rsidRPr="00B14DF0">
        <w:rPr>
          <w:rFonts w:ascii="Times New (W1)" w:hAnsi="Times New (W1)" w:cs="Times New (W1)"/>
          <w:color w:val="000000"/>
          <w:sz w:val="24"/>
          <w:szCs w:val="24"/>
        </w:rPr>
        <w:t>ровье не только потому, что это «необходимо», не под давлением обстоятельств, а ради уд</w:t>
      </w:r>
      <w:r w:rsidRPr="00B14DF0">
        <w:rPr>
          <w:rFonts w:ascii="Times New (W1)" w:hAnsi="Times New (W1)" w:cs="Times New (W1)"/>
          <w:color w:val="000000"/>
          <w:sz w:val="24"/>
          <w:szCs w:val="24"/>
        </w:rPr>
        <w:t>о</w:t>
      </w:r>
      <w:r w:rsidRPr="00B14DF0">
        <w:rPr>
          <w:rFonts w:ascii="Times New (W1)" w:hAnsi="Times New (W1)" w:cs="Times New (W1)"/>
          <w:color w:val="000000"/>
          <w:sz w:val="24"/>
          <w:szCs w:val="24"/>
        </w:rPr>
        <w:t>вольствия.</w:t>
      </w:r>
    </w:p>
    <w:p w:rsidR="000F47FC" w:rsidRPr="00B14DF0" w:rsidRDefault="000F47FC" w:rsidP="00844604">
      <w:pPr>
        <w:shd w:val="clear" w:color="auto" w:fill="FFFFFF"/>
        <w:ind w:firstLine="567"/>
        <w:jc w:val="both"/>
        <w:rPr>
          <w:rFonts w:ascii="Times New (W1)" w:hAnsi="Times New (W1)" w:cs="Times New (W1)"/>
          <w:sz w:val="24"/>
          <w:szCs w:val="24"/>
        </w:rPr>
      </w:pPr>
      <w:r w:rsidRPr="00844604">
        <w:rPr>
          <w:rFonts w:ascii="Times New (W1)" w:hAnsi="Times New (W1)" w:cs="Times New (W1)"/>
          <w:b/>
          <w:bCs/>
          <w:i/>
          <w:iCs/>
          <w:color w:val="000000"/>
          <w:sz w:val="24"/>
          <w:szCs w:val="24"/>
        </w:rPr>
        <w:t>Низкие баллы</w:t>
      </w:r>
      <w:r w:rsidRPr="00B14DF0">
        <w:rPr>
          <w:rFonts w:ascii="Times New (W1)" w:hAnsi="Times New (W1)" w:cs="Times New (W1)"/>
          <w:i/>
          <w:iCs/>
          <w:color w:val="000000"/>
          <w:sz w:val="24"/>
          <w:szCs w:val="24"/>
        </w:rPr>
        <w:t xml:space="preserve"> </w:t>
      </w:r>
      <w:r w:rsidRPr="00B14DF0">
        <w:rPr>
          <w:rFonts w:ascii="Times New (W1)" w:hAnsi="Times New (W1)" w:cs="Times New (W1)"/>
          <w:color w:val="000000"/>
          <w:sz w:val="24"/>
          <w:szCs w:val="24"/>
        </w:rPr>
        <w:t>говорят о том, что отношение к здоровью у дан</w:t>
      </w:r>
      <w:r w:rsidRPr="00B14DF0">
        <w:rPr>
          <w:rFonts w:ascii="Times New (W1)" w:hAnsi="Times New (W1)" w:cs="Times New (W1)"/>
          <w:color w:val="000000"/>
          <w:sz w:val="24"/>
          <w:szCs w:val="24"/>
        </w:rPr>
        <w:softHyphen/>
        <w:t>ного человека носит ра</w:t>
      </w:r>
      <w:r w:rsidRPr="00B14DF0">
        <w:rPr>
          <w:rFonts w:ascii="Times New (W1)" w:hAnsi="Times New (W1)" w:cs="Times New (W1)"/>
          <w:color w:val="000000"/>
          <w:sz w:val="24"/>
          <w:szCs w:val="24"/>
        </w:rPr>
        <w:t>с</w:t>
      </w:r>
      <w:r w:rsidRPr="00B14DF0">
        <w:rPr>
          <w:rFonts w:ascii="Times New (W1)" w:hAnsi="Times New (W1)" w:cs="Times New (W1)"/>
          <w:color w:val="000000"/>
          <w:sz w:val="24"/>
          <w:szCs w:val="24"/>
        </w:rPr>
        <w:t>судочный характер, мало затрагивает его эмо</w:t>
      </w:r>
      <w:r w:rsidRPr="00B14DF0">
        <w:rPr>
          <w:rFonts w:ascii="Times New (W1)" w:hAnsi="Times New (W1)" w:cs="Times New (W1)"/>
          <w:color w:val="000000"/>
          <w:sz w:val="24"/>
          <w:szCs w:val="24"/>
        </w:rPr>
        <w:softHyphen/>
        <w:t>циональную сферу. Забота о здоровье для него - это просто необходи</w:t>
      </w:r>
      <w:r w:rsidRPr="00B14DF0">
        <w:rPr>
          <w:rFonts w:ascii="Times New (W1)" w:hAnsi="Times New (W1)" w:cs="Times New (W1)"/>
          <w:color w:val="000000"/>
          <w:sz w:val="24"/>
          <w:szCs w:val="24"/>
        </w:rPr>
        <w:softHyphen/>
        <w:t>мость, но никак не радостное и увлекательное занятие, он «глух» к жи</w:t>
      </w:r>
      <w:r w:rsidRPr="00B14DF0">
        <w:rPr>
          <w:rFonts w:ascii="Times New (W1)" w:hAnsi="Times New (W1)" w:cs="Times New (W1)"/>
          <w:color w:val="000000"/>
          <w:sz w:val="24"/>
          <w:szCs w:val="24"/>
        </w:rPr>
        <w:t>з</w:t>
      </w:r>
      <w:r w:rsidRPr="00B14DF0">
        <w:rPr>
          <w:rFonts w:ascii="Times New (W1)" w:hAnsi="Times New (W1)" w:cs="Times New (W1)"/>
          <w:color w:val="000000"/>
          <w:sz w:val="24"/>
          <w:szCs w:val="24"/>
        </w:rPr>
        <w:t>ненным проявлениям своего организма, не «видит» эстетического аспекта здоровья, нах</w:t>
      </w:r>
      <w:r w:rsidRPr="00B14DF0">
        <w:rPr>
          <w:rFonts w:ascii="Times New (W1)" w:hAnsi="Times New (W1)" w:cs="Times New (W1)"/>
          <w:color w:val="000000"/>
          <w:sz w:val="24"/>
          <w:szCs w:val="24"/>
        </w:rPr>
        <w:t>о</w:t>
      </w:r>
      <w:r w:rsidRPr="00B14DF0">
        <w:rPr>
          <w:rFonts w:ascii="Times New (W1)" w:hAnsi="Times New (W1)" w:cs="Times New (W1)"/>
          <w:color w:val="000000"/>
          <w:sz w:val="24"/>
          <w:szCs w:val="24"/>
        </w:rPr>
        <w:t>дится под властью отрицательных обществен</w:t>
      </w:r>
      <w:r w:rsidRPr="00B14DF0">
        <w:rPr>
          <w:rFonts w:ascii="Times New (W1)" w:hAnsi="Times New (W1)" w:cs="Times New (W1)"/>
          <w:color w:val="000000"/>
          <w:sz w:val="24"/>
          <w:szCs w:val="24"/>
        </w:rPr>
        <w:softHyphen/>
        <w:t>ных эмоциональных стереотипов.</w:t>
      </w:r>
    </w:p>
    <w:p w:rsidR="000F47FC" w:rsidRPr="00B14DF0" w:rsidRDefault="000F47FC" w:rsidP="00844604">
      <w:pPr>
        <w:shd w:val="clear" w:color="auto" w:fill="FFFFFF"/>
        <w:ind w:firstLine="567"/>
        <w:jc w:val="both"/>
        <w:rPr>
          <w:rFonts w:ascii="Times New (W1)" w:hAnsi="Times New (W1)" w:cs="Times New (W1)"/>
          <w:sz w:val="24"/>
          <w:szCs w:val="24"/>
        </w:rPr>
      </w:pPr>
      <w:r w:rsidRPr="00B14DF0">
        <w:rPr>
          <w:rFonts w:ascii="Times New (W1)" w:hAnsi="Times New (W1)" w:cs="Times New (W1)"/>
          <w:color w:val="000000"/>
          <w:sz w:val="24"/>
          <w:szCs w:val="24"/>
        </w:rPr>
        <w:t>Познавательная шкала. Эта шкала измеряет, в какой степени проявляется отношение человека к здоровью, здоровому образу жизни в познавательной сфере. Она включает две группы вопросов: первая диагностирует, насколько он готов воспринимать получаемую от дру</w:t>
      </w:r>
      <w:r w:rsidRPr="00B14DF0">
        <w:rPr>
          <w:rFonts w:ascii="Times New (W1)" w:hAnsi="Times New (W1)" w:cs="Times New (W1)"/>
          <w:color w:val="000000"/>
          <w:sz w:val="24"/>
          <w:szCs w:val="24"/>
        </w:rPr>
        <w:softHyphen/>
        <w:t>гих людей или из литературы информацию по проблемам здорового образа жизни, вторая - насколько человек стремится сам получать ин</w:t>
      </w:r>
      <w:r w:rsidRPr="00B14DF0">
        <w:rPr>
          <w:rFonts w:ascii="Times New (W1)" w:hAnsi="Times New (W1)" w:cs="Times New (W1)"/>
          <w:color w:val="000000"/>
          <w:sz w:val="24"/>
          <w:szCs w:val="24"/>
        </w:rPr>
        <w:softHyphen/>
        <w:t>формацию по этой теме.</w:t>
      </w:r>
    </w:p>
    <w:p w:rsidR="000F47FC" w:rsidRPr="00B14DF0" w:rsidRDefault="000F47FC" w:rsidP="00844604">
      <w:pPr>
        <w:shd w:val="clear" w:color="auto" w:fill="FFFFFF"/>
        <w:ind w:firstLine="567"/>
        <w:jc w:val="both"/>
        <w:rPr>
          <w:rFonts w:ascii="Times New (W1)" w:hAnsi="Times New (W1)" w:cs="Times New (W1)"/>
          <w:sz w:val="24"/>
          <w:szCs w:val="24"/>
        </w:rPr>
      </w:pPr>
      <w:r w:rsidRPr="00844604">
        <w:rPr>
          <w:rFonts w:ascii="Times New (W1)" w:hAnsi="Times New (W1)" w:cs="Times New (W1)"/>
          <w:b/>
          <w:bCs/>
          <w:i/>
          <w:iCs/>
          <w:color w:val="000000"/>
          <w:sz w:val="24"/>
          <w:szCs w:val="24"/>
        </w:rPr>
        <w:t>Высокие баллы</w:t>
      </w:r>
      <w:r w:rsidRPr="00B14DF0">
        <w:rPr>
          <w:rFonts w:ascii="Times New (W1)" w:hAnsi="Times New (W1)" w:cs="Times New (W1)"/>
          <w:i/>
          <w:iCs/>
          <w:color w:val="000000"/>
          <w:sz w:val="24"/>
          <w:szCs w:val="24"/>
        </w:rPr>
        <w:t xml:space="preserve"> </w:t>
      </w:r>
      <w:r w:rsidRPr="00B14DF0">
        <w:rPr>
          <w:rFonts w:ascii="Times New (W1)" w:hAnsi="Times New (W1)" w:cs="Times New (W1)"/>
          <w:color w:val="000000"/>
          <w:sz w:val="24"/>
          <w:szCs w:val="24"/>
        </w:rPr>
        <w:t>говорят о том, что человек проявляет большой интерес к проблеме зд</w:t>
      </w:r>
      <w:r w:rsidRPr="00B14DF0">
        <w:rPr>
          <w:rFonts w:ascii="Times New (W1)" w:hAnsi="Times New (W1)" w:cs="Times New (W1)"/>
          <w:color w:val="000000"/>
          <w:sz w:val="24"/>
          <w:szCs w:val="24"/>
        </w:rPr>
        <w:t>о</w:t>
      </w:r>
      <w:r w:rsidRPr="00B14DF0">
        <w:rPr>
          <w:rFonts w:ascii="Times New (W1)" w:hAnsi="Times New (W1)" w:cs="Times New (W1)"/>
          <w:color w:val="000000"/>
          <w:sz w:val="24"/>
          <w:szCs w:val="24"/>
        </w:rPr>
        <w:t>ровья, сам активно ищет соответствующую ин</w:t>
      </w:r>
      <w:r w:rsidRPr="00B14DF0">
        <w:rPr>
          <w:rFonts w:ascii="Times New (W1)" w:hAnsi="Times New (W1)" w:cs="Times New (W1)"/>
          <w:color w:val="000000"/>
          <w:sz w:val="24"/>
          <w:szCs w:val="24"/>
        </w:rPr>
        <w:softHyphen/>
        <w:t>формацию в книгах, журналах, газетах, любит общаться с другими людьми на данную тему и т.д.</w:t>
      </w:r>
    </w:p>
    <w:p w:rsidR="000F47FC" w:rsidRPr="00B14DF0" w:rsidRDefault="000F47FC" w:rsidP="00844604">
      <w:pPr>
        <w:shd w:val="clear" w:color="auto" w:fill="FFFFFF"/>
        <w:ind w:firstLine="567"/>
        <w:jc w:val="both"/>
        <w:rPr>
          <w:rFonts w:ascii="Times New (W1)" w:hAnsi="Times New (W1)" w:cs="Times New (W1)"/>
          <w:sz w:val="24"/>
          <w:szCs w:val="24"/>
        </w:rPr>
      </w:pPr>
      <w:r w:rsidRPr="00844604">
        <w:rPr>
          <w:rFonts w:ascii="Times New (W1)" w:hAnsi="Times New (W1)" w:cs="Times New (W1)"/>
          <w:b/>
          <w:bCs/>
          <w:i/>
          <w:iCs/>
          <w:color w:val="000000"/>
          <w:sz w:val="24"/>
          <w:szCs w:val="24"/>
        </w:rPr>
        <w:t>Низкие баллы</w:t>
      </w:r>
      <w:r w:rsidRPr="00B14DF0">
        <w:rPr>
          <w:rFonts w:ascii="Times New (W1)" w:hAnsi="Times New (W1)" w:cs="Times New (W1)"/>
          <w:i/>
          <w:iCs/>
          <w:color w:val="000000"/>
          <w:sz w:val="24"/>
          <w:szCs w:val="24"/>
        </w:rPr>
        <w:t xml:space="preserve"> </w:t>
      </w:r>
      <w:r w:rsidRPr="00B14DF0">
        <w:rPr>
          <w:rFonts w:ascii="Times New (W1)" w:hAnsi="Times New (W1)" w:cs="Times New (W1)"/>
          <w:color w:val="000000"/>
          <w:sz w:val="24"/>
          <w:szCs w:val="24"/>
        </w:rPr>
        <w:t>говорят о том, что отношение к здоровью у него мало затрагивает п</w:t>
      </w:r>
      <w:r w:rsidRPr="00B14DF0">
        <w:rPr>
          <w:rFonts w:ascii="Times New (W1)" w:hAnsi="Times New (W1)" w:cs="Times New (W1)"/>
          <w:color w:val="000000"/>
          <w:sz w:val="24"/>
          <w:szCs w:val="24"/>
        </w:rPr>
        <w:t>о</w:t>
      </w:r>
      <w:r w:rsidRPr="00B14DF0">
        <w:rPr>
          <w:rFonts w:ascii="Times New (W1)" w:hAnsi="Times New (W1)" w:cs="Times New (W1)"/>
          <w:color w:val="000000"/>
          <w:sz w:val="24"/>
          <w:szCs w:val="24"/>
        </w:rPr>
        <w:t>знавательную сферу: он, в лучшем случае, готов лишь воспринимать поступающую от др</w:t>
      </w:r>
      <w:r w:rsidRPr="00B14DF0">
        <w:rPr>
          <w:rFonts w:ascii="Times New (W1)" w:hAnsi="Times New (W1)" w:cs="Times New (W1)"/>
          <w:color w:val="000000"/>
          <w:sz w:val="24"/>
          <w:szCs w:val="24"/>
        </w:rPr>
        <w:t>у</w:t>
      </w:r>
      <w:r w:rsidRPr="00B14DF0">
        <w:rPr>
          <w:rFonts w:ascii="Times New (W1)" w:hAnsi="Times New (W1)" w:cs="Times New (W1)"/>
          <w:color w:val="000000"/>
          <w:sz w:val="24"/>
          <w:szCs w:val="24"/>
        </w:rPr>
        <w:t>гих людей информацию, но сам не проявляет активности в ее поиске и т.д.</w:t>
      </w:r>
    </w:p>
    <w:p w:rsidR="000F47FC" w:rsidRPr="00B14DF0" w:rsidRDefault="000F47FC" w:rsidP="00844604">
      <w:pPr>
        <w:shd w:val="clear" w:color="auto" w:fill="FFFFFF"/>
        <w:ind w:firstLine="567"/>
        <w:jc w:val="both"/>
        <w:rPr>
          <w:rFonts w:ascii="Times New (W1)" w:hAnsi="Times New (W1)" w:cs="Times New (W1)"/>
          <w:sz w:val="24"/>
          <w:szCs w:val="24"/>
        </w:rPr>
      </w:pPr>
      <w:r w:rsidRPr="00844604">
        <w:rPr>
          <w:rFonts w:ascii="Times New (W1)" w:hAnsi="Times New (W1)" w:cs="Times New (W1)"/>
          <w:b/>
          <w:bCs/>
          <w:color w:val="000000"/>
          <w:sz w:val="24"/>
          <w:szCs w:val="24"/>
          <w:u w:val="single"/>
        </w:rPr>
        <w:t>Практическая шкала</w:t>
      </w:r>
      <w:r w:rsidRPr="00B14DF0">
        <w:rPr>
          <w:rFonts w:ascii="Times New (W1)" w:hAnsi="Times New (W1)" w:cs="Times New (W1)"/>
          <w:color w:val="000000"/>
          <w:sz w:val="24"/>
          <w:szCs w:val="24"/>
        </w:rPr>
        <w:t>. Эта шкала измеряет, в какой степени проявляется отношение человека к здоровью, здоровому образу жизни в практической сфере. Она также включает две группы вопросов: пер</w:t>
      </w:r>
      <w:r w:rsidRPr="00B14DF0">
        <w:rPr>
          <w:rFonts w:ascii="Times New (W1)" w:hAnsi="Times New (W1)" w:cs="Times New (W1)"/>
          <w:color w:val="000000"/>
          <w:sz w:val="24"/>
          <w:szCs w:val="24"/>
        </w:rPr>
        <w:softHyphen/>
        <w:t>вая диагностирует, насколько человек готов включаться в разли</w:t>
      </w:r>
      <w:r w:rsidRPr="00B14DF0">
        <w:rPr>
          <w:rFonts w:ascii="Times New (W1)" w:hAnsi="Times New (W1)" w:cs="Times New (W1)"/>
          <w:color w:val="000000"/>
          <w:sz w:val="24"/>
          <w:szCs w:val="24"/>
        </w:rPr>
        <w:t>ч</w:t>
      </w:r>
      <w:r w:rsidRPr="00B14DF0">
        <w:rPr>
          <w:rFonts w:ascii="Times New (W1)" w:hAnsi="Times New (W1)" w:cs="Times New (W1)"/>
          <w:color w:val="000000"/>
          <w:sz w:val="24"/>
          <w:szCs w:val="24"/>
        </w:rPr>
        <w:t>ные практические действия, направленные на заботу о своем здоровье, ко</w:t>
      </w:r>
      <w:r w:rsidRPr="00B14DF0">
        <w:rPr>
          <w:rFonts w:ascii="Times New (W1)" w:hAnsi="Times New (W1)" w:cs="Times New (W1)"/>
          <w:color w:val="000000"/>
          <w:sz w:val="24"/>
          <w:szCs w:val="24"/>
        </w:rPr>
        <w:softHyphen/>
        <w:t>гда они предлаг</w:t>
      </w:r>
      <w:r w:rsidRPr="00B14DF0">
        <w:rPr>
          <w:rFonts w:ascii="Times New (W1)" w:hAnsi="Times New (W1)" w:cs="Times New (W1)"/>
          <w:color w:val="000000"/>
          <w:sz w:val="24"/>
          <w:szCs w:val="24"/>
        </w:rPr>
        <w:t>а</w:t>
      </w:r>
      <w:r w:rsidRPr="00B14DF0">
        <w:rPr>
          <w:rFonts w:ascii="Times New (W1)" w:hAnsi="Times New (W1)" w:cs="Times New (W1)"/>
          <w:color w:val="000000"/>
          <w:sz w:val="24"/>
          <w:szCs w:val="24"/>
        </w:rPr>
        <w:t>ются или организовываются другими людьми, вторая -насколько человек сам, по собстве</w:t>
      </w:r>
      <w:r w:rsidRPr="00B14DF0">
        <w:rPr>
          <w:rFonts w:ascii="Times New (W1)" w:hAnsi="Times New (W1)" w:cs="Times New (W1)"/>
          <w:color w:val="000000"/>
          <w:sz w:val="24"/>
          <w:szCs w:val="24"/>
        </w:rPr>
        <w:t>н</w:t>
      </w:r>
      <w:r w:rsidRPr="00B14DF0">
        <w:rPr>
          <w:rFonts w:ascii="Times New (W1)" w:hAnsi="Times New (W1)" w:cs="Times New (W1)"/>
          <w:color w:val="000000"/>
          <w:sz w:val="24"/>
          <w:szCs w:val="24"/>
        </w:rPr>
        <w:t>ной инициативе стремится осуще</w:t>
      </w:r>
      <w:r w:rsidRPr="00B14DF0">
        <w:rPr>
          <w:rFonts w:ascii="Times New (W1)" w:hAnsi="Times New (W1)" w:cs="Times New (W1)"/>
          <w:color w:val="000000"/>
          <w:sz w:val="24"/>
          <w:szCs w:val="24"/>
        </w:rPr>
        <w:softHyphen/>
        <w:t>ствлять эти действия.</w:t>
      </w:r>
    </w:p>
    <w:p w:rsidR="000F47FC" w:rsidRPr="00B14DF0" w:rsidRDefault="000F47FC" w:rsidP="00844604">
      <w:pPr>
        <w:shd w:val="clear" w:color="auto" w:fill="FFFFFF"/>
        <w:ind w:firstLine="567"/>
        <w:jc w:val="both"/>
        <w:rPr>
          <w:rFonts w:ascii="Times New (W1)" w:hAnsi="Times New (W1)" w:cs="Times New (W1)"/>
          <w:sz w:val="24"/>
          <w:szCs w:val="24"/>
        </w:rPr>
      </w:pPr>
      <w:r w:rsidRPr="00B14DF0">
        <w:rPr>
          <w:rFonts w:ascii="Times New (W1)" w:hAnsi="Times New (W1)" w:cs="Times New (W1)"/>
          <w:i/>
          <w:iCs/>
          <w:color w:val="000000"/>
          <w:sz w:val="24"/>
          <w:szCs w:val="24"/>
        </w:rPr>
        <w:t xml:space="preserve">Высокие баллы </w:t>
      </w:r>
      <w:r w:rsidRPr="00B14DF0">
        <w:rPr>
          <w:rFonts w:ascii="Times New (W1)" w:hAnsi="Times New (W1)" w:cs="Times New (W1)"/>
          <w:color w:val="000000"/>
          <w:sz w:val="24"/>
          <w:szCs w:val="24"/>
        </w:rPr>
        <w:t>по данной шкале говорят о том, что человек ак</w:t>
      </w:r>
      <w:r w:rsidRPr="00B14DF0">
        <w:rPr>
          <w:rFonts w:ascii="Times New (W1)" w:hAnsi="Times New (W1)" w:cs="Times New (W1)"/>
          <w:color w:val="000000"/>
          <w:sz w:val="24"/>
          <w:szCs w:val="24"/>
        </w:rPr>
        <w:softHyphen/>
        <w:t>тивно заботится о своем здоровье в практической сфере: склонен по</w:t>
      </w:r>
      <w:r w:rsidRPr="00B14DF0">
        <w:rPr>
          <w:rFonts w:ascii="Times New (W1)" w:hAnsi="Times New (W1)" w:cs="Times New (W1)"/>
          <w:color w:val="000000"/>
          <w:sz w:val="24"/>
          <w:szCs w:val="24"/>
        </w:rPr>
        <w:softHyphen/>
        <w:t>сещать различные спортивные секции, делать специальные упражне</w:t>
      </w:r>
      <w:r w:rsidRPr="00B14DF0">
        <w:rPr>
          <w:rFonts w:ascii="Times New (W1)" w:hAnsi="Times New (W1)" w:cs="Times New (W1)"/>
          <w:color w:val="000000"/>
          <w:sz w:val="24"/>
          <w:szCs w:val="24"/>
        </w:rPr>
        <w:softHyphen/>
        <w:t xml:space="preserve">ния, заниматься оздоровительными процедурами, формировать у себя соответствующие умения и навыки, </w:t>
      </w:r>
      <w:r w:rsidRPr="00B14DF0">
        <w:rPr>
          <w:rFonts w:ascii="Times New (W1)" w:hAnsi="Times New (W1)" w:cs="Times New (W1)"/>
          <w:i/>
          <w:iCs/>
          <w:color w:val="000000"/>
          <w:sz w:val="24"/>
          <w:szCs w:val="24"/>
        </w:rPr>
        <w:t>вести здоровый образ жизни в целом и т.д.</w:t>
      </w:r>
    </w:p>
    <w:p w:rsidR="000F47FC" w:rsidRPr="00B14DF0" w:rsidRDefault="000F47FC" w:rsidP="00844604">
      <w:pPr>
        <w:ind w:firstLine="567"/>
        <w:rPr>
          <w:rFonts w:ascii="Times New (W1)" w:hAnsi="Times New (W1)" w:cs="Times New (W1)"/>
          <w:color w:val="000000"/>
          <w:sz w:val="24"/>
          <w:szCs w:val="24"/>
        </w:rPr>
      </w:pPr>
      <w:r w:rsidRPr="00B14DF0">
        <w:rPr>
          <w:rFonts w:ascii="Times New (W1)" w:hAnsi="Times New (W1)" w:cs="Times New (W1)"/>
          <w:i/>
          <w:iCs/>
          <w:color w:val="000000"/>
          <w:sz w:val="24"/>
          <w:szCs w:val="24"/>
        </w:rPr>
        <w:t xml:space="preserve">Низкие баллы </w:t>
      </w:r>
      <w:r w:rsidRPr="00B14DF0">
        <w:rPr>
          <w:rFonts w:ascii="Times New (W1)" w:hAnsi="Times New (W1)" w:cs="Times New (W1)"/>
          <w:color w:val="000000"/>
          <w:sz w:val="24"/>
          <w:szCs w:val="24"/>
        </w:rPr>
        <w:t>говорят о том, что человек готов лишь в какой-то мере включаться в практическую деятельность по заботе о своем здо</w:t>
      </w:r>
      <w:r w:rsidRPr="00B14DF0">
        <w:rPr>
          <w:rFonts w:ascii="Times New (W1)" w:hAnsi="Times New (W1)" w:cs="Times New (W1)"/>
          <w:color w:val="000000"/>
          <w:sz w:val="24"/>
          <w:szCs w:val="24"/>
        </w:rPr>
        <w:softHyphen/>
        <w:t>ровье, которую организовывают другие люди, в крайнем случае, он может что-то предпринимать, если этого от него потребует с</w:t>
      </w:r>
      <w:r w:rsidRPr="00B14DF0">
        <w:rPr>
          <w:rFonts w:ascii="Times New (W1)" w:hAnsi="Times New (W1)" w:cs="Times New (W1)"/>
          <w:color w:val="000000"/>
          <w:sz w:val="24"/>
          <w:szCs w:val="24"/>
        </w:rPr>
        <w:t>и</w:t>
      </w:r>
      <w:r w:rsidRPr="00B14DF0">
        <w:rPr>
          <w:rFonts w:ascii="Times New (W1)" w:hAnsi="Times New (W1)" w:cs="Times New (W1)"/>
          <w:color w:val="000000"/>
          <w:sz w:val="24"/>
          <w:szCs w:val="24"/>
        </w:rPr>
        <w:t>туация.</w:t>
      </w:r>
    </w:p>
    <w:p w:rsidR="005B14C9" w:rsidRPr="00B14DF0" w:rsidRDefault="005B14C9" w:rsidP="00844604">
      <w:pPr>
        <w:shd w:val="clear" w:color="auto" w:fill="FFFFFF"/>
        <w:ind w:firstLine="567"/>
        <w:jc w:val="both"/>
        <w:rPr>
          <w:rFonts w:ascii="Times New (W1)" w:hAnsi="Times New (W1)" w:cs="Times New (W1)"/>
          <w:sz w:val="24"/>
          <w:szCs w:val="24"/>
        </w:rPr>
      </w:pPr>
      <w:r w:rsidRPr="00B14DF0">
        <w:rPr>
          <w:rFonts w:ascii="Times New (W1)" w:hAnsi="Times New (W1)" w:cs="Times New (W1)"/>
          <w:b/>
          <w:bCs/>
          <w:color w:val="000000"/>
          <w:sz w:val="24"/>
          <w:szCs w:val="24"/>
        </w:rPr>
        <w:t xml:space="preserve">Шкала поступков. </w:t>
      </w:r>
      <w:r w:rsidRPr="00B14DF0">
        <w:rPr>
          <w:rFonts w:ascii="Times New (W1)" w:hAnsi="Times New (W1)" w:cs="Times New (W1)"/>
          <w:color w:val="000000"/>
          <w:sz w:val="24"/>
          <w:szCs w:val="24"/>
        </w:rPr>
        <w:t>Эта шкала измеряет, в какой степени проявля</w:t>
      </w:r>
      <w:r w:rsidRPr="00B14DF0">
        <w:rPr>
          <w:rFonts w:ascii="Times New (W1)" w:hAnsi="Times New (W1)" w:cs="Times New (W1)"/>
          <w:color w:val="000000"/>
          <w:sz w:val="24"/>
          <w:szCs w:val="24"/>
        </w:rPr>
        <w:softHyphen/>
        <w:t>ется отношение чел</w:t>
      </w:r>
      <w:r w:rsidRPr="00B14DF0">
        <w:rPr>
          <w:rFonts w:ascii="Times New (W1)" w:hAnsi="Times New (W1)" w:cs="Times New (W1)"/>
          <w:color w:val="000000"/>
          <w:sz w:val="24"/>
          <w:szCs w:val="24"/>
        </w:rPr>
        <w:t>о</w:t>
      </w:r>
      <w:r w:rsidRPr="00B14DF0">
        <w:rPr>
          <w:rFonts w:ascii="Times New (W1)" w:hAnsi="Times New (W1)" w:cs="Times New (W1)"/>
          <w:color w:val="000000"/>
          <w:sz w:val="24"/>
          <w:szCs w:val="24"/>
        </w:rPr>
        <w:t>века к здоровью, здоровому образу жизни и сфере совершаемых им поступков, направле</w:t>
      </w:r>
      <w:r w:rsidRPr="00B14DF0">
        <w:rPr>
          <w:rFonts w:ascii="Times New (W1)" w:hAnsi="Times New (W1)" w:cs="Times New (W1)"/>
          <w:color w:val="000000"/>
          <w:sz w:val="24"/>
          <w:szCs w:val="24"/>
        </w:rPr>
        <w:t>н</w:t>
      </w:r>
      <w:r w:rsidRPr="00B14DF0">
        <w:rPr>
          <w:rFonts w:ascii="Times New (W1)" w:hAnsi="Times New (W1)" w:cs="Times New (W1)"/>
          <w:color w:val="000000"/>
          <w:sz w:val="24"/>
          <w:szCs w:val="24"/>
        </w:rPr>
        <w:lastRenderedPageBreak/>
        <w:t>ных на изменение своего окруже</w:t>
      </w:r>
      <w:r w:rsidRPr="00B14DF0">
        <w:rPr>
          <w:rFonts w:ascii="Times New (W1)" w:hAnsi="Times New (W1)" w:cs="Times New (W1)"/>
          <w:color w:val="000000"/>
          <w:sz w:val="24"/>
          <w:szCs w:val="24"/>
        </w:rPr>
        <w:softHyphen/>
        <w:t>ния в соответствии с существующим у него отношением. Она включает три группы вопросов: первая диагностирует, насколько человек стремится п</w:t>
      </w:r>
      <w:r w:rsidRPr="00B14DF0">
        <w:rPr>
          <w:rFonts w:ascii="Times New (W1)" w:hAnsi="Times New (W1)" w:cs="Times New (W1)"/>
          <w:color w:val="000000"/>
          <w:sz w:val="24"/>
          <w:szCs w:val="24"/>
        </w:rPr>
        <w:t>о</w:t>
      </w:r>
      <w:r w:rsidRPr="00B14DF0">
        <w:rPr>
          <w:rFonts w:ascii="Times New (W1)" w:hAnsi="Times New (W1)" w:cs="Times New (W1)"/>
          <w:color w:val="000000"/>
          <w:sz w:val="24"/>
          <w:szCs w:val="24"/>
        </w:rPr>
        <w:t>влиять на членов своей семьи, чтобы они заботились о здоровье, вели здоровый образ жизни, вторая - насколько он стремится повлиять на сво</w:t>
      </w:r>
      <w:r w:rsidRPr="00B14DF0">
        <w:rPr>
          <w:rFonts w:ascii="Times New (W1)" w:hAnsi="Times New (W1)" w:cs="Times New (W1)"/>
          <w:color w:val="000000"/>
          <w:sz w:val="24"/>
          <w:szCs w:val="24"/>
        </w:rPr>
        <w:softHyphen/>
        <w:t>их знакомых, третья - на других людей, на общество в целом.</w:t>
      </w:r>
    </w:p>
    <w:p w:rsidR="005B14C9" w:rsidRPr="00B14DF0" w:rsidRDefault="005B14C9" w:rsidP="00844604">
      <w:pPr>
        <w:shd w:val="clear" w:color="auto" w:fill="FFFFFF"/>
        <w:ind w:firstLine="567"/>
        <w:jc w:val="both"/>
        <w:rPr>
          <w:rFonts w:ascii="Times New (W1)" w:hAnsi="Times New (W1)" w:cs="Times New (W1)"/>
          <w:sz w:val="24"/>
          <w:szCs w:val="24"/>
        </w:rPr>
      </w:pPr>
      <w:r w:rsidRPr="00856EE9">
        <w:rPr>
          <w:rFonts w:ascii="Times New (W1)" w:hAnsi="Times New (W1)" w:cs="Times New (W1)"/>
          <w:b/>
          <w:bCs/>
          <w:i/>
          <w:iCs/>
          <w:color w:val="000000"/>
          <w:sz w:val="24"/>
          <w:szCs w:val="24"/>
        </w:rPr>
        <w:t>Высокие баллы</w:t>
      </w:r>
      <w:r w:rsidRPr="00B14DF0">
        <w:rPr>
          <w:rFonts w:ascii="Times New (W1)" w:hAnsi="Times New (W1)" w:cs="Times New (W1)"/>
          <w:i/>
          <w:iCs/>
          <w:color w:val="000000"/>
          <w:sz w:val="24"/>
          <w:szCs w:val="24"/>
        </w:rPr>
        <w:t xml:space="preserve"> </w:t>
      </w:r>
      <w:r w:rsidRPr="00B14DF0">
        <w:rPr>
          <w:rFonts w:ascii="Times New (W1)" w:hAnsi="Times New (W1)" w:cs="Times New (W1)"/>
          <w:color w:val="000000"/>
          <w:sz w:val="24"/>
          <w:szCs w:val="24"/>
        </w:rPr>
        <w:t>по данной шкале говорят о том, что человек актив</w:t>
      </w:r>
      <w:r w:rsidRPr="00B14DF0">
        <w:rPr>
          <w:rFonts w:ascii="Times New (W1)" w:hAnsi="Times New (W1)" w:cs="Times New (W1)"/>
          <w:color w:val="000000"/>
          <w:sz w:val="24"/>
          <w:szCs w:val="24"/>
        </w:rPr>
        <w:softHyphen/>
        <w:t>но стремится изм</w:t>
      </w:r>
      <w:r w:rsidRPr="00B14DF0">
        <w:rPr>
          <w:rFonts w:ascii="Times New (W1)" w:hAnsi="Times New (W1)" w:cs="Times New (W1)"/>
          <w:color w:val="000000"/>
          <w:sz w:val="24"/>
          <w:szCs w:val="24"/>
        </w:rPr>
        <w:t>е</w:t>
      </w:r>
      <w:r w:rsidRPr="00B14DF0">
        <w:rPr>
          <w:rFonts w:ascii="Times New (W1)" w:hAnsi="Times New (W1)" w:cs="Times New (W1)"/>
          <w:color w:val="000000"/>
          <w:sz w:val="24"/>
          <w:szCs w:val="24"/>
        </w:rPr>
        <w:t>нять свое окружение: старается повлиять на отношение к здоровью у окружающих его л</w:t>
      </w:r>
      <w:r w:rsidRPr="00B14DF0">
        <w:rPr>
          <w:rFonts w:ascii="Times New (W1)" w:hAnsi="Times New (W1)" w:cs="Times New (W1)"/>
          <w:color w:val="000000"/>
          <w:sz w:val="24"/>
          <w:szCs w:val="24"/>
        </w:rPr>
        <w:t>ю</w:t>
      </w:r>
      <w:r w:rsidRPr="00B14DF0">
        <w:rPr>
          <w:rFonts w:ascii="Times New (W1)" w:hAnsi="Times New (W1)" w:cs="Times New (W1)"/>
          <w:color w:val="000000"/>
          <w:sz w:val="24"/>
          <w:szCs w:val="24"/>
        </w:rPr>
        <w:t>дей, стимулировать их вести здоровый образ жизни, пропагандировать различные средства оздоровления орга</w:t>
      </w:r>
      <w:r w:rsidRPr="00B14DF0">
        <w:rPr>
          <w:rFonts w:ascii="Times New (W1)" w:hAnsi="Times New (W1)" w:cs="Times New (W1)"/>
          <w:color w:val="000000"/>
          <w:sz w:val="24"/>
          <w:szCs w:val="24"/>
        </w:rPr>
        <w:softHyphen/>
        <w:t>низма, вообще создавать вокруг себя здоровую жизненную среду.</w:t>
      </w:r>
    </w:p>
    <w:p w:rsidR="005B14C9" w:rsidRPr="00B14DF0" w:rsidRDefault="005B14C9" w:rsidP="00844604">
      <w:pPr>
        <w:shd w:val="clear" w:color="auto" w:fill="FFFFFF"/>
        <w:ind w:firstLine="567"/>
        <w:jc w:val="both"/>
        <w:rPr>
          <w:rFonts w:ascii="Times New (W1)" w:hAnsi="Times New (W1)" w:cs="Times New (W1)"/>
          <w:sz w:val="24"/>
          <w:szCs w:val="24"/>
        </w:rPr>
      </w:pPr>
      <w:r w:rsidRPr="00856EE9">
        <w:rPr>
          <w:rFonts w:ascii="Times New (W1)" w:hAnsi="Times New (W1)" w:cs="Times New (W1)"/>
          <w:b/>
          <w:bCs/>
          <w:i/>
          <w:iCs/>
          <w:color w:val="000000"/>
          <w:sz w:val="24"/>
          <w:szCs w:val="24"/>
        </w:rPr>
        <w:t>Низкие баллы</w:t>
      </w:r>
      <w:r w:rsidRPr="00B14DF0">
        <w:rPr>
          <w:rFonts w:ascii="Times New (W1)" w:hAnsi="Times New (W1)" w:cs="Times New (W1)"/>
          <w:i/>
          <w:iCs/>
          <w:color w:val="000000"/>
          <w:sz w:val="24"/>
          <w:szCs w:val="24"/>
        </w:rPr>
        <w:t xml:space="preserve"> </w:t>
      </w:r>
      <w:r w:rsidRPr="00B14DF0">
        <w:rPr>
          <w:rFonts w:ascii="Times New (W1)" w:hAnsi="Times New (W1)" w:cs="Times New (W1)"/>
          <w:color w:val="000000"/>
          <w:sz w:val="24"/>
          <w:szCs w:val="24"/>
        </w:rPr>
        <w:t>говорят о том, что отношение к здоровью остает</w:t>
      </w:r>
      <w:r w:rsidRPr="00B14DF0">
        <w:rPr>
          <w:rFonts w:ascii="Times New (W1)" w:hAnsi="Times New (W1)" w:cs="Times New (W1)"/>
          <w:color w:val="000000"/>
          <w:sz w:val="24"/>
          <w:szCs w:val="24"/>
        </w:rPr>
        <w:softHyphen/>
        <w:t>ся «личным делом» эт</w:t>
      </w:r>
      <w:r w:rsidRPr="00B14DF0">
        <w:rPr>
          <w:rFonts w:ascii="Times New (W1)" w:hAnsi="Times New (W1)" w:cs="Times New (W1)"/>
          <w:color w:val="000000"/>
          <w:sz w:val="24"/>
          <w:szCs w:val="24"/>
        </w:rPr>
        <w:t>о</w:t>
      </w:r>
      <w:r w:rsidRPr="00B14DF0">
        <w:rPr>
          <w:rFonts w:ascii="Times New (W1)" w:hAnsi="Times New (W1)" w:cs="Times New (W1)"/>
          <w:color w:val="000000"/>
          <w:sz w:val="24"/>
          <w:szCs w:val="24"/>
        </w:rPr>
        <w:t>го человека, он не стремится как-то изменить свое окружение и т.д.</w:t>
      </w:r>
    </w:p>
    <w:p w:rsidR="005B14C9" w:rsidRPr="00B14DF0" w:rsidRDefault="005B14C9" w:rsidP="00844604">
      <w:pPr>
        <w:shd w:val="clear" w:color="auto" w:fill="FFFFFF"/>
        <w:ind w:firstLine="567"/>
        <w:jc w:val="both"/>
        <w:rPr>
          <w:rFonts w:ascii="Times New (W1)" w:hAnsi="Times New (W1)" w:cs="Times New (W1)"/>
          <w:sz w:val="24"/>
          <w:szCs w:val="24"/>
        </w:rPr>
      </w:pPr>
      <w:r w:rsidRPr="00B14DF0">
        <w:rPr>
          <w:rFonts w:ascii="Times New (W1)" w:hAnsi="Times New (W1)" w:cs="Times New (W1)"/>
          <w:color w:val="000000"/>
          <w:sz w:val="24"/>
          <w:szCs w:val="24"/>
        </w:rPr>
        <w:t xml:space="preserve">Показатель </w:t>
      </w:r>
      <w:r w:rsidRPr="00B14DF0">
        <w:rPr>
          <w:rFonts w:ascii="Times New (W1)" w:hAnsi="Times New (W1)" w:cs="Times New (W1)"/>
          <w:b/>
          <w:bCs/>
          <w:color w:val="000000"/>
          <w:sz w:val="24"/>
          <w:szCs w:val="24"/>
        </w:rPr>
        <w:t xml:space="preserve">интенсивности отношения </w:t>
      </w:r>
      <w:r w:rsidRPr="00B14DF0">
        <w:rPr>
          <w:rFonts w:ascii="Times New (W1)" w:hAnsi="Times New (W1)" w:cs="Times New (W1)"/>
          <w:color w:val="000000"/>
          <w:sz w:val="24"/>
          <w:szCs w:val="24"/>
        </w:rPr>
        <w:t>получается путем сум</w:t>
      </w:r>
      <w:r w:rsidRPr="00B14DF0">
        <w:rPr>
          <w:rFonts w:ascii="Times New (W1)" w:hAnsi="Times New (W1)" w:cs="Times New (W1)"/>
          <w:color w:val="000000"/>
          <w:sz w:val="24"/>
          <w:szCs w:val="24"/>
        </w:rPr>
        <w:softHyphen/>
        <w:t>мирования баллов по ч</w:t>
      </w:r>
      <w:r w:rsidRPr="00B14DF0">
        <w:rPr>
          <w:rFonts w:ascii="Times New (W1)" w:hAnsi="Times New (W1)" w:cs="Times New (W1)"/>
          <w:color w:val="000000"/>
          <w:sz w:val="24"/>
          <w:szCs w:val="24"/>
        </w:rPr>
        <w:t>е</w:t>
      </w:r>
      <w:r w:rsidRPr="00B14DF0">
        <w:rPr>
          <w:rFonts w:ascii="Times New (W1)" w:hAnsi="Times New (W1)" w:cs="Times New (W1)"/>
          <w:color w:val="000000"/>
          <w:sz w:val="24"/>
          <w:szCs w:val="24"/>
        </w:rPr>
        <w:t>тырем предыдущим шкалам. Он диагностиру</w:t>
      </w:r>
      <w:r w:rsidRPr="00B14DF0">
        <w:rPr>
          <w:rFonts w:ascii="Times New (W1)" w:hAnsi="Times New (W1)" w:cs="Times New (W1)"/>
          <w:color w:val="000000"/>
          <w:sz w:val="24"/>
          <w:szCs w:val="24"/>
        </w:rPr>
        <w:softHyphen/>
        <w:t>ется, насколько в целом сформировано отнош</w:t>
      </w:r>
      <w:r w:rsidRPr="00B14DF0">
        <w:rPr>
          <w:rFonts w:ascii="Times New (W1)" w:hAnsi="Times New (W1)" w:cs="Times New (W1)"/>
          <w:color w:val="000000"/>
          <w:sz w:val="24"/>
          <w:szCs w:val="24"/>
        </w:rPr>
        <w:t>е</w:t>
      </w:r>
      <w:r w:rsidRPr="00B14DF0">
        <w:rPr>
          <w:rFonts w:ascii="Times New (W1)" w:hAnsi="Times New (W1)" w:cs="Times New (W1)"/>
          <w:color w:val="000000"/>
          <w:sz w:val="24"/>
          <w:szCs w:val="24"/>
        </w:rPr>
        <w:t>ние к здоровью у данно</w:t>
      </w:r>
      <w:r w:rsidRPr="00B14DF0">
        <w:rPr>
          <w:rFonts w:ascii="Times New (W1)" w:hAnsi="Times New (W1)" w:cs="Times New (W1)"/>
          <w:color w:val="000000"/>
          <w:sz w:val="24"/>
          <w:szCs w:val="24"/>
        </w:rPr>
        <w:softHyphen/>
        <w:t>го человека, насколько сильно оно проявляется.</w:t>
      </w:r>
    </w:p>
    <w:p w:rsidR="005B14C9" w:rsidRPr="00B14DF0" w:rsidRDefault="005B14C9" w:rsidP="00844604">
      <w:pPr>
        <w:shd w:val="clear" w:color="auto" w:fill="FFFFFF"/>
        <w:ind w:firstLine="567"/>
        <w:jc w:val="both"/>
        <w:rPr>
          <w:rFonts w:ascii="Times New (W1)" w:hAnsi="Times New (W1)" w:cs="Times New (W1)"/>
          <w:sz w:val="24"/>
          <w:szCs w:val="24"/>
        </w:rPr>
      </w:pPr>
      <w:r w:rsidRPr="00B14DF0">
        <w:rPr>
          <w:rFonts w:ascii="Times New (W1)" w:hAnsi="Times New (W1)" w:cs="Times New (W1)"/>
          <w:b/>
          <w:bCs/>
          <w:i/>
          <w:iCs/>
          <w:color w:val="000000"/>
          <w:sz w:val="24"/>
          <w:szCs w:val="24"/>
        </w:rPr>
        <w:t xml:space="preserve">Высокие </w:t>
      </w:r>
      <w:r w:rsidRPr="00B14DF0">
        <w:rPr>
          <w:rFonts w:ascii="Times New (W1)" w:hAnsi="Times New (W1)" w:cs="Times New (W1)"/>
          <w:i/>
          <w:iCs/>
          <w:color w:val="000000"/>
          <w:sz w:val="24"/>
          <w:szCs w:val="24"/>
        </w:rPr>
        <w:t xml:space="preserve">баллы </w:t>
      </w:r>
      <w:r w:rsidRPr="00B14DF0">
        <w:rPr>
          <w:rFonts w:ascii="Times New (W1)" w:hAnsi="Times New (W1)" w:cs="Times New (W1)"/>
          <w:color w:val="000000"/>
          <w:sz w:val="24"/>
          <w:szCs w:val="24"/>
        </w:rPr>
        <w:t>по интенсивности в целом говорят о том, что у человека существует высоко сформированное, «хорошее» отношение к здоровью и здоровому образу жизни.</w:t>
      </w:r>
    </w:p>
    <w:p w:rsidR="005B14C9" w:rsidRPr="00B14DF0" w:rsidRDefault="005B14C9" w:rsidP="00844604">
      <w:pPr>
        <w:shd w:val="clear" w:color="auto" w:fill="FFFFFF"/>
        <w:ind w:firstLine="567"/>
        <w:jc w:val="both"/>
        <w:rPr>
          <w:rFonts w:ascii="Times New (W1)" w:hAnsi="Times New (W1)" w:cs="Times New (W1)"/>
          <w:sz w:val="24"/>
          <w:szCs w:val="24"/>
        </w:rPr>
      </w:pPr>
      <w:r w:rsidRPr="00B14DF0">
        <w:rPr>
          <w:rFonts w:ascii="Times New (W1)" w:hAnsi="Times New (W1)" w:cs="Times New (W1)"/>
          <w:b/>
          <w:bCs/>
          <w:i/>
          <w:iCs/>
          <w:color w:val="000000"/>
          <w:sz w:val="24"/>
          <w:szCs w:val="24"/>
        </w:rPr>
        <w:t xml:space="preserve">Низкие </w:t>
      </w:r>
      <w:r w:rsidRPr="00B14DF0">
        <w:rPr>
          <w:rFonts w:ascii="Times New (W1)" w:hAnsi="Times New (W1)" w:cs="Times New (W1)"/>
          <w:i/>
          <w:iCs/>
          <w:color w:val="000000"/>
          <w:sz w:val="24"/>
          <w:szCs w:val="24"/>
        </w:rPr>
        <w:t xml:space="preserve">баллы </w:t>
      </w:r>
      <w:r w:rsidRPr="00B14DF0">
        <w:rPr>
          <w:rFonts w:ascii="Times New (W1)" w:hAnsi="Times New (W1)" w:cs="Times New (W1)"/>
          <w:color w:val="000000"/>
          <w:sz w:val="24"/>
          <w:szCs w:val="24"/>
        </w:rPr>
        <w:t>говорят о том, что отношение к здоровью у дан</w:t>
      </w:r>
      <w:r w:rsidRPr="00B14DF0">
        <w:rPr>
          <w:rFonts w:ascii="Times New (W1)" w:hAnsi="Times New (W1)" w:cs="Times New (W1)"/>
          <w:color w:val="000000"/>
          <w:sz w:val="24"/>
          <w:szCs w:val="24"/>
        </w:rPr>
        <w:softHyphen/>
        <w:t>ного человека сформир</w:t>
      </w:r>
      <w:r w:rsidRPr="00B14DF0">
        <w:rPr>
          <w:rFonts w:ascii="Times New (W1)" w:hAnsi="Times New (W1)" w:cs="Times New (W1)"/>
          <w:color w:val="000000"/>
          <w:sz w:val="24"/>
          <w:szCs w:val="24"/>
        </w:rPr>
        <w:t>о</w:t>
      </w:r>
      <w:r w:rsidRPr="00B14DF0">
        <w:rPr>
          <w:rFonts w:ascii="Times New (W1)" w:hAnsi="Times New (W1)" w:cs="Times New (W1)"/>
          <w:color w:val="000000"/>
          <w:sz w:val="24"/>
          <w:szCs w:val="24"/>
        </w:rPr>
        <w:t>вано плохо, он находится в «зоне риска»: в этом случае высока вероятность того, что он не будет вести здоровый образ жизни, а это рано или поздно приводит к заболеваниям.</w:t>
      </w:r>
    </w:p>
    <w:p w:rsidR="005B14C9" w:rsidRPr="00B14DF0" w:rsidRDefault="005B14C9" w:rsidP="00844604">
      <w:pPr>
        <w:shd w:val="clear" w:color="auto" w:fill="FFFFFF"/>
        <w:ind w:firstLine="567"/>
        <w:jc w:val="both"/>
        <w:rPr>
          <w:rFonts w:ascii="Times New (W1)" w:hAnsi="Times New (W1)" w:cs="Times New (W1)"/>
          <w:sz w:val="24"/>
          <w:szCs w:val="24"/>
        </w:rPr>
      </w:pPr>
      <w:r w:rsidRPr="00B14DF0">
        <w:rPr>
          <w:rFonts w:ascii="Times New (W1)" w:hAnsi="Times New (W1)" w:cs="Times New (W1)"/>
          <w:b/>
          <w:bCs/>
          <w:color w:val="000000"/>
          <w:sz w:val="24"/>
          <w:szCs w:val="24"/>
        </w:rPr>
        <w:t xml:space="preserve">Значимость (доминантность) отношения. </w:t>
      </w:r>
      <w:r w:rsidRPr="00B14DF0">
        <w:rPr>
          <w:rFonts w:ascii="Times New (W1)" w:hAnsi="Times New (W1)" w:cs="Times New (W1)"/>
          <w:color w:val="000000"/>
          <w:sz w:val="24"/>
          <w:szCs w:val="24"/>
        </w:rPr>
        <w:t>Если такая ценность, как «здоровье, здор</w:t>
      </w:r>
      <w:r w:rsidRPr="00B14DF0">
        <w:rPr>
          <w:rFonts w:ascii="Times New (W1)" w:hAnsi="Times New (W1)" w:cs="Times New (W1)"/>
          <w:color w:val="000000"/>
          <w:sz w:val="24"/>
          <w:szCs w:val="24"/>
        </w:rPr>
        <w:t>о</w:t>
      </w:r>
      <w:r w:rsidRPr="00B14DF0">
        <w:rPr>
          <w:rFonts w:ascii="Times New (W1)" w:hAnsi="Times New (W1)" w:cs="Times New (W1)"/>
          <w:color w:val="000000"/>
          <w:sz w:val="24"/>
          <w:szCs w:val="24"/>
        </w:rPr>
        <w:t>вый образ жизни», получила у испытуемого первый или вто</w:t>
      </w:r>
      <w:r w:rsidRPr="00B14DF0">
        <w:rPr>
          <w:rFonts w:ascii="Times New (W1)" w:hAnsi="Times New (W1)" w:cs="Times New (W1)"/>
          <w:color w:val="000000"/>
          <w:sz w:val="24"/>
          <w:szCs w:val="24"/>
        </w:rPr>
        <w:softHyphen/>
        <w:t>рой ранг, можно сделать вывод о том, что его отношению к здоровью являет</w:t>
      </w:r>
      <w:r w:rsidRPr="00B14DF0">
        <w:rPr>
          <w:rFonts w:ascii="Times New (W1)" w:hAnsi="Times New (W1)" w:cs="Times New (W1)"/>
          <w:color w:val="000000"/>
          <w:sz w:val="24"/>
          <w:szCs w:val="24"/>
        </w:rPr>
        <w:softHyphen/>
        <w:t xml:space="preserve">ся высоко доминантным </w:t>
      </w:r>
      <w:r w:rsidRPr="00B14DF0">
        <w:rPr>
          <w:rFonts w:ascii="Times New (W1)" w:hAnsi="Times New (W1)" w:cs="Times New (W1)"/>
          <w:i/>
          <w:iCs/>
          <w:color w:val="000000"/>
          <w:sz w:val="24"/>
          <w:szCs w:val="24"/>
        </w:rPr>
        <w:t xml:space="preserve">(значимым); </w:t>
      </w:r>
      <w:r w:rsidRPr="00B14DF0">
        <w:rPr>
          <w:rFonts w:ascii="Times New (W1)" w:hAnsi="Times New (W1)" w:cs="Times New (W1)"/>
          <w:color w:val="000000"/>
          <w:sz w:val="24"/>
          <w:szCs w:val="24"/>
        </w:rPr>
        <w:t>если третий, четвертый или пятый ранг — оно характеризуется средней доминантностью; если шес</w:t>
      </w:r>
      <w:r w:rsidR="00856EE9">
        <w:rPr>
          <w:rFonts w:ascii="Times New (W1)" w:hAnsi="Times New (W1)" w:cs="Times New (W1)"/>
          <w:color w:val="000000"/>
          <w:sz w:val="24"/>
          <w:szCs w:val="24"/>
        </w:rPr>
        <w:t xml:space="preserve">той или седьмой </w:t>
      </w:r>
      <w:r w:rsidR="00856EE9">
        <w:rPr>
          <w:color w:val="000000"/>
          <w:sz w:val="24"/>
          <w:szCs w:val="24"/>
        </w:rPr>
        <w:t xml:space="preserve">- </w:t>
      </w:r>
      <w:r w:rsidRPr="00B14DF0">
        <w:rPr>
          <w:rFonts w:ascii="Times New (W1)" w:hAnsi="Times New (W1)" w:cs="Times New (W1)"/>
          <w:color w:val="000000"/>
          <w:sz w:val="24"/>
          <w:szCs w:val="24"/>
        </w:rPr>
        <w:t>ему свойственна низкая доминантность отношения к здоровью.</w:t>
      </w:r>
    </w:p>
    <w:p w:rsidR="005B14C9" w:rsidRPr="00B14DF0" w:rsidRDefault="005B14C9" w:rsidP="00844604">
      <w:pPr>
        <w:shd w:val="clear" w:color="auto" w:fill="FFFFFF"/>
        <w:ind w:firstLine="567"/>
        <w:rPr>
          <w:rFonts w:ascii="Times New (W1)" w:hAnsi="Times New (W1)" w:cs="Times New (W1)"/>
          <w:sz w:val="24"/>
          <w:szCs w:val="24"/>
        </w:rPr>
      </w:pPr>
      <w:r w:rsidRPr="00B14DF0">
        <w:rPr>
          <w:rFonts w:ascii="Times New (W1)" w:hAnsi="Times New (W1)" w:cs="Times New (W1)"/>
          <w:b/>
          <w:bCs/>
          <w:color w:val="000000"/>
          <w:sz w:val="24"/>
          <w:szCs w:val="24"/>
        </w:rPr>
        <w:t>Проведение теста и перспективы его использования</w:t>
      </w:r>
    </w:p>
    <w:p w:rsidR="000F47FC" w:rsidRPr="00B14DF0" w:rsidRDefault="005B14C9" w:rsidP="00844604">
      <w:pPr>
        <w:ind w:firstLine="567"/>
        <w:rPr>
          <w:rFonts w:ascii="Times New (W1)" w:hAnsi="Times New (W1)" w:cs="Times New (W1)"/>
          <w:color w:val="000000"/>
          <w:sz w:val="24"/>
          <w:szCs w:val="24"/>
        </w:rPr>
      </w:pPr>
      <w:r w:rsidRPr="00B14DF0">
        <w:rPr>
          <w:rFonts w:ascii="Times New (W1)" w:hAnsi="Times New (W1)" w:cs="Times New (W1)"/>
          <w:b/>
          <w:bCs/>
          <w:color w:val="000000"/>
          <w:sz w:val="24"/>
          <w:szCs w:val="24"/>
        </w:rPr>
        <w:t xml:space="preserve">Тест «Индекс отношения к здоровью» </w:t>
      </w:r>
      <w:r w:rsidRPr="00B14DF0">
        <w:rPr>
          <w:rFonts w:ascii="Times New (W1)" w:hAnsi="Times New (W1)" w:cs="Times New (W1)"/>
          <w:color w:val="000000"/>
          <w:sz w:val="24"/>
          <w:szCs w:val="24"/>
        </w:rPr>
        <w:t>может проводиться со школьниками, начиная с подросткового возраста. Данное возрастное ограничение обусловлено тем, что диагност</w:t>
      </w:r>
      <w:r w:rsidRPr="00B14DF0">
        <w:rPr>
          <w:rFonts w:ascii="Times New (W1)" w:hAnsi="Times New (W1)" w:cs="Times New (W1)"/>
          <w:color w:val="000000"/>
          <w:sz w:val="24"/>
          <w:szCs w:val="24"/>
        </w:rPr>
        <w:t>и</w:t>
      </w:r>
      <w:r w:rsidRPr="00B14DF0">
        <w:rPr>
          <w:rFonts w:ascii="Times New (W1)" w:hAnsi="Times New (W1)" w:cs="Times New (W1)"/>
          <w:color w:val="000000"/>
          <w:sz w:val="24"/>
          <w:szCs w:val="24"/>
        </w:rPr>
        <w:t>ческие ситуации, исполь</w:t>
      </w:r>
      <w:r w:rsidRPr="00B14DF0">
        <w:rPr>
          <w:rFonts w:ascii="Times New (W1)" w:hAnsi="Times New (W1)" w:cs="Times New (W1)"/>
          <w:color w:val="000000"/>
          <w:sz w:val="24"/>
          <w:szCs w:val="24"/>
        </w:rPr>
        <w:softHyphen/>
        <w:t>зованные в тесте, требуют определенного уровня социального ра</w:t>
      </w:r>
      <w:r w:rsidRPr="00B14DF0">
        <w:rPr>
          <w:rFonts w:ascii="Times New (W1)" w:hAnsi="Times New (W1)" w:cs="Times New (W1)"/>
          <w:color w:val="000000"/>
          <w:sz w:val="24"/>
          <w:szCs w:val="24"/>
        </w:rPr>
        <w:t>з</w:t>
      </w:r>
      <w:r w:rsidRPr="00B14DF0">
        <w:rPr>
          <w:rFonts w:ascii="Times New (W1)" w:hAnsi="Times New (W1)" w:cs="Times New (W1)"/>
          <w:color w:val="000000"/>
          <w:sz w:val="24"/>
          <w:szCs w:val="24"/>
        </w:rPr>
        <w:t>вития и социального опыта. Не менее интересным представляется и диагно</w:t>
      </w:r>
      <w:r w:rsidRPr="00B14DF0">
        <w:rPr>
          <w:rFonts w:ascii="Times New (W1)" w:hAnsi="Times New (W1)" w:cs="Times New (W1)"/>
          <w:color w:val="000000"/>
          <w:sz w:val="24"/>
          <w:szCs w:val="24"/>
        </w:rPr>
        <w:softHyphen/>
        <w:t>стика отношения к здоровью как родителей, так и самих педагогов</w:t>
      </w:r>
      <w:r w:rsidR="001941E8" w:rsidRPr="00B14DF0">
        <w:rPr>
          <w:rFonts w:ascii="Times New (W1)" w:hAnsi="Times New (W1)" w:cs="Times New (W1)"/>
          <w:color w:val="000000"/>
          <w:sz w:val="24"/>
          <w:szCs w:val="24"/>
        </w:rPr>
        <w:t>.</w:t>
      </w:r>
    </w:p>
    <w:p w:rsidR="001941E8" w:rsidRPr="00B14DF0" w:rsidRDefault="001941E8" w:rsidP="00844604">
      <w:pPr>
        <w:shd w:val="clear" w:color="auto" w:fill="FFFFFF"/>
        <w:ind w:firstLine="567"/>
        <w:jc w:val="both"/>
        <w:rPr>
          <w:rFonts w:ascii="Times New (W1)" w:hAnsi="Times New (W1)" w:cs="Times New (W1)"/>
          <w:sz w:val="24"/>
          <w:szCs w:val="24"/>
        </w:rPr>
      </w:pPr>
      <w:r w:rsidRPr="00B14DF0">
        <w:rPr>
          <w:rFonts w:ascii="Times New (W1)" w:hAnsi="Times New (W1)" w:cs="Times New (W1)"/>
          <w:color w:val="000000"/>
          <w:sz w:val="24"/>
          <w:szCs w:val="24"/>
        </w:rPr>
        <w:t>Тест может проводиться как в индивидуальном, так и в группо</w:t>
      </w:r>
      <w:r w:rsidRPr="00B14DF0">
        <w:rPr>
          <w:rFonts w:ascii="Times New (W1)" w:hAnsi="Times New (W1)" w:cs="Times New (W1)"/>
          <w:color w:val="000000"/>
          <w:sz w:val="24"/>
          <w:szCs w:val="24"/>
        </w:rPr>
        <w:softHyphen/>
        <w:t>вом варианте, как устно, так и письменно. Предпочтительно: письмен</w:t>
      </w:r>
      <w:r w:rsidRPr="00B14DF0">
        <w:rPr>
          <w:rFonts w:ascii="Times New (W1)" w:hAnsi="Times New (W1)" w:cs="Times New (W1)"/>
          <w:color w:val="000000"/>
          <w:sz w:val="24"/>
          <w:szCs w:val="24"/>
        </w:rPr>
        <w:softHyphen/>
        <w:t>ный вариант в неформальной обстановке.</w:t>
      </w:r>
    </w:p>
    <w:p w:rsidR="001941E8" w:rsidRPr="00B14DF0" w:rsidRDefault="001941E8" w:rsidP="00844604">
      <w:pPr>
        <w:shd w:val="clear" w:color="auto" w:fill="FFFFFF"/>
        <w:ind w:firstLine="567"/>
        <w:jc w:val="both"/>
        <w:rPr>
          <w:rFonts w:ascii="Times New (W1)" w:hAnsi="Times New (W1)" w:cs="Times New (W1)"/>
          <w:sz w:val="24"/>
          <w:szCs w:val="24"/>
        </w:rPr>
      </w:pPr>
      <w:r w:rsidRPr="00856EE9">
        <w:rPr>
          <w:rFonts w:ascii="Times New (W1)" w:hAnsi="Times New (W1)" w:cs="Times New (W1)"/>
          <w:b/>
          <w:bCs/>
          <w:i/>
          <w:iCs/>
          <w:color w:val="000000"/>
          <w:sz w:val="24"/>
          <w:szCs w:val="24"/>
        </w:rPr>
        <w:t>Вначале</w:t>
      </w:r>
      <w:r w:rsidRPr="00B14DF0">
        <w:rPr>
          <w:rFonts w:ascii="Times New (W1)" w:hAnsi="Times New (W1)" w:cs="Times New (W1)"/>
          <w:i/>
          <w:iCs/>
          <w:color w:val="000000"/>
          <w:sz w:val="24"/>
          <w:szCs w:val="24"/>
        </w:rPr>
        <w:t xml:space="preserve"> </w:t>
      </w:r>
      <w:r w:rsidRPr="00B14DF0">
        <w:rPr>
          <w:rFonts w:ascii="Times New (W1)" w:hAnsi="Times New (W1)" w:cs="Times New (W1)"/>
          <w:color w:val="000000"/>
          <w:sz w:val="24"/>
          <w:szCs w:val="24"/>
        </w:rPr>
        <w:t xml:space="preserve">целесообразно выяснить значимость </w:t>
      </w:r>
      <w:r w:rsidRPr="00B14DF0">
        <w:rPr>
          <w:rFonts w:ascii="Times New (W1)" w:hAnsi="Times New (W1)" w:cs="Times New (W1)"/>
          <w:i/>
          <w:iCs/>
          <w:color w:val="000000"/>
          <w:sz w:val="24"/>
          <w:szCs w:val="24"/>
        </w:rPr>
        <w:t xml:space="preserve">(доминантность) </w:t>
      </w:r>
      <w:r w:rsidRPr="00B14DF0">
        <w:rPr>
          <w:rFonts w:ascii="Times New (W1)" w:hAnsi="Times New (W1)" w:cs="Times New (W1)"/>
          <w:color w:val="000000"/>
          <w:sz w:val="24"/>
          <w:szCs w:val="24"/>
        </w:rPr>
        <w:t>отношения испыту</w:t>
      </w:r>
      <w:r w:rsidRPr="00B14DF0">
        <w:rPr>
          <w:rFonts w:ascii="Times New (W1)" w:hAnsi="Times New (W1)" w:cs="Times New (W1)"/>
          <w:color w:val="000000"/>
          <w:sz w:val="24"/>
          <w:szCs w:val="24"/>
        </w:rPr>
        <w:t>е</w:t>
      </w:r>
      <w:r w:rsidRPr="00B14DF0">
        <w:rPr>
          <w:rFonts w:ascii="Times New (W1)" w:hAnsi="Times New (W1)" w:cs="Times New (W1)"/>
          <w:color w:val="000000"/>
          <w:sz w:val="24"/>
          <w:szCs w:val="24"/>
        </w:rPr>
        <w:t>мых к здоровью, причем без объявления «истин</w:t>
      </w:r>
      <w:r w:rsidRPr="00B14DF0">
        <w:rPr>
          <w:rFonts w:ascii="Times New (W1)" w:hAnsi="Times New (W1)" w:cs="Times New (W1)"/>
          <w:color w:val="000000"/>
          <w:sz w:val="24"/>
          <w:szCs w:val="24"/>
        </w:rPr>
        <w:softHyphen/>
        <w:t>ной» цели тестирования, поскольку иначе результаты окажутся завы</w:t>
      </w:r>
      <w:r w:rsidRPr="00B14DF0">
        <w:rPr>
          <w:rFonts w:ascii="Times New (W1)" w:hAnsi="Times New (W1)" w:cs="Times New (W1)"/>
          <w:color w:val="000000"/>
          <w:sz w:val="24"/>
          <w:szCs w:val="24"/>
        </w:rPr>
        <w:softHyphen/>
        <w:t>шенными.</w:t>
      </w:r>
    </w:p>
    <w:p w:rsidR="001941E8" w:rsidRPr="00B14DF0" w:rsidRDefault="001941E8" w:rsidP="00844604">
      <w:pPr>
        <w:shd w:val="clear" w:color="auto" w:fill="FFFFFF"/>
        <w:ind w:firstLine="567"/>
        <w:jc w:val="both"/>
        <w:rPr>
          <w:rFonts w:ascii="Times New (W1)" w:hAnsi="Times New (W1)" w:cs="Times New (W1)"/>
          <w:sz w:val="24"/>
          <w:szCs w:val="24"/>
        </w:rPr>
      </w:pPr>
      <w:r w:rsidRPr="00B14DF0">
        <w:rPr>
          <w:rFonts w:ascii="Times New (W1)" w:hAnsi="Times New (W1)" w:cs="Times New (W1)"/>
          <w:color w:val="000000"/>
          <w:sz w:val="24"/>
          <w:szCs w:val="24"/>
        </w:rPr>
        <w:t>Представляются возможными следующие направления ис</w:t>
      </w:r>
      <w:r w:rsidRPr="00B14DF0">
        <w:rPr>
          <w:rFonts w:ascii="Times New (W1)" w:hAnsi="Times New (W1)" w:cs="Times New (W1)"/>
          <w:color w:val="000000"/>
          <w:sz w:val="24"/>
          <w:szCs w:val="24"/>
        </w:rPr>
        <w:softHyphen/>
        <w:t>пользования теста в корре</w:t>
      </w:r>
      <w:r w:rsidRPr="00B14DF0">
        <w:rPr>
          <w:rFonts w:ascii="Times New (W1)" w:hAnsi="Times New (W1)" w:cs="Times New (W1)"/>
          <w:color w:val="000000"/>
          <w:sz w:val="24"/>
          <w:szCs w:val="24"/>
        </w:rPr>
        <w:t>к</w:t>
      </w:r>
      <w:r w:rsidRPr="00B14DF0">
        <w:rPr>
          <w:rFonts w:ascii="Times New (W1)" w:hAnsi="Times New (W1)" w:cs="Times New (W1)"/>
          <w:color w:val="000000"/>
          <w:sz w:val="24"/>
          <w:szCs w:val="24"/>
        </w:rPr>
        <w:t>ционной работе школы по формированию отношения школьников к своему здоровью и зд</w:t>
      </w:r>
      <w:r w:rsidRPr="00B14DF0">
        <w:rPr>
          <w:rFonts w:ascii="Times New (W1)" w:hAnsi="Times New (W1)" w:cs="Times New (W1)"/>
          <w:color w:val="000000"/>
          <w:sz w:val="24"/>
          <w:szCs w:val="24"/>
        </w:rPr>
        <w:t>о</w:t>
      </w:r>
      <w:r w:rsidRPr="00B14DF0">
        <w:rPr>
          <w:rFonts w:ascii="Times New (W1)" w:hAnsi="Times New (W1)" w:cs="Times New (W1)"/>
          <w:color w:val="000000"/>
          <w:sz w:val="24"/>
          <w:szCs w:val="24"/>
        </w:rPr>
        <w:t>ровому образу жизни:</w:t>
      </w:r>
    </w:p>
    <w:p w:rsidR="001941E8" w:rsidRPr="00B14DF0" w:rsidRDefault="001941E8" w:rsidP="00844604">
      <w:pPr>
        <w:numPr>
          <w:ilvl w:val="0"/>
          <w:numId w:val="10"/>
        </w:numPr>
        <w:shd w:val="clear" w:color="auto" w:fill="FFFFFF"/>
        <w:tabs>
          <w:tab w:val="left" w:pos="370"/>
        </w:tabs>
        <w:ind w:firstLine="567"/>
        <w:rPr>
          <w:rFonts w:ascii="Times New (W1)" w:hAnsi="Times New (W1)" w:cs="Times New (W1)"/>
          <w:i/>
          <w:iCs/>
          <w:color w:val="000000"/>
          <w:sz w:val="24"/>
          <w:szCs w:val="24"/>
        </w:rPr>
      </w:pPr>
      <w:r w:rsidRPr="00B14DF0">
        <w:rPr>
          <w:rFonts w:ascii="Times New (W1)" w:hAnsi="Times New (W1)" w:cs="Times New (W1)"/>
          <w:color w:val="000000"/>
          <w:sz w:val="24"/>
          <w:szCs w:val="24"/>
        </w:rPr>
        <w:t>Сама процедура проведения теста может являться своеобразным</w:t>
      </w:r>
      <w:r w:rsidR="00566CBB" w:rsidRPr="00B14DF0">
        <w:rPr>
          <w:rFonts w:ascii="Times New (W1)" w:hAnsi="Times New (W1)" w:cs="Times New (W1)"/>
          <w:color w:val="000000"/>
          <w:sz w:val="24"/>
          <w:szCs w:val="24"/>
        </w:rPr>
        <w:t xml:space="preserve"> </w:t>
      </w:r>
      <w:r w:rsidRPr="00B14DF0">
        <w:rPr>
          <w:rFonts w:ascii="Times New (W1)" w:hAnsi="Times New (W1)" w:cs="Times New (W1)"/>
          <w:color w:val="000000"/>
          <w:sz w:val="24"/>
          <w:szCs w:val="24"/>
        </w:rPr>
        <w:t>фактором, форм</w:t>
      </w:r>
      <w:r w:rsidRPr="00B14DF0">
        <w:rPr>
          <w:rFonts w:ascii="Times New (W1)" w:hAnsi="Times New (W1)" w:cs="Times New (W1)"/>
          <w:color w:val="000000"/>
          <w:sz w:val="24"/>
          <w:szCs w:val="24"/>
        </w:rPr>
        <w:t>и</w:t>
      </w:r>
      <w:r w:rsidRPr="00B14DF0">
        <w:rPr>
          <w:rFonts w:ascii="Times New (W1)" w:hAnsi="Times New (W1)" w:cs="Times New (W1)"/>
          <w:color w:val="000000"/>
          <w:sz w:val="24"/>
          <w:szCs w:val="24"/>
        </w:rPr>
        <w:t>рующим отношение к здоровью, поскольку, как пока</w:t>
      </w:r>
      <w:r w:rsidRPr="00B14DF0">
        <w:rPr>
          <w:rFonts w:ascii="Times New (W1)" w:hAnsi="Times New (W1)" w:cs="Times New (W1)"/>
          <w:color w:val="000000"/>
          <w:sz w:val="24"/>
          <w:szCs w:val="24"/>
        </w:rPr>
        <w:softHyphen/>
        <w:t>зывает опыт использования аналоги</w:t>
      </w:r>
      <w:r w:rsidRPr="00B14DF0">
        <w:rPr>
          <w:rFonts w:ascii="Times New (W1)" w:hAnsi="Times New (W1)" w:cs="Times New (W1)"/>
          <w:color w:val="000000"/>
          <w:sz w:val="24"/>
          <w:szCs w:val="24"/>
        </w:rPr>
        <w:t>ч</w:t>
      </w:r>
      <w:r w:rsidRPr="00B14DF0">
        <w:rPr>
          <w:rFonts w:ascii="Times New (W1)" w:hAnsi="Times New (W1)" w:cs="Times New (W1)"/>
          <w:color w:val="000000"/>
          <w:sz w:val="24"/>
          <w:szCs w:val="24"/>
        </w:rPr>
        <w:t>ных тестов, отвечая на вопросы,</w:t>
      </w:r>
      <w:r w:rsidR="00566CBB" w:rsidRPr="00B14DF0">
        <w:rPr>
          <w:rFonts w:ascii="Times New (W1)" w:hAnsi="Times New (W1)" w:cs="Times New (W1)"/>
          <w:color w:val="000000"/>
          <w:sz w:val="24"/>
          <w:szCs w:val="24"/>
        </w:rPr>
        <w:t xml:space="preserve"> </w:t>
      </w:r>
      <w:r w:rsidRPr="00B14DF0">
        <w:rPr>
          <w:rFonts w:ascii="Times New (W1)" w:hAnsi="Times New (W1)" w:cs="Times New (W1)"/>
          <w:color w:val="000000"/>
          <w:sz w:val="24"/>
          <w:szCs w:val="24"/>
        </w:rPr>
        <w:t>школьники и педагоги иногда впервые задумываются над соответст</w:t>
      </w:r>
      <w:r w:rsidRPr="00B14DF0">
        <w:rPr>
          <w:rFonts w:ascii="Times New (W1)" w:hAnsi="Times New (W1)" w:cs="Times New (W1)"/>
          <w:color w:val="000000"/>
          <w:sz w:val="24"/>
          <w:szCs w:val="24"/>
        </w:rPr>
        <w:softHyphen/>
        <w:t>вующими проблемами.</w:t>
      </w:r>
    </w:p>
    <w:p w:rsidR="001941E8" w:rsidRPr="00B14DF0" w:rsidRDefault="001941E8" w:rsidP="00844604">
      <w:pPr>
        <w:numPr>
          <w:ilvl w:val="0"/>
          <w:numId w:val="10"/>
        </w:numPr>
        <w:shd w:val="clear" w:color="auto" w:fill="FFFFFF"/>
        <w:tabs>
          <w:tab w:val="left" w:pos="370"/>
        </w:tabs>
        <w:ind w:firstLine="567"/>
        <w:rPr>
          <w:rFonts w:ascii="Times New (W1)" w:hAnsi="Times New (W1)" w:cs="Times New (W1)"/>
          <w:i/>
          <w:iCs/>
          <w:color w:val="000000"/>
          <w:sz w:val="24"/>
          <w:szCs w:val="24"/>
        </w:rPr>
      </w:pPr>
      <w:r w:rsidRPr="00B14DF0">
        <w:rPr>
          <w:rFonts w:ascii="Times New (W1)" w:hAnsi="Times New (W1)" w:cs="Times New (W1)"/>
          <w:color w:val="000000"/>
          <w:sz w:val="24"/>
          <w:szCs w:val="24"/>
        </w:rPr>
        <w:t>Результаты, полученные с помощью теста, могут служить в каче</w:t>
      </w:r>
      <w:r w:rsidRPr="00B14DF0">
        <w:rPr>
          <w:rFonts w:ascii="Times New (W1)" w:hAnsi="Times New (W1)" w:cs="Times New (W1)"/>
          <w:color w:val="000000"/>
          <w:sz w:val="24"/>
          <w:szCs w:val="24"/>
        </w:rPr>
        <w:softHyphen/>
        <w:t>стве критерия э</w:t>
      </w:r>
      <w:r w:rsidRPr="00B14DF0">
        <w:rPr>
          <w:rFonts w:ascii="Times New (W1)" w:hAnsi="Times New (W1)" w:cs="Times New (W1)"/>
          <w:color w:val="000000"/>
          <w:sz w:val="24"/>
          <w:szCs w:val="24"/>
        </w:rPr>
        <w:t>ф</w:t>
      </w:r>
      <w:r w:rsidRPr="00B14DF0">
        <w:rPr>
          <w:rFonts w:ascii="Times New (W1)" w:hAnsi="Times New (W1)" w:cs="Times New (W1)"/>
          <w:color w:val="000000"/>
          <w:sz w:val="24"/>
          <w:szCs w:val="24"/>
        </w:rPr>
        <w:t>фективности системы педагогических мероприятий и</w:t>
      </w:r>
      <w:r w:rsidR="00566CBB" w:rsidRPr="00B14DF0">
        <w:rPr>
          <w:rFonts w:ascii="Times New (W1)" w:hAnsi="Times New (W1)" w:cs="Times New (W1)"/>
          <w:color w:val="000000"/>
          <w:sz w:val="24"/>
          <w:szCs w:val="24"/>
        </w:rPr>
        <w:t xml:space="preserve"> </w:t>
      </w:r>
      <w:r w:rsidRPr="00B14DF0">
        <w:rPr>
          <w:rFonts w:ascii="Times New (W1)" w:hAnsi="Times New (W1)" w:cs="Times New (W1)"/>
          <w:color w:val="000000"/>
          <w:sz w:val="24"/>
          <w:szCs w:val="24"/>
        </w:rPr>
        <w:t>пропагандистских кампаний, напра</w:t>
      </w:r>
      <w:r w:rsidRPr="00B14DF0">
        <w:rPr>
          <w:rFonts w:ascii="Times New (W1)" w:hAnsi="Times New (W1)" w:cs="Times New (W1)"/>
          <w:color w:val="000000"/>
          <w:sz w:val="24"/>
          <w:szCs w:val="24"/>
        </w:rPr>
        <w:t>в</w:t>
      </w:r>
      <w:r w:rsidRPr="00B14DF0">
        <w:rPr>
          <w:rFonts w:ascii="Times New (W1)" w:hAnsi="Times New (W1)" w:cs="Times New (W1)"/>
          <w:color w:val="000000"/>
          <w:sz w:val="24"/>
          <w:szCs w:val="24"/>
        </w:rPr>
        <w:t>ленных на формирование отноше</w:t>
      </w:r>
      <w:r w:rsidRPr="00B14DF0">
        <w:rPr>
          <w:rFonts w:ascii="Times New (W1)" w:hAnsi="Times New (W1)" w:cs="Times New (W1)"/>
          <w:color w:val="000000"/>
          <w:sz w:val="24"/>
          <w:szCs w:val="24"/>
        </w:rPr>
        <w:softHyphen/>
        <w:t>ния учащихся к своему здоровью, помогать руководству школы и пе</w:t>
      </w:r>
      <w:r w:rsidRPr="00B14DF0">
        <w:rPr>
          <w:rFonts w:ascii="Times New (W1)" w:hAnsi="Times New (W1)" w:cs="Times New (W1)"/>
          <w:color w:val="000000"/>
          <w:sz w:val="24"/>
          <w:szCs w:val="24"/>
        </w:rPr>
        <w:softHyphen/>
        <w:t>дагогам оценивать устойчивость достигнутого эффекта.</w:t>
      </w:r>
    </w:p>
    <w:p w:rsidR="001941E8" w:rsidRPr="00B14DF0" w:rsidRDefault="001941E8" w:rsidP="00844604">
      <w:pPr>
        <w:numPr>
          <w:ilvl w:val="0"/>
          <w:numId w:val="10"/>
        </w:numPr>
        <w:shd w:val="clear" w:color="auto" w:fill="FFFFFF"/>
        <w:tabs>
          <w:tab w:val="left" w:pos="370"/>
        </w:tabs>
        <w:ind w:firstLine="567"/>
        <w:rPr>
          <w:rFonts w:ascii="Times New (W1)" w:hAnsi="Times New (W1)" w:cs="Times New (W1)"/>
          <w:i/>
          <w:iCs/>
          <w:color w:val="000000"/>
          <w:sz w:val="24"/>
          <w:szCs w:val="24"/>
        </w:rPr>
      </w:pPr>
      <w:r w:rsidRPr="00B14DF0">
        <w:rPr>
          <w:rFonts w:ascii="Times New (W1)" w:hAnsi="Times New (W1)" w:cs="Times New (W1)"/>
          <w:color w:val="000000"/>
          <w:sz w:val="24"/>
          <w:szCs w:val="24"/>
        </w:rPr>
        <w:t>Данные теста могут служить в качестве основы для анализа зако</w:t>
      </w:r>
      <w:r w:rsidRPr="00B14DF0">
        <w:rPr>
          <w:rFonts w:ascii="Times New (W1)" w:hAnsi="Times New (W1)" w:cs="Times New (W1)"/>
          <w:color w:val="000000"/>
          <w:sz w:val="24"/>
          <w:szCs w:val="24"/>
        </w:rPr>
        <w:softHyphen/>
        <w:t>номерностей разв</w:t>
      </w:r>
      <w:r w:rsidRPr="00B14DF0">
        <w:rPr>
          <w:rFonts w:ascii="Times New (W1)" w:hAnsi="Times New (W1)" w:cs="Times New (W1)"/>
          <w:color w:val="000000"/>
          <w:sz w:val="24"/>
          <w:szCs w:val="24"/>
        </w:rPr>
        <w:t>и</w:t>
      </w:r>
      <w:r w:rsidRPr="00B14DF0">
        <w:rPr>
          <w:rFonts w:ascii="Times New (W1)" w:hAnsi="Times New (W1)" w:cs="Times New (W1)"/>
          <w:color w:val="000000"/>
          <w:sz w:val="24"/>
          <w:szCs w:val="24"/>
        </w:rPr>
        <w:t>тия отношения к своему здоровью у школьников,</w:t>
      </w:r>
      <w:r w:rsidR="00566CBB" w:rsidRPr="00B14DF0">
        <w:rPr>
          <w:rFonts w:ascii="Times New (W1)" w:hAnsi="Times New (W1)" w:cs="Times New (W1)"/>
          <w:color w:val="000000"/>
          <w:sz w:val="24"/>
          <w:szCs w:val="24"/>
        </w:rPr>
        <w:t xml:space="preserve"> </w:t>
      </w:r>
      <w:r w:rsidRPr="00B14DF0">
        <w:rPr>
          <w:rFonts w:ascii="Times New (W1)" w:hAnsi="Times New (W1)" w:cs="Times New (W1)"/>
          <w:color w:val="000000"/>
          <w:sz w:val="24"/>
          <w:szCs w:val="24"/>
        </w:rPr>
        <w:t>родителей, педагогов и выявления особе</w:t>
      </w:r>
      <w:r w:rsidRPr="00B14DF0">
        <w:rPr>
          <w:rFonts w:ascii="Times New (W1)" w:hAnsi="Times New (W1)" w:cs="Times New (W1)"/>
          <w:color w:val="000000"/>
          <w:sz w:val="24"/>
          <w:szCs w:val="24"/>
        </w:rPr>
        <w:t>н</w:t>
      </w:r>
      <w:r w:rsidRPr="00B14DF0">
        <w:rPr>
          <w:rFonts w:ascii="Times New (W1)" w:hAnsi="Times New (W1)" w:cs="Times New (W1)"/>
          <w:color w:val="000000"/>
          <w:sz w:val="24"/>
          <w:szCs w:val="24"/>
        </w:rPr>
        <w:t>ностей этого отношения в</w:t>
      </w:r>
      <w:r w:rsidR="00566CBB" w:rsidRPr="00B14DF0">
        <w:rPr>
          <w:rFonts w:ascii="Times New (W1)" w:hAnsi="Times New (W1)" w:cs="Times New (W1)"/>
          <w:color w:val="000000"/>
          <w:sz w:val="24"/>
          <w:szCs w:val="24"/>
        </w:rPr>
        <w:t xml:space="preserve"> </w:t>
      </w:r>
      <w:r w:rsidRPr="00B14DF0">
        <w:rPr>
          <w:rFonts w:ascii="Times New (W1)" w:hAnsi="Times New (W1)" w:cs="Times New (W1)"/>
          <w:color w:val="000000"/>
          <w:sz w:val="24"/>
          <w:szCs w:val="24"/>
        </w:rPr>
        <w:t>различных группах испытуемых, что позволит руководителю о</w:t>
      </w:r>
      <w:r w:rsidRPr="00B14DF0">
        <w:rPr>
          <w:rFonts w:ascii="Times New (W1)" w:hAnsi="Times New (W1)" w:cs="Times New (W1)"/>
          <w:color w:val="000000"/>
          <w:sz w:val="24"/>
          <w:szCs w:val="24"/>
        </w:rPr>
        <w:t>п</w:t>
      </w:r>
      <w:r w:rsidRPr="00B14DF0">
        <w:rPr>
          <w:rFonts w:ascii="Times New (W1)" w:hAnsi="Times New (W1)" w:cs="Times New (W1)"/>
          <w:color w:val="000000"/>
          <w:sz w:val="24"/>
          <w:szCs w:val="24"/>
        </w:rPr>
        <w:t>реде</w:t>
      </w:r>
      <w:r w:rsidRPr="00B14DF0">
        <w:rPr>
          <w:rFonts w:ascii="Times New (W1)" w:hAnsi="Times New (W1)" w:cs="Times New (W1)"/>
          <w:color w:val="000000"/>
          <w:sz w:val="24"/>
          <w:szCs w:val="24"/>
        </w:rPr>
        <w:softHyphen/>
        <w:t>лить своеобразные «группы риска», требующие особого внимания и</w:t>
      </w:r>
      <w:r w:rsidR="00566CBB" w:rsidRPr="00B14DF0">
        <w:rPr>
          <w:rFonts w:ascii="Times New (W1)" w:hAnsi="Times New (W1)" w:cs="Times New (W1)"/>
          <w:color w:val="000000"/>
          <w:sz w:val="24"/>
          <w:szCs w:val="24"/>
        </w:rPr>
        <w:t xml:space="preserve"> </w:t>
      </w:r>
      <w:r w:rsidRPr="00B14DF0">
        <w:rPr>
          <w:rFonts w:ascii="Times New (W1)" w:hAnsi="Times New (W1)" w:cs="Times New (W1)"/>
          <w:color w:val="000000"/>
          <w:sz w:val="24"/>
          <w:szCs w:val="24"/>
        </w:rPr>
        <w:t>концентрации обр</w:t>
      </w:r>
      <w:r w:rsidRPr="00B14DF0">
        <w:rPr>
          <w:rFonts w:ascii="Times New (W1)" w:hAnsi="Times New (W1)" w:cs="Times New (W1)"/>
          <w:color w:val="000000"/>
          <w:sz w:val="24"/>
          <w:szCs w:val="24"/>
        </w:rPr>
        <w:t>а</w:t>
      </w:r>
      <w:r w:rsidRPr="00B14DF0">
        <w:rPr>
          <w:rFonts w:ascii="Times New (W1)" w:hAnsi="Times New (W1)" w:cs="Times New (W1)"/>
          <w:color w:val="000000"/>
          <w:sz w:val="24"/>
          <w:szCs w:val="24"/>
        </w:rPr>
        <w:t>зовательных ресурсов.</w:t>
      </w:r>
    </w:p>
    <w:p w:rsidR="001941E8" w:rsidRPr="00B14DF0" w:rsidRDefault="001941E8" w:rsidP="00844604">
      <w:pPr>
        <w:numPr>
          <w:ilvl w:val="0"/>
          <w:numId w:val="10"/>
        </w:numPr>
        <w:shd w:val="clear" w:color="auto" w:fill="FFFFFF"/>
        <w:tabs>
          <w:tab w:val="left" w:pos="370"/>
        </w:tabs>
        <w:ind w:firstLine="567"/>
        <w:rPr>
          <w:rFonts w:ascii="Times New (W1)" w:hAnsi="Times New (W1)" w:cs="Times New (W1)"/>
          <w:i/>
          <w:iCs/>
          <w:color w:val="000000"/>
          <w:sz w:val="24"/>
          <w:szCs w:val="24"/>
        </w:rPr>
      </w:pPr>
      <w:r w:rsidRPr="00B14DF0">
        <w:rPr>
          <w:rFonts w:ascii="Times New (W1)" w:hAnsi="Times New (W1)" w:cs="Times New (W1)"/>
          <w:color w:val="000000"/>
          <w:sz w:val="24"/>
          <w:szCs w:val="24"/>
        </w:rPr>
        <w:t>При сотрудничестве школьного медицинского персонала и школь</w:t>
      </w:r>
      <w:r w:rsidRPr="00B14DF0">
        <w:rPr>
          <w:rFonts w:ascii="Times New (W1)" w:hAnsi="Times New (W1)" w:cs="Times New (W1)"/>
          <w:color w:val="000000"/>
          <w:sz w:val="24"/>
          <w:szCs w:val="24"/>
        </w:rPr>
        <w:softHyphen/>
        <w:t>ного психолога возможно создание банка данных об отношении всех</w:t>
      </w:r>
      <w:r w:rsidR="00A34DA4" w:rsidRPr="00B14DF0">
        <w:rPr>
          <w:rFonts w:ascii="Times New (W1)" w:hAnsi="Times New (W1)" w:cs="Times New (W1)"/>
          <w:color w:val="000000"/>
          <w:sz w:val="24"/>
          <w:szCs w:val="24"/>
        </w:rPr>
        <w:t xml:space="preserve"> </w:t>
      </w:r>
      <w:r w:rsidRPr="00B14DF0">
        <w:rPr>
          <w:rFonts w:ascii="Times New (W1)" w:hAnsi="Times New (W1)" w:cs="Times New (W1)"/>
          <w:color w:val="000000"/>
          <w:sz w:val="24"/>
          <w:szCs w:val="24"/>
        </w:rPr>
        <w:t>учащихся учебного заведения к своему здоровью, что позволит вести с</w:t>
      </w:r>
      <w:r w:rsidR="00A34DA4" w:rsidRPr="00B14DF0">
        <w:rPr>
          <w:rFonts w:ascii="Times New (W1)" w:hAnsi="Times New (W1)" w:cs="Times New (W1)"/>
          <w:color w:val="000000"/>
          <w:sz w:val="24"/>
          <w:szCs w:val="24"/>
        </w:rPr>
        <w:t xml:space="preserve"> </w:t>
      </w:r>
      <w:r w:rsidRPr="00B14DF0">
        <w:rPr>
          <w:rFonts w:ascii="Times New (W1)" w:hAnsi="Times New (W1)" w:cs="Times New (W1)"/>
          <w:color w:val="000000"/>
          <w:sz w:val="24"/>
          <w:szCs w:val="24"/>
        </w:rPr>
        <w:t>ними персональную коррекционную работу.</w:t>
      </w:r>
    </w:p>
    <w:p w:rsidR="001941E8" w:rsidRPr="00B14DF0" w:rsidRDefault="001941E8" w:rsidP="00844604">
      <w:pPr>
        <w:numPr>
          <w:ilvl w:val="0"/>
          <w:numId w:val="10"/>
        </w:numPr>
        <w:shd w:val="clear" w:color="auto" w:fill="FFFFFF"/>
        <w:tabs>
          <w:tab w:val="left" w:pos="370"/>
        </w:tabs>
        <w:ind w:firstLine="567"/>
        <w:rPr>
          <w:rFonts w:ascii="Times New (W1)" w:hAnsi="Times New (W1)" w:cs="Times New (W1)"/>
          <w:color w:val="000000"/>
          <w:sz w:val="24"/>
          <w:szCs w:val="24"/>
        </w:rPr>
      </w:pPr>
      <w:r w:rsidRPr="00B14DF0">
        <w:rPr>
          <w:rFonts w:ascii="Times New (W1)" w:hAnsi="Times New (W1)" w:cs="Times New (W1)"/>
          <w:color w:val="000000"/>
          <w:sz w:val="24"/>
          <w:szCs w:val="24"/>
        </w:rPr>
        <w:t>Общий банк данных позволяет анализировать возрастную динами</w:t>
      </w:r>
      <w:r w:rsidRPr="00B14DF0">
        <w:rPr>
          <w:rFonts w:ascii="Times New (W1)" w:hAnsi="Times New (W1)" w:cs="Times New (W1)"/>
          <w:color w:val="000000"/>
          <w:sz w:val="24"/>
          <w:szCs w:val="24"/>
        </w:rPr>
        <w:softHyphen/>
        <w:t xml:space="preserve">ку отношения </w:t>
      </w:r>
      <w:r w:rsidRPr="00B14DF0">
        <w:rPr>
          <w:rFonts w:ascii="Times New (W1)" w:hAnsi="Times New (W1)" w:cs="Times New (W1)"/>
          <w:color w:val="000000"/>
          <w:sz w:val="24"/>
          <w:szCs w:val="24"/>
        </w:rPr>
        <w:lastRenderedPageBreak/>
        <w:t>школьников к своему здоровью, выявлять «кризисные</w:t>
      </w:r>
      <w:r w:rsidR="00A34DA4" w:rsidRPr="00B14DF0">
        <w:rPr>
          <w:rFonts w:ascii="Times New (W1)" w:hAnsi="Times New (W1)" w:cs="Times New (W1)"/>
          <w:color w:val="000000"/>
          <w:sz w:val="24"/>
          <w:szCs w:val="24"/>
        </w:rPr>
        <w:t xml:space="preserve"> </w:t>
      </w:r>
      <w:r w:rsidRPr="00B14DF0">
        <w:rPr>
          <w:rFonts w:ascii="Times New (W1)" w:hAnsi="Times New (W1)" w:cs="Times New (W1)"/>
          <w:color w:val="000000"/>
          <w:sz w:val="24"/>
          <w:szCs w:val="24"/>
        </w:rPr>
        <w:t>периоды», что может служить псих</w:t>
      </w:r>
      <w:r w:rsidRPr="00B14DF0">
        <w:rPr>
          <w:rFonts w:ascii="Times New (W1)" w:hAnsi="Times New (W1)" w:cs="Times New (W1)"/>
          <w:color w:val="000000"/>
          <w:sz w:val="24"/>
          <w:szCs w:val="24"/>
        </w:rPr>
        <w:t>о</w:t>
      </w:r>
      <w:r w:rsidRPr="00B14DF0">
        <w:rPr>
          <w:rFonts w:ascii="Times New (W1)" w:hAnsi="Times New (W1)" w:cs="Times New (W1)"/>
          <w:color w:val="000000"/>
          <w:sz w:val="24"/>
          <w:szCs w:val="24"/>
        </w:rPr>
        <w:t>логической базой для разработки в</w:t>
      </w:r>
      <w:r w:rsidR="00A34DA4" w:rsidRPr="00B14DF0">
        <w:rPr>
          <w:rFonts w:ascii="Times New (W1)" w:hAnsi="Times New (W1)" w:cs="Times New (W1)"/>
          <w:color w:val="000000"/>
          <w:sz w:val="24"/>
          <w:szCs w:val="24"/>
        </w:rPr>
        <w:t xml:space="preserve"> </w:t>
      </w:r>
      <w:r w:rsidRPr="00B14DF0">
        <w:rPr>
          <w:rFonts w:ascii="Times New (W1)" w:hAnsi="Times New (W1)" w:cs="Times New (W1)"/>
          <w:color w:val="000000"/>
          <w:sz w:val="24"/>
          <w:szCs w:val="24"/>
        </w:rPr>
        <w:t>школе соответствующих валеологических программ, ко</w:t>
      </w:r>
      <w:r w:rsidRPr="00B14DF0">
        <w:rPr>
          <w:rFonts w:ascii="Times New (W1)" w:hAnsi="Times New (W1)" w:cs="Times New (W1)"/>
          <w:color w:val="000000"/>
          <w:sz w:val="24"/>
          <w:szCs w:val="24"/>
        </w:rPr>
        <w:t>р</w:t>
      </w:r>
      <w:r w:rsidRPr="00B14DF0">
        <w:rPr>
          <w:rFonts w:ascii="Times New (W1)" w:hAnsi="Times New (W1)" w:cs="Times New (W1)"/>
          <w:color w:val="000000"/>
          <w:sz w:val="24"/>
          <w:szCs w:val="24"/>
        </w:rPr>
        <w:t>рекционных</w:t>
      </w:r>
      <w:r w:rsidR="00A34DA4" w:rsidRPr="00B14DF0">
        <w:rPr>
          <w:rFonts w:ascii="Times New (W1)" w:hAnsi="Times New (W1)" w:cs="Times New (W1)"/>
          <w:color w:val="000000"/>
          <w:sz w:val="24"/>
          <w:szCs w:val="24"/>
        </w:rPr>
        <w:t xml:space="preserve"> </w:t>
      </w:r>
      <w:r w:rsidRPr="00B14DF0">
        <w:rPr>
          <w:rFonts w:ascii="Times New (W1)" w:hAnsi="Times New (W1)" w:cs="Times New (W1)"/>
          <w:color w:val="000000"/>
          <w:sz w:val="24"/>
          <w:szCs w:val="24"/>
        </w:rPr>
        <w:t>методик и методических пособий, вы</w:t>
      </w:r>
      <w:r w:rsidR="00B14DF0">
        <w:rPr>
          <w:rFonts w:ascii="Times New (W1)" w:hAnsi="Times New (W1)" w:cs="Times New (W1)"/>
          <w:color w:val="000000"/>
          <w:sz w:val="24"/>
          <w:szCs w:val="24"/>
        </w:rPr>
        <w:t>работки стратегий валеологиче</w:t>
      </w:r>
      <w:r w:rsidRPr="00B14DF0">
        <w:rPr>
          <w:rFonts w:ascii="Times New (W1)" w:hAnsi="Times New (W1)" w:cs="Times New (W1)"/>
          <w:color w:val="000000"/>
          <w:sz w:val="24"/>
          <w:szCs w:val="24"/>
        </w:rPr>
        <w:t>ской проп</w:t>
      </w:r>
      <w:r w:rsidRPr="00B14DF0">
        <w:rPr>
          <w:rFonts w:ascii="Times New (W1)" w:hAnsi="Times New (W1)" w:cs="Times New (W1)"/>
          <w:color w:val="000000"/>
          <w:sz w:val="24"/>
          <w:szCs w:val="24"/>
        </w:rPr>
        <w:t>а</w:t>
      </w:r>
      <w:r w:rsidRPr="00B14DF0">
        <w:rPr>
          <w:rFonts w:ascii="Times New (W1)" w:hAnsi="Times New (W1)" w:cs="Times New (W1)"/>
          <w:color w:val="000000"/>
          <w:sz w:val="24"/>
          <w:szCs w:val="24"/>
        </w:rPr>
        <w:t>ганды.</w:t>
      </w:r>
    </w:p>
    <w:p w:rsidR="001941E8" w:rsidRPr="00B14DF0" w:rsidRDefault="001941E8" w:rsidP="00844604">
      <w:pPr>
        <w:numPr>
          <w:ilvl w:val="0"/>
          <w:numId w:val="10"/>
        </w:numPr>
        <w:shd w:val="clear" w:color="auto" w:fill="FFFFFF"/>
        <w:tabs>
          <w:tab w:val="left" w:pos="370"/>
        </w:tabs>
        <w:ind w:firstLine="567"/>
        <w:rPr>
          <w:rFonts w:ascii="Times New (W1)" w:hAnsi="Times New (W1)" w:cs="Times New (W1)"/>
          <w:color w:val="000000"/>
          <w:sz w:val="24"/>
          <w:szCs w:val="24"/>
        </w:rPr>
      </w:pPr>
      <w:r w:rsidRPr="00B14DF0">
        <w:rPr>
          <w:rFonts w:ascii="Times New (W1)" w:hAnsi="Times New (W1)" w:cs="Times New (W1)"/>
          <w:color w:val="000000"/>
          <w:sz w:val="24"/>
          <w:szCs w:val="24"/>
        </w:rPr>
        <w:t xml:space="preserve">При наличии методики, диагностирующей </w:t>
      </w:r>
      <w:r w:rsidRPr="00B14DF0">
        <w:rPr>
          <w:rFonts w:ascii="Times New (W1)" w:hAnsi="Times New (W1)" w:cs="Times New (W1)"/>
          <w:i/>
          <w:iCs/>
          <w:color w:val="000000"/>
          <w:sz w:val="24"/>
          <w:szCs w:val="24"/>
        </w:rPr>
        <w:t>по объективным меди</w:t>
      </w:r>
      <w:r w:rsidRPr="00B14DF0">
        <w:rPr>
          <w:rFonts w:ascii="Times New (W1)" w:hAnsi="Times New (W1)" w:cs="Times New (W1)"/>
          <w:i/>
          <w:iCs/>
          <w:color w:val="000000"/>
          <w:sz w:val="24"/>
          <w:szCs w:val="24"/>
        </w:rPr>
        <w:softHyphen/>
        <w:t>цинским показ</w:t>
      </w:r>
      <w:r w:rsidRPr="00B14DF0">
        <w:rPr>
          <w:rFonts w:ascii="Times New (W1)" w:hAnsi="Times New (W1)" w:cs="Times New (W1)"/>
          <w:i/>
          <w:iCs/>
          <w:color w:val="000000"/>
          <w:sz w:val="24"/>
          <w:szCs w:val="24"/>
        </w:rPr>
        <w:t>а</w:t>
      </w:r>
      <w:r w:rsidRPr="00B14DF0">
        <w:rPr>
          <w:rFonts w:ascii="Times New (W1)" w:hAnsi="Times New (W1)" w:cs="Times New (W1)"/>
          <w:i/>
          <w:iCs/>
          <w:color w:val="000000"/>
          <w:sz w:val="24"/>
          <w:szCs w:val="24"/>
        </w:rPr>
        <w:t xml:space="preserve">телям </w:t>
      </w:r>
      <w:r w:rsidRPr="00B14DF0">
        <w:rPr>
          <w:rFonts w:ascii="Times New (W1)" w:hAnsi="Times New (W1)" w:cs="Times New (W1)"/>
          <w:color w:val="000000"/>
          <w:sz w:val="24"/>
          <w:szCs w:val="24"/>
        </w:rPr>
        <w:t>общее состояние здоровья школьников, возмож</w:t>
      </w:r>
      <w:r w:rsidRPr="00B14DF0">
        <w:rPr>
          <w:rFonts w:ascii="Times New (W1)" w:hAnsi="Times New (W1)" w:cs="Times New (W1)"/>
          <w:color w:val="000000"/>
          <w:sz w:val="24"/>
          <w:szCs w:val="24"/>
        </w:rPr>
        <w:softHyphen/>
        <w:t>но самостоятельное комплексное и</w:t>
      </w:r>
      <w:r w:rsidRPr="00B14DF0">
        <w:rPr>
          <w:rFonts w:ascii="Times New (W1)" w:hAnsi="Times New (W1)" w:cs="Times New (W1)"/>
          <w:color w:val="000000"/>
          <w:sz w:val="24"/>
          <w:szCs w:val="24"/>
        </w:rPr>
        <w:t>с</w:t>
      </w:r>
      <w:r w:rsidRPr="00B14DF0">
        <w:rPr>
          <w:rFonts w:ascii="Times New (W1)" w:hAnsi="Times New (W1)" w:cs="Times New (W1)"/>
          <w:color w:val="000000"/>
          <w:sz w:val="24"/>
          <w:szCs w:val="24"/>
        </w:rPr>
        <w:t>пользование такого медицинского</w:t>
      </w:r>
      <w:r w:rsidR="00A34DA4" w:rsidRPr="00B14DF0">
        <w:rPr>
          <w:rFonts w:ascii="Times New (W1)" w:hAnsi="Times New (W1)" w:cs="Times New (W1)"/>
          <w:color w:val="000000"/>
          <w:sz w:val="24"/>
          <w:szCs w:val="24"/>
        </w:rPr>
        <w:t xml:space="preserve"> </w:t>
      </w:r>
      <w:r w:rsidRPr="00B14DF0">
        <w:rPr>
          <w:rFonts w:ascii="Times New (W1)" w:hAnsi="Times New (W1)" w:cs="Times New (W1)"/>
          <w:color w:val="000000"/>
          <w:sz w:val="24"/>
          <w:szCs w:val="24"/>
        </w:rPr>
        <w:t>теста и психологического теста, как «Индекс отношения к здоровью».</w:t>
      </w:r>
    </w:p>
    <w:p w:rsidR="00602914" w:rsidRDefault="00602914" w:rsidP="00844604">
      <w:pPr>
        <w:shd w:val="clear" w:color="auto" w:fill="FFFFFF"/>
        <w:tabs>
          <w:tab w:val="left" w:pos="370"/>
        </w:tabs>
        <w:ind w:firstLine="567"/>
        <w:rPr>
          <w:color w:val="000000"/>
          <w:sz w:val="24"/>
          <w:szCs w:val="24"/>
        </w:rPr>
      </w:pPr>
      <w:r w:rsidRPr="00B14DF0">
        <w:rPr>
          <w:rFonts w:ascii="Times New (W1)" w:hAnsi="Times New (W1)" w:cs="Times New (W1)"/>
          <w:color w:val="000000"/>
          <w:sz w:val="24"/>
          <w:szCs w:val="24"/>
        </w:rPr>
        <w:t>При этом наличие отрицательной временной динамики может оказать</w:t>
      </w:r>
      <w:r w:rsidRPr="00B14DF0">
        <w:rPr>
          <w:rFonts w:ascii="Times New (W1)" w:hAnsi="Times New (W1)" w:cs="Times New (W1)"/>
          <w:color w:val="000000"/>
          <w:sz w:val="24"/>
          <w:szCs w:val="24"/>
        </w:rPr>
        <w:softHyphen/>
        <w:t>ся эмоционально значимым фактором, побуждающим людей изменить свое поведение и образ жизни. И, н</w:t>
      </w:r>
      <w:r w:rsidRPr="00B14DF0">
        <w:rPr>
          <w:rFonts w:ascii="Times New (W1)" w:hAnsi="Times New (W1)" w:cs="Times New (W1)"/>
          <w:color w:val="000000"/>
          <w:sz w:val="24"/>
          <w:szCs w:val="24"/>
        </w:rPr>
        <w:t>а</w:t>
      </w:r>
      <w:r w:rsidRPr="00B14DF0">
        <w:rPr>
          <w:rFonts w:ascii="Times New (W1)" w:hAnsi="Times New (W1)" w:cs="Times New (W1)"/>
          <w:color w:val="000000"/>
          <w:sz w:val="24"/>
          <w:szCs w:val="24"/>
        </w:rPr>
        <w:t>оборот, положительная динамика может стимулировать активно сохранять свое здоровье и достичь в этом еще больших успехов</w:t>
      </w:r>
      <w:r w:rsidR="002C4ED1" w:rsidRPr="00B14DF0">
        <w:rPr>
          <w:rFonts w:ascii="Times New (W1)" w:hAnsi="Times New (W1)" w:cs="Times New (W1)"/>
          <w:color w:val="000000"/>
          <w:sz w:val="24"/>
          <w:szCs w:val="24"/>
        </w:rPr>
        <w:t>.</w:t>
      </w:r>
    </w:p>
    <w:p w:rsidR="00100F76" w:rsidRPr="00DA2678" w:rsidRDefault="00856EE9" w:rsidP="00100F76">
      <w:pPr>
        <w:shd w:val="clear" w:color="auto" w:fill="FFFFFF"/>
        <w:ind w:firstLine="567"/>
        <w:jc w:val="center"/>
        <w:rPr>
          <w:sz w:val="24"/>
          <w:szCs w:val="24"/>
        </w:rPr>
      </w:pPr>
      <w:r>
        <w:rPr>
          <w:color w:val="000000"/>
          <w:sz w:val="24"/>
          <w:szCs w:val="24"/>
        </w:rPr>
        <w:br w:type="page"/>
      </w:r>
      <w:r w:rsidR="00100F76" w:rsidRPr="00DA2678">
        <w:rPr>
          <w:b/>
          <w:bCs/>
          <w:color w:val="000000"/>
          <w:spacing w:val="1"/>
          <w:w w:val="120"/>
          <w:sz w:val="24"/>
          <w:szCs w:val="24"/>
        </w:rPr>
        <w:lastRenderedPageBreak/>
        <w:t>Занятие №</w:t>
      </w:r>
      <w:r w:rsidR="00100F76">
        <w:rPr>
          <w:b/>
          <w:bCs/>
          <w:color w:val="000000"/>
          <w:spacing w:val="1"/>
          <w:w w:val="120"/>
          <w:sz w:val="24"/>
          <w:szCs w:val="24"/>
        </w:rPr>
        <w:t>2</w:t>
      </w:r>
    </w:p>
    <w:p w:rsidR="00100F76" w:rsidRDefault="00100F76" w:rsidP="00100F76">
      <w:pPr>
        <w:shd w:val="clear" w:color="auto" w:fill="FFFFFF"/>
        <w:ind w:firstLine="567"/>
        <w:jc w:val="center"/>
        <w:rPr>
          <w:b/>
          <w:bCs/>
          <w:color w:val="000000"/>
          <w:w w:val="120"/>
          <w:sz w:val="24"/>
          <w:szCs w:val="24"/>
        </w:rPr>
      </w:pPr>
      <w:r w:rsidRPr="00DA2678">
        <w:rPr>
          <w:b/>
          <w:bCs/>
          <w:color w:val="000000"/>
          <w:w w:val="120"/>
          <w:sz w:val="24"/>
          <w:szCs w:val="24"/>
        </w:rPr>
        <w:t xml:space="preserve"> «</w:t>
      </w:r>
      <w:r>
        <w:rPr>
          <w:b/>
          <w:bCs/>
          <w:color w:val="000000"/>
          <w:w w:val="120"/>
          <w:sz w:val="24"/>
          <w:szCs w:val="24"/>
        </w:rPr>
        <w:t>Строение организма</w:t>
      </w:r>
      <w:r w:rsidRPr="00DA2678">
        <w:rPr>
          <w:b/>
          <w:bCs/>
          <w:color w:val="000000"/>
          <w:w w:val="120"/>
          <w:sz w:val="24"/>
          <w:szCs w:val="24"/>
        </w:rPr>
        <w:t>»</w:t>
      </w:r>
    </w:p>
    <w:p w:rsidR="00100F76" w:rsidRPr="00DA2678" w:rsidRDefault="00100F76" w:rsidP="00100F76">
      <w:pPr>
        <w:shd w:val="clear" w:color="auto" w:fill="FFFFFF"/>
        <w:ind w:firstLine="567"/>
        <w:jc w:val="center"/>
        <w:rPr>
          <w:b/>
          <w:bCs/>
          <w:color w:val="000000"/>
          <w:w w:val="120"/>
          <w:sz w:val="24"/>
          <w:szCs w:val="24"/>
        </w:rPr>
      </w:pPr>
      <w:r>
        <w:rPr>
          <w:b/>
          <w:bCs/>
          <w:color w:val="000000"/>
          <w:w w:val="120"/>
          <w:sz w:val="24"/>
          <w:szCs w:val="24"/>
        </w:rPr>
        <w:t>(экскурсия)</w:t>
      </w:r>
    </w:p>
    <w:p w:rsidR="00100F76" w:rsidRPr="00DA2678" w:rsidRDefault="00100F76" w:rsidP="00100F76">
      <w:pPr>
        <w:shd w:val="clear" w:color="auto" w:fill="FFFFFF"/>
        <w:ind w:firstLine="567"/>
        <w:jc w:val="center"/>
        <w:rPr>
          <w:sz w:val="24"/>
          <w:szCs w:val="24"/>
        </w:rPr>
      </w:pPr>
    </w:p>
    <w:p w:rsidR="00E35563" w:rsidRDefault="00100F76" w:rsidP="00E35563">
      <w:pPr>
        <w:shd w:val="clear" w:color="auto" w:fill="FFFFFF"/>
        <w:tabs>
          <w:tab w:val="left" w:pos="370"/>
        </w:tabs>
        <w:ind w:firstLine="567"/>
        <w:rPr>
          <w:b/>
          <w:bCs/>
          <w:color w:val="000000"/>
          <w:spacing w:val="1"/>
          <w:sz w:val="24"/>
          <w:szCs w:val="24"/>
        </w:rPr>
      </w:pPr>
      <w:r w:rsidRPr="00DA2678">
        <w:rPr>
          <w:b/>
          <w:bCs/>
          <w:color w:val="000000"/>
          <w:spacing w:val="1"/>
          <w:sz w:val="24"/>
          <w:szCs w:val="24"/>
        </w:rPr>
        <w:t>Цели:</w:t>
      </w:r>
    </w:p>
    <w:p w:rsidR="00006A6C" w:rsidRPr="00006A6C" w:rsidRDefault="00006A6C" w:rsidP="00D82E5E">
      <w:pPr>
        <w:numPr>
          <w:ilvl w:val="0"/>
          <w:numId w:val="12"/>
        </w:numPr>
        <w:shd w:val="clear" w:color="auto" w:fill="FFFFFF"/>
        <w:ind w:firstLine="66"/>
        <w:rPr>
          <w:color w:val="000000"/>
          <w:spacing w:val="1"/>
          <w:sz w:val="24"/>
          <w:szCs w:val="24"/>
        </w:rPr>
      </w:pPr>
      <w:r>
        <w:rPr>
          <w:color w:val="000000"/>
          <w:spacing w:val="1"/>
          <w:sz w:val="24"/>
          <w:szCs w:val="24"/>
        </w:rPr>
        <w:t>Рассмотреть строение человека и отдельных его органов</w:t>
      </w:r>
      <w:r w:rsidR="00457480">
        <w:rPr>
          <w:color w:val="000000"/>
          <w:spacing w:val="1"/>
          <w:sz w:val="24"/>
          <w:szCs w:val="24"/>
        </w:rPr>
        <w:t>.</w:t>
      </w:r>
    </w:p>
    <w:p w:rsidR="00856EE9" w:rsidRPr="0092214B" w:rsidRDefault="00201C84" w:rsidP="00D82E5E">
      <w:pPr>
        <w:numPr>
          <w:ilvl w:val="0"/>
          <w:numId w:val="12"/>
        </w:numPr>
        <w:shd w:val="clear" w:color="auto" w:fill="FFFFFF"/>
        <w:ind w:firstLine="66"/>
        <w:rPr>
          <w:color w:val="000000"/>
          <w:sz w:val="24"/>
          <w:szCs w:val="24"/>
        </w:rPr>
      </w:pPr>
      <w:r>
        <w:rPr>
          <w:color w:val="000000"/>
          <w:spacing w:val="1"/>
          <w:sz w:val="24"/>
          <w:szCs w:val="24"/>
        </w:rPr>
        <w:t>Показать</w:t>
      </w:r>
      <w:r w:rsidR="00100F76" w:rsidRPr="00DA2678">
        <w:rPr>
          <w:color w:val="000000"/>
          <w:spacing w:val="1"/>
          <w:sz w:val="24"/>
          <w:szCs w:val="24"/>
        </w:rPr>
        <w:t xml:space="preserve"> необходимость знаний о </w:t>
      </w:r>
      <w:r w:rsidR="00E35563">
        <w:rPr>
          <w:color w:val="000000"/>
          <w:spacing w:val="1"/>
          <w:sz w:val="24"/>
          <w:szCs w:val="24"/>
        </w:rPr>
        <w:t>с</w:t>
      </w:r>
      <w:r w:rsidR="00457480">
        <w:rPr>
          <w:color w:val="000000"/>
          <w:spacing w:val="1"/>
          <w:sz w:val="24"/>
          <w:szCs w:val="24"/>
        </w:rPr>
        <w:t xml:space="preserve">троении организма человека и его </w:t>
      </w:r>
      <w:r w:rsidR="00100F76" w:rsidRPr="00DA2678">
        <w:rPr>
          <w:color w:val="000000"/>
          <w:spacing w:val="1"/>
          <w:sz w:val="24"/>
          <w:szCs w:val="24"/>
        </w:rPr>
        <w:t>здоровье</w:t>
      </w:r>
      <w:r w:rsidR="00D82E5E">
        <w:rPr>
          <w:color w:val="000000"/>
          <w:spacing w:val="1"/>
          <w:sz w:val="24"/>
          <w:szCs w:val="24"/>
        </w:rPr>
        <w:t>.</w:t>
      </w:r>
    </w:p>
    <w:p w:rsidR="0092214B" w:rsidRDefault="0092214B" w:rsidP="0092214B">
      <w:pPr>
        <w:shd w:val="clear" w:color="auto" w:fill="FFFFFF"/>
        <w:ind w:left="360"/>
        <w:rPr>
          <w:color w:val="000000"/>
          <w:spacing w:val="1"/>
          <w:sz w:val="24"/>
          <w:szCs w:val="24"/>
        </w:rPr>
      </w:pPr>
    </w:p>
    <w:p w:rsidR="0092214B" w:rsidRPr="00DA2678" w:rsidRDefault="0092214B" w:rsidP="0092214B">
      <w:pPr>
        <w:shd w:val="clear" w:color="auto" w:fill="FFFFFF"/>
        <w:ind w:firstLine="567"/>
        <w:rPr>
          <w:sz w:val="24"/>
          <w:szCs w:val="24"/>
        </w:rPr>
      </w:pPr>
      <w:r w:rsidRPr="00DA2678">
        <w:rPr>
          <w:b/>
          <w:bCs/>
          <w:color w:val="000000"/>
          <w:spacing w:val="-1"/>
          <w:sz w:val="24"/>
          <w:szCs w:val="24"/>
        </w:rPr>
        <w:t>Методы и приемы:</w:t>
      </w:r>
    </w:p>
    <w:p w:rsidR="0092214B" w:rsidRDefault="0092214B" w:rsidP="00957C58">
      <w:pPr>
        <w:numPr>
          <w:ilvl w:val="0"/>
          <w:numId w:val="13"/>
        </w:numPr>
        <w:shd w:val="clear" w:color="auto" w:fill="FFFFFF"/>
        <w:rPr>
          <w:color w:val="000000"/>
          <w:sz w:val="24"/>
          <w:szCs w:val="24"/>
        </w:rPr>
      </w:pPr>
      <w:r>
        <w:rPr>
          <w:color w:val="000000"/>
          <w:sz w:val="24"/>
          <w:szCs w:val="24"/>
        </w:rPr>
        <w:t xml:space="preserve">Экскурсия в «анатомический музей» </w:t>
      </w:r>
      <w:r w:rsidR="00957C58">
        <w:rPr>
          <w:color w:val="000000"/>
          <w:sz w:val="24"/>
          <w:szCs w:val="24"/>
        </w:rPr>
        <w:t>городской больницы.</w:t>
      </w:r>
    </w:p>
    <w:p w:rsidR="00164072" w:rsidRPr="00DA2678" w:rsidRDefault="00957C58" w:rsidP="00164072">
      <w:pPr>
        <w:shd w:val="clear" w:color="auto" w:fill="FFFFFF"/>
        <w:ind w:firstLine="567"/>
        <w:jc w:val="center"/>
        <w:rPr>
          <w:sz w:val="24"/>
          <w:szCs w:val="24"/>
        </w:rPr>
      </w:pPr>
      <w:r>
        <w:rPr>
          <w:color w:val="000000"/>
          <w:sz w:val="24"/>
          <w:szCs w:val="24"/>
        </w:rPr>
        <w:br w:type="page"/>
      </w:r>
      <w:r w:rsidR="00164072" w:rsidRPr="00DA2678">
        <w:rPr>
          <w:b/>
          <w:bCs/>
          <w:color w:val="000000"/>
          <w:spacing w:val="1"/>
          <w:w w:val="120"/>
          <w:sz w:val="24"/>
          <w:szCs w:val="24"/>
        </w:rPr>
        <w:lastRenderedPageBreak/>
        <w:t>Занятие №</w:t>
      </w:r>
      <w:r w:rsidR="00ED7DA3">
        <w:rPr>
          <w:b/>
          <w:bCs/>
          <w:color w:val="000000"/>
          <w:spacing w:val="1"/>
          <w:w w:val="120"/>
          <w:sz w:val="24"/>
          <w:szCs w:val="24"/>
        </w:rPr>
        <w:t>3</w:t>
      </w:r>
    </w:p>
    <w:p w:rsidR="00164072" w:rsidRDefault="00164072" w:rsidP="00164072">
      <w:pPr>
        <w:shd w:val="clear" w:color="auto" w:fill="FFFFFF"/>
        <w:ind w:firstLine="567"/>
        <w:jc w:val="center"/>
        <w:rPr>
          <w:b/>
          <w:bCs/>
          <w:color w:val="000000"/>
          <w:w w:val="120"/>
          <w:sz w:val="24"/>
          <w:szCs w:val="24"/>
        </w:rPr>
      </w:pPr>
      <w:r w:rsidRPr="00DA2678">
        <w:rPr>
          <w:b/>
          <w:bCs/>
          <w:color w:val="000000"/>
          <w:w w:val="120"/>
          <w:sz w:val="24"/>
          <w:szCs w:val="24"/>
        </w:rPr>
        <w:t xml:space="preserve"> «</w:t>
      </w:r>
      <w:r w:rsidR="001E7048" w:rsidRPr="001E7048">
        <w:rPr>
          <w:b/>
          <w:bCs/>
          <w:sz w:val="28"/>
          <w:szCs w:val="28"/>
        </w:rPr>
        <w:t>Оценка уровня физического развития</w:t>
      </w:r>
      <w:r w:rsidRPr="00DA2678">
        <w:rPr>
          <w:b/>
          <w:bCs/>
          <w:color w:val="000000"/>
          <w:w w:val="120"/>
          <w:sz w:val="24"/>
          <w:szCs w:val="24"/>
        </w:rPr>
        <w:t>»</w:t>
      </w:r>
    </w:p>
    <w:p w:rsidR="001E7048" w:rsidRDefault="001E7048" w:rsidP="00164072">
      <w:pPr>
        <w:shd w:val="clear" w:color="auto" w:fill="FFFFFF"/>
        <w:ind w:firstLine="567"/>
        <w:jc w:val="center"/>
        <w:rPr>
          <w:b/>
          <w:bCs/>
          <w:color w:val="000000"/>
          <w:w w:val="120"/>
          <w:sz w:val="24"/>
          <w:szCs w:val="24"/>
        </w:rPr>
      </w:pPr>
    </w:p>
    <w:p w:rsidR="006B3364" w:rsidRPr="00DC0DD0" w:rsidRDefault="006B3364" w:rsidP="00A907E8">
      <w:pPr>
        <w:shd w:val="clear" w:color="auto" w:fill="FFFFFF"/>
        <w:ind w:right="38" w:firstLine="567"/>
        <w:jc w:val="both"/>
        <w:rPr>
          <w:sz w:val="22"/>
          <w:szCs w:val="22"/>
        </w:rPr>
      </w:pPr>
      <w:r w:rsidRPr="00DC0DD0">
        <w:rPr>
          <w:color w:val="000000"/>
          <w:spacing w:val="-3"/>
          <w:sz w:val="24"/>
          <w:szCs w:val="24"/>
        </w:rPr>
        <w:t xml:space="preserve">Под физическим развитием человека понимают совокупность </w:t>
      </w:r>
      <w:r w:rsidRPr="00DC0DD0">
        <w:rPr>
          <w:color w:val="000000"/>
          <w:spacing w:val="-6"/>
          <w:sz w:val="24"/>
          <w:szCs w:val="24"/>
        </w:rPr>
        <w:t>функциональных и морф</w:t>
      </w:r>
      <w:r w:rsidRPr="00DC0DD0">
        <w:rPr>
          <w:color w:val="000000"/>
          <w:spacing w:val="-6"/>
          <w:sz w:val="24"/>
          <w:szCs w:val="24"/>
        </w:rPr>
        <w:t>о</w:t>
      </w:r>
      <w:r w:rsidRPr="00DC0DD0">
        <w:rPr>
          <w:color w:val="000000"/>
          <w:spacing w:val="-6"/>
          <w:sz w:val="24"/>
          <w:szCs w:val="24"/>
        </w:rPr>
        <w:t xml:space="preserve">логических показателей, характеризующих </w:t>
      </w:r>
      <w:r w:rsidRPr="00DC0DD0">
        <w:rPr>
          <w:color w:val="000000"/>
          <w:spacing w:val="-5"/>
          <w:sz w:val="24"/>
          <w:szCs w:val="24"/>
        </w:rPr>
        <w:t>состояние организма. За основу морфологических и</w:t>
      </w:r>
      <w:r w:rsidRPr="00DC0DD0">
        <w:rPr>
          <w:color w:val="000000"/>
          <w:spacing w:val="-5"/>
          <w:sz w:val="24"/>
          <w:szCs w:val="24"/>
        </w:rPr>
        <w:t>з</w:t>
      </w:r>
      <w:r w:rsidRPr="00DC0DD0">
        <w:rPr>
          <w:color w:val="000000"/>
          <w:spacing w:val="-5"/>
          <w:sz w:val="24"/>
          <w:szCs w:val="24"/>
        </w:rPr>
        <w:t>менений (антро</w:t>
      </w:r>
      <w:r w:rsidRPr="00DC0DD0">
        <w:rPr>
          <w:color w:val="000000"/>
          <w:spacing w:val="-5"/>
          <w:sz w:val="24"/>
          <w:szCs w:val="24"/>
        </w:rPr>
        <w:softHyphen/>
      </w:r>
      <w:r w:rsidRPr="00DC0DD0">
        <w:rPr>
          <w:color w:val="000000"/>
          <w:spacing w:val="-3"/>
          <w:sz w:val="24"/>
          <w:szCs w:val="24"/>
        </w:rPr>
        <w:t xml:space="preserve">пометрии) обычно берут три признака: длина тела, обхват груди и </w:t>
      </w:r>
      <w:r w:rsidRPr="00DC0DD0">
        <w:rPr>
          <w:color w:val="000000"/>
          <w:spacing w:val="-6"/>
          <w:sz w:val="24"/>
          <w:szCs w:val="24"/>
        </w:rPr>
        <w:t xml:space="preserve">масса тела, которые в совокупности называют тотальными размерами </w:t>
      </w:r>
      <w:r w:rsidRPr="00DC0DD0">
        <w:rPr>
          <w:color w:val="000000"/>
          <w:spacing w:val="-7"/>
          <w:sz w:val="24"/>
          <w:szCs w:val="24"/>
        </w:rPr>
        <w:t>тела. Тотальные размеры отражают общий уровень морфологического</w:t>
      </w:r>
      <w:r w:rsidRPr="00DC0DD0">
        <w:rPr>
          <w:color w:val="000000"/>
          <w:spacing w:val="-5"/>
          <w:sz w:val="24"/>
          <w:szCs w:val="24"/>
        </w:rPr>
        <w:t>развития организма, что позволяет суммарно охарактеризовать физи</w:t>
      </w:r>
      <w:r w:rsidRPr="00DC0DD0">
        <w:rPr>
          <w:color w:val="000000"/>
          <w:spacing w:val="-5"/>
          <w:sz w:val="24"/>
          <w:szCs w:val="24"/>
        </w:rPr>
        <w:softHyphen/>
      </w:r>
      <w:r w:rsidRPr="00DC0DD0">
        <w:rPr>
          <w:color w:val="000000"/>
          <w:spacing w:val="-6"/>
          <w:sz w:val="24"/>
          <w:szCs w:val="24"/>
        </w:rPr>
        <w:t>ческое развитие человека.</w:t>
      </w:r>
    </w:p>
    <w:p w:rsidR="006B3364" w:rsidRPr="00DC0DD0" w:rsidRDefault="006B3364" w:rsidP="00A907E8">
      <w:pPr>
        <w:shd w:val="clear" w:color="auto" w:fill="FFFFFF"/>
        <w:ind w:right="38" w:firstLine="567"/>
        <w:jc w:val="both"/>
        <w:rPr>
          <w:sz w:val="22"/>
          <w:szCs w:val="22"/>
        </w:rPr>
      </w:pPr>
      <w:r w:rsidRPr="00DC0DD0">
        <w:rPr>
          <w:color w:val="000000"/>
          <w:spacing w:val="-2"/>
          <w:sz w:val="24"/>
          <w:szCs w:val="24"/>
        </w:rPr>
        <w:t xml:space="preserve">К основным физиометрическим (функциональным) признакам </w:t>
      </w:r>
      <w:r w:rsidRPr="00DC0DD0">
        <w:rPr>
          <w:color w:val="000000"/>
          <w:spacing w:val="-5"/>
          <w:sz w:val="24"/>
          <w:szCs w:val="24"/>
        </w:rPr>
        <w:t>относятся: частота се</w:t>
      </w:r>
      <w:r w:rsidRPr="00DC0DD0">
        <w:rPr>
          <w:color w:val="000000"/>
          <w:spacing w:val="-5"/>
          <w:sz w:val="24"/>
          <w:szCs w:val="24"/>
        </w:rPr>
        <w:t>р</w:t>
      </w:r>
      <w:r w:rsidRPr="00DC0DD0">
        <w:rPr>
          <w:color w:val="000000"/>
          <w:spacing w:val="-5"/>
          <w:sz w:val="24"/>
          <w:szCs w:val="24"/>
        </w:rPr>
        <w:t>дечных сокращений (ЧСС), показатели артери</w:t>
      </w:r>
      <w:r w:rsidRPr="00DC0DD0">
        <w:rPr>
          <w:color w:val="000000"/>
          <w:spacing w:val="-5"/>
          <w:sz w:val="24"/>
          <w:szCs w:val="24"/>
        </w:rPr>
        <w:softHyphen/>
        <w:t>ального давления, жизненная емкость легких (ЖЁЛ), сила кисти (кис</w:t>
      </w:r>
      <w:r w:rsidRPr="00DC0DD0">
        <w:rPr>
          <w:color w:val="000000"/>
          <w:spacing w:val="-5"/>
          <w:sz w:val="24"/>
          <w:szCs w:val="24"/>
        </w:rPr>
        <w:softHyphen/>
        <w:t>тевая динамометрия).</w:t>
      </w:r>
    </w:p>
    <w:p w:rsidR="006B3364" w:rsidRPr="00DC0DD0" w:rsidRDefault="006B3364" w:rsidP="00A907E8">
      <w:pPr>
        <w:shd w:val="clear" w:color="auto" w:fill="FFFFFF"/>
        <w:ind w:right="24" w:firstLine="567"/>
        <w:jc w:val="both"/>
        <w:rPr>
          <w:sz w:val="22"/>
          <w:szCs w:val="22"/>
        </w:rPr>
      </w:pPr>
      <w:r w:rsidRPr="00DC0DD0">
        <w:rPr>
          <w:color w:val="000000"/>
          <w:spacing w:val="-5"/>
          <w:sz w:val="24"/>
          <w:szCs w:val="24"/>
        </w:rPr>
        <w:t>Ученые установили существенные различия в скорости физичес</w:t>
      </w:r>
      <w:r w:rsidRPr="00DC0DD0">
        <w:rPr>
          <w:color w:val="000000"/>
          <w:spacing w:val="-5"/>
          <w:sz w:val="24"/>
          <w:szCs w:val="24"/>
        </w:rPr>
        <w:softHyphen/>
      </w:r>
      <w:r w:rsidRPr="00DC0DD0">
        <w:rPr>
          <w:color w:val="000000"/>
          <w:spacing w:val="-6"/>
          <w:sz w:val="24"/>
          <w:szCs w:val="24"/>
        </w:rPr>
        <w:t>кого развития детей и по</w:t>
      </w:r>
      <w:r w:rsidRPr="00DC0DD0">
        <w:rPr>
          <w:color w:val="000000"/>
          <w:spacing w:val="-6"/>
          <w:sz w:val="24"/>
          <w:szCs w:val="24"/>
        </w:rPr>
        <w:t>д</w:t>
      </w:r>
      <w:r w:rsidRPr="00DC0DD0">
        <w:rPr>
          <w:color w:val="000000"/>
          <w:spacing w:val="-6"/>
          <w:sz w:val="24"/>
          <w:szCs w:val="24"/>
        </w:rPr>
        <w:t>ростков разного пола и возраста, разных эт</w:t>
      </w:r>
      <w:r w:rsidRPr="00DC0DD0">
        <w:rPr>
          <w:color w:val="000000"/>
          <w:spacing w:val="-6"/>
          <w:sz w:val="24"/>
          <w:szCs w:val="24"/>
        </w:rPr>
        <w:softHyphen/>
      </w:r>
      <w:r w:rsidRPr="00DC0DD0">
        <w:rPr>
          <w:color w:val="000000"/>
          <w:spacing w:val="-7"/>
          <w:sz w:val="24"/>
          <w:szCs w:val="24"/>
        </w:rPr>
        <w:t>нических и территориальных групп. Для каждой из групп были разра</w:t>
      </w:r>
      <w:r w:rsidRPr="00DC0DD0">
        <w:rPr>
          <w:color w:val="000000"/>
          <w:spacing w:val="-7"/>
          <w:sz w:val="24"/>
          <w:szCs w:val="24"/>
        </w:rPr>
        <w:softHyphen/>
      </w:r>
      <w:r w:rsidRPr="00DC0DD0">
        <w:rPr>
          <w:color w:val="000000"/>
          <w:spacing w:val="-4"/>
          <w:sz w:val="24"/>
          <w:szCs w:val="24"/>
        </w:rPr>
        <w:t>ботаны стандарты физического развития, которые представляют со</w:t>
      </w:r>
      <w:r w:rsidRPr="00DC0DD0">
        <w:rPr>
          <w:color w:val="000000"/>
          <w:spacing w:val="-4"/>
          <w:sz w:val="24"/>
          <w:szCs w:val="24"/>
        </w:rPr>
        <w:softHyphen/>
      </w:r>
      <w:r w:rsidRPr="00DC0DD0">
        <w:rPr>
          <w:color w:val="000000"/>
          <w:spacing w:val="-1"/>
          <w:sz w:val="24"/>
          <w:szCs w:val="24"/>
        </w:rPr>
        <w:t>бой цифр</w:t>
      </w:r>
      <w:r w:rsidRPr="00DC0DD0">
        <w:rPr>
          <w:color w:val="000000"/>
          <w:spacing w:val="-1"/>
          <w:sz w:val="24"/>
          <w:szCs w:val="24"/>
        </w:rPr>
        <w:t>о</w:t>
      </w:r>
      <w:r w:rsidRPr="00DC0DD0">
        <w:rPr>
          <w:color w:val="000000"/>
          <w:spacing w:val="-1"/>
          <w:sz w:val="24"/>
          <w:szCs w:val="24"/>
        </w:rPr>
        <w:t xml:space="preserve">вые таблицы — шкалы физического развития. При </w:t>
      </w:r>
      <w:r w:rsidRPr="00DC0DD0">
        <w:rPr>
          <w:color w:val="000000"/>
          <w:spacing w:val="-5"/>
          <w:sz w:val="24"/>
          <w:szCs w:val="24"/>
        </w:rPr>
        <w:t>составлении таких шкал антропологи и</w:t>
      </w:r>
      <w:r w:rsidRPr="00DC0DD0">
        <w:rPr>
          <w:color w:val="000000"/>
          <w:spacing w:val="-5"/>
          <w:sz w:val="24"/>
          <w:szCs w:val="24"/>
        </w:rPr>
        <w:t>с</w:t>
      </w:r>
      <w:r w:rsidRPr="00DC0DD0">
        <w:rPr>
          <w:color w:val="000000"/>
          <w:spacing w:val="-5"/>
          <w:sz w:val="24"/>
          <w:szCs w:val="24"/>
        </w:rPr>
        <w:t>пользуют метод сигмальных отклонений, где по каждому из параметров показаны границы нор</w:t>
      </w:r>
      <w:r w:rsidRPr="00DC0DD0">
        <w:rPr>
          <w:color w:val="000000"/>
          <w:spacing w:val="-5"/>
          <w:sz w:val="24"/>
          <w:szCs w:val="24"/>
        </w:rPr>
        <w:softHyphen/>
      </w:r>
      <w:r w:rsidRPr="00DC0DD0">
        <w:rPr>
          <w:color w:val="000000"/>
          <w:spacing w:val="2"/>
          <w:sz w:val="24"/>
          <w:szCs w:val="24"/>
        </w:rPr>
        <w:t>мальных отклонений с помощью среднеквадратичного отклоне</w:t>
      </w:r>
      <w:r w:rsidRPr="00DC0DD0">
        <w:rPr>
          <w:color w:val="000000"/>
          <w:spacing w:val="2"/>
          <w:sz w:val="24"/>
          <w:szCs w:val="24"/>
        </w:rPr>
        <w:softHyphen/>
      </w:r>
      <w:r w:rsidRPr="00DC0DD0">
        <w:rPr>
          <w:color w:val="000000"/>
          <w:spacing w:val="-5"/>
          <w:sz w:val="24"/>
          <w:szCs w:val="24"/>
        </w:rPr>
        <w:t>ния — сигмы (а).</w:t>
      </w:r>
    </w:p>
    <w:p w:rsidR="006B3364" w:rsidRPr="00DC0DD0" w:rsidRDefault="006B3364" w:rsidP="00A907E8">
      <w:pPr>
        <w:shd w:val="clear" w:color="auto" w:fill="FFFFFF"/>
        <w:ind w:right="19" w:firstLine="567"/>
        <w:jc w:val="both"/>
        <w:rPr>
          <w:sz w:val="22"/>
          <w:szCs w:val="22"/>
        </w:rPr>
      </w:pPr>
      <w:r w:rsidRPr="00DC0DD0">
        <w:rPr>
          <w:color w:val="000000"/>
          <w:spacing w:val="-2"/>
          <w:sz w:val="24"/>
          <w:szCs w:val="24"/>
        </w:rPr>
        <w:t>Шкалы физического развития имеют большое практическое и тучное значение. Так, сравнение индивидуальных данных с града</w:t>
      </w:r>
      <w:r w:rsidRPr="00DC0DD0">
        <w:rPr>
          <w:color w:val="000000"/>
          <w:spacing w:val="-2"/>
          <w:sz w:val="24"/>
          <w:szCs w:val="24"/>
        </w:rPr>
        <w:softHyphen/>
      </w:r>
      <w:r w:rsidRPr="00DC0DD0">
        <w:rPr>
          <w:color w:val="000000"/>
          <w:spacing w:val="-1"/>
          <w:sz w:val="24"/>
          <w:szCs w:val="24"/>
        </w:rPr>
        <w:t>циями такой шкалы позволяет оценить физическое развитие чело</w:t>
      </w:r>
      <w:r w:rsidRPr="00DC0DD0">
        <w:rPr>
          <w:color w:val="000000"/>
          <w:spacing w:val="-1"/>
          <w:sz w:val="24"/>
          <w:szCs w:val="24"/>
        </w:rPr>
        <w:softHyphen/>
      </w:r>
      <w:r w:rsidRPr="00DC0DD0">
        <w:rPr>
          <w:color w:val="000000"/>
          <w:spacing w:val="-2"/>
          <w:sz w:val="24"/>
          <w:szCs w:val="24"/>
        </w:rPr>
        <w:t xml:space="preserve">века относительно средней нормы развития данной возрастной, </w:t>
      </w:r>
      <w:r w:rsidRPr="00DC0DD0">
        <w:rPr>
          <w:color w:val="000000"/>
          <w:spacing w:val="-4"/>
          <w:sz w:val="24"/>
          <w:szCs w:val="24"/>
        </w:rPr>
        <w:t xml:space="preserve">, этнической, территориальной группы людей. Однако следует </w:t>
      </w:r>
      <w:r w:rsidRPr="00DC0DD0">
        <w:rPr>
          <w:color w:val="000000"/>
          <w:spacing w:val="-6"/>
          <w:sz w:val="24"/>
          <w:szCs w:val="24"/>
        </w:rPr>
        <w:t>помнить, что «норма» физического развития — величина относитель</w:t>
      </w:r>
      <w:r w:rsidRPr="00DC0DD0">
        <w:rPr>
          <w:color w:val="000000"/>
          <w:spacing w:val="-6"/>
          <w:sz w:val="24"/>
          <w:szCs w:val="24"/>
        </w:rPr>
        <w:softHyphen/>
      </w:r>
      <w:r w:rsidRPr="00DC0DD0">
        <w:rPr>
          <w:color w:val="000000"/>
          <w:spacing w:val="-4"/>
          <w:sz w:val="24"/>
          <w:szCs w:val="24"/>
        </w:rPr>
        <w:t xml:space="preserve">ная, она не остается постоянной и может меняться под влиянием </w:t>
      </w:r>
      <w:r w:rsidRPr="00DC0DD0">
        <w:rPr>
          <w:color w:val="000000"/>
          <w:spacing w:val="-3"/>
          <w:sz w:val="24"/>
          <w:szCs w:val="24"/>
        </w:rPr>
        <w:t>различных факторов, о которых будет сказано ниже.</w:t>
      </w:r>
    </w:p>
    <w:p w:rsidR="006B3364" w:rsidRPr="00DC0DD0" w:rsidRDefault="006B3364" w:rsidP="00A907E8">
      <w:pPr>
        <w:shd w:val="clear" w:color="auto" w:fill="FFFFFF"/>
        <w:ind w:right="10" w:firstLine="567"/>
        <w:jc w:val="both"/>
        <w:rPr>
          <w:sz w:val="22"/>
          <w:szCs w:val="22"/>
        </w:rPr>
      </w:pPr>
      <w:r w:rsidRPr="00DC0DD0">
        <w:rPr>
          <w:color w:val="000000"/>
          <w:spacing w:val="-3"/>
          <w:sz w:val="24"/>
          <w:szCs w:val="24"/>
        </w:rPr>
        <w:t xml:space="preserve">Исследования физического развития людей на популяционном </w:t>
      </w:r>
      <w:r w:rsidRPr="00DC0DD0">
        <w:rPr>
          <w:color w:val="000000"/>
          <w:spacing w:val="-7"/>
          <w:sz w:val="24"/>
          <w:szCs w:val="24"/>
        </w:rPr>
        <w:t>ровне проводятся с разли</w:t>
      </w:r>
      <w:r w:rsidRPr="00DC0DD0">
        <w:rPr>
          <w:color w:val="000000"/>
          <w:spacing w:val="-7"/>
          <w:sz w:val="24"/>
          <w:szCs w:val="24"/>
        </w:rPr>
        <w:t>ч</w:t>
      </w:r>
      <w:r w:rsidRPr="00DC0DD0">
        <w:rPr>
          <w:color w:val="000000"/>
          <w:spacing w:val="-7"/>
          <w:sz w:val="24"/>
          <w:szCs w:val="24"/>
        </w:rPr>
        <w:t xml:space="preserve">ными целями, одна из них — установление </w:t>
      </w:r>
      <w:r w:rsidRPr="00DC0DD0">
        <w:rPr>
          <w:color w:val="000000"/>
          <w:spacing w:val="-2"/>
          <w:sz w:val="24"/>
          <w:szCs w:val="24"/>
        </w:rPr>
        <w:t>размаха изменчивости признака, изучение опред</w:t>
      </w:r>
      <w:r w:rsidRPr="00DC0DD0">
        <w:rPr>
          <w:color w:val="000000"/>
          <w:spacing w:val="-2"/>
          <w:sz w:val="24"/>
          <w:szCs w:val="24"/>
        </w:rPr>
        <w:t>е</w:t>
      </w:r>
      <w:r w:rsidRPr="00DC0DD0">
        <w:rPr>
          <w:color w:val="000000"/>
          <w:spacing w:val="-2"/>
          <w:sz w:val="24"/>
          <w:szCs w:val="24"/>
        </w:rPr>
        <w:t>ляющих его фак</w:t>
      </w:r>
      <w:r w:rsidRPr="00DC0DD0">
        <w:rPr>
          <w:color w:val="000000"/>
          <w:spacing w:val="-2"/>
          <w:sz w:val="24"/>
          <w:szCs w:val="24"/>
        </w:rPr>
        <w:softHyphen/>
      </w:r>
      <w:r w:rsidRPr="00DC0DD0">
        <w:rPr>
          <w:color w:val="000000"/>
          <w:spacing w:val="-3"/>
          <w:sz w:val="24"/>
          <w:szCs w:val="24"/>
        </w:rPr>
        <w:t>торов. Индивидуальная и популяционная изменчивость обусловле</w:t>
      </w:r>
      <w:r w:rsidRPr="00DC0DD0">
        <w:rPr>
          <w:color w:val="000000"/>
          <w:spacing w:val="-3"/>
          <w:sz w:val="24"/>
          <w:szCs w:val="24"/>
        </w:rPr>
        <w:softHyphen/>
      </w:r>
      <w:r w:rsidRPr="00DC0DD0">
        <w:rPr>
          <w:color w:val="000000"/>
          <w:spacing w:val="-5"/>
          <w:sz w:val="24"/>
          <w:szCs w:val="24"/>
        </w:rPr>
        <w:t>ны наследс</w:t>
      </w:r>
      <w:r w:rsidRPr="00DC0DD0">
        <w:rPr>
          <w:color w:val="000000"/>
          <w:spacing w:val="-5"/>
          <w:sz w:val="24"/>
          <w:szCs w:val="24"/>
        </w:rPr>
        <w:t>т</w:t>
      </w:r>
      <w:r w:rsidRPr="00DC0DD0">
        <w:rPr>
          <w:color w:val="000000"/>
          <w:spacing w:val="-5"/>
          <w:sz w:val="24"/>
          <w:szCs w:val="24"/>
        </w:rPr>
        <w:t>венными и средовыми факторами, которые вместе опре</w:t>
      </w:r>
      <w:r w:rsidRPr="00DC0DD0">
        <w:rPr>
          <w:color w:val="000000"/>
          <w:spacing w:val="-5"/>
          <w:sz w:val="24"/>
          <w:szCs w:val="24"/>
        </w:rPr>
        <w:softHyphen/>
      </w:r>
      <w:r w:rsidRPr="00DC0DD0">
        <w:rPr>
          <w:color w:val="000000"/>
          <w:spacing w:val="-4"/>
          <w:sz w:val="24"/>
          <w:szCs w:val="24"/>
        </w:rPr>
        <w:t>деляют уникальность каждого человека. Факторы окружающей сре</w:t>
      </w:r>
      <w:r w:rsidRPr="00DC0DD0">
        <w:rPr>
          <w:color w:val="000000"/>
          <w:spacing w:val="-4"/>
          <w:sz w:val="24"/>
          <w:szCs w:val="24"/>
        </w:rPr>
        <w:softHyphen/>
      </w:r>
      <w:r w:rsidRPr="00DC0DD0">
        <w:rPr>
          <w:color w:val="000000"/>
          <w:spacing w:val="1"/>
          <w:sz w:val="24"/>
          <w:szCs w:val="24"/>
        </w:rPr>
        <w:t xml:space="preserve">ды — природные, социальные, экономические — влияют на </w:t>
      </w:r>
      <w:r w:rsidRPr="00DC0DD0">
        <w:rPr>
          <w:color w:val="000000"/>
          <w:spacing w:val="-3"/>
          <w:sz w:val="24"/>
          <w:szCs w:val="24"/>
        </w:rPr>
        <w:t>реал</w:t>
      </w:r>
      <w:r w:rsidRPr="00DC0DD0">
        <w:rPr>
          <w:color w:val="000000"/>
          <w:spacing w:val="-3"/>
          <w:sz w:val="24"/>
          <w:szCs w:val="24"/>
        </w:rPr>
        <w:t>и</w:t>
      </w:r>
      <w:r w:rsidRPr="00DC0DD0">
        <w:rPr>
          <w:color w:val="000000"/>
          <w:spacing w:val="-3"/>
          <w:sz w:val="24"/>
          <w:szCs w:val="24"/>
        </w:rPr>
        <w:t>зацию наследственной программы вполне определенно. Осо</w:t>
      </w:r>
      <w:r w:rsidRPr="00DC0DD0">
        <w:rPr>
          <w:color w:val="000000"/>
          <w:spacing w:val="-3"/>
          <w:sz w:val="24"/>
          <w:szCs w:val="24"/>
        </w:rPr>
        <w:softHyphen/>
      </w:r>
      <w:r w:rsidRPr="00DC0DD0">
        <w:rPr>
          <w:color w:val="000000"/>
          <w:spacing w:val="-2"/>
          <w:sz w:val="24"/>
          <w:szCs w:val="24"/>
        </w:rPr>
        <w:t>бенно наглядно это проявляется у детей и подростков.</w:t>
      </w:r>
    </w:p>
    <w:p w:rsidR="006B3364" w:rsidRPr="00DC0DD0" w:rsidRDefault="006B3364" w:rsidP="00A907E8">
      <w:pPr>
        <w:shd w:val="clear" w:color="auto" w:fill="FFFFFF"/>
        <w:ind w:firstLine="567"/>
        <w:jc w:val="both"/>
        <w:rPr>
          <w:sz w:val="22"/>
          <w:szCs w:val="22"/>
        </w:rPr>
      </w:pPr>
      <w:r w:rsidRPr="00DC0DD0">
        <w:rPr>
          <w:color w:val="000000"/>
          <w:spacing w:val="-3"/>
          <w:sz w:val="24"/>
          <w:szCs w:val="24"/>
        </w:rPr>
        <w:t xml:space="preserve">Вторая цель использования фактов, накопленных антропологами </w:t>
      </w:r>
      <w:r w:rsidRPr="00DC0DD0">
        <w:rPr>
          <w:color w:val="000000"/>
          <w:spacing w:val="-7"/>
          <w:sz w:val="24"/>
          <w:szCs w:val="24"/>
        </w:rPr>
        <w:t>и физиологами, — мед</w:t>
      </w:r>
      <w:r w:rsidRPr="00DC0DD0">
        <w:rPr>
          <w:color w:val="000000"/>
          <w:spacing w:val="-7"/>
          <w:sz w:val="24"/>
          <w:szCs w:val="24"/>
        </w:rPr>
        <w:t>и</w:t>
      </w:r>
      <w:r w:rsidRPr="00DC0DD0">
        <w:rPr>
          <w:color w:val="000000"/>
          <w:spacing w:val="-7"/>
          <w:sz w:val="24"/>
          <w:szCs w:val="24"/>
        </w:rPr>
        <w:t>цина. Знание амплитуды и пределов изменчи</w:t>
      </w:r>
      <w:r w:rsidRPr="00DC0DD0">
        <w:rPr>
          <w:color w:val="000000"/>
          <w:spacing w:val="-7"/>
          <w:sz w:val="24"/>
          <w:szCs w:val="24"/>
        </w:rPr>
        <w:softHyphen/>
        <w:t>вости здорового организма необходимо для нахожд</w:t>
      </w:r>
      <w:r w:rsidRPr="00DC0DD0">
        <w:rPr>
          <w:color w:val="000000"/>
          <w:spacing w:val="-7"/>
          <w:sz w:val="24"/>
          <w:szCs w:val="24"/>
        </w:rPr>
        <w:t>е</w:t>
      </w:r>
      <w:r w:rsidRPr="00DC0DD0">
        <w:rPr>
          <w:color w:val="000000"/>
          <w:spacing w:val="-7"/>
          <w:sz w:val="24"/>
          <w:szCs w:val="24"/>
        </w:rPr>
        <w:t>ния граней между «нормой» и патологией, раннего выявления болезней и предболезнен</w:t>
      </w:r>
      <w:r w:rsidRPr="00DC0DD0">
        <w:rPr>
          <w:color w:val="000000"/>
          <w:spacing w:val="-6"/>
          <w:sz w:val="24"/>
          <w:szCs w:val="24"/>
        </w:rPr>
        <w:t>ных с</w:t>
      </w:r>
      <w:r w:rsidRPr="00DC0DD0">
        <w:rPr>
          <w:color w:val="000000"/>
          <w:spacing w:val="-6"/>
          <w:sz w:val="24"/>
          <w:szCs w:val="24"/>
        </w:rPr>
        <w:t>о</w:t>
      </w:r>
      <w:r w:rsidRPr="00DC0DD0">
        <w:rPr>
          <w:color w:val="000000"/>
          <w:spacing w:val="-6"/>
          <w:sz w:val="24"/>
          <w:szCs w:val="24"/>
        </w:rPr>
        <w:t>стояний.</w:t>
      </w:r>
    </w:p>
    <w:p w:rsidR="006B3364" w:rsidRPr="00DC0DD0" w:rsidRDefault="006B3364" w:rsidP="00A907E8">
      <w:pPr>
        <w:shd w:val="clear" w:color="auto" w:fill="FFFFFF"/>
        <w:ind w:firstLine="567"/>
        <w:jc w:val="both"/>
        <w:rPr>
          <w:color w:val="000000"/>
          <w:spacing w:val="-4"/>
          <w:sz w:val="24"/>
          <w:szCs w:val="24"/>
        </w:rPr>
      </w:pPr>
      <w:r w:rsidRPr="00DC0DD0">
        <w:rPr>
          <w:color w:val="000000"/>
          <w:spacing w:val="-5"/>
          <w:sz w:val="24"/>
          <w:szCs w:val="24"/>
        </w:rPr>
        <w:t>Ученые тесно связывают состояние здоровья с понятием физичес</w:t>
      </w:r>
      <w:r w:rsidRPr="00DC0DD0">
        <w:rPr>
          <w:color w:val="000000"/>
          <w:spacing w:val="-5"/>
          <w:sz w:val="24"/>
          <w:szCs w:val="24"/>
        </w:rPr>
        <w:softHyphen/>
        <w:t>кого развития. Поэтому так важно, чтобы школьники научились са</w:t>
      </w:r>
      <w:r w:rsidRPr="00DC0DD0">
        <w:rPr>
          <w:color w:val="000000"/>
          <w:spacing w:val="-5"/>
          <w:sz w:val="24"/>
          <w:szCs w:val="24"/>
        </w:rPr>
        <w:softHyphen/>
        <w:t>мостоятельно проводить морфологические и физиол</w:t>
      </w:r>
      <w:r w:rsidRPr="00DC0DD0">
        <w:rPr>
          <w:color w:val="000000"/>
          <w:spacing w:val="-5"/>
          <w:sz w:val="24"/>
          <w:szCs w:val="24"/>
        </w:rPr>
        <w:t>о</w:t>
      </w:r>
      <w:r w:rsidRPr="00DC0DD0">
        <w:rPr>
          <w:color w:val="000000"/>
          <w:spacing w:val="-5"/>
          <w:sz w:val="24"/>
          <w:szCs w:val="24"/>
        </w:rPr>
        <w:t>гические изме</w:t>
      </w:r>
      <w:r w:rsidRPr="00DC0DD0">
        <w:rPr>
          <w:color w:val="000000"/>
          <w:spacing w:val="-5"/>
          <w:sz w:val="24"/>
          <w:szCs w:val="24"/>
        </w:rPr>
        <w:softHyphen/>
      </w:r>
      <w:r w:rsidRPr="00DC0DD0">
        <w:rPr>
          <w:color w:val="000000"/>
          <w:spacing w:val="-4"/>
          <w:sz w:val="24"/>
          <w:szCs w:val="24"/>
        </w:rPr>
        <w:t>рения и на этой основе оценивали собственное физическое развитие</w:t>
      </w:r>
      <w:r w:rsidR="00A926D3" w:rsidRPr="00DC0DD0">
        <w:rPr>
          <w:color w:val="000000"/>
          <w:spacing w:val="-4"/>
          <w:sz w:val="24"/>
          <w:szCs w:val="24"/>
        </w:rPr>
        <w:t>.</w:t>
      </w:r>
    </w:p>
    <w:p w:rsidR="00A926D3" w:rsidRPr="00DC0DD0" w:rsidRDefault="00BC3C7E" w:rsidP="00A907E8">
      <w:pPr>
        <w:shd w:val="clear" w:color="auto" w:fill="FFFFFF"/>
        <w:spacing w:before="48"/>
        <w:ind w:firstLine="567"/>
        <w:jc w:val="both"/>
        <w:rPr>
          <w:sz w:val="24"/>
          <w:szCs w:val="24"/>
        </w:rPr>
      </w:pPr>
      <w:r>
        <w:rPr>
          <w:noProof/>
        </w:rPr>
        <w:pict>
          <v:line id="_x0000_s1027" style="position:absolute;left:0;text-align:left;z-index:251657728;mso-position-horizontal-relative:margin" from="-66.7pt,472.8pt" to="-66.7pt,538.55pt" o:allowincell="f" strokeweight="3.6pt">
            <w10:wrap anchorx="margin"/>
          </v:line>
        </w:pict>
      </w:r>
      <w:r w:rsidR="00A926D3" w:rsidRPr="00DC0DD0">
        <w:rPr>
          <w:color w:val="000000"/>
          <w:spacing w:val="4"/>
          <w:sz w:val="24"/>
          <w:szCs w:val="24"/>
        </w:rPr>
        <w:t>Пользуясь полученными данными, можно сделать вывод как об уров</w:t>
      </w:r>
      <w:r w:rsidR="00A926D3" w:rsidRPr="00DC0DD0">
        <w:rPr>
          <w:color w:val="000000"/>
          <w:spacing w:val="4"/>
          <w:sz w:val="24"/>
          <w:szCs w:val="24"/>
        </w:rPr>
        <w:softHyphen/>
      </w:r>
      <w:r w:rsidR="00A926D3" w:rsidRPr="00DC0DD0">
        <w:rPr>
          <w:color w:val="000000"/>
          <w:spacing w:val="5"/>
          <w:sz w:val="24"/>
          <w:szCs w:val="24"/>
        </w:rPr>
        <w:t>не здоровья (высокий, средний, низкий), так и гармоничности физи</w:t>
      </w:r>
      <w:r w:rsidR="00A926D3" w:rsidRPr="00DC0DD0">
        <w:rPr>
          <w:color w:val="000000"/>
          <w:spacing w:val="5"/>
          <w:sz w:val="24"/>
          <w:szCs w:val="24"/>
        </w:rPr>
        <w:softHyphen/>
      </w:r>
      <w:r w:rsidR="00A926D3" w:rsidRPr="00DC0DD0">
        <w:rPr>
          <w:color w:val="000000"/>
          <w:spacing w:val="4"/>
          <w:sz w:val="24"/>
          <w:szCs w:val="24"/>
        </w:rPr>
        <w:t>ческого развития.</w:t>
      </w:r>
    </w:p>
    <w:p w:rsidR="00A926D3" w:rsidRPr="00DC0DD0" w:rsidRDefault="00A926D3" w:rsidP="00A907E8">
      <w:pPr>
        <w:shd w:val="clear" w:color="auto" w:fill="FFFFFF"/>
        <w:spacing w:before="14"/>
        <w:ind w:right="5" w:firstLine="567"/>
        <w:jc w:val="both"/>
        <w:rPr>
          <w:sz w:val="24"/>
          <w:szCs w:val="24"/>
        </w:rPr>
      </w:pPr>
      <w:r w:rsidRPr="00DC0DD0">
        <w:rPr>
          <w:color w:val="000000"/>
          <w:spacing w:val="5"/>
          <w:sz w:val="24"/>
          <w:szCs w:val="24"/>
        </w:rPr>
        <w:t xml:space="preserve">Для оценки индивидуального физического развития в практикум </w:t>
      </w:r>
      <w:r w:rsidRPr="00DC0DD0">
        <w:rPr>
          <w:color w:val="000000"/>
          <w:spacing w:val="4"/>
          <w:sz w:val="24"/>
          <w:szCs w:val="24"/>
        </w:rPr>
        <w:t>включены пять практических работ:</w:t>
      </w:r>
    </w:p>
    <w:p w:rsidR="00A926D3" w:rsidRPr="00DC0DD0" w:rsidRDefault="00A926D3" w:rsidP="00A907E8">
      <w:pPr>
        <w:numPr>
          <w:ilvl w:val="0"/>
          <w:numId w:val="14"/>
        </w:numPr>
        <w:shd w:val="clear" w:color="auto" w:fill="FFFFFF"/>
        <w:tabs>
          <w:tab w:val="left" w:pos="293"/>
        </w:tabs>
        <w:spacing w:before="34"/>
        <w:ind w:firstLine="567"/>
        <w:rPr>
          <w:color w:val="000000"/>
          <w:spacing w:val="-20"/>
          <w:sz w:val="24"/>
          <w:szCs w:val="24"/>
        </w:rPr>
      </w:pPr>
      <w:r w:rsidRPr="00DC0DD0">
        <w:rPr>
          <w:i/>
          <w:iCs/>
          <w:color w:val="000000"/>
          <w:spacing w:val="3"/>
          <w:sz w:val="24"/>
          <w:szCs w:val="24"/>
        </w:rPr>
        <w:t xml:space="preserve">Практическая работа № 1. </w:t>
      </w:r>
      <w:r w:rsidRPr="00DC0DD0">
        <w:rPr>
          <w:color w:val="000000"/>
          <w:spacing w:val="3"/>
          <w:sz w:val="24"/>
          <w:szCs w:val="24"/>
        </w:rPr>
        <w:t>Проведение антропометрических изме</w:t>
      </w:r>
      <w:r w:rsidRPr="00DC0DD0">
        <w:rPr>
          <w:color w:val="000000"/>
          <w:spacing w:val="3"/>
          <w:sz w:val="24"/>
          <w:szCs w:val="24"/>
        </w:rPr>
        <w:softHyphen/>
      </w:r>
      <w:r w:rsidRPr="00DC0DD0">
        <w:rPr>
          <w:color w:val="000000"/>
          <w:spacing w:val="5"/>
          <w:sz w:val="24"/>
          <w:szCs w:val="24"/>
        </w:rPr>
        <w:t>рений.</w:t>
      </w:r>
    </w:p>
    <w:p w:rsidR="00A926D3" w:rsidRPr="00DC0DD0" w:rsidRDefault="00A926D3" w:rsidP="00A907E8">
      <w:pPr>
        <w:numPr>
          <w:ilvl w:val="0"/>
          <w:numId w:val="14"/>
        </w:numPr>
        <w:shd w:val="clear" w:color="auto" w:fill="FFFFFF"/>
        <w:tabs>
          <w:tab w:val="left" w:pos="293"/>
        </w:tabs>
        <w:spacing w:before="34"/>
        <w:ind w:firstLine="567"/>
        <w:rPr>
          <w:i/>
          <w:iCs/>
          <w:color w:val="000000"/>
          <w:spacing w:val="-10"/>
          <w:sz w:val="24"/>
          <w:szCs w:val="24"/>
        </w:rPr>
      </w:pPr>
      <w:r w:rsidRPr="00DC0DD0">
        <w:rPr>
          <w:i/>
          <w:iCs/>
          <w:color w:val="000000"/>
          <w:spacing w:val="3"/>
          <w:sz w:val="24"/>
          <w:szCs w:val="24"/>
        </w:rPr>
        <w:t xml:space="preserve">Практическая работа №2. </w:t>
      </w:r>
      <w:r w:rsidRPr="00DC0DD0">
        <w:rPr>
          <w:color w:val="000000"/>
          <w:spacing w:val="3"/>
          <w:sz w:val="24"/>
          <w:szCs w:val="24"/>
        </w:rPr>
        <w:t>Проведение физиометрических измере</w:t>
      </w:r>
      <w:r w:rsidRPr="00DC0DD0">
        <w:rPr>
          <w:color w:val="000000"/>
          <w:spacing w:val="3"/>
          <w:sz w:val="24"/>
          <w:szCs w:val="24"/>
        </w:rPr>
        <w:softHyphen/>
      </w:r>
      <w:r w:rsidRPr="00DC0DD0">
        <w:rPr>
          <w:color w:val="000000"/>
          <w:spacing w:val="2"/>
          <w:sz w:val="24"/>
          <w:szCs w:val="24"/>
        </w:rPr>
        <w:t>ний.</w:t>
      </w:r>
    </w:p>
    <w:p w:rsidR="00A926D3" w:rsidRPr="00DC0DD0" w:rsidRDefault="00A926D3" w:rsidP="00A907E8">
      <w:pPr>
        <w:numPr>
          <w:ilvl w:val="0"/>
          <w:numId w:val="14"/>
        </w:numPr>
        <w:shd w:val="clear" w:color="auto" w:fill="FFFFFF"/>
        <w:tabs>
          <w:tab w:val="left" w:pos="293"/>
        </w:tabs>
        <w:spacing w:before="38"/>
        <w:ind w:firstLine="567"/>
        <w:rPr>
          <w:color w:val="000000"/>
          <w:spacing w:val="-10"/>
          <w:sz w:val="24"/>
          <w:szCs w:val="24"/>
        </w:rPr>
      </w:pPr>
      <w:r w:rsidRPr="00DC0DD0">
        <w:rPr>
          <w:i/>
          <w:iCs/>
          <w:color w:val="000000"/>
          <w:spacing w:val="3"/>
          <w:sz w:val="24"/>
          <w:szCs w:val="24"/>
        </w:rPr>
        <w:t xml:space="preserve">Практическая работа № 3. </w:t>
      </w:r>
      <w:r w:rsidRPr="00DC0DD0">
        <w:rPr>
          <w:color w:val="000000"/>
          <w:spacing w:val="3"/>
          <w:sz w:val="24"/>
          <w:szCs w:val="24"/>
        </w:rPr>
        <w:t>Оценка результатов исследований рас</w:t>
      </w:r>
      <w:r w:rsidRPr="00DC0DD0">
        <w:rPr>
          <w:color w:val="000000"/>
          <w:spacing w:val="3"/>
          <w:sz w:val="24"/>
          <w:szCs w:val="24"/>
        </w:rPr>
        <w:softHyphen/>
      </w:r>
      <w:r w:rsidRPr="00DC0DD0">
        <w:rPr>
          <w:color w:val="000000"/>
          <w:spacing w:val="4"/>
          <w:sz w:val="24"/>
          <w:szCs w:val="24"/>
        </w:rPr>
        <w:t>четом сигмал</w:t>
      </w:r>
      <w:r w:rsidRPr="00DC0DD0">
        <w:rPr>
          <w:color w:val="000000"/>
          <w:spacing w:val="4"/>
          <w:sz w:val="24"/>
          <w:szCs w:val="24"/>
        </w:rPr>
        <w:t>ь</w:t>
      </w:r>
      <w:r w:rsidRPr="00DC0DD0">
        <w:rPr>
          <w:color w:val="000000"/>
          <w:spacing w:val="4"/>
          <w:sz w:val="24"/>
          <w:szCs w:val="24"/>
        </w:rPr>
        <w:t>ных отклонений от стандартов.</w:t>
      </w:r>
    </w:p>
    <w:p w:rsidR="00A926D3" w:rsidRPr="00DC0DD0" w:rsidRDefault="00A926D3" w:rsidP="00A907E8">
      <w:pPr>
        <w:numPr>
          <w:ilvl w:val="0"/>
          <w:numId w:val="14"/>
        </w:numPr>
        <w:shd w:val="clear" w:color="auto" w:fill="FFFFFF"/>
        <w:tabs>
          <w:tab w:val="left" w:pos="293"/>
        </w:tabs>
        <w:spacing w:before="38"/>
        <w:ind w:firstLine="567"/>
        <w:rPr>
          <w:color w:val="000000"/>
          <w:spacing w:val="-6"/>
          <w:sz w:val="24"/>
          <w:szCs w:val="24"/>
        </w:rPr>
      </w:pPr>
      <w:r w:rsidRPr="00DC0DD0">
        <w:rPr>
          <w:i/>
          <w:iCs/>
          <w:color w:val="000000"/>
          <w:spacing w:val="5"/>
          <w:sz w:val="24"/>
          <w:szCs w:val="24"/>
        </w:rPr>
        <w:t xml:space="preserve">Практическая работа №4. </w:t>
      </w:r>
      <w:r w:rsidRPr="00DC0DD0">
        <w:rPr>
          <w:color w:val="000000"/>
          <w:spacing w:val="5"/>
          <w:sz w:val="24"/>
          <w:szCs w:val="24"/>
        </w:rPr>
        <w:t>Индивидуальный профиль физическо</w:t>
      </w:r>
      <w:r w:rsidRPr="00DC0DD0">
        <w:rPr>
          <w:color w:val="000000"/>
          <w:spacing w:val="5"/>
          <w:sz w:val="24"/>
          <w:szCs w:val="24"/>
        </w:rPr>
        <w:softHyphen/>
      </w:r>
      <w:r w:rsidRPr="00DC0DD0">
        <w:rPr>
          <w:color w:val="000000"/>
          <w:spacing w:val="7"/>
          <w:sz w:val="24"/>
          <w:szCs w:val="24"/>
        </w:rPr>
        <w:t>го развития. Оценка гармоничности развития.</w:t>
      </w:r>
    </w:p>
    <w:p w:rsidR="00A926D3" w:rsidRPr="00DC0DD0" w:rsidRDefault="00A926D3" w:rsidP="00A907E8">
      <w:pPr>
        <w:numPr>
          <w:ilvl w:val="0"/>
          <w:numId w:val="14"/>
        </w:numPr>
        <w:shd w:val="clear" w:color="auto" w:fill="FFFFFF"/>
        <w:tabs>
          <w:tab w:val="left" w:pos="293"/>
        </w:tabs>
        <w:spacing w:before="43"/>
        <w:ind w:firstLine="567"/>
        <w:rPr>
          <w:color w:val="000000"/>
          <w:spacing w:val="-10"/>
          <w:sz w:val="24"/>
          <w:szCs w:val="24"/>
        </w:rPr>
      </w:pPr>
      <w:r w:rsidRPr="00DC0DD0">
        <w:rPr>
          <w:i/>
          <w:iCs/>
          <w:color w:val="000000"/>
          <w:spacing w:val="3"/>
          <w:sz w:val="24"/>
          <w:szCs w:val="24"/>
        </w:rPr>
        <w:t xml:space="preserve">Практическая работа № 5. </w:t>
      </w:r>
      <w:r w:rsidRPr="00DC0DD0">
        <w:rPr>
          <w:color w:val="000000"/>
          <w:spacing w:val="3"/>
          <w:sz w:val="24"/>
          <w:szCs w:val="24"/>
        </w:rPr>
        <w:t>Гигиеническая оценка осанки.</w:t>
      </w:r>
    </w:p>
    <w:p w:rsidR="00A926D3" w:rsidRPr="00DC0DD0" w:rsidRDefault="00A926D3" w:rsidP="00A907E8">
      <w:pPr>
        <w:shd w:val="clear" w:color="auto" w:fill="FFFFFF"/>
        <w:spacing w:before="538"/>
        <w:ind w:right="806" w:firstLine="567"/>
        <w:rPr>
          <w:sz w:val="24"/>
          <w:szCs w:val="24"/>
        </w:rPr>
      </w:pPr>
      <w:r w:rsidRPr="00DC0DD0">
        <w:rPr>
          <w:b/>
          <w:bCs/>
          <w:color w:val="000000"/>
          <w:spacing w:val="1"/>
          <w:sz w:val="24"/>
          <w:szCs w:val="24"/>
        </w:rPr>
        <w:t xml:space="preserve">Практическая работа № 1. </w:t>
      </w:r>
      <w:r w:rsidRPr="00DC0DD0">
        <w:rPr>
          <w:b/>
          <w:bCs/>
          <w:color w:val="000000"/>
          <w:spacing w:val="-5"/>
          <w:sz w:val="24"/>
          <w:szCs w:val="24"/>
        </w:rPr>
        <w:t>Проведение антропометрических измерений</w:t>
      </w:r>
    </w:p>
    <w:p w:rsidR="00A926D3" w:rsidRPr="00DC0DD0" w:rsidRDefault="00A926D3" w:rsidP="00A907E8">
      <w:pPr>
        <w:shd w:val="clear" w:color="auto" w:fill="FFFFFF"/>
        <w:spacing w:before="144"/>
        <w:ind w:firstLine="567"/>
        <w:rPr>
          <w:sz w:val="24"/>
          <w:szCs w:val="24"/>
        </w:rPr>
      </w:pPr>
      <w:r w:rsidRPr="00DC0DD0">
        <w:rPr>
          <w:i/>
          <w:iCs/>
          <w:color w:val="000000"/>
          <w:spacing w:val="6"/>
          <w:sz w:val="24"/>
          <w:szCs w:val="24"/>
        </w:rPr>
        <w:t xml:space="preserve">Цель работы: </w:t>
      </w:r>
      <w:r w:rsidRPr="00DC0DD0">
        <w:rPr>
          <w:color w:val="000000"/>
          <w:spacing w:val="6"/>
          <w:sz w:val="24"/>
          <w:szCs w:val="24"/>
        </w:rPr>
        <w:t>Освоить правила и технику исследования физи</w:t>
      </w:r>
      <w:r w:rsidRPr="00DC0DD0">
        <w:rPr>
          <w:color w:val="000000"/>
          <w:spacing w:val="6"/>
          <w:sz w:val="24"/>
          <w:szCs w:val="24"/>
        </w:rPr>
        <w:softHyphen/>
      </w:r>
      <w:r w:rsidRPr="00DC0DD0">
        <w:rPr>
          <w:color w:val="000000"/>
          <w:spacing w:val="4"/>
          <w:sz w:val="24"/>
          <w:szCs w:val="24"/>
        </w:rPr>
        <w:t>ческого развития м</w:t>
      </w:r>
      <w:r w:rsidRPr="00DC0DD0">
        <w:rPr>
          <w:color w:val="000000"/>
          <w:spacing w:val="4"/>
          <w:sz w:val="24"/>
          <w:szCs w:val="24"/>
        </w:rPr>
        <w:t>е</w:t>
      </w:r>
      <w:r w:rsidRPr="00DC0DD0">
        <w:rPr>
          <w:color w:val="000000"/>
          <w:spacing w:val="4"/>
          <w:sz w:val="24"/>
          <w:szCs w:val="24"/>
        </w:rPr>
        <w:t>тодами антропометрии.</w:t>
      </w:r>
    </w:p>
    <w:p w:rsidR="00A926D3" w:rsidRPr="00DC0DD0" w:rsidRDefault="00A926D3" w:rsidP="00A907E8">
      <w:pPr>
        <w:shd w:val="clear" w:color="auto" w:fill="FFFFFF"/>
        <w:spacing w:before="106"/>
        <w:ind w:firstLine="567"/>
        <w:rPr>
          <w:sz w:val="24"/>
          <w:szCs w:val="24"/>
        </w:rPr>
      </w:pPr>
      <w:r w:rsidRPr="00DC0DD0">
        <w:rPr>
          <w:i/>
          <w:iCs/>
          <w:color w:val="000000"/>
          <w:spacing w:val="5"/>
          <w:sz w:val="24"/>
          <w:szCs w:val="24"/>
        </w:rPr>
        <w:lastRenderedPageBreak/>
        <w:t xml:space="preserve">Оборудование:  </w:t>
      </w:r>
      <w:r w:rsidRPr="00DC0DD0">
        <w:rPr>
          <w:color w:val="000000"/>
          <w:spacing w:val="5"/>
          <w:sz w:val="24"/>
          <w:szCs w:val="24"/>
        </w:rPr>
        <w:t xml:space="preserve">Ростомер,  медицинские  весы,  сантиметровые </w:t>
      </w:r>
      <w:r w:rsidRPr="00DC0DD0">
        <w:rPr>
          <w:color w:val="000000"/>
          <w:spacing w:val="3"/>
          <w:sz w:val="24"/>
          <w:szCs w:val="24"/>
        </w:rPr>
        <w:t>ленты, таблица стандартов физического развития.</w:t>
      </w:r>
    </w:p>
    <w:p w:rsidR="00A926D3" w:rsidRPr="00DC0DD0" w:rsidRDefault="00A926D3" w:rsidP="00A907E8">
      <w:pPr>
        <w:shd w:val="clear" w:color="auto" w:fill="FFFFFF"/>
        <w:spacing w:before="221"/>
        <w:ind w:firstLine="567"/>
        <w:jc w:val="center"/>
        <w:rPr>
          <w:sz w:val="24"/>
          <w:szCs w:val="24"/>
        </w:rPr>
      </w:pPr>
      <w:r w:rsidRPr="00DC0DD0">
        <w:rPr>
          <w:b/>
          <w:bCs/>
          <w:color w:val="000000"/>
          <w:spacing w:val="-17"/>
          <w:sz w:val="24"/>
          <w:szCs w:val="24"/>
        </w:rPr>
        <w:t>Порядок работы</w:t>
      </w:r>
    </w:p>
    <w:p w:rsidR="00A926D3" w:rsidRPr="00DC0DD0" w:rsidRDefault="00A926D3" w:rsidP="00A907E8">
      <w:pPr>
        <w:shd w:val="clear" w:color="auto" w:fill="FFFFFF"/>
        <w:tabs>
          <w:tab w:val="left" w:pos="230"/>
        </w:tabs>
        <w:spacing w:before="158"/>
        <w:ind w:firstLine="567"/>
        <w:rPr>
          <w:sz w:val="24"/>
          <w:szCs w:val="24"/>
        </w:rPr>
      </w:pPr>
      <w:r w:rsidRPr="00DC0DD0">
        <w:rPr>
          <w:b/>
          <w:bCs/>
          <w:color w:val="000000"/>
          <w:spacing w:val="-8"/>
          <w:sz w:val="24"/>
          <w:szCs w:val="24"/>
        </w:rPr>
        <w:t>1.</w:t>
      </w:r>
      <w:r w:rsidRPr="00DC0DD0">
        <w:rPr>
          <w:b/>
          <w:bCs/>
          <w:color w:val="000000"/>
          <w:sz w:val="24"/>
          <w:szCs w:val="24"/>
        </w:rPr>
        <w:tab/>
      </w:r>
      <w:r w:rsidRPr="00DC0DD0">
        <w:rPr>
          <w:b/>
          <w:bCs/>
          <w:color w:val="000000"/>
          <w:spacing w:val="-1"/>
          <w:sz w:val="24"/>
          <w:szCs w:val="24"/>
        </w:rPr>
        <w:t>Измерение роста (длины тела) стоя</w:t>
      </w:r>
    </w:p>
    <w:p w:rsidR="00A926D3" w:rsidRPr="00DC0DD0" w:rsidRDefault="00A926D3" w:rsidP="00A907E8">
      <w:pPr>
        <w:shd w:val="clear" w:color="auto" w:fill="FFFFFF"/>
        <w:spacing w:before="19"/>
        <w:ind w:right="5" w:firstLine="567"/>
        <w:jc w:val="both"/>
        <w:rPr>
          <w:sz w:val="24"/>
          <w:szCs w:val="24"/>
        </w:rPr>
      </w:pPr>
      <w:r w:rsidRPr="00DC0DD0">
        <w:rPr>
          <w:color w:val="000000"/>
          <w:spacing w:val="2"/>
          <w:sz w:val="24"/>
          <w:szCs w:val="24"/>
        </w:rPr>
        <w:t xml:space="preserve">Встать босыми ногами на площадку ростомера в положение «пятки </w:t>
      </w:r>
      <w:r w:rsidRPr="00DC0DD0">
        <w:rPr>
          <w:color w:val="000000"/>
          <w:spacing w:val="5"/>
          <w:sz w:val="24"/>
          <w:szCs w:val="24"/>
        </w:rPr>
        <w:t xml:space="preserve">вместе, носки — врозь». Голову держать прямо так, чтобы верхний край ушной раковины и бровь были на одной горизонтали. Пятками, </w:t>
      </w:r>
      <w:r w:rsidRPr="00DC0DD0">
        <w:rPr>
          <w:color w:val="000000"/>
          <w:spacing w:val="6"/>
          <w:sz w:val="24"/>
          <w:szCs w:val="24"/>
        </w:rPr>
        <w:t>ягодицами, межлопаточной областью и затылком касаться ростоме</w:t>
      </w:r>
      <w:r w:rsidRPr="00DC0DD0">
        <w:rPr>
          <w:color w:val="000000"/>
          <w:spacing w:val="6"/>
          <w:sz w:val="24"/>
          <w:szCs w:val="24"/>
        </w:rPr>
        <w:softHyphen/>
      </w:r>
      <w:r w:rsidRPr="00DC0DD0">
        <w:rPr>
          <w:color w:val="000000"/>
          <w:spacing w:val="5"/>
          <w:sz w:val="24"/>
          <w:szCs w:val="24"/>
        </w:rPr>
        <w:t xml:space="preserve">ра. Измерение роста возможно и у стены с помощью сантиметровой </w:t>
      </w:r>
      <w:r w:rsidRPr="00DC0DD0">
        <w:rPr>
          <w:color w:val="000000"/>
          <w:spacing w:val="4"/>
          <w:sz w:val="24"/>
          <w:szCs w:val="24"/>
        </w:rPr>
        <w:t>ленты (см. рис. 1).</w:t>
      </w:r>
    </w:p>
    <w:p w:rsidR="00A926D3" w:rsidRPr="00DC0DD0" w:rsidRDefault="00A926D3" w:rsidP="00A907E8">
      <w:pPr>
        <w:shd w:val="clear" w:color="auto" w:fill="FFFFFF"/>
        <w:spacing w:before="43"/>
        <w:ind w:firstLine="567"/>
        <w:rPr>
          <w:sz w:val="24"/>
          <w:szCs w:val="24"/>
        </w:rPr>
      </w:pPr>
      <w:r w:rsidRPr="00DC0DD0">
        <w:rPr>
          <w:i/>
          <w:iCs/>
          <w:color w:val="000000"/>
          <w:spacing w:val="2"/>
          <w:sz w:val="24"/>
          <w:szCs w:val="24"/>
        </w:rPr>
        <w:t xml:space="preserve">Норма: </w:t>
      </w:r>
      <w:r w:rsidRPr="00DC0DD0">
        <w:rPr>
          <w:color w:val="000000"/>
          <w:spacing w:val="2"/>
          <w:sz w:val="24"/>
          <w:szCs w:val="24"/>
        </w:rPr>
        <w:t xml:space="preserve">Приложение, табл. </w:t>
      </w:r>
      <w:r w:rsidRPr="00DC0DD0">
        <w:rPr>
          <w:b/>
          <w:bCs/>
          <w:color w:val="000000"/>
          <w:spacing w:val="2"/>
          <w:sz w:val="24"/>
          <w:szCs w:val="24"/>
        </w:rPr>
        <w:t>1</w:t>
      </w:r>
      <w:r w:rsidRPr="00DC0DD0">
        <w:rPr>
          <w:color w:val="000000"/>
          <w:spacing w:val="2"/>
          <w:sz w:val="24"/>
          <w:szCs w:val="24"/>
        </w:rPr>
        <w:t>.</w:t>
      </w:r>
    </w:p>
    <w:p w:rsidR="00A926D3" w:rsidRPr="00DC0DD0" w:rsidRDefault="00A926D3" w:rsidP="00A907E8">
      <w:pPr>
        <w:shd w:val="clear" w:color="auto" w:fill="FFFFFF"/>
        <w:tabs>
          <w:tab w:val="left" w:pos="230"/>
        </w:tabs>
        <w:spacing w:before="154"/>
        <w:ind w:firstLine="567"/>
        <w:rPr>
          <w:sz w:val="24"/>
          <w:szCs w:val="24"/>
        </w:rPr>
      </w:pPr>
      <w:r w:rsidRPr="00DC0DD0">
        <w:rPr>
          <w:b/>
          <w:bCs/>
          <w:color w:val="000000"/>
          <w:spacing w:val="-4"/>
          <w:sz w:val="24"/>
          <w:szCs w:val="24"/>
        </w:rPr>
        <w:t>2.</w:t>
      </w:r>
      <w:r w:rsidRPr="00DC0DD0">
        <w:rPr>
          <w:b/>
          <w:bCs/>
          <w:color w:val="000000"/>
          <w:sz w:val="24"/>
          <w:szCs w:val="24"/>
        </w:rPr>
        <w:tab/>
      </w:r>
      <w:r w:rsidRPr="00DC0DD0">
        <w:rPr>
          <w:b/>
          <w:bCs/>
          <w:color w:val="000000"/>
          <w:spacing w:val="-7"/>
          <w:sz w:val="24"/>
          <w:szCs w:val="24"/>
        </w:rPr>
        <w:t>Измерение массы тела</w:t>
      </w:r>
    </w:p>
    <w:p w:rsidR="00A926D3" w:rsidRPr="00DC0DD0" w:rsidRDefault="00A926D3" w:rsidP="00A907E8">
      <w:pPr>
        <w:shd w:val="clear" w:color="auto" w:fill="FFFFFF"/>
        <w:spacing w:before="19"/>
        <w:ind w:firstLine="567"/>
        <w:jc w:val="both"/>
        <w:rPr>
          <w:sz w:val="24"/>
          <w:szCs w:val="24"/>
        </w:rPr>
      </w:pPr>
      <w:r w:rsidRPr="00DC0DD0">
        <w:rPr>
          <w:color w:val="000000"/>
          <w:spacing w:val="3"/>
          <w:sz w:val="24"/>
          <w:szCs w:val="24"/>
        </w:rPr>
        <w:t xml:space="preserve">Массу тела определяют с помощью рычажных медицинских весов. </w:t>
      </w:r>
      <w:r w:rsidRPr="00DC0DD0">
        <w:rPr>
          <w:color w:val="000000"/>
          <w:spacing w:val="5"/>
          <w:sz w:val="24"/>
          <w:szCs w:val="24"/>
        </w:rPr>
        <w:t xml:space="preserve">До начала работы проверяют точность весов. Во время взвешивания </w:t>
      </w:r>
      <w:r w:rsidRPr="00DC0DD0">
        <w:rPr>
          <w:color w:val="000000"/>
          <w:spacing w:val="6"/>
          <w:sz w:val="24"/>
          <w:szCs w:val="24"/>
        </w:rPr>
        <w:t>следует стоять посередине весовой площадки в легкой одежде, спо</w:t>
      </w:r>
      <w:r w:rsidRPr="00DC0DD0">
        <w:rPr>
          <w:color w:val="000000"/>
          <w:spacing w:val="6"/>
          <w:sz w:val="24"/>
          <w:szCs w:val="24"/>
        </w:rPr>
        <w:softHyphen/>
      </w:r>
      <w:r w:rsidRPr="00DC0DD0">
        <w:rPr>
          <w:color w:val="000000"/>
          <w:spacing w:val="7"/>
          <w:sz w:val="24"/>
          <w:szCs w:val="24"/>
        </w:rPr>
        <w:t>койно и прямо, не раскачиваясь.</w:t>
      </w:r>
    </w:p>
    <w:p w:rsidR="00A926D3" w:rsidRPr="00DC0DD0" w:rsidRDefault="00A926D3" w:rsidP="00A907E8">
      <w:pPr>
        <w:shd w:val="clear" w:color="auto" w:fill="FFFFFF"/>
        <w:ind w:firstLine="567"/>
        <w:jc w:val="both"/>
        <w:rPr>
          <w:color w:val="000000"/>
          <w:spacing w:val="2"/>
          <w:sz w:val="24"/>
          <w:szCs w:val="24"/>
        </w:rPr>
      </w:pPr>
      <w:r w:rsidRPr="00DC0DD0">
        <w:rPr>
          <w:i/>
          <w:iCs/>
          <w:color w:val="000000"/>
          <w:spacing w:val="2"/>
          <w:sz w:val="24"/>
          <w:szCs w:val="24"/>
        </w:rPr>
        <w:t xml:space="preserve">Норма: </w:t>
      </w:r>
      <w:r w:rsidRPr="00DC0DD0">
        <w:rPr>
          <w:color w:val="000000"/>
          <w:spacing w:val="2"/>
          <w:sz w:val="24"/>
          <w:szCs w:val="24"/>
        </w:rPr>
        <w:t>Приложение, табл.</w:t>
      </w:r>
      <w:r w:rsidR="00952F16" w:rsidRPr="00DC0DD0">
        <w:rPr>
          <w:color w:val="000000"/>
          <w:spacing w:val="2"/>
          <w:sz w:val="24"/>
          <w:szCs w:val="24"/>
        </w:rPr>
        <w:t xml:space="preserve"> 2</w:t>
      </w:r>
    </w:p>
    <w:p w:rsidR="00952F16" w:rsidRPr="00DC0DD0" w:rsidRDefault="00952F16" w:rsidP="00A907E8">
      <w:pPr>
        <w:shd w:val="clear" w:color="auto" w:fill="FFFFFF"/>
        <w:ind w:firstLine="567"/>
        <w:rPr>
          <w:sz w:val="24"/>
          <w:szCs w:val="24"/>
        </w:rPr>
      </w:pPr>
      <w:r w:rsidRPr="00DC0DD0">
        <w:rPr>
          <w:b/>
          <w:bCs/>
          <w:color w:val="000000"/>
          <w:spacing w:val="-5"/>
          <w:sz w:val="24"/>
          <w:szCs w:val="24"/>
        </w:rPr>
        <w:t>3. Измерение окружности грудной клетки (ОГК)</w:t>
      </w:r>
    </w:p>
    <w:p w:rsidR="00952F16" w:rsidRPr="00DC0DD0" w:rsidRDefault="00952F16" w:rsidP="00A907E8">
      <w:pPr>
        <w:shd w:val="clear" w:color="auto" w:fill="FFFFFF"/>
        <w:ind w:right="134" w:firstLine="567"/>
        <w:jc w:val="both"/>
        <w:rPr>
          <w:sz w:val="24"/>
          <w:szCs w:val="24"/>
        </w:rPr>
      </w:pPr>
      <w:r w:rsidRPr="00DC0DD0">
        <w:rPr>
          <w:color w:val="000000"/>
          <w:spacing w:val="5"/>
          <w:sz w:val="24"/>
          <w:szCs w:val="24"/>
        </w:rPr>
        <w:t xml:space="preserve">Окружность грудной клетки измеряют сантиметровой лентой в </w:t>
      </w:r>
      <w:r w:rsidRPr="00DC0DD0">
        <w:rPr>
          <w:color w:val="000000"/>
          <w:spacing w:val="4"/>
          <w:sz w:val="24"/>
          <w:szCs w:val="24"/>
        </w:rPr>
        <w:t>спокойном состо</w:t>
      </w:r>
      <w:r w:rsidRPr="00DC0DD0">
        <w:rPr>
          <w:color w:val="000000"/>
          <w:spacing w:val="4"/>
          <w:sz w:val="24"/>
          <w:szCs w:val="24"/>
        </w:rPr>
        <w:t>я</w:t>
      </w:r>
      <w:r w:rsidRPr="00DC0DD0">
        <w:rPr>
          <w:color w:val="000000"/>
          <w:spacing w:val="4"/>
          <w:sz w:val="24"/>
          <w:szCs w:val="24"/>
        </w:rPr>
        <w:t xml:space="preserve">нии, при опущенных руках. Ленту накладывают на углы лопаток сзади, а спереди — по нижнему краю околососковых </w:t>
      </w:r>
      <w:r w:rsidRPr="00DC0DD0">
        <w:rPr>
          <w:color w:val="000000"/>
          <w:spacing w:val="3"/>
          <w:sz w:val="24"/>
          <w:szCs w:val="24"/>
        </w:rPr>
        <w:t>пигментарных полей. У девушек с хорошо развитыми грудными желе</w:t>
      </w:r>
      <w:r w:rsidRPr="00DC0DD0">
        <w:rPr>
          <w:color w:val="000000"/>
          <w:spacing w:val="3"/>
          <w:sz w:val="24"/>
          <w:szCs w:val="24"/>
        </w:rPr>
        <w:softHyphen/>
      </w:r>
      <w:r w:rsidRPr="00DC0DD0">
        <w:rPr>
          <w:color w:val="000000"/>
          <w:spacing w:val="4"/>
          <w:sz w:val="24"/>
          <w:szCs w:val="24"/>
        </w:rPr>
        <w:t xml:space="preserve">зами ленту спереди проводят вдоль 4-го межреберья и соединяют по </w:t>
      </w:r>
      <w:r w:rsidRPr="00DC0DD0">
        <w:rPr>
          <w:color w:val="000000"/>
          <w:spacing w:val="6"/>
          <w:sz w:val="24"/>
          <w:szCs w:val="24"/>
        </w:rPr>
        <w:t>среднеключичной линии.</w:t>
      </w:r>
    </w:p>
    <w:p w:rsidR="00952F16" w:rsidRPr="00DC0DD0" w:rsidRDefault="00952F16" w:rsidP="00A907E8">
      <w:pPr>
        <w:shd w:val="clear" w:color="auto" w:fill="FFFFFF"/>
        <w:ind w:right="130" w:firstLine="567"/>
        <w:jc w:val="both"/>
        <w:rPr>
          <w:sz w:val="24"/>
          <w:szCs w:val="24"/>
        </w:rPr>
      </w:pPr>
      <w:r w:rsidRPr="00DC0DD0">
        <w:rPr>
          <w:color w:val="000000"/>
          <w:spacing w:val="3"/>
          <w:sz w:val="24"/>
          <w:szCs w:val="24"/>
        </w:rPr>
        <w:t xml:space="preserve">Ребра считают вдоль края грудины, проводя сверху вниз пальцем с </w:t>
      </w:r>
      <w:r w:rsidRPr="00DC0DD0">
        <w:rPr>
          <w:color w:val="000000"/>
          <w:spacing w:val="4"/>
          <w:sz w:val="24"/>
          <w:szCs w:val="24"/>
        </w:rPr>
        <w:t>легким нажат</w:t>
      </w:r>
      <w:r w:rsidRPr="00DC0DD0">
        <w:rPr>
          <w:color w:val="000000"/>
          <w:spacing w:val="4"/>
          <w:sz w:val="24"/>
          <w:szCs w:val="24"/>
        </w:rPr>
        <w:t>и</w:t>
      </w:r>
      <w:r w:rsidRPr="00DC0DD0">
        <w:rPr>
          <w:color w:val="000000"/>
          <w:spacing w:val="4"/>
          <w:sz w:val="24"/>
          <w:szCs w:val="24"/>
        </w:rPr>
        <w:t>ем (см. рис. 2).</w:t>
      </w:r>
    </w:p>
    <w:p w:rsidR="00952F16" w:rsidRPr="00DC0DD0" w:rsidRDefault="00952F16" w:rsidP="00A907E8">
      <w:pPr>
        <w:shd w:val="clear" w:color="auto" w:fill="FFFFFF"/>
        <w:ind w:firstLine="567"/>
        <w:rPr>
          <w:sz w:val="24"/>
          <w:szCs w:val="24"/>
        </w:rPr>
      </w:pPr>
      <w:r w:rsidRPr="00DC0DD0">
        <w:rPr>
          <w:i/>
          <w:iCs/>
          <w:color w:val="000000"/>
          <w:spacing w:val="2"/>
          <w:sz w:val="24"/>
          <w:szCs w:val="24"/>
        </w:rPr>
        <w:t xml:space="preserve">Норма: </w:t>
      </w:r>
      <w:r w:rsidRPr="00DC0DD0">
        <w:rPr>
          <w:color w:val="000000"/>
          <w:spacing w:val="2"/>
          <w:sz w:val="24"/>
          <w:szCs w:val="24"/>
        </w:rPr>
        <w:t>Приложение, табл. 3.</w:t>
      </w:r>
    </w:p>
    <w:p w:rsidR="00952F16" w:rsidRPr="00DC0DD0" w:rsidRDefault="00952F16" w:rsidP="00A907E8">
      <w:pPr>
        <w:shd w:val="clear" w:color="auto" w:fill="FFFFFF"/>
        <w:spacing w:before="48"/>
        <w:ind w:right="120" w:firstLine="567"/>
        <w:jc w:val="both"/>
        <w:rPr>
          <w:sz w:val="24"/>
          <w:szCs w:val="24"/>
        </w:rPr>
      </w:pPr>
      <w:r w:rsidRPr="00DC0DD0">
        <w:rPr>
          <w:color w:val="000000"/>
          <w:spacing w:val="3"/>
          <w:sz w:val="24"/>
          <w:szCs w:val="24"/>
        </w:rPr>
        <w:t xml:space="preserve">Все измерения повторяются 2—3 раза. Для анализа пользуются </w:t>
      </w:r>
      <w:r w:rsidRPr="00DC0DD0">
        <w:rPr>
          <w:color w:val="000000"/>
          <w:spacing w:val="7"/>
          <w:sz w:val="24"/>
          <w:szCs w:val="24"/>
        </w:rPr>
        <w:t>средним значен</w:t>
      </w:r>
      <w:r w:rsidRPr="00DC0DD0">
        <w:rPr>
          <w:color w:val="000000"/>
          <w:spacing w:val="7"/>
          <w:sz w:val="24"/>
          <w:szCs w:val="24"/>
        </w:rPr>
        <w:t>и</w:t>
      </w:r>
      <w:r w:rsidRPr="00DC0DD0">
        <w:rPr>
          <w:color w:val="000000"/>
          <w:spacing w:val="7"/>
          <w:sz w:val="24"/>
          <w:szCs w:val="24"/>
        </w:rPr>
        <w:t>ем.</w:t>
      </w:r>
    </w:p>
    <w:p w:rsidR="00952F16" w:rsidRPr="00DC0DD0" w:rsidRDefault="00952F16" w:rsidP="00A907E8">
      <w:pPr>
        <w:shd w:val="clear" w:color="auto" w:fill="FFFFFF"/>
        <w:spacing w:before="197"/>
        <w:ind w:right="1210" w:firstLine="567"/>
        <w:rPr>
          <w:sz w:val="24"/>
          <w:szCs w:val="24"/>
        </w:rPr>
      </w:pPr>
      <w:r w:rsidRPr="00DC0DD0">
        <w:rPr>
          <w:b/>
          <w:bCs/>
          <w:color w:val="000000"/>
          <w:spacing w:val="-4"/>
          <w:sz w:val="24"/>
          <w:szCs w:val="24"/>
        </w:rPr>
        <w:t xml:space="preserve">Практическая работа № 2. </w:t>
      </w:r>
      <w:r w:rsidRPr="00DC0DD0">
        <w:rPr>
          <w:b/>
          <w:bCs/>
          <w:color w:val="000000"/>
          <w:spacing w:val="-2"/>
          <w:sz w:val="24"/>
          <w:szCs w:val="24"/>
        </w:rPr>
        <w:t>Проведение физиометрических измерений</w:t>
      </w:r>
    </w:p>
    <w:p w:rsidR="00A907E8" w:rsidRPr="00DC0DD0" w:rsidRDefault="00952F16" w:rsidP="00A907E8">
      <w:pPr>
        <w:shd w:val="clear" w:color="auto" w:fill="FFFFFF"/>
        <w:spacing w:before="72"/>
        <w:ind w:firstLine="567"/>
        <w:rPr>
          <w:color w:val="000000"/>
          <w:spacing w:val="6"/>
          <w:sz w:val="24"/>
          <w:szCs w:val="24"/>
        </w:rPr>
      </w:pPr>
      <w:r w:rsidRPr="00DC0DD0">
        <w:rPr>
          <w:i/>
          <w:iCs/>
          <w:color w:val="000000"/>
          <w:spacing w:val="6"/>
          <w:sz w:val="24"/>
          <w:szCs w:val="24"/>
        </w:rPr>
        <w:t xml:space="preserve">Цель работы: </w:t>
      </w:r>
      <w:r w:rsidRPr="00DC0DD0">
        <w:rPr>
          <w:color w:val="000000"/>
          <w:spacing w:val="6"/>
          <w:sz w:val="24"/>
          <w:szCs w:val="24"/>
        </w:rPr>
        <w:t>Освоить правила и технику исследования физи</w:t>
      </w:r>
      <w:r w:rsidRPr="00DC0DD0">
        <w:rPr>
          <w:color w:val="000000"/>
          <w:spacing w:val="6"/>
          <w:sz w:val="24"/>
          <w:szCs w:val="24"/>
        </w:rPr>
        <w:softHyphen/>
        <w:t>ческого развития м</w:t>
      </w:r>
      <w:r w:rsidRPr="00DC0DD0">
        <w:rPr>
          <w:color w:val="000000"/>
          <w:spacing w:val="6"/>
          <w:sz w:val="24"/>
          <w:szCs w:val="24"/>
        </w:rPr>
        <w:t>е</w:t>
      </w:r>
      <w:r w:rsidRPr="00DC0DD0">
        <w:rPr>
          <w:color w:val="000000"/>
          <w:spacing w:val="6"/>
          <w:sz w:val="24"/>
          <w:szCs w:val="24"/>
        </w:rPr>
        <w:t xml:space="preserve">тодами физиометрии. </w:t>
      </w:r>
    </w:p>
    <w:p w:rsidR="00952F16" w:rsidRPr="00DC0DD0" w:rsidRDefault="00952F16" w:rsidP="00A907E8">
      <w:pPr>
        <w:shd w:val="clear" w:color="auto" w:fill="FFFFFF"/>
        <w:spacing w:before="144"/>
        <w:ind w:firstLine="567"/>
        <w:jc w:val="center"/>
        <w:rPr>
          <w:sz w:val="24"/>
          <w:szCs w:val="24"/>
        </w:rPr>
      </w:pPr>
      <w:r w:rsidRPr="00DC0DD0">
        <w:rPr>
          <w:b/>
          <w:bCs/>
          <w:color w:val="000000"/>
          <w:spacing w:val="-17"/>
          <w:sz w:val="24"/>
          <w:szCs w:val="24"/>
        </w:rPr>
        <w:t>Порядок работы</w:t>
      </w:r>
    </w:p>
    <w:p w:rsidR="00952F16" w:rsidRPr="00DC0DD0" w:rsidRDefault="00952F16" w:rsidP="00A907E8">
      <w:pPr>
        <w:shd w:val="clear" w:color="auto" w:fill="FFFFFF"/>
        <w:spacing w:before="158"/>
        <w:ind w:firstLine="567"/>
        <w:rPr>
          <w:sz w:val="24"/>
          <w:szCs w:val="24"/>
        </w:rPr>
      </w:pPr>
      <w:r w:rsidRPr="00DC0DD0">
        <w:rPr>
          <w:b/>
          <w:bCs/>
          <w:color w:val="000000"/>
          <w:spacing w:val="-6"/>
          <w:sz w:val="24"/>
          <w:szCs w:val="24"/>
        </w:rPr>
        <w:t>1. Жизненная ёмкость лёгких</w:t>
      </w:r>
    </w:p>
    <w:p w:rsidR="00952F16" w:rsidRPr="00DC0DD0" w:rsidRDefault="00952F16" w:rsidP="00A907E8">
      <w:pPr>
        <w:shd w:val="clear" w:color="auto" w:fill="FFFFFF"/>
        <w:ind w:right="43" w:firstLine="567"/>
        <w:jc w:val="both"/>
        <w:rPr>
          <w:sz w:val="24"/>
          <w:szCs w:val="24"/>
        </w:rPr>
      </w:pPr>
      <w:r w:rsidRPr="00DC0DD0">
        <w:rPr>
          <w:i/>
          <w:iCs/>
          <w:color w:val="000000"/>
          <w:spacing w:val="2"/>
          <w:sz w:val="24"/>
          <w:szCs w:val="24"/>
        </w:rPr>
        <w:t xml:space="preserve">Жизненная ёмкость лёгких (ЖЁЛ) </w:t>
      </w:r>
      <w:r w:rsidRPr="00DC0DD0">
        <w:rPr>
          <w:color w:val="000000"/>
          <w:spacing w:val="2"/>
          <w:sz w:val="24"/>
          <w:szCs w:val="24"/>
        </w:rPr>
        <w:t>— это объем воздуха, вытеснен</w:t>
      </w:r>
      <w:r w:rsidRPr="00DC0DD0">
        <w:rPr>
          <w:color w:val="000000"/>
          <w:spacing w:val="2"/>
          <w:sz w:val="24"/>
          <w:szCs w:val="24"/>
        </w:rPr>
        <w:softHyphen/>
      </w:r>
      <w:r w:rsidRPr="00DC0DD0">
        <w:rPr>
          <w:color w:val="000000"/>
          <w:spacing w:val="10"/>
          <w:sz w:val="24"/>
          <w:szCs w:val="24"/>
        </w:rPr>
        <w:t>ный из легких при максимальном выдохе после самого глубокого</w:t>
      </w:r>
    </w:p>
    <w:p w:rsidR="00952F16" w:rsidRPr="00DC0DD0" w:rsidRDefault="00952F16" w:rsidP="00A907E8">
      <w:pPr>
        <w:shd w:val="clear" w:color="auto" w:fill="FFFFFF"/>
        <w:spacing w:before="48"/>
        <w:ind w:firstLine="567"/>
        <w:rPr>
          <w:sz w:val="24"/>
          <w:szCs w:val="24"/>
        </w:rPr>
      </w:pPr>
      <w:r w:rsidRPr="00DC0DD0">
        <w:rPr>
          <w:color w:val="000000"/>
          <w:spacing w:val="-4"/>
          <w:sz w:val="24"/>
          <w:szCs w:val="24"/>
        </w:rPr>
        <w:t>вздоха.</w:t>
      </w:r>
    </w:p>
    <w:p w:rsidR="00952F16" w:rsidRPr="00DC0DD0" w:rsidRDefault="00952F16" w:rsidP="00A907E8">
      <w:pPr>
        <w:shd w:val="clear" w:color="auto" w:fill="FFFFFF"/>
        <w:ind w:right="14" w:firstLine="567"/>
        <w:jc w:val="both"/>
        <w:rPr>
          <w:sz w:val="24"/>
          <w:szCs w:val="24"/>
        </w:rPr>
      </w:pPr>
      <w:r w:rsidRPr="00DC0DD0">
        <w:rPr>
          <w:color w:val="000000"/>
          <w:spacing w:val="10"/>
          <w:sz w:val="24"/>
          <w:szCs w:val="24"/>
        </w:rPr>
        <w:t xml:space="preserve">Жизненную ёмкость лёгких определяют с помощью водяного </w:t>
      </w:r>
      <w:r w:rsidRPr="00DC0DD0">
        <w:rPr>
          <w:color w:val="000000"/>
          <w:spacing w:val="4"/>
          <w:sz w:val="24"/>
          <w:szCs w:val="24"/>
        </w:rPr>
        <w:t>или сухого спир</w:t>
      </w:r>
      <w:r w:rsidRPr="00DC0DD0">
        <w:rPr>
          <w:color w:val="000000"/>
          <w:spacing w:val="4"/>
          <w:sz w:val="24"/>
          <w:szCs w:val="24"/>
        </w:rPr>
        <w:t>о</w:t>
      </w:r>
      <w:r w:rsidRPr="00DC0DD0">
        <w:rPr>
          <w:color w:val="000000"/>
          <w:spacing w:val="4"/>
          <w:sz w:val="24"/>
          <w:szCs w:val="24"/>
        </w:rPr>
        <w:t>метров. Водяной спирометр состоит из наружного цилиндра, заполняемого водой до о</w:t>
      </w:r>
      <w:r w:rsidRPr="00DC0DD0">
        <w:rPr>
          <w:color w:val="000000"/>
          <w:spacing w:val="4"/>
          <w:sz w:val="24"/>
          <w:szCs w:val="24"/>
        </w:rPr>
        <w:t>т</w:t>
      </w:r>
      <w:r w:rsidRPr="00DC0DD0">
        <w:rPr>
          <w:color w:val="000000"/>
          <w:spacing w:val="4"/>
          <w:sz w:val="24"/>
          <w:szCs w:val="24"/>
        </w:rPr>
        <w:t>метки «уровень воды» на стенке смотрового окошка. В наружный цилиндр вверх дном погружен и уравновешен поплавком внутренний цилиндр. На внутреннем цилин</w:t>
      </w:r>
      <w:r w:rsidRPr="00DC0DD0">
        <w:rPr>
          <w:color w:val="000000"/>
          <w:spacing w:val="4"/>
          <w:sz w:val="24"/>
          <w:szCs w:val="24"/>
        </w:rPr>
        <w:softHyphen/>
      </w:r>
      <w:r w:rsidRPr="00DC0DD0">
        <w:rPr>
          <w:color w:val="000000"/>
          <w:spacing w:val="8"/>
          <w:sz w:val="24"/>
          <w:szCs w:val="24"/>
        </w:rPr>
        <w:t>дре у</w:t>
      </w:r>
      <w:r w:rsidRPr="00DC0DD0">
        <w:rPr>
          <w:color w:val="000000"/>
          <w:spacing w:val="8"/>
          <w:sz w:val="24"/>
          <w:szCs w:val="24"/>
        </w:rPr>
        <w:t>к</w:t>
      </w:r>
      <w:r w:rsidRPr="00DC0DD0">
        <w:rPr>
          <w:color w:val="000000"/>
          <w:spacing w:val="8"/>
          <w:sz w:val="24"/>
          <w:szCs w:val="24"/>
        </w:rPr>
        <w:t xml:space="preserve">реплена шкала с делениями, по которой можно определить </w:t>
      </w:r>
      <w:r w:rsidRPr="00DC0DD0">
        <w:rPr>
          <w:color w:val="000000"/>
          <w:spacing w:val="2"/>
          <w:sz w:val="24"/>
          <w:szCs w:val="24"/>
        </w:rPr>
        <w:t>объём воздуха, выдохнутого в спирометр.</w:t>
      </w:r>
    </w:p>
    <w:p w:rsidR="00952F16" w:rsidRPr="00DC0DD0" w:rsidRDefault="00952F16" w:rsidP="00A907E8">
      <w:pPr>
        <w:shd w:val="clear" w:color="auto" w:fill="FFFFFF"/>
        <w:ind w:firstLine="567"/>
        <w:jc w:val="both"/>
        <w:rPr>
          <w:sz w:val="24"/>
          <w:szCs w:val="24"/>
        </w:rPr>
      </w:pPr>
      <w:r w:rsidRPr="00DC0DD0">
        <w:rPr>
          <w:color w:val="000000"/>
          <w:spacing w:val="5"/>
          <w:sz w:val="24"/>
          <w:szCs w:val="24"/>
        </w:rPr>
        <w:t>При измерении ЖЁЛ с помощью спирометра предварительно об</w:t>
      </w:r>
      <w:r w:rsidRPr="00DC0DD0">
        <w:rPr>
          <w:color w:val="000000"/>
          <w:spacing w:val="5"/>
          <w:sz w:val="24"/>
          <w:szCs w:val="24"/>
        </w:rPr>
        <w:softHyphen/>
        <w:t>рабатывают мун</w:t>
      </w:r>
      <w:r w:rsidRPr="00DC0DD0">
        <w:rPr>
          <w:color w:val="000000"/>
          <w:spacing w:val="5"/>
          <w:sz w:val="24"/>
          <w:szCs w:val="24"/>
        </w:rPr>
        <w:t>д</w:t>
      </w:r>
      <w:r w:rsidRPr="00DC0DD0">
        <w:rPr>
          <w:color w:val="000000"/>
          <w:spacing w:val="5"/>
          <w:sz w:val="24"/>
          <w:szCs w:val="24"/>
        </w:rPr>
        <w:t xml:space="preserve">штук прибора спиртом, делают максимальный вдох </w:t>
      </w:r>
      <w:r w:rsidRPr="00DC0DD0">
        <w:rPr>
          <w:color w:val="000000"/>
          <w:spacing w:val="2"/>
          <w:sz w:val="24"/>
          <w:szCs w:val="24"/>
        </w:rPr>
        <w:t>и спокойно полностью вытесняют воздух из легких. Воздух вытесняет</w:t>
      </w:r>
      <w:r w:rsidRPr="00DC0DD0">
        <w:rPr>
          <w:color w:val="000000"/>
          <w:spacing w:val="2"/>
          <w:sz w:val="24"/>
          <w:szCs w:val="24"/>
        </w:rPr>
        <w:softHyphen/>
      </w:r>
      <w:r w:rsidRPr="00DC0DD0">
        <w:rPr>
          <w:color w:val="000000"/>
          <w:spacing w:val="4"/>
          <w:sz w:val="24"/>
          <w:szCs w:val="24"/>
        </w:rPr>
        <w:t>ся во внутренний цилиндр, который, заполняясь во</w:t>
      </w:r>
      <w:r w:rsidRPr="00DC0DD0">
        <w:rPr>
          <w:color w:val="000000"/>
          <w:spacing w:val="4"/>
          <w:sz w:val="24"/>
          <w:szCs w:val="24"/>
        </w:rPr>
        <w:t>з</w:t>
      </w:r>
      <w:r w:rsidRPr="00DC0DD0">
        <w:rPr>
          <w:color w:val="000000"/>
          <w:spacing w:val="4"/>
          <w:sz w:val="24"/>
          <w:szCs w:val="24"/>
        </w:rPr>
        <w:t>духом, поднима</w:t>
      </w:r>
      <w:r w:rsidRPr="00DC0DD0">
        <w:rPr>
          <w:color w:val="000000"/>
          <w:spacing w:val="4"/>
          <w:sz w:val="24"/>
          <w:szCs w:val="24"/>
        </w:rPr>
        <w:softHyphen/>
      </w:r>
      <w:r w:rsidRPr="00DC0DD0">
        <w:rPr>
          <w:color w:val="000000"/>
          <w:spacing w:val="3"/>
          <w:sz w:val="24"/>
          <w:szCs w:val="24"/>
        </w:rPr>
        <w:t>ется вверх. По шкале делений определяют величину ЖЁЛ (см. рис. 3).</w:t>
      </w:r>
    </w:p>
    <w:p w:rsidR="00952F16" w:rsidRPr="00DC0DD0" w:rsidRDefault="00952F16" w:rsidP="00A907E8">
      <w:pPr>
        <w:shd w:val="clear" w:color="auto" w:fill="FFFFFF"/>
        <w:ind w:firstLine="567"/>
        <w:jc w:val="both"/>
        <w:rPr>
          <w:sz w:val="24"/>
          <w:szCs w:val="24"/>
        </w:rPr>
      </w:pPr>
      <w:r w:rsidRPr="00DC0DD0">
        <w:rPr>
          <w:i/>
          <w:iCs/>
          <w:color w:val="000000"/>
          <w:spacing w:val="2"/>
          <w:sz w:val="24"/>
          <w:szCs w:val="24"/>
        </w:rPr>
        <w:t xml:space="preserve">Норма: </w:t>
      </w:r>
      <w:r w:rsidRPr="00DC0DD0">
        <w:rPr>
          <w:color w:val="000000"/>
          <w:spacing w:val="2"/>
          <w:sz w:val="24"/>
          <w:szCs w:val="24"/>
        </w:rPr>
        <w:t>Приложение, табл. 4</w:t>
      </w:r>
    </w:p>
    <w:p w:rsidR="00231C2B" w:rsidRPr="001E7048" w:rsidRDefault="00231C2B" w:rsidP="00A907E8">
      <w:pPr>
        <w:shd w:val="clear" w:color="auto" w:fill="FFFFFF"/>
        <w:tabs>
          <w:tab w:val="left" w:pos="216"/>
        </w:tabs>
        <w:spacing w:before="53"/>
        <w:ind w:firstLine="567"/>
        <w:rPr>
          <w:sz w:val="22"/>
          <w:szCs w:val="22"/>
        </w:rPr>
      </w:pPr>
      <w:r w:rsidRPr="001E7048">
        <w:rPr>
          <w:b/>
          <w:bCs/>
          <w:color w:val="000000"/>
          <w:spacing w:val="-3"/>
          <w:sz w:val="22"/>
          <w:szCs w:val="22"/>
        </w:rPr>
        <w:t>2.</w:t>
      </w:r>
      <w:r w:rsidRPr="001E7048">
        <w:rPr>
          <w:b/>
          <w:bCs/>
          <w:color w:val="000000"/>
          <w:sz w:val="22"/>
          <w:szCs w:val="22"/>
        </w:rPr>
        <w:tab/>
      </w:r>
      <w:r w:rsidRPr="001E7048">
        <w:rPr>
          <w:b/>
          <w:bCs/>
          <w:color w:val="000000"/>
          <w:spacing w:val="-4"/>
          <w:sz w:val="22"/>
          <w:szCs w:val="22"/>
        </w:rPr>
        <w:t>Частота сердечных сокращений (ЧСС) или пульс</w:t>
      </w:r>
    </w:p>
    <w:p w:rsidR="00231C2B" w:rsidRPr="001E7048" w:rsidRDefault="00231C2B" w:rsidP="00A907E8">
      <w:pPr>
        <w:shd w:val="clear" w:color="auto" w:fill="FFFFFF"/>
        <w:spacing w:before="24"/>
        <w:ind w:firstLine="567"/>
        <w:jc w:val="both"/>
        <w:rPr>
          <w:sz w:val="22"/>
          <w:szCs w:val="22"/>
        </w:rPr>
      </w:pPr>
      <w:r w:rsidRPr="001E7048">
        <w:rPr>
          <w:color w:val="000000"/>
          <w:spacing w:val="-5"/>
          <w:sz w:val="24"/>
          <w:szCs w:val="24"/>
        </w:rPr>
        <w:t xml:space="preserve">Подсчитать пульс можно на сонной, височной и других артериях, </w:t>
      </w:r>
      <w:r w:rsidRPr="001E7048">
        <w:rPr>
          <w:color w:val="000000"/>
          <w:spacing w:val="-6"/>
          <w:sz w:val="24"/>
          <w:szCs w:val="24"/>
        </w:rPr>
        <w:t>места пульсирующих т</w:t>
      </w:r>
      <w:r w:rsidRPr="001E7048">
        <w:rPr>
          <w:color w:val="000000"/>
          <w:spacing w:val="-6"/>
          <w:sz w:val="24"/>
          <w:szCs w:val="24"/>
        </w:rPr>
        <w:t>о</w:t>
      </w:r>
      <w:r w:rsidRPr="001E7048">
        <w:rPr>
          <w:color w:val="000000"/>
          <w:spacing w:val="-6"/>
          <w:sz w:val="24"/>
          <w:szCs w:val="24"/>
        </w:rPr>
        <w:t xml:space="preserve">чек на теле человека показаны на рис. 4. Чаще </w:t>
      </w:r>
      <w:r w:rsidRPr="001E7048">
        <w:rPr>
          <w:color w:val="000000"/>
          <w:spacing w:val="-5"/>
          <w:sz w:val="24"/>
          <w:szCs w:val="24"/>
        </w:rPr>
        <w:t>всего пульс определяют у основания большого пальца на лучевой ар</w:t>
      </w:r>
      <w:r w:rsidRPr="001E7048">
        <w:rPr>
          <w:color w:val="000000"/>
          <w:spacing w:val="-5"/>
          <w:sz w:val="24"/>
          <w:szCs w:val="24"/>
        </w:rPr>
        <w:softHyphen/>
      </w:r>
      <w:r w:rsidRPr="001E7048">
        <w:rPr>
          <w:color w:val="000000"/>
          <w:spacing w:val="-2"/>
          <w:sz w:val="24"/>
          <w:szCs w:val="24"/>
        </w:rPr>
        <w:t xml:space="preserve">терии. Для этого второй, третий, четвертый пальцы накладывают </w:t>
      </w:r>
      <w:r w:rsidRPr="001E7048">
        <w:rPr>
          <w:color w:val="000000"/>
          <w:spacing w:val="-4"/>
          <w:sz w:val="24"/>
          <w:szCs w:val="24"/>
        </w:rPr>
        <w:t>нескол</w:t>
      </w:r>
      <w:r w:rsidRPr="001E7048">
        <w:rPr>
          <w:color w:val="000000"/>
          <w:spacing w:val="-4"/>
          <w:sz w:val="24"/>
          <w:szCs w:val="24"/>
        </w:rPr>
        <w:t>ь</w:t>
      </w:r>
      <w:r w:rsidRPr="001E7048">
        <w:rPr>
          <w:color w:val="000000"/>
          <w:spacing w:val="-4"/>
          <w:sz w:val="24"/>
          <w:szCs w:val="24"/>
        </w:rPr>
        <w:t>ко выше лучезапястного сустава. Измерение ЧСС осуществ</w:t>
      </w:r>
      <w:r w:rsidRPr="001E7048">
        <w:rPr>
          <w:color w:val="000000"/>
          <w:spacing w:val="-4"/>
          <w:sz w:val="24"/>
          <w:szCs w:val="24"/>
        </w:rPr>
        <w:softHyphen/>
      </w:r>
      <w:r w:rsidRPr="001E7048">
        <w:rPr>
          <w:color w:val="000000"/>
          <w:spacing w:val="-6"/>
          <w:sz w:val="24"/>
          <w:szCs w:val="24"/>
        </w:rPr>
        <w:t xml:space="preserve">ляется следующим образом: находят </w:t>
      </w:r>
      <w:r w:rsidRPr="001E7048">
        <w:rPr>
          <w:color w:val="000000"/>
          <w:spacing w:val="-6"/>
          <w:sz w:val="24"/>
          <w:szCs w:val="24"/>
        </w:rPr>
        <w:lastRenderedPageBreak/>
        <w:t>лучевую артерию и слегка при</w:t>
      </w:r>
      <w:r w:rsidRPr="001E7048">
        <w:rPr>
          <w:color w:val="000000"/>
          <w:spacing w:val="-6"/>
          <w:sz w:val="24"/>
          <w:szCs w:val="24"/>
        </w:rPr>
        <w:softHyphen/>
      </w:r>
      <w:r w:rsidRPr="001E7048">
        <w:rPr>
          <w:color w:val="000000"/>
          <w:spacing w:val="-5"/>
          <w:sz w:val="24"/>
          <w:szCs w:val="24"/>
        </w:rPr>
        <w:t xml:space="preserve">жимают её к кости. Подсчитывают количество ударов за 15 секунд, полученный результат умножают на 4, получая таким образом ЧСС за </w:t>
      </w:r>
      <w:r w:rsidRPr="001E7048">
        <w:rPr>
          <w:color w:val="000000"/>
          <w:spacing w:val="-7"/>
          <w:sz w:val="24"/>
          <w:szCs w:val="24"/>
        </w:rPr>
        <w:t>1 минуту (см. рис. 4).</w:t>
      </w:r>
    </w:p>
    <w:p w:rsidR="00231C2B" w:rsidRPr="001E7048" w:rsidRDefault="00231C2B" w:rsidP="00A907E8">
      <w:pPr>
        <w:shd w:val="clear" w:color="auto" w:fill="FFFFFF"/>
        <w:spacing w:before="14"/>
        <w:ind w:firstLine="567"/>
        <w:rPr>
          <w:sz w:val="22"/>
          <w:szCs w:val="22"/>
        </w:rPr>
      </w:pPr>
      <w:r w:rsidRPr="001E7048">
        <w:rPr>
          <w:i/>
          <w:iCs/>
          <w:color w:val="000000"/>
          <w:spacing w:val="-7"/>
          <w:sz w:val="24"/>
          <w:szCs w:val="24"/>
        </w:rPr>
        <w:t xml:space="preserve">Норма: </w:t>
      </w:r>
      <w:r w:rsidRPr="001E7048">
        <w:rPr>
          <w:color w:val="000000"/>
          <w:spacing w:val="-7"/>
          <w:sz w:val="24"/>
          <w:szCs w:val="24"/>
        </w:rPr>
        <w:t>Приложение, табл. 5.</w:t>
      </w:r>
    </w:p>
    <w:p w:rsidR="00231C2B" w:rsidRPr="001E7048" w:rsidRDefault="00231C2B" w:rsidP="00A907E8">
      <w:pPr>
        <w:shd w:val="clear" w:color="auto" w:fill="FFFFFF"/>
        <w:tabs>
          <w:tab w:val="left" w:pos="216"/>
        </w:tabs>
        <w:spacing w:before="120"/>
        <w:ind w:firstLine="567"/>
        <w:rPr>
          <w:sz w:val="22"/>
          <w:szCs w:val="22"/>
        </w:rPr>
      </w:pPr>
      <w:r w:rsidRPr="001E7048">
        <w:rPr>
          <w:b/>
          <w:bCs/>
          <w:color w:val="000000"/>
          <w:spacing w:val="-10"/>
          <w:sz w:val="24"/>
          <w:szCs w:val="24"/>
        </w:rPr>
        <w:t>3.</w:t>
      </w:r>
      <w:r w:rsidRPr="001E7048">
        <w:rPr>
          <w:b/>
          <w:bCs/>
          <w:color w:val="000000"/>
          <w:sz w:val="24"/>
          <w:szCs w:val="24"/>
        </w:rPr>
        <w:tab/>
      </w:r>
      <w:r w:rsidRPr="001E7048">
        <w:rPr>
          <w:b/>
          <w:bCs/>
          <w:color w:val="000000"/>
          <w:spacing w:val="-17"/>
          <w:sz w:val="24"/>
          <w:szCs w:val="24"/>
        </w:rPr>
        <w:t xml:space="preserve">Артериальное давление </w:t>
      </w:r>
      <w:r w:rsidRPr="001E7048">
        <w:rPr>
          <w:color w:val="000000"/>
          <w:spacing w:val="-17"/>
          <w:sz w:val="24"/>
          <w:szCs w:val="24"/>
        </w:rPr>
        <w:t>(АД)</w:t>
      </w:r>
    </w:p>
    <w:p w:rsidR="00231C2B" w:rsidRPr="001E7048" w:rsidRDefault="00231C2B" w:rsidP="00A907E8">
      <w:pPr>
        <w:shd w:val="clear" w:color="auto" w:fill="FFFFFF"/>
        <w:spacing w:before="24"/>
        <w:ind w:right="14" w:firstLine="567"/>
        <w:jc w:val="both"/>
        <w:rPr>
          <w:sz w:val="22"/>
          <w:szCs w:val="22"/>
        </w:rPr>
      </w:pPr>
      <w:r w:rsidRPr="001E7048">
        <w:rPr>
          <w:color w:val="000000"/>
          <w:spacing w:val="-7"/>
          <w:sz w:val="24"/>
          <w:szCs w:val="24"/>
        </w:rPr>
        <w:t>Измерение артериального давления производится с помощью тоно</w:t>
      </w:r>
      <w:r w:rsidRPr="001E7048">
        <w:rPr>
          <w:color w:val="000000"/>
          <w:spacing w:val="-7"/>
          <w:sz w:val="24"/>
          <w:szCs w:val="24"/>
        </w:rPr>
        <w:softHyphen/>
      </w:r>
      <w:r w:rsidRPr="001E7048">
        <w:rPr>
          <w:color w:val="000000"/>
          <w:spacing w:val="4"/>
          <w:sz w:val="24"/>
          <w:szCs w:val="24"/>
        </w:rPr>
        <w:t>метра. Этот прибор с</w:t>
      </w:r>
      <w:r w:rsidRPr="001E7048">
        <w:rPr>
          <w:color w:val="000000"/>
          <w:spacing w:val="4"/>
          <w:sz w:val="24"/>
          <w:szCs w:val="24"/>
        </w:rPr>
        <w:t>о</w:t>
      </w:r>
      <w:r w:rsidRPr="001E7048">
        <w:rPr>
          <w:color w:val="000000"/>
          <w:spacing w:val="4"/>
          <w:sz w:val="24"/>
          <w:szCs w:val="24"/>
        </w:rPr>
        <w:t xml:space="preserve">стоит из полой резиновой манжеты, </w:t>
      </w:r>
      <w:r w:rsidRPr="001E7048">
        <w:rPr>
          <w:color w:val="000000"/>
          <w:spacing w:val="-4"/>
          <w:sz w:val="24"/>
          <w:szCs w:val="24"/>
        </w:rPr>
        <w:t xml:space="preserve">соединённой с резиновой грушей, и манометра. Манжету укрепляют </w:t>
      </w:r>
      <w:r w:rsidRPr="001E7048">
        <w:rPr>
          <w:color w:val="000000"/>
          <w:spacing w:val="-8"/>
          <w:sz w:val="24"/>
          <w:szCs w:val="24"/>
        </w:rPr>
        <w:t xml:space="preserve">на обнаженном плече и резиновой грушей накачивают в неё воздух для </w:t>
      </w:r>
      <w:r w:rsidRPr="001E7048">
        <w:rPr>
          <w:color w:val="000000"/>
          <w:spacing w:val="-7"/>
          <w:sz w:val="24"/>
          <w:szCs w:val="24"/>
        </w:rPr>
        <w:t>того, чтобы сжать манжетой плечевую артерию и остановить в ней ток крови. К локтевому сгибу прикладыв</w:t>
      </w:r>
      <w:r w:rsidRPr="001E7048">
        <w:rPr>
          <w:color w:val="000000"/>
          <w:spacing w:val="-7"/>
          <w:sz w:val="24"/>
          <w:szCs w:val="24"/>
        </w:rPr>
        <w:t>а</w:t>
      </w:r>
      <w:r w:rsidRPr="001E7048">
        <w:rPr>
          <w:color w:val="000000"/>
          <w:spacing w:val="-7"/>
          <w:sz w:val="24"/>
          <w:szCs w:val="24"/>
        </w:rPr>
        <w:t>ют фонендоскоп, чтобы прослу</w:t>
      </w:r>
      <w:r w:rsidRPr="001E7048">
        <w:rPr>
          <w:color w:val="000000"/>
          <w:spacing w:val="-7"/>
          <w:sz w:val="24"/>
          <w:szCs w:val="24"/>
        </w:rPr>
        <w:softHyphen/>
      </w:r>
      <w:r w:rsidRPr="001E7048">
        <w:rPr>
          <w:color w:val="000000"/>
          <w:spacing w:val="-5"/>
          <w:sz w:val="24"/>
          <w:szCs w:val="24"/>
        </w:rPr>
        <w:t>шать движение крови в артерии. Пока в манжету не накачан во</w:t>
      </w:r>
      <w:r w:rsidRPr="001E7048">
        <w:rPr>
          <w:color w:val="000000"/>
          <w:spacing w:val="-5"/>
          <w:sz w:val="24"/>
          <w:szCs w:val="24"/>
        </w:rPr>
        <w:t>з</w:t>
      </w:r>
      <w:r w:rsidRPr="001E7048">
        <w:rPr>
          <w:color w:val="000000"/>
          <w:spacing w:val="-5"/>
          <w:sz w:val="24"/>
          <w:szCs w:val="24"/>
        </w:rPr>
        <w:t xml:space="preserve">дух, </w:t>
      </w:r>
      <w:r w:rsidRPr="001E7048">
        <w:rPr>
          <w:color w:val="000000"/>
          <w:spacing w:val="-6"/>
          <w:sz w:val="24"/>
          <w:szCs w:val="24"/>
        </w:rPr>
        <w:t xml:space="preserve">кровь по артерии течет бесшумно, никаких звуков через фонендоскоп </w:t>
      </w:r>
      <w:r w:rsidRPr="001E7048">
        <w:rPr>
          <w:color w:val="000000"/>
          <w:spacing w:val="-7"/>
          <w:sz w:val="24"/>
          <w:szCs w:val="24"/>
        </w:rPr>
        <w:t>не прослушивается. Когда в манжету накачан воздух, она сжимает ар</w:t>
      </w:r>
      <w:r w:rsidRPr="001E7048">
        <w:rPr>
          <w:color w:val="000000"/>
          <w:spacing w:val="-7"/>
          <w:sz w:val="24"/>
          <w:szCs w:val="24"/>
        </w:rPr>
        <w:softHyphen/>
      </w:r>
      <w:r w:rsidRPr="001E7048">
        <w:rPr>
          <w:color w:val="000000"/>
          <w:spacing w:val="-3"/>
          <w:sz w:val="24"/>
          <w:szCs w:val="24"/>
        </w:rPr>
        <w:t xml:space="preserve">терию и останавливает ток крови. При помощи специального винта </w:t>
      </w:r>
      <w:r w:rsidRPr="001E7048">
        <w:rPr>
          <w:color w:val="000000"/>
          <w:spacing w:val="-5"/>
          <w:sz w:val="24"/>
          <w:szCs w:val="24"/>
        </w:rPr>
        <w:t>медленно выпускают воздух из манжеты до тех пор, пока через фо</w:t>
      </w:r>
      <w:r w:rsidRPr="001E7048">
        <w:rPr>
          <w:color w:val="000000"/>
          <w:spacing w:val="-5"/>
          <w:sz w:val="24"/>
          <w:szCs w:val="24"/>
        </w:rPr>
        <w:softHyphen/>
      </w:r>
      <w:r w:rsidRPr="001E7048">
        <w:rPr>
          <w:color w:val="000000"/>
          <w:spacing w:val="-6"/>
          <w:sz w:val="24"/>
          <w:szCs w:val="24"/>
        </w:rPr>
        <w:t>нендоскоп не будет прослушиваться четкий, прерывистый звук (тук-</w:t>
      </w:r>
      <w:r w:rsidRPr="001E7048">
        <w:rPr>
          <w:color w:val="000000"/>
          <w:spacing w:val="-4"/>
          <w:sz w:val="24"/>
          <w:szCs w:val="24"/>
        </w:rPr>
        <w:t>тук). При появлении этого звука по шкале манометра снимают пока</w:t>
      </w:r>
      <w:r w:rsidRPr="001E7048">
        <w:rPr>
          <w:color w:val="000000"/>
          <w:spacing w:val="-4"/>
          <w:sz w:val="24"/>
          <w:szCs w:val="24"/>
        </w:rPr>
        <w:softHyphen/>
      </w:r>
      <w:r w:rsidRPr="001E7048">
        <w:rPr>
          <w:color w:val="000000"/>
          <w:spacing w:val="-6"/>
          <w:sz w:val="24"/>
          <w:szCs w:val="24"/>
        </w:rPr>
        <w:t>зания в миллиметрах ртутного столба. Эта величина является в</w:t>
      </w:r>
      <w:r w:rsidRPr="001E7048">
        <w:rPr>
          <w:color w:val="000000"/>
          <w:spacing w:val="-6"/>
          <w:sz w:val="24"/>
          <w:szCs w:val="24"/>
        </w:rPr>
        <w:t>е</w:t>
      </w:r>
      <w:r w:rsidRPr="001E7048">
        <w:rPr>
          <w:color w:val="000000"/>
          <w:spacing w:val="-6"/>
          <w:sz w:val="24"/>
          <w:szCs w:val="24"/>
        </w:rPr>
        <w:t>личи</w:t>
      </w:r>
      <w:r w:rsidRPr="001E7048">
        <w:rPr>
          <w:color w:val="000000"/>
          <w:spacing w:val="-6"/>
          <w:sz w:val="24"/>
          <w:szCs w:val="24"/>
        </w:rPr>
        <w:softHyphen/>
      </w:r>
      <w:r w:rsidRPr="001E7048">
        <w:rPr>
          <w:color w:val="000000"/>
          <w:spacing w:val="-5"/>
          <w:sz w:val="24"/>
          <w:szCs w:val="24"/>
        </w:rPr>
        <w:t>ной систолического (максимального) давления.</w:t>
      </w:r>
    </w:p>
    <w:p w:rsidR="00231C2B" w:rsidRPr="001E7048" w:rsidRDefault="00231C2B" w:rsidP="00A907E8">
      <w:pPr>
        <w:shd w:val="clear" w:color="auto" w:fill="FFFFFF"/>
        <w:spacing w:before="14"/>
        <w:ind w:right="34" w:firstLine="567"/>
        <w:jc w:val="both"/>
        <w:rPr>
          <w:sz w:val="22"/>
          <w:szCs w:val="22"/>
        </w:rPr>
      </w:pPr>
      <w:r w:rsidRPr="001E7048">
        <w:rPr>
          <w:color w:val="000000"/>
          <w:spacing w:val="-7"/>
          <w:sz w:val="24"/>
          <w:szCs w:val="24"/>
        </w:rPr>
        <w:t xml:space="preserve">Если продолжать выпускать воздух из манжеты, то звук сменяется </w:t>
      </w:r>
      <w:r w:rsidRPr="001E7048">
        <w:rPr>
          <w:color w:val="000000"/>
          <w:spacing w:val="-6"/>
          <w:sz w:val="24"/>
          <w:szCs w:val="24"/>
        </w:rPr>
        <w:t>постепенно ослабева</w:t>
      </w:r>
      <w:r w:rsidRPr="001E7048">
        <w:rPr>
          <w:color w:val="000000"/>
          <w:spacing w:val="-6"/>
          <w:sz w:val="24"/>
          <w:szCs w:val="24"/>
        </w:rPr>
        <w:t>ю</w:t>
      </w:r>
      <w:r w:rsidRPr="001E7048">
        <w:rPr>
          <w:color w:val="000000"/>
          <w:spacing w:val="-6"/>
          <w:sz w:val="24"/>
          <w:szCs w:val="24"/>
        </w:rPr>
        <w:t xml:space="preserve">щим шумом, а затем совсем исчезает. В момент </w:t>
      </w:r>
      <w:r w:rsidRPr="001E7048">
        <w:rPr>
          <w:color w:val="000000"/>
          <w:spacing w:val="-3"/>
          <w:sz w:val="24"/>
          <w:szCs w:val="24"/>
        </w:rPr>
        <w:t>исчезновения звука также снимают показания манометра. Они соот</w:t>
      </w:r>
      <w:r w:rsidRPr="001E7048">
        <w:rPr>
          <w:color w:val="000000"/>
          <w:spacing w:val="-3"/>
          <w:sz w:val="24"/>
          <w:szCs w:val="24"/>
        </w:rPr>
        <w:softHyphen/>
      </w:r>
      <w:r w:rsidRPr="001E7048">
        <w:rPr>
          <w:color w:val="000000"/>
          <w:spacing w:val="-4"/>
          <w:sz w:val="24"/>
          <w:szCs w:val="24"/>
        </w:rPr>
        <w:t xml:space="preserve">ветствуют дистолическому (минимальному) давлению (рис. 5). Если </w:t>
      </w:r>
      <w:r w:rsidRPr="001E7048">
        <w:rPr>
          <w:color w:val="000000"/>
          <w:spacing w:val="-6"/>
          <w:sz w:val="24"/>
          <w:szCs w:val="24"/>
        </w:rPr>
        <w:t>нет возможности определить АД самостоятельно, надо взять эти пока</w:t>
      </w:r>
      <w:r w:rsidRPr="001E7048">
        <w:rPr>
          <w:color w:val="000000"/>
          <w:spacing w:val="-6"/>
          <w:sz w:val="24"/>
          <w:szCs w:val="24"/>
        </w:rPr>
        <w:softHyphen/>
      </w:r>
      <w:r w:rsidRPr="001E7048">
        <w:rPr>
          <w:color w:val="000000"/>
          <w:spacing w:val="-7"/>
          <w:sz w:val="24"/>
          <w:szCs w:val="24"/>
        </w:rPr>
        <w:t>затели у врача.</w:t>
      </w:r>
    </w:p>
    <w:p w:rsidR="00231C2B" w:rsidRPr="001E7048" w:rsidRDefault="00231C2B" w:rsidP="00A907E8">
      <w:pPr>
        <w:shd w:val="clear" w:color="auto" w:fill="FFFFFF"/>
        <w:spacing w:before="29"/>
        <w:ind w:right="38" w:firstLine="567"/>
        <w:jc w:val="both"/>
        <w:rPr>
          <w:sz w:val="22"/>
          <w:szCs w:val="22"/>
        </w:rPr>
      </w:pPr>
      <w:r w:rsidRPr="001E7048">
        <w:rPr>
          <w:color w:val="000000"/>
          <w:spacing w:val="-4"/>
          <w:sz w:val="24"/>
          <w:szCs w:val="24"/>
        </w:rPr>
        <w:t>Для оценки физического состояния потребуется значение макси</w:t>
      </w:r>
      <w:r w:rsidRPr="001E7048">
        <w:rPr>
          <w:color w:val="000000"/>
          <w:spacing w:val="-4"/>
          <w:sz w:val="24"/>
          <w:szCs w:val="24"/>
        </w:rPr>
        <w:softHyphen/>
      </w:r>
      <w:r w:rsidRPr="001E7048">
        <w:rPr>
          <w:color w:val="000000"/>
          <w:spacing w:val="-5"/>
          <w:sz w:val="24"/>
          <w:szCs w:val="24"/>
        </w:rPr>
        <w:t>мального или систолич</w:t>
      </w:r>
      <w:r w:rsidRPr="001E7048">
        <w:rPr>
          <w:color w:val="000000"/>
          <w:spacing w:val="-5"/>
          <w:sz w:val="24"/>
          <w:szCs w:val="24"/>
        </w:rPr>
        <w:t>е</w:t>
      </w:r>
      <w:r w:rsidRPr="001E7048">
        <w:rPr>
          <w:color w:val="000000"/>
          <w:spacing w:val="-5"/>
          <w:sz w:val="24"/>
          <w:szCs w:val="24"/>
        </w:rPr>
        <w:t>ского давления.</w:t>
      </w:r>
    </w:p>
    <w:p w:rsidR="00231C2B" w:rsidRPr="001E7048" w:rsidRDefault="00231C2B" w:rsidP="00A907E8">
      <w:pPr>
        <w:shd w:val="clear" w:color="auto" w:fill="FFFFFF"/>
        <w:spacing w:before="10"/>
        <w:ind w:firstLine="567"/>
        <w:rPr>
          <w:sz w:val="22"/>
          <w:szCs w:val="22"/>
        </w:rPr>
      </w:pPr>
      <w:r w:rsidRPr="001E7048">
        <w:rPr>
          <w:i/>
          <w:iCs/>
          <w:color w:val="000000"/>
          <w:spacing w:val="-7"/>
          <w:sz w:val="24"/>
          <w:szCs w:val="24"/>
        </w:rPr>
        <w:t xml:space="preserve">Норма: </w:t>
      </w:r>
      <w:r w:rsidRPr="001E7048">
        <w:rPr>
          <w:color w:val="000000"/>
          <w:spacing w:val="-7"/>
          <w:sz w:val="24"/>
          <w:szCs w:val="24"/>
        </w:rPr>
        <w:t>Приложение, табл. 6.</w:t>
      </w:r>
    </w:p>
    <w:p w:rsidR="00DB66E0" w:rsidRPr="001E7048" w:rsidRDefault="00DB66E0" w:rsidP="00A907E8">
      <w:pPr>
        <w:shd w:val="clear" w:color="auto" w:fill="FFFFFF"/>
        <w:ind w:firstLine="567"/>
        <w:jc w:val="center"/>
        <w:rPr>
          <w:sz w:val="22"/>
          <w:szCs w:val="22"/>
        </w:rPr>
      </w:pPr>
      <w:r w:rsidRPr="001E7048">
        <w:rPr>
          <w:b/>
          <w:bCs/>
          <w:color w:val="000000"/>
          <w:spacing w:val="-5"/>
          <w:sz w:val="22"/>
          <w:szCs w:val="22"/>
        </w:rPr>
        <w:t xml:space="preserve">Практическая работа № 3. </w:t>
      </w:r>
      <w:r w:rsidRPr="001E7048">
        <w:rPr>
          <w:b/>
          <w:bCs/>
          <w:color w:val="000000"/>
          <w:spacing w:val="-9"/>
          <w:sz w:val="22"/>
          <w:szCs w:val="22"/>
        </w:rPr>
        <w:t>Гигиеническая оценка осанки</w:t>
      </w:r>
    </w:p>
    <w:p w:rsidR="00DB66E0" w:rsidRPr="001E7048" w:rsidRDefault="00DB66E0" w:rsidP="00A907E8">
      <w:pPr>
        <w:shd w:val="clear" w:color="auto" w:fill="FFFFFF"/>
        <w:spacing w:before="115"/>
        <w:ind w:firstLine="567"/>
        <w:rPr>
          <w:sz w:val="22"/>
          <w:szCs w:val="22"/>
        </w:rPr>
      </w:pPr>
      <w:r w:rsidRPr="001E7048">
        <w:rPr>
          <w:i/>
          <w:iCs/>
          <w:color w:val="000000"/>
          <w:spacing w:val="-8"/>
          <w:sz w:val="24"/>
          <w:szCs w:val="24"/>
        </w:rPr>
        <w:t xml:space="preserve">Цель работы: </w:t>
      </w:r>
      <w:r w:rsidRPr="001E7048">
        <w:rPr>
          <w:color w:val="000000"/>
          <w:spacing w:val="-8"/>
          <w:sz w:val="24"/>
          <w:szCs w:val="24"/>
        </w:rPr>
        <w:t>Используя метод соматоскопии, исследовать осан</w:t>
      </w:r>
      <w:r w:rsidRPr="001E7048">
        <w:rPr>
          <w:color w:val="000000"/>
          <w:spacing w:val="-8"/>
          <w:sz w:val="24"/>
          <w:szCs w:val="24"/>
        </w:rPr>
        <w:softHyphen/>
      </w:r>
      <w:r w:rsidRPr="001E7048">
        <w:rPr>
          <w:color w:val="000000"/>
          <w:spacing w:val="-6"/>
          <w:sz w:val="24"/>
          <w:szCs w:val="24"/>
        </w:rPr>
        <w:t>ку и дать гигиеническую оценку её состояния.</w:t>
      </w:r>
    </w:p>
    <w:p w:rsidR="00DB66E0" w:rsidRPr="001E7048" w:rsidRDefault="00DB66E0" w:rsidP="00DC0DD0">
      <w:pPr>
        <w:shd w:val="clear" w:color="auto" w:fill="FFFFFF"/>
        <w:ind w:firstLine="567"/>
        <w:jc w:val="center"/>
        <w:rPr>
          <w:sz w:val="22"/>
          <w:szCs w:val="22"/>
        </w:rPr>
      </w:pPr>
      <w:r w:rsidRPr="001E7048">
        <w:rPr>
          <w:b/>
          <w:bCs/>
          <w:color w:val="000000"/>
          <w:spacing w:val="-6"/>
          <w:sz w:val="22"/>
          <w:szCs w:val="22"/>
        </w:rPr>
        <w:t>Порядок работы</w:t>
      </w:r>
    </w:p>
    <w:p w:rsidR="00DB66E0" w:rsidRPr="001E7048" w:rsidRDefault="00DB66E0" w:rsidP="00A907E8">
      <w:pPr>
        <w:shd w:val="clear" w:color="auto" w:fill="FFFFFF"/>
        <w:spacing w:before="120"/>
        <w:ind w:right="5" w:firstLine="567"/>
        <w:jc w:val="both"/>
        <w:rPr>
          <w:sz w:val="22"/>
          <w:szCs w:val="22"/>
        </w:rPr>
      </w:pPr>
      <w:r w:rsidRPr="001E7048">
        <w:rPr>
          <w:color w:val="000000"/>
          <w:spacing w:val="-6"/>
          <w:sz w:val="24"/>
          <w:szCs w:val="24"/>
        </w:rPr>
        <w:t>Физическое развитие отражается на осанке — привычной позе че</w:t>
      </w:r>
      <w:r w:rsidRPr="001E7048">
        <w:rPr>
          <w:color w:val="000000"/>
          <w:spacing w:val="-6"/>
          <w:sz w:val="24"/>
          <w:szCs w:val="24"/>
        </w:rPr>
        <w:softHyphen/>
      </w:r>
      <w:r w:rsidRPr="001E7048">
        <w:rPr>
          <w:color w:val="000000"/>
          <w:spacing w:val="-5"/>
          <w:sz w:val="24"/>
          <w:szCs w:val="24"/>
        </w:rPr>
        <w:t>ловека в положении сидя и стоя. При правильной осанке голова и ту ловище находятся на одной вертикальной линии, плечи развернуты, лопатки прижаты к грудной клетке. Физиологические изгибы позво</w:t>
      </w:r>
      <w:r w:rsidRPr="001E7048">
        <w:rPr>
          <w:color w:val="000000"/>
          <w:spacing w:val="-5"/>
          <w:sz w:val="24"/>
          <w:szCs w:val="24"/>
        </w:rPr>
        <w:softHyphen/>
      </w:r>
      <w:r w:rsidRPr="001E7048">
        <w:rPr>
          <w:color w:val="000000"/>
          <w:spacing w:val="-1"/>
          <w:sz w:val="24"/>
          <w:szCs w:val="24"/>
        </w:rPr>
        <w:t>ночника выр</w:t>
      </w:r>
      <w:r w:rsidRPr="001E7048">
        <w:rPr>
          <w:color w:val="000000"/>
          <w:spacing w:val="-1"/>
          <w:sz w:val="24"/>
          <w:szCs w:val="24"/>
        </w:rPr>
        <w:t>а</w:t>
      </w:r>
      <w:r w:rsidRPr="001E7048">
        <w:rPr>
          <w:color w:val="000000"/>
          <w:spacing w:val="-1"/>
          <w:sz w:val="24"/>
          <w:szCs w:val="24"/>
        </w:rPr>
        <w:t xml:space="preserve">жены оптимально, соразмерно с его длиной, грудь </w:t>
      </w:r>
      <w:r w:rsidRPr="001E7048">
        <w:rPr>
          <w:color w:val="000000"/>
          <w:spacing w:val="-6"/>
          <w:sz w:val="24"/>
          <w:szCs w:val="24"/>
        </w:rPr>
        <w:t>слегка выпуклая, живот подтянут, ноги в</w:t>
      </w:r>
      <w:r w:rsidRPr="001E7048">
        <w:rPr>
          <w:color w:val="000000"/>
          <w:spacing w:val="-6"/>
          <w:sz w:val="24"/>
          <w:szCs w:val="24"/>
        </w:rPr>
        <w:t>ы</w:t>
      </w:r>
      <w:r w:rsidRPr="001E7048">
        <w:rPr>
          <w:color w:val="000000"/>
          <w:spacing w:val="-6"/>
          <w:sz w:val="24"/>
          <w:szCs w:val="24"/>
        </w:rPr>
        <w:t xml:space="preserve">тянуты в тазобедренных и </w:t>
      </w:r>
      <w:r w:rsidRPr="001E7048">
        <w:rPr>
          <w:color w:val="000000"/>
          <w:spacing w:val="-7"/>
          <w:sz w:val="24"/>
          <w:szCs w:val="24"/>
        </w:rPr>
        <w:t>коленных суставах.</w:t>
      </w:r>
    </w:p>
    <w:p w:rsidR="00DB66E0" w:rsidRPr="001E7048" w:rsidRDefault="00DB66E0" w:rsidP="00A907E8">
      <w:pPr>
        <w:shd w:val="clear" w:color="auto" w:fill="FFFFFF"/>
        <w:ind w:firstLine="567"/>
        <w:jc w:val="both"/>
        <w:rPr>
          <w:sz w:val="22"/>
          <w:szCs w:val="22"/>
        </w:rPr>
      </w:pPr>
      <w:r w:rsidRPr="001E7048">
        <w:rPr>
          <w:color w:val="000000"/>
          <w:spacing w:val="-6"/>
          <w:sz w:val="24"/>
          <w:szCs w:val="24"/>
        </w:rPr>
        <w:t xml:space="preserve">В норме позвоночник имеет четыре физиологических изгиба: два </w:t>
      </w:r>
      <w:r w:rsidRPr="001E7048">
        <w:rPr>
          <w:color w:val="000000"/>
          <w:spacing w:val="-2"/>
          <w:sz w:val="24"/>
          <w:szCs w:val="24"/>
        </w:rPr>
        <w:t>передних (лордозы) — шейный и поясничный и два задних (кифо</w:t>
      </w:r>
      <w:r w:rsidRPr="001E7048">
        <w:rPr>
          <w:color w:val="000000"/>
          <w:spacing w:val="-2"/>
          <w:sz w:val="24"/>
          <w:szCs w:val="24"/>
        </w:rPr>
        <w:softHyphen/>
      </w:r>
      <w:r w:rsidRPr="001E7048">
        <w:rPr>
          <w:color w:val="000000"/>
          <w:spacing w:val="-10"/>
          <w:sz w:val="24"/>
          <w:szCs w:val="24"/>
        </w:rPr>
        <w:t>зы) — грудной и крестцовый. При преобладании одних изгибов над дру</w:t>
      </w:r>
      <w:r w:rsidRPr="001E7048">
        <w:rPr>
          <w:color w:val="000000"/>
          <w:spacing w:val="-10"/>
          <w:sz w:val="24"/>
          <w:szCs w:val="24"/>
        </w:rPr>
        <w:softHyphen/>
      </w:r>
      <w:r w:rsidRPr="001E7048">
        <w:rPr>
          <w:color w:val="000000"/>
          <w:spacing w:val="-6"/>
          <w:sz w:val="24"/>
          <w:szCs w:val="24"/>
        </w:rPr>
        <w:t>гими говорят об аномальных деформациях позвоночного столба. Де</w:t>
      </w:r>
      <w:r w:rsidRPr="001E7048">
        <w:rPr>
          <w:color w:val="000000"/>
          <w:spacing w:val="-6"/>
          <w:sz w:val="24"/>
          <w:szCs w:val="24"/>
        </w:rPr>
        <w:softHyphen/>
      </w:r>
      <w:r w:rsidRPr="001E7048">
        <w:rPr>
          <w:color w:val="000000"/>
          <w:spacing w:val="-5"/>
          <w:sz w:val="24"/>
          <w:szCs w:val="24"/>
        </w:rPr>
        <w:t>формации п</w:t>
      </w:r>
      <w:r w:rsidRPr="001E7048">
        <w:rPr>
          <w:color w:val="000000"/>
          <w:spacing w:val="-5"/>
          <w:sz w:val="24"/>
          <w:szCs w:val="24"/>
        </w:rPr>
        <w:t>о</w:t>
      </w:r>
      <w:r w:rsidRPr="001E7048">
        <w:rPr>
          <w:color w:val="000000"/>
          <w:spacing w:val="-5"/>
          <w:sz w:val="24"/>
          <w:szCs w:val="24"/>
        </w:rPr>
        <w:t xml:space="preserve">звоночника приводят не только к внешним нарушениям, </w:t>
      </w:r>
      <w:r w:rsidRPr="001E7048">
        <w:rPr>
          <w:color w:val="000000"/>
          <w:spacing w:val="-6"/>
          <w:sz w:val="24"/>
          <w:szCs w:val="24"/>
        </w:rPr>
        <w:t>но и ведут к смещению внутренних о</w:t>
      </w:r>
      <w:r w:rsidRPr="001E7048">
        <w:rPr>
          <w:color w:val="000000"/>
          <w:spacing w:val="-6"/>
          <w:sz w:val="24"/>
          <w:szCs w:val="24"/>
        </w:rPr>
        <w:t>р</w:t>
      </w:r>
      <w:r w:rsidRPr="001E7048">
        <w:rPr>
          <w:color w:val="000000"/>
          <w:spacing w:val="-6"/>
          <w:sz w:val="24"/>
          <w:szCs w:val="24"/>
        </w:rPr>
        <w:t xml:space="preserve">ганов, нарушению их функций, </w:t>
      </w:r>
      <w:r w:rsidRPr="001E7048">
        <w:rPr>
          <w:color w:val="000000"/>
          <w:spacing w:val="-3"/>
          <w:sz w:val="24"/>
          <w:szCs w:val="24"/>
        </w:rPr>
        <w:t>нередко вызывают хронические заболевания. Борьба за крас</w:t>
      </w:r>
      <w:r w:rsidRPr="001E7048">
        <w:rPr>
          <w:color w:val="000000"/>
          <w:spacing w:val="-3"/>
          <w:sz w:val="24"/>
          <w:szCs w:val="24"/>
        </w:rPr>
        <w:t>и</w:t>
      </w:r>
      <w:r w:rsidRPr="001E7048">
        <w:rPr>
          <w:color w:val="000000"/>
          <w:spacing w:val="-3"/>
          <w:sz w:val="24"/>
          <w:szCs w:val="24"/>
        </w:rPr>
        <w:t xml:space="preserve">вую </w:t>
      </w:r>
      <w:r w:rsidRPr="001E7048">
        <w:rPr>
          <w:color w:val="000000"/>
          <w:spacing w:val="-7"/>
          <w:sz w:val="24"/>
          <w:szCs w:val="24"/>
        </w:rPr>
        <w:t>осанку — это борьба за здоровье человека. Здесь особенно важным яв</w:t>
      </w:r>
      <w:r w:rsidRPr="001E7048">
        <w:rPr>
          <w:color w:val="000000"/>
          <w:spacing w:val="-7"/>
          <w:sz w:val="24"/>
          <w:szCs w:val="24"/>
        </w:rPr>
        <w:softHyphen/>
      </w:r>
      <w:r w:rsidRPr="001E7048">
        <w:rPr>
          <w:color w:val="000000"/>
          <w:spacing w:val="-8"/>
          <w:sz w:val="24"/>
          <w:szCs w:val="24"/>
        </w:rPr>
        <w:t>ляется школьный пер</w:t>
      </w:r>
      <w:r w:rsidRPr="001E7048">
        <w:rPr>
          <w:color w:val="000000"/>
          <w:spacing w:val="-8"/>
          <w:sz w:val="24"/>
          <w:szCs w:val="24"/>
        </w:rPr>
        <w:t>и</w:t>
      </w:r>
      <w:r w:rsidRPr="001E7048">
        <w:rPr>
          <w:color w:val="000000"/>
          <w:spacing w:val="-8"/>
          <w:sz w:val="24"/>
          <w:szCs w:val="24"/>
        </w:rPr>
        <w:t>од, когда нарушения гигиенических норм неред</w:t>
      </w:r>
      <w:r w:rsidRPr="001E7048">
        <w:rPr>
          <w:color w:val="000000"/>
          <w:spacing w:val="-8"/>
          <w:sz w:val="24"/>
          <w:szCs w:val="24"/>
        </w:rPr>
        <w:softHyphen/>
      </w:r>
      <w:r w:rsidRPr="001E7048">
        <w:rPr>
          <w:color w:val="000000"/>
          <w:spacing w:val="-5"/>
          <w:sz w:val="24"/>
          <w:szCs w:val="24"/>
        </w:rPr>
        <w:t>ко оборачиваются нарушением осанки детей (см. рис. № 6).</w:t>
      </w:r>
    </w:p>
    <w:p w:rsidR="00DB66E0" w:rsidRPr="001E7048" w:rsidRDefault="00DB66E0" w:rsidP="00A907E8">
      <w:pPr>
        <w:shd w:val="clear" w:color="auto" w:fill="FFFFFF"/>
        <w:ind w:right="5" w:firstLine="567"/>
        <w:jc w:val="both"/>
        <w:rPr>
          <w:sz w:val="22"/>
          <w:szCs w:val="22"/>
        </w:rPr>
      </w:pPr>
      <w:r w:rsidRPr="001E7048">
        <w:rPr>
          <w:color w:val="000000"/>
          <w:spacing w:val="-3"/>
          <w:sz w:val="24"/>
          <w:szCs w:val="24"/>
        </w:rPr>
        <w:t>Гигиеническую оценку осанки производят при соматоскопичес-</w:t>
      </w:r>
      <w:r w:rsidRPr="001E7048">
        <w:rPr>
          <w:color w:val="000000"/>
          <w:spacing w:val="-5"/>
          <w:sz w:val="24"/>
          <w:szCs w:val="24"/>
        </w:rPr>
        <w:t>ком осмотре спереди, сб</w:t>
      </w:r>
      <w:r w:rsidRPr="001E7048">
        <w:rPr>
          <w:color w:val="000000"/>
          <w:spacing w:val="-5"/>
          <w:sz w:val="24"/>
          <w:szCs w:val="24"/>
        </w:rPr>
        <w:t>о</w:t>
      </w:r>
      <w:r w:rsidRPr="001E7048">
        <w:rPr>
          <w:color w:val="000000"/>
          <w:spacing w:val="-5"/>
          <w:sz w:val="24"/>
          <w:szCs w:val="24"/>
        </w:rPr>
        <w:t xml:space="preserve">ку, со спины и при ходьбе по кабинету. При </w:t>
      </w:r>
      <w:r w:rsidRPr="001E7048">
        <w:rPr>
          <w:color w:val="000000"/>
          <w:spacing w:val="-6"/>
          <w:sz w:val="24"/>
          <w:szCs w:val="24"/>
        </w:rPr>
        <w:t>этом отмечают положение головы, уровень плеч, п</w:t>
      </w:r>
      <w:r w:rsidRPr="001E7048">
        <w:rPr>
          <w:color w:val="000000"/>
          <w:spacing w:val="-6"/>
          <w:sz w:val="24"/>
          <w:szCs w:val="24"/>
        </w:rPr>
        <w:t>о</w:t>
      </w:r>
      <w:r w:rsidRPr="001E7048">
        <w:rPr>
          <w:color w:val="000000"/>
          <w:spacing w:val="-6"/>
          <w:sz w:val="24"/>
          <w:szCs w:val="24"/>
        </w:rPr>
        <w:t xml:space="preserve">ложение лопаток, </w:t>
      </w:r>
      <w:r w:rsidRPr="001E7048">
        <w:rPr>
          <w:color w:val="000000"/>
          <w:spacing w:val="-4"/>
          <w:sz w:val="24"/>
          <w:szCs w:val="24"/>
        </w:rPr>
        <w:t xml:space="preserve">изгибы позвоночника, состояние переднебрюшной стенки, кривизну </w:t>
      </w:r>
      <w:r w:rsidRPr="001E7048">
        <w:rPr>
          <w:color w:val="000000"/>
          <w:spacing w:val="-7"/>
          <w:sz w:val="24"/>
          <w:szCs w:val="24"/>
        </w:rPr>
        <w:t>коленных суставов.</w:t>
      </w:r>
    </w:p>
    <w:p w:rsidR="00DB66E0" w:rsidRPr="001E7048" w:rsidRDefault="00DB66E0" w:rsidP="00A907E8">
      <w:pPr>
        <w:shd w:val="clear" w:color="auto" w:fill="FFFFFF"/>
        <w:ind w:right="14" w:firstLine="567"/>
        <w:jc w:val="both"/>
        <w:rPr>
          <w:sz w:val="22"/>
          <w:szCs w:val="22"/>
        </w:rPr>
      </w:pPr>
      <w:r w:rsidRPr="001E7048">
        <w:rPr>
          <w:color w:val="000000"/>
          <w:spacing w:val="-4"/>
          <w:sz w:val="24"/>
          <w:szCs w:val="24"/>
        </w:rPr>
        <w:t>Помимо соматоскопических методов оценки осанки выявить воз</w:t>
      </w:r>
      <w:r w:rsidRPr="001E7048">
        <w:rPr>
          <w:color w:val="000000"/>
          <w:spacing w:val="-4"/>
          <w:sz w:val="24"/>
          <w:szCs w:val="24"/>
        </w:rPr>
        <w:softHyphen/>
      </w:r>
      <w:r w:rsidRPr="001E7048">
        <w:rPr>
          <w:color w:val="000000"/>
          <w:spacing w:val="-5"/>
          <w:sz w:val="24"/>
          <w:szCs w:val="24"/>
        </w:rPr>
        <w:t>можные нарушения мо</w:t>
      </w:r>
      <w:r w:rsidRPr="001E7048">
        <w:rPr>
          <w:color w:val="000000"/>
          <w:spacing w:val="-5"/>
          <w:sz w:val="24"/>
          <w:szCs w:val="24"/>
        </w:rPr>
        <w:t>ж</w:t>
      </w:r>
      <w:r w:rsidRPr="001E7048">
        <w:rPr>
          <w:color w:val="000000"/>
          <w:spacing w:val="-5"/>
          <w:sz w:val="24"/>
          <w:szCs w:val="24"/>
        </w:rPr>
        <w:t xml:space="preserve">но следующим образом: встают к стене так, чтобы голова, плечи, ягодицы и пятки касались её. При нормальной </w:t>
      </w:r>
      <w:r w:rsidRPr="001E7048">
        <w:rPr>
          <w:color w:val="000000"/>
          <w:spacing w:val="-4"/>
          <w:sz w:val="24"/>
          <w:szCs w:val="24"/>
        </w:rPr>
        <w:t xml:space="preserve">осанке в данной позе между стеной и поясницей кулак проходить не должен. Осанку следует считать нормальной, если между стеной и </w:t>
      </w:r>
      <w:r w:rsidRPr="001E7048">
        <w:rPr>
          <w:color w:val="000000"/>
          <w:spacing w:val="-5"/>
          <w:sz w:val="24"/>
          <w:szCs w:val="24"/>
        </w:rPr>
        <w:t>поясницей проходит ладонь.</w:t>
      </w:r>
    </w:p>
    <w:p w:rsidR="00DB66E0" w:rsidRPr="001E7048" w:rsidRDefault="00DB66E0" w:rsidP="00A907E8">
      <w:pPr>
        <w:shd w:val="clear" w:color="auto" w:fill="FFFFFF"/>
        <w:spacing w:before="5"/>
        <w:ind w:right="10" w:firstLine="567"/>
        <w:jc w:val="both"/>
        <w:rPr>
          <w:sz w:val="22"/>
          <w:szCs w:val="22"/>
        </w:rPr>
      </w:pPr>
      <w:r w:rsidRPr="001E7048">
        <w:rPr>
          <w:color w:val="000000"/>
          <w:spacing w:val="-6"/>
          <w:sz w:val="24"/>
          <w:szCs w:val="24"/>
        </w:rPr>
        <w:t>Контролируют правильность осанки в положении стоя так: встают спиной к стене, как было указано выше, щель между стеной и поясни</w:t>
      </w:r>
      <w:r w:rsidRPr="001E7048">
        <w:rPr>
          <w:color w:val="000000"/>
          <w:spacing w:val="-6"/>
          <w:sz w:val="24"/>
          <w:szCs w:val="24"/>
        </w:rPr>
        <w:softHyphen/>
      </w:r>
      <w:r w:rsidRPr="001E7048">
        <w:rPr>
          <w:color w:val="000000"/>
          <w:spacing w:val="-8"/>
          <w:sz w:val="24"/>
          <w:szCs w:val="24"/>
        </w:rPr>
        <w:t>цей должна быть сужена до нормы. Отойдя от стены, следует сохранить принятое положение, запомнить его и пытаться удержать в будущем.</w:t>
      </w:r>
    </w:p>
    <w:p w:rsidR="00957C58" w:rsidRPr="001E7048" w:rsidRDefault="00DB66E0" w:rsidP="00A907E8">
      <w:pPr>
        <w:shd w:val="clear" w:color="auto" w:fill="FFFFFF"/>
        <w:ind w:firstLine="567"/>
        <w:rPr>
          <w:color w:val="000000"/>
          <w:spacing w:val="-9"/>
          <w:sz w:val="24"/>
          <w:szCs w:val="24"/>
        </w:rPr>
      </w:pPr>
      <w:r w:rsidRPr="001E7048">
        <w:rPr>
          <w:color w:val="000000"/>
          <w:spacing w:val="-1"/>
          <w:sz w:val="24"/>
          <w:szCs w:val="24"/>
        </w:rPr>
        <w:t>Средствами формирования правильной осанки являются физи</w:t>
      </w:r>
      <w:r w:rsidRPr="001E7048">
        <w:rPr>
          <w:color w:val="000000"/>
          <w:spacing w:val="-1"/>
          <w:sz w:val="24"/>
          <w:szCs w:val="24"/>
        </w:rPr>
        <w:softHyphen/>
      </w:r>
      <w:r w:rsidRPr="001E7048">
        <w:rPr>
          <w:color w:val="000000"/>
          <w:spacing w:val="-2"/>
          <w:sz w:val="24"/>
          <w:szCs w:val="24"/>
        </w:rPr>
        <w:t>ческие упражнения и п</w:t>
      </w:r>
      <w:r w:rsidRPr="001E7048">
        <w:rPr>
          <w:color w:val="000000"/>
          <w:spacing w:val="-2"/>
          <w:sz w:val="24"/>
          <w:szCs w:val="24"/>
        </w:rPr>
        <w:t>о</w:t>
      </w:r>
      <w:r w:rsidRPr="001E7048">
        <w:rPr>
          <w:color w:val="000000"/>
          <w:spacing w:val="-2"/>
          <w:sz w:val="24"/>
          <w:szCs w:val="24"/>
        </w:rPr>
        <w:t xml:space="preserve">стоянный самоконтроль за соблюдением </w:t>
      </w:r>
      <w:r w:rsidRPr="001E7048">
        <w:rPr>
          <w:color w:val="000000"/>
          <w:spacing w:val="-5"/>
          <w:sz w:val="24"/>
          <w:szCs w:val="24"/>
        </w:rPr>
        <w:t xml:space="preserve">правильной позы. На рис. 7 приведены гимнастические упражнения, </w:t>
      </w:r>
      <w:r w:rsidRPr="001E7048">
        <w:rPr>
          <w:color w:val="000000"/>
          <w:spacing w:val="-6"/>
          <w:sz w:val="24"/>
          <w:szCs w:val="24"/>
        </w:rPr>
        <w:t xml:space="preserve">позволяющие исправить осанку при их систематическом выполнении </w:t>
      </w:r>
      <w:r w:rsidRPr="001E7048">
        <w:rPr>
          <w:color w:val="000000"/>
          <w:spacing w:val="-9"/>
          <w:sz w:val="24"/>
          <w:szCs w:val="24"/>
        </w:rPr>
        <w:t>не менее 4—5 раз в неделю.</w:t>
      </w:r>
    </w:p>
    <w:p w:rsidR="00ED7DA3" w:rsidRPr="00DA2678" w:rsidRDefault="00ED7DA3" w:rsidP="00ED7DA3">
      <w:pPr>
        <w:shd w:val="clear" w:color="auto" w:fill="FFFFFF"/>
        <w:ind w:firstLine="567"/>
        <w:jc w:val="center"/>
        <w:rPr>
          <w:sz w:val="24"/>
          <w:szCs w:val="24"/>
        </w:rPr>
      </w:pPr>
      <w:r>
        <w:rPr>
          <w:color w:val="000000"/>
          <w:sz w:val="24"/>
          <w:szCs w:val="24"/>
        </w:rPr>
        <w:br w:type="page"/>
      </w:r>
      <w:r w:rsidRPr="00DA2678">
        <w:rPr>
          <w:b/>
          <w:bCs/>
          <w:color w:val="000000"/>
          <w:spacing w:val="1"/>
          <w:w w:val="120"/>
          <w:sz w:val="24"/>
          <w:szCs w:val="24"/>
        </w:rPr>
        <w:lastRenderedPageBreak/>
        <w:t>Занятие №</w:t>
      </w:r>
      <w:r>
        <w:rPr>
          <w:b/>
          <w:bCs/>
          <w:color w:val="000000"/>
          <w:spacing w:val="1"/>
          <w:w w:val="120"/>
          <w:sz w:val="24"/>
          <w:szCs w:val="24"/>
        </w:rPr>
        <w:t>4</w:t>
      </w:r>
    </w:p>
    <w:p w:rsidR="00ED7DA3" w:rsidRDefault="00ED7DA3" w:rsidP="00ED7DA3">
      <w:pPr>
        <w:shd w:val="clear" w:color="auto" w:fill="FFFFFF"/>
        <w:ind w:firstLine="567"/>
        <w:jc w:val="center"/>
        <w:rPr>
          <w:b/>
          <w:bCs/>
          <w:color w:val="000000"/>
          <w:w w:val="120"/>
          <w:sz w:val="24"/>
          <w:szCs w:val="24"/>
        </w:rPr>
      </w:pPr>
      <w:r w:rsidRPr="00DA2678">
        <w:rPr>
          <w:b/>
          <w:bCs/>
          <w:color w:val="000000"/>
          <w:w w:val="120"/>
          <w:sz w:val="24"/>
          <w:szCs w:val="24"/>
        </w:rPr>
        <w:t xml:space="preserve"> «</w:t>
      </w:r>
      <w:r w:rsidR="00346B46">
        <w:rPr>
          <w:b/>
          <w:bCs/>
          <w:color w:val="000000"/>
          <w:w w:val="120"/>
          <w:sz w:val="24"/>
          <w:szCs w:val="24"/>
        </w:rPr>
        <w:t>Кровь и кровообращение. Предупреждение и первая помощь при сердечно сосудистых заболеваниях</w:t>
      </w:r>
      <w:r w:rsidRPr="00DA2678">
        <w:rPr>
          <w:b/>
          <w:bCs/>
          <w:color w:val="000000"/>
          <w:w w:val="120"/>
          <w:sz w:val="24"/>
          <w:szCs w:val="24"/>
        </w:rPr>
        <w:t>»</w:t>
      </w:r>
    </w:p>
    <w:p w:rsidR="003D29BF" w:rsidRDefault="003D29BF" w:rsidP="00ED7DA3">
      <w:pPr>
        <w:shd w:val="clear" w:color="auto" w:fill="FFFFFF"/>
        <w:ind w:firstLine="567"/>
        <w:jc w:val="center"/>
        <w:rPr>
          <w:b/>
          <w:bCs/>
          <w:color w:val="000000"/>
          <w:w w:val="120"/>
          <w:sz w:val="24"/>
          <w:szCs w:val="24"/>
        </w:rPr>
      </w:pPr>
    </w:p>
    <w:p w:rsidR="00ED7DA3" w:rsidRPr="00DA2678" w:rsidRDefault="00ED7DA3" w:rsidP="00ED7DA3">
      <w:pPr>
        <w:shd w:val="clear" w:color="auto" w:fill="FFFFFF"/>
        <w:ind w:firstLine="567"/>
        <w:jc w:val="center"/>
        <w:rPr>
          <w:b/>
          <w:bCs/>
          <w:color w:val="000000"/>
          <w:w w:val="120"/>
          <w:sz w:val="24"/>
          <w:szCs w:val="24"/>
        </w:rPr>
      </w:pPr>
      <w:r>
        <w:rPr>
          <w:b/>
          <w:bCs/>
          <w:color w:val="000000"/>
          <w:w w:val="120"/>
          <w:sz w:val="24"/>
          <w:szCs w:val="24"/>
        </w:rPr>
        <w:t>(экскурсия)</w:t>
      </w:r>
    </w:p>
    <w:p w:rsidR="00DB66E0" w:rsidRDefault="00DB66E0" w:rsidP="00DB66E0">
      <w:pPr>
        <w:shd w:val="clear" w:color="auto" w:fill="FFFFFF"/>
        <w:ind w:left="360"/>
        <w:rPr>
          <w:color w:val="000000"/>
          <w:sz w:val="24"/>
          <w:szCs w:val="24"/>
        </w:rPr>
      </w:pPr>
    </w:p>
    <w:p w:rsidR="003D29BF" w:rsidRDefault="003D29BF" w:rsidP="003D29BF">
      <w:pPr>
        <w:shd w:val="clear" w:color="auto" w:fill="FFFFFF"/>
        <w:tabs>
          <w:tab w:val="left" w:pos="370"/>
        </w:tabs>
        <w:ind w:firstLine="567"/>
        <w:rPr>
          <w:b/>
          <w:bCs/>
          <w:color w:val="000000"/>
          <w:spacing w:val="1"/>
          <w:sz w:val="24"/>
          <w:szCs w:val="24"/>
        </w:rPr>
      </w:pPr>
      <w:r w:rsidRPr="00DA2678">
        <w:rPr>
          <w:b/>
          <w:bCs/>
          <w:color w:val="000000"/>
          <w:spacing w:val="1"/>
          <w:sz w:val="24"/>
          <w:szCs w:val="24"/>
        </w:rPr>
        <w:t>Цели:</w:t>
      </w:r>
    </w:p>
    <w:p w:rsidR="006D6319" w:rsidRDefault="006A5926" w:rsidP="006D6319">
      <w:pPr>
        <w:numPr>
          <w:ilvl w:val="0"/>
          <w:numId w:val="13"/>
        </w:numPr>
        <w:shd w:val="clear" w:color="auto" w:fill="FFFFFF"/>
        <w:rPr>
          <w:sz w:val="24"/>
          <w:szCs w:val="24"/>
        </w:rPr>
      </w:pPr>
      <w:r>
        <w:rPr>
          <w:sz w:val="24"/>
          <w:szCs w:val="24"/>
        </w:rPr>
        <w:t>Р</w:t>
      </w:r>
      <w:r w:rsidRPr="006A5926">
        <w:rPr>
          <w:sz w:val="24"/>
          <w:szCs w:val="24"/>
        </w:rPr>
        <w:t>ассказать о специальностях врача-гематолога, врача-лаборанта, фельдшера-лаборанта; врача-кардиохирурга, кардиолога, операционной медсестры</w:t>
      </w:r>
      <w:r w:rsidR="00ED5DDB">
        <w:rPr>
          <w:sz w:val="24"/>
          <w:szCs w:val="24"/>
        </w:rPr>
        <w:t>.</w:t>
      </w:r>
      <w:r w:rsidRPr="006A5926">
        <w:rPr>
          <w:sz w:val="24"/>
          <w:szCs w:val="24"/>
        </w:rPr>
        <w:t xml:space="preserve"> </w:t>
      </w:r>
    </w:p>
    <w:p w:rsidR="006D6319" w:rsidRDefault="00ED5DDB" w:rsidP="006D6319">
      <w:pPr>
        <w:numPr>
          <w:ilvl w:val="0"/>
          <w:numId w:val="13"/>
        </w:numPr>
        <w:shd w:val="clear" w:color="auto" w:fill="FFFFFF"/>
        <w:rPr>
          <w:sz w:val="24"/>
          <w:szCs w:val="24"/>
        </w:rPr>
      </w:pPr>
      <w:r>
        <w:rPr>
          <w:sz w:val="24"/>
          <w:szCs w:val="24"/>
        </w:rPr>
        <w:t>П</w:t>
      </w:r>
      <w:r w:rsidR="006A5926" w:rsidRPr="006A5926">
        <w:rPr>
          <w:sz w:val="24"/>
          <w:szCs w:val="24"/>
        </w:rPr>
        <w:t>одчеркнуть важность лабораторной диагностики</w:t>
      </w:r>
      <w:r w:rsidR="006D6319">
        <w:rPr>
          <w:sz w:val="24"/>
          <w:szCs w:val="24"/>
        </w:rPr>
        <w:t xml:space="preserve"> и познакомить с деятельностью клинических лаборантов</w:t>
      </w:r>
      <w:r>
        <w:rPr>
          <w:sz w:val="24"/>
          <w:szCs w:val="24"/>
        </w:rPr>
        <w:t>.</w:t>
      </w:r>
      <w:r w:rsidR="006A5926" w:rsidRPr="006A5926">
        <w:rPr>
          <w:sz w:val="24"/>
          <w:szCs w:val="24"/>
        </w:rPr>
        <w:t xml:space="preserve"> </w:t>
      </w:r>
    </w:p>
    <w:p w:rsidR="003D29BF" w:rsidRPr="005C4237" w:rsidRDefault="00ED5DDB" w:rsidP="006D6319">
      <w:pPr>
        <w:numPr>
          <w:ilvl w:val="0"/>
          <w:numId w:val="13"/>
        </w:numPr>
        <w:shd w:val="clear" w:color="auto" w:fill="FFFFFF"/>
        <w:rPr>
          <w:color w:val="000000"/>
          <w:sz w:val="28"/>
          <w:szCs w:val="28"/>
        </w:rPr>
      </w:pPr>
      <w:r>
        <w:rPr>
          <w:sz w:val="24"/>
          <w:szCs w:val="24"/>
        </w:rPr>
        <w:t>П</w:t>
      </w:r>
      <w:r w:rsidR="006A5926" w:rsidRPr="006A5926">
        <w:rPr>
          <w:sz w:val="24"/>
          <w:szCs w:val="24"/>
        </w:rPr>
        <w:t>ознакомить учащихся с иммунологией, с заболеваниями иммунной системы; прод</w:t>
      </w:r>
      <w:r w:rsidR="006A5926" w:rsidRPr="006A5926">
        <w:rPr>
          <w:sz w:val="24"/>
          <w:szCs w:val="24"/>
        </w:rPr>
        <w:t>е</w:t>
      </w:r>
      <w:r w:rsidR="006A5926" w:rsidRPr="006A5926">
        <w:rPr>
          <w:sz w:val="24"/>
          <w:szCs w:val="24"/>
        </w:rPr>
        <w:t xml:space="preserve">монстрировать приемы мед. </w:t>
      </w:r>
      <w:r w:rsidR="005C4237">
        <w:rPr>
          <w:sz w:val="24"/>
          <w:szCs w:val="24"/>
        </w:rPr>
        <w:t>п</w:t>
      </w:r>
      <w:r w:rsidR="006A5926" w:rsidRPr="006A5926">
        <w:rPr>
          <w:sz w:val="24"/>
          <w:szCs w:val="24"/>
        </w:rPr>
        <w:t>омощи</w:t>
      </w:r>
      <w:r w:rsidR="005C4237">
        <w:rPr>
          <w:sz w:val="24"/>
          <w:szCs w:val="24"/>
        </w:rPr>
        <w:t>.</w:t>
      </w:r>
    </w:p>
    <w:p w:rsidR="005C4237" w:rsidRPr="00DA2678" w:rsidRDefault="005C4237" w:rsidP="005C4237">
      <w:pPr>
        <w:shd w:val="clear" w:color="auto" w:fill="FFFFFF"/>
        <w:ind w:firstLine="567"/>
        <w:jc w:val="center"/>
        <w:rPr>
          <w:sz w:val="24"/>
          <w:szCs w:val="24"/>
        </w:rPr>
      </w:pPr>
      <w:r>
        <w:rPr>
          <w:sz w:val="24"/>
          <w:szCs w:val="24"/>
        </w:rPr>
        <w:br w:type="page"/>
      </w:r>
      <w:r w:rsidRPr="00DA2678">
        <w:rPr>
          <w:b/>
          <w:bCs/>
          <w:color w:val="000000"/>
          <w:spacing w:val="1"/>
          <w:w w:val="120"/>
          <w:sz w:val="24"/>
          <w:szCs w:val="24"/>
        </w:rPr>
        <w:lastRenderedPageBreak/>
        <w:t>Занятие №</w:t>
      </w:r>
      <w:r w:rsidR="00C7725A">
        <w:rPr>
          <w:b/>
          <w:bCs/>
          <w:color w:val="000000"/>
          <w:spacing w:val="1"/>
          <w:w w:val="120"/>
          <w:sz w:val="24"/>
          <w:szCs w:val="24"/>
        </w:rPr>
        <w:t>5</w:t>
      </w:r>
    </w:p>
    <w:p w:rsidR="005C4237" w:rsidRDefault="005C4237" w:rsidP="005C4237">
      <w:pPr>
        <w:shd w:val="clear" w:color="auto" w:fill="FFFFFF"/>
        <w:ind w:firstLine="567"/>
        <w:jc w:val="center"/>
        <w:rPr>
          <w:b/>
          <w:bCs/>
          <w:color w:val="000000"/>
          <w:w w:val="120"/>
          <w:sz w:val="24"/>
          <w:szCs w:val="24"/>
        </w:rPr>
      </w:pPr>
      <w:r w:rsidRPr="00DA2678">
        <w:rPr>
          <w:b/>
          <w:bCs/>
          <w:color w:val="000000"/>
          <w:w w:val="120"/>
          <w:sz w:val="24"/>
          <w:szCs w:val="24"/>
        </w:rPr>
        <w:t xml:space="preserve"> «</w:t>
      </w:r>
      <w:r w:rsidR="00745050">
        <w:rPr>
          <w:b/>
          <w:bCs/>
          <w:color w:val="000000"/>
          <w:w w:val="120"/>
          <w:sz w:val="24"/>
          <w:szCs w:val="24"/>
        </w:rPr>
        <w:t>Дыхание. Гигиена дыхания</w:t>
      </w:r>
      <w:r w:rsidRPr="00DA2678">
        <w:rPr>
          <w:b/>
          <w:bCs/>
          <w:color w:val="000000"/>
          <w:w w:val="120"/>
          <w:sz w:val="24"/>
          <w:szCs w:val="24"/>
        </w:rPr>
        <w:t>»</w:t>
      </w:r>
    </w:p>
    <w:p w:rsidR="005C4237" w:rsidRDefault="005C4237" w:rsidP="005C4237">
      <w:pPr>
        <w:shd w:val="clear" w:color="auto" w:fill="FFFFFF"/>
        <w:ind w:left="360"/>
        <w:rPr>
          <w:color w:val="000000"/>
          <w:sz w:val="28"/>
          <w:szCs w:val="28"/>
        </w:rPr>
      </w:pPr>
    </w:p>
    <w:p w:rsidR="00745050" w:rsidRDefault="00745050" w:rsidP="00314E1A">
      <w:pPr>
        <w:shd w:val="clear" w:color="auto" w:fill="FFFFFF"/>
        <w:tabs>
          <w:tab w:val="left" w:pos="370"/>
        </w:tabs>
        <w:ind w:firstLine="567"/>
      </w:pPr>
      <w:r w:rsidRPr="00DA2678">
        <w:rPr>
          <w:b/>
          <w:bCs/>
          <w:color w:val="000000"/>
          <w:spacing w:val="1"/>
          <w:sz w:val="24"/>
          <w:szCs w:val="24"/>
        </w:rPr>
        <w:t>Цели:</w:t>
      </w:r>
      <w:r w:rsidR="00314E1A">
        <w:rPr>
          <w:b/>
          <w:bCs/>
          <w:color w:val="000000"/>
          <w:spacing w:val="1"/>
          <w:sz w:val="24"/>
          <w:szCs w:val="24"/>
        </w:rPr>
        <w:t xml:space="preserve"> </w:t>
      </w:r>
      <w:r w:rsidR="00314E1A" w:rsidRPr="00B071FE">
        <w:rPr>
          <w:color w:val="000000"/>
          <w:spacing w:val="1"/>
          <w:sz w:val="24"/>
          <w:szCs w:val="24"/>
        </w:rPr>
        <w:t>о</w:t>
      </w:r>
      <w:r w:rsidR="00314E1A" w:rsidRPr="00B071FE">
        <w:rPr>
          <w:sz w:val="24"/>
          <w:szCs w:val="24"/>
        </w:rPr>
        <w:t>братить внимание учащихся  на важность труда врачей-пульманологов и вр</w:t>
      </w:r>
      <w:r w:rsidR="00314E1A" w:rsidRPr="00B071FE">
        <w:rPr>
          <w:sz w:val="24"/>
          <w:szCs w:val="24"/>
        </w:rPr>
        <w:t>а</w:t>
      </w:r>
      <w:r w:rsidR="00314E1A" w:rsidRPr="00B071FE">
        <w:rPr>
          <w:sz w:val="24"/>
          <w:szCs w:val="24"/>
        </w:rPr>
        <w:t>чей-фтизиатров, а также на специфику труда рентгенологов, обнаруживающих патологии в органах дыхания и в других органах</w:t>
      </w:r>
      <w:r w:rsidR="00314E1A">
        <w:t>.</w:t>
      </w:r>
    </w:p>
    <w:p w:rsidR="0046282D" w:rsidRPr="00DA2678" w:rsidRDefault="0046282D" w:rsidP="0046282D">
      <w:pPr>
        <w:shd w:val="clear" w:color="auto" w:fill="FFFFFF"/>
        <w:ind w:firstLine="567"/>
        <w:rPr>
          <w:sz w:val="24"/>
          <w:szCs w:val="24"/>
        </w:rPr>
      </w:pPr>
      <w:r w:rsidRPr="00DA2678">
        <w:rPr>
          <w:b/>
          <w:bCs/>
          <w:color w:val="000000"/>
          <w:spacing w:val="-1"/>
          <w:sz w:val="24"/>
          <w:szCs w:val="24"/>
        </w:rPr>
        <w:t>Методы и приемы:</w:t>
      </w:r>
    </w:p>
    <w:p w:rsidR="0046282D" w:rsidRPr="00DA2678" w:rsidRDefault="0046282D" w:rsidP="0046282D">
      <w:pPr>
        <w:shd w:val="clear" w:color="auto" w:fill="FFFFFF"/>
        <w:tabs>
          <w:tab w:val="left" w:pos="192"/>
        </w:tabs>
        <w:ind w:firstLine="567"/>
        <w:rPr>
          <w:sz w:val="24"/>
          <w:szCs w:val="24"/>
        </w:rPr>
      </w:pPr>
      <w:r w:rsidRPr="00DA2678">
        <w:rPr>
          <w:b/>
          <w:bCs/>
          <w:i/>
          <w:iCs/>
          <w:color w:val="000000"/>
          <w:spacing w:val="-13"/>
          <w:sz w:val="24"/>
          <w:szCs w:val="24"/>
        </w:rPr>
        <w:t>1.</w:t>
      </w:r>
      <w:r w:rsidRPr="00DA2678">
        <w:rPr>
          <w:b/>
          <w:bCs/>
          <w:i/>
          <w:iCs/>
          <w:color w:val="000000"/>
          <w:sz w:val="24"/>
          <w:szCs w:val="24"/>
        </w:rPr>
        <w:tab/>
      </w:r>
      <w:r w:rsidRPr="00DA2678">
        <w:rPr>
          <w:b/>
          <w:bCs/>
          <w:i/>
          <w:iCs/>
          <w:color w:val="000000"/>
          <w:spacing w:val="2"/>
          <w:sz w:val="24"/>
          <w:szCs w:val="24"/>
        </w:rPr>
        <w:t xml:space="preserve">Лекция </w:t>
      </w:r>
      <w:r w:rsidRPr="00DA2678">
        <w:rPr>
          <w:b/>
          <w:bCs/>
          <w:color w:val="000000"/>
          <w:spacing w:val="2"/>
          <w:sz w:val="24"/>
          <w:szCs w:val="24"/>
        </w:rPr>
        <w:t xml:space="preserve">- </w:t>
      </w:r>
      <w:r w:rsidRPr="00DA2678">
        <w:rPr>
          <w:b/>
          <w:bCs/>
          <w:i/>
          <w:iCs/>
          <w:color w:val="000000"/>
          <w:spacing w:val="2"/>
          <w:sz w:val="24"/>
          <w:szCs w:val="24"/>
        </w:rPr>
        <w:t>беседа:</w:t>
      </w:r>
    </w:p>
    <w:p w:rsidR="00DE78BD" w:rsidRDefault="00DE78BD" w:rsidP="00DE78BD">
      <w:pPr>
        <w:numPr>
          <w:ilvl w:val="0"/>
          <w:numId w:val="15"/>
        </w:numPr>
        <w:shd w:val="clear" w:color="auto" w:fill="FFFFFF"/>
        <w:tabs>
          <w:tab w:val="left" w:pos="370"/>
        </w:tabs>
        <w:rPr>
          <w:sz w:val="24"/>
          <w:szCs w:val="24"/>
        </w:rPr>
      </w:pPr>
      <w:r>
        <w:rPr>
          <w:sz w:val="24"/>
          <w:szCs w:val="24"/>
        </w:rPr>
        <w:t xml:space="preserve">Особенности функционирования органов дыхания. </w:t>
      </w:r>
    </w:p>
    <w:p w:rsidR="00DE78BD" w:rsidRDefault="00DE78BD" w:rsidP="00DE78BD">
      <w:pPr>
        <w:numPr>
          <w:ilvl w:val="0"/>
          <w:numId w:val="15"/>
        </w:numPr>
        <w:shd w:val="clear" w:color="auto" w:fill="FFFFFF"/>
        <w:tabs>
          <w:tab w:val="left" w:pos="370"/>
        </w:tabs>
        <w:rPr>
          <w:sz w:val="24"/>
          <w:szCs w:val="24"/>
        </w:rPr>
      </w:pPr>
      <w:r>
        <w:rPr>
          <w:sz w:val="24"/>
          <w:szCs w:val="24"/>
        </w:rPr>
        <w:t xml:space="preserve">Механизм дыхательных движений и их регуляция. </w:t>
      </w:r>
    </w:p>
    <w:p w:rsidR="00DE78BD" w:rsidRDefault="00DE78BD" w:rsidP="00DE78BD">
      <w:pPr>
        <w:numPr>
          <w:ilvl w:val="0"/>
          <w:numId w:val="15"/>
        </w:numPr>
        <w:shd w:val="clear" w:color="auto" w:fill="FFFFFF"/>
        <w:tabs>
          <w:tab w:val="left" w:pos="370"/>
        </w:tabs>
        <w:rPr>
          <w:sz w:val="24"/>
          <w:szCs w:val="24"/>
        </w:rPr>
      </w:pPr>
      <w:r>
        <w:rPr>
          <w:sz w:val="24"/>
          <w:szCs w:val="24"/>
        </w:rPr>
        <w:t xml:space="preserve">Человеческий голос. </w:t>
      </w:r>
    </w:p>
    <w:p w:rsidR="00DE78BD" w:rsidRDefault="00DE78BD" w:rsidP="00DE78BD">
      <w:pPr>
        <w:numPr>
          <w:ilvl w:val="0"/>
          <w:numId w:val="15"/>
        </w:numPr>
        <w:shd w:val="clear" w:color="auto" w:fill="FFFFFF"/>
        <w:tabs>
          <w:tab w:val="left" w:pos="370"/>
        </w:tabs>
        <w:rPr>
          <w:sz w:val="24"/>
          <w:szCs w:val="24"/>
        </w:rPr>
      </w:pPr>
      <w:r>
        <w:rPr>
          <w:sz w:val="24"/>
          <w:szCs w:val="24"/>
        </w:rPr>
        <w:t>Вредное влияние курения на органы дыхания.</w:t>
      </w:r>
    </w:p>
    <w:p w:rsidR="00DE78BD" w:rsidRDefault="00DE78BD" w:rsidP="00DE78BD">
      <w:pPr>
        <w:numPr>
          <w:ilvl w:val="0"/>
          <w:numId w:val="15"/>
        </w:numPr>
        <w:shd w:val="clear" w:color="auto" w:fill="FFFFFF"/>
        <w:tabs>
          <w:tab w:val="left" w:pos="370"/>
        </w:tabs>
        <w:rPr>
          <w:sz w:val="24"/>
          <w:szCs w:val="24"/>
        </w:rPr>
      </w:pPr>
      <w:r>
        <w:rPr>
          <w:sz w:val="24"/>
          <w:szCs w:val="24"/>
        </w:rPr>
        <w:t xml:space="preserve">Норма и патология органов дыхания. </w:t>
      </w:r>
    </w:p>
    <w:p w:rsidR="00DE78BD" w:rsidRDefault="00DE78BD" w:rsidP="00DE78BD">
      <w:pPr>
        <w:numPr>
          <w:ilvl w:val="0"/>
          <w:numId w:val="15"/>
        </w:numPr>
        <w:shd w:val="clear" w:color="auto" w:fill="FFFFFF"/>
        <w:tabs>
          <w:tab w:val="left" w:pos="370"/>
        </w:tabs>
        <w:rPr>
          <w:sz w:val="24"/>
          <w:szCs w:val="24"/>
        </w:rPr>
      </w:pPr>
      <w:r>
        <w:rPr>
          <w:sz w:val="24"/>
          <w:szCs w:val="24"/>
        </w:rPr>
        <w:t xml:space="preserve">Взаимосвязь дыхания и кровообращения. </w:t>
      </w:r>
    </w:p>
    <w:p w:rsidR="00DE78BD" w:rsidRDefault="00DE78BD" w:rsidP="00DE78BD">
      <w:pPr>
        <w:numPr>
          <w:ilvl w:val="0"/>
          <w:numId w:val="15"/>
        </w:numPr>
        <w:shd w:val="clear" w:color="auto" w:fill="FFFFFF"/>
        <w:tabs>
          <w:tab w:val="left" w:pos="370"/>
        </w:tabs>
        <w:rPr>
          <w:sz w:val="24"/>
          <w:szCs w:val="24"/>
        </w:rPr>
      </w:pPr>
      <w:r>
        <w:rPr>
          <w:sz w:val="24"/>
          <w:szCs w:val="24"/>
        </w:rPr>
        <w:t xml:space="preserve">Меры первой помощи при отравлении угарным газом и удушье. </w:t>
      </w:r>
    </w:p>
    <w:p w:rsidR="00DE78BD" w:rsidRDefault="00DE78BD" w:rsidP="00DE78BD">
      <w:pPr>
        <w:numPr>
          <w:ilvl w:val="0"/>
          <w:numId w:val="15"/>
        </w:numPr>
        <w:shd w:val="clear" w:color="auto" w:fill="FFFFFF"/>
        <w:tabs>
          <w:tab w:val="left" w:pos="370"/>
        </w:tabs>
      </w:pPr>
      <w:r>
        <w:rPr>
          <w:sz w:val="24"/>
          <w:szCs w:val="24"/>
        </w:rPr>
        <w:t>Приготовление простейших респираторов</w:t>
      </w:r>
    </w:p>
    <w:p w:rsidR="0046282D" w:rsidRPr="00DA2678" w:rsidRDefault="00AE0AFB" w:rsidP="00AE0AFB">
      <w:pPr>
        <w:shd w:val="clear" w:color="auto" w:fill="FFFFFF"/>
        <w:tabs>
          <w:tab w:val="left" w:pos="192"/>
        </w:tabs>
        <w:ind w:left="567"/>
        <w:rPr>
          <w:b/>
          <w:bCs/>
          <w:i/>
          <w:iCs/>
          <w:color w:val="000000"/>
          <w:spacing w:val="-10"/>
          <w:sz w:val="24"/>
          <w:szCs w:val="24"/>
        </w:rPr>
      </w:pPr>
      <w:r>
        <w:rPr>
          <w:b/>
          <w:bCs/>
          <w:i/>
          <w:iCs/>
          <w:color w:val="000000"/>
          <w:sz w:val="24"/>
          <w:szCs w:val="24"/>
        </w:rPr>
        <w:t>2.</w:t>
      </w:r>
      <w:r w:rsidR="0046282D" w:rsidRPr="00DA2678">
        <w:rPr>
          <w:b/>
          <w:bCs/>
          <w:i/>
          <w:iCs/>
          <w:color w:val="000000"/>
          <w:sz w:val="24"/>
          <w:szCs w:val="24"/>
        </w:rPr>
        <w:t xml:space="preserve">Просмотр </w:t>
      </w:r>
      <w:r>
        <w:rPr>
          <w:b/>
          <w:bCs/>
          <w:i/>
          <w:iCs/>
          <w:color w:val="000000"/>
          <w:sz w:val="24"/>
          <w:szCs w:val="24"/>
        </w:rPr>
        <w:t>презинтации</w:t>
      </w:r>
    </w:p>
    <w:p w:rsidR="0046282D" w:rsidRPr="00DA2678" w:rsidRDefault="00AE0AFB" w:rsidP="00AE0AFB">
      <w:pPr>
        <w:shd w:val="clear" w:color="auto" w:fill="FFFFFF"/>
        <w:tabs>
          <w:tab w:val="left" w:pos="192"/>
        </w:tabs>
        <w:ind w:left="567"/>
        <w:rPr>
          <w:b/>
          <w:bCs/>
          <w:i/>
          <w:iCs/>
          <w:color w:val="000000"/>
          <w:spacing w:val="-11"/>
          <w:sz w:val="24"/>
          <w:szCs w:val="24"/>
        </w:rPr>
      </w:pPr>
      <w:r>
        <w:rPr>
          <w:b/>
          <w:bCs/>
          <w:i/>
          <w:iCs/>
          <w:color w:val="000000"/>
          <w:spacing w:val="-1"/>
          <w:sz w:val="24"/>
          <w:szCs w:val="24"/>
        </w:rPr>
        <w:t>3.</w:t>
      </w:r>
      <w:r w:rsidR="0046282D" w:rsidRPr="00DA2678">
        <w:rPr>
          <w:b/>
          <w:bCs/>
          <w:i/>
          <w:iCs/>
          <w:color w:val="000000"/>
          <w:spacing w:val="-1"/>
          <w:sz w:val="24"/>
          <w:szCs w:val="24"/>
        </w:rPr>
        <w:t>Обмен мнениями, суждениями.</w:t>
      </w:r>
    </w:p>
    <w:p w:rsidR="0046282D" w:rsidRDefault="0046282D" w:rsidP="00314E1A">
      <w:pPr>
        <w:shd w:val="clear" w:color="auto" w:fill="FFFFFF"/>
        <w:tabs>
          <w:tab w:val="left" w:pos="370"/>
        </w:tabs>
        <w:ind w:firstLine="567"/>
        <w:rPr>
          <w:sz w:val="24"/>
          <w:szCs w:val="24"/>
        </w:rPr>
      </w:pPr>
    </w:p>
    <w:p w:rsidR="00AE0AFB" w:rsidRPr="00DA2678" w:rsidRDefault="00AE0AFB" w:rsidP="00AE0AFB">
      <w:pPr>
        <w:shd w:val="clear" w:color="auto" w:fill="FFFFFF"/>
        <w:ind w:firstLine="567"/>
        <w:jc w:val="center"/>
        <w:rPr>
          <w:sz w:val="24"/>
          <w:szCs w:val="24"/>
        </w:rPr>
      </w:pPr>
      <w:r>
        <w:rPr>
          <w:color w:val="000000"/>
          <w:spacing w:val="1"/>
          <w:sz w:val="24"/>
          <w:szCs w:val="24"/>
        </w:rPr>
        <w:br w:type="page"/>
      </w:r>
      <w:r w:rsidRPr="00DA2678">
        <w:rPr>
          <w:b/>
          <w:bCs/>
          <w:color w:val="000000"/>
          <w:spacing w:val="1"/>
          <w:w w:val="120"/>
          <w:sz w:val="24"/>
          <w:szCs w:val="24"/>
        </w:rPr>
        <w:lastRenderedPageBreak/>
        <w:t>Занятие №</w:t>
      </w:r>
      <w:r w:rsidR="00C7725A">
        <w:rPr>
          <w:b/>
          <w:bCs/>
          <w:color w:val="000000"/>
          <w:spacing w:val="1"/>
          <w:w w:val="120"/>
          <w:sz w:val="24"/>
          <w:szCs w:val="24"/>
        </w:rPr>
        <w:t>6</w:t>
      </w:r>
    </w:p>
    <w:p w:rsidR="00AE0AFB" w:rsidRDefault="00AE0AFB" w:rsidP="00AE0AFB">
      <w:pPr>
        <w:shd w:val="clear" w:color="auto" w:fill="FFFFFF"/>
        <w:ind w:firstLine="567"/>
        <w:jc w:val="center"/>
        <w:rPr>
          <w:b/>
          <w:bCs/>
          <w:color w:val="000000"/>
          <w:w w:val="120"/>
          <w:sz w:val="24"/>
          <w:szCs w:val="24"/>
        </w:rPr>
      </w:pPr>
      <w:r w:rsidRPr="00DA2678">
        <w:rPr>
          <w:b/>
          <w:bCs/>
          <w:color w:val="000000"/>
          <w:w w:val="120"/>
          <w:sz w:val="24"/>
          <w:szCs w:val="24"/>
        </w:rPr>
        <w:t xml:space="preserve"> «</w:t>
      </w:r>
      <w:r w:rsidR="00492537">
        <w:rPr>
          <w:b/>
          <w:bCs/>
          <w:color w:val="000000"/>
          <w:w w:val="120"/>
          <w:sz w:val="24"/>
          <w:szCs w:val="24"/>
        </w:rPr>
        <w:t>Пищеварение. Гигиена питания</w:t>
      </w:r>
      <w:r w:rsidRPr="00DA2678">
        <w:rPr>
          <w:b/>
          <w:bCs/>
          <w:color w:val="000000"/>
          <w:w w:val="120"/>
          <w:sz w:val="24"/>
          <w:szCs w:val="24"/>
        </w:rPr>
        <w:t>»</w:t>
      </w:r>
    </w:p>
    <w:p w:rsidR="00492537" w:rsidRDefault="00492537" w:rsidP="00314E1A">
      <w:pPr>
        <w:shd w:val="clear" w:color="auto" w:fill="FFFFFF"/>
        <w:tabs>
          <w:tab w:val="left" w:pos="370"/>
        </w:tabs>
        <w:ind w:firstLine="567"/>
        <w:rPr>
          <w:b/>
          <w:bCs/>
          <w:color w:val="000000"/>
          <w:spacing w:val="1"/>
          <w:sz w:val="24"/>
          <w:szCs w:val="24"/>
        </w:rPr>
      </w:pPr>
    </w:p>
    <w:p w:rsidR="00314E1A" w:rsidRPr="00B7120B" w:rsidRDefault="00492537" w:rsidP="00314E1A">
      <w:pPr>
        <w:shd w:val="clear" w:color="auto" w:fill="FFFFFF"/>
        <w:tabs>
          <w:tab w:val="left" w:pos="370"/>
        </w:tabs>
        <w:ind w:firstLine="567"/>
        <w:rPr>
          <w:sz w:val="24"/>
          <w:szCs w:val="24"/>
        </w:rPr>
      </w:pPr>
      <w:r w:rsidRPr="00B7120B">
        <w:rPr>
          <w:b/>
          <w:bCs/>
          <w:color w:val="000000"/>
          <w:spacing w:val="1"/>
          <w:sz w:val="24"/>
          <w:szCs w:val="24"/>
        </w:rPr>
        <w:t>Цель:</w:t>
      </w:r>
      <w:r w:rsidRPr="00B7120B">
        <w:t xml:space="preserve"> </w:t>
      </w:r>
      <w:r w:rsidRPr="00B7120B">
        <w:rPr>
          <w:sz w:val="24"/>
          <w:szCs w:val="24"/>
        </w:rPr>
        <w:t>познакомить с заболеваниями (гастрит, ожирение, диабет, гипертония, злокач</w:t>
      </w:r>
      <w:r w:rsidRPr="00B7120B">
        <w:rPr>
          <w:sz w:val="24"/>
          <w:szCs w:val="24"/>
        </w:rPr>
        <w:t>е</w:t>
      </w:r>
      <w:r w:rsidRPr="00B7120B">
        <w:rPr>
          <w:sz w:val="24"/>
          <w:szCs w:val="24"/>
        </w:rPr>
        <w:t>ственные опухоли и т.д.), которые во многом обусловлены неправильным питанием.</w:t>
      </w:r>
    </w:p>
    <w:p w:rsidR="00F61AA6" w:rsidRPr="00DA2678" w:rsidRDefault="00F61AA6" w:rsidP="00F61AA6">
      <w:pPr>
        <w:shd w:val="clear" w:color="auto" w:fill="FFFFFF"/>
        <w:ind w:firstLine="567"/>
        <w:rPr>
          <w:sz w:val="24"/>
          <w:szCs w:val="24"/>
        </w:rPr>
      </w:pPr>
      <w:r w:rsidRPr="00DA2678">
        <w:rPr>
          <w:b/>
          <w:bCs/>
          <w:color w:val="000000"/>
          <w:spacing w:val="-1"/>
          <w:sz w:val="24"/>
          <w:szCs w:val="24"/>
        </w:rPr>
        <w:t>Методы и приемы:</w:t>
      </w:r>
    </w:p>
    <w:p w:rsidR="00F61AA6" w:rsidRPr="00DA2678" w:rsidRDefault="00F61AA6" w:rsidP="00F61AA6">
      <w:pPr>
        <w:shd w:val="clear" w:color="auto" w:fill="FFFFFF"/>
        <w:tabs>
          <w:tab w:val="left" w:pos="192"/>
        </w:tabs>
        <w:ind w:firstLine="567"/>
        <w:rPr>
          <w:sz w:val="24"/>
          <w:szCs w:val="24"/>
        </w:rPr>
      </w:pPr>
      <w:r w:rsidRPr="00DA2678">
        <w:rPr>
          <w:b/>
          <w:bCs/>
          <w:i/>
          <w:iCs/>
          <w:color w:val="000000"/>
          <w:spacing w:val="-13"/>
          <w:sz w:val="24"/>
          <w:szCs w:val="24"/>
        </w:rPr>
        <w:t>1.</w:t>
      </w:r>
      <w:r w:rsidRPr="00DA2678">
        <w:rPr>
          <w:b/>
          <w:bCs/>
          <w:i/>
          <w:iCs/>
          <w:color w:val="000000"/>
          <w:sz w:val="24"/>
          <w:szCs w:val="24"/>
        </w:rPr>
        <w:tab/>
      </w:r>
      <w:r w:rsidRPr="00DA2678">
        <w:rPr>
          <w:b/>
          <w:bCs/>
          <w:i/>
          <w:iCs/>
          <w:color w:val="000000"/>
          <w:spacing w:val="2"/>
          <w:sz w:val="24"/>
          <w:szCs w:val="24"/>
        </w:rPr>
        <w:t xml:space="preserve">Лекция </w:t>
      </w:r>
      <w:r w:rsidRPr="00DA2678">
        <w:rPr>
          <w:b/>
          <w:bCs/>
          <w:color w:val="000000"/>
          <w:spacing w:val="2"/>
          <w:sz w:val="24"/>
          <w:szCs w:val="24"/>
        </w:rPr>
        <w:t xml:space="preserve">- </w:t>
      </w:r>
      <w:r w:rsidRPr="00DA2678">
        <w:rPr>
          <w:b/>
          <w:bCs/>
          <w:i/>
          <w:iCs/>
          <w:color w:val="000000"/>
          <w:spacing w:val="2"/>
          <w:sz w:val="24"/>
          <w:szCs w:val="24"/>
        </w:rPr>
        <w:t>беседа:</w:t>
      </w:r>
    </w:p>
    <w:p w:rsidR="00175CAB" w:rsidRDefault="00F61AA6" w:rsidP="00175CAB">
      <w:pPr>
        <w:numPr>
          <w:ilvl w:val="0"/>
          <w:numId w:val="17"/>
        </w:numPr>
        <w:shd w:val="clear" w:color="auto" w:fill="FFFFFF"/>
        <w:tabs>
          <w:tab w:val="left" w:pos="192"/>
        </w:tabs>
        <w:rPr>
          <w:sz w:val="24"/>
          <w:szCs w:val="24"/>
        </w:rPr>
      </w:pPr>
      <w:r>
        <w:rPr>
          <w:sz w:val="24"/>
          <w:szCs w:val="24"/>
        </w:rPr>
        <w:t xml:space="preserve">Система органов пищеварения. </w:t>
      </w:r>
    </w:p>
    <w:p w:rsidR="00175CAB" w:rsidRDefault="00F61AA6" w:rsidP="00175CAB">
      <w:pPr>
        <w:numPr>
          <w:ilvl w:val="0"/>
          <w:numId w:val="17"/>
        </w:numPr>
        <w:shd w:val="clear" w:color="auto" w:fill="FFFFFF"/>
        <w:tabs>
          <w:tab w:val="left" w:pos="192"/>
        </w:tabs>
        <w:rPr>
          <w:sz w:val="24"/>
          <w:szCs w:val="24"/>
        </w:rPr>
      </w:pPr>
      <w:r>
        <w:rPr>
          <w:sz w:val="24"/>
          <w:szCs w:val="24"/>
        </w:rPr>
        <w:t xml:space="preserve">Методы изучения деятельности пищеварительных желез. </w:t>
      </w:r>
    </w:p>
    <w:p w:rsidR="00175CAB" w:rsidRDefault="00F61AA6" w:rsidP="00175CAB">
      <w:pPr>
        <w:numPr>
          <w:ilvl w:val="0"/>
          <w:numId w:val="17"/>
        </w:numPr>
        <w:shd w:val="clear" w:color="auto" w:fill="FFFFFF"/>
        <w:tabs>
          <w:tab w:val="left" w:pos="192"/>
        </w:tabs>
        <w:rPr>
          <w:sz w:val="24"/>
          <w:szCs w:val="24"/>
        </w:rPr>
      </w:pPr>
      <w:r>
        <w:rPr>
          <w:sz w:val="24"/>
          <w:szCs w:val="24"/>
        </w:rPr>
        <w:t>Защитные пищеварительные рефлексы.</w:t>
      </w:r>
      <w:r w:rsidR="00175CAB" w:rsidRPr="00175CAB">
        <w:rPr>
          <w:sz w:val="24"/>
          <w:szCs w:val="24"/>
        </w:rPr>
        <w:t xml:space="preserve"> </w:t>
      </w:r>
    </w:p>
    <w:p w:rsidR="00175CAB" w:rsidRDefault="00175CAB" w:rsidP="00175CAB">
      <w:pPr>
        <w:numPr>
          <w:ilvl w:val="0"/>
          <w:numId w:val="17"/>
        </w:numPr>
        <w:shd w:val="clear" w:color="auto" w:fill="FFFFFF"/>
        <w:tabs>
          <w:tab w:val="left" w:pos="192"/>
        </w:tabs>
        <w:rPr>
          <w:sz w:val="24"/>
          <w:szCs w:val="24"/>
        </w:rPr>
      </w:pPr>
      <w:r>
        <w:rPr>
          <w:sz w:val="24"/>
          <w:szCs w:val="24"/>
        </w:rPr>
        <w:t xml:space="preserve">Нормальные и патологические процессы в пищеварительном тракте. </w:t>
      </w:r>
    </w:p>
    <w:p w:rsidR="00175CAB" w:rsidRDefault="00175CAB" w:rsidP="00175CAB">
      <w:pPr>
        <w:numPr>
          <w:ilvl w:val="0"/>
          <w:numId w:val="17"/>
        </w:numPr>
        <w:shd w:val="clear" w:color="auto" w:fill="FFFFFF"/>
        <w:tabs>
          <w:tab w:val="left" w:pos="192"/>
        </w:tabs>
        <w:rPr>
          <w:sz w:val="24"/>
          <w:szCs w:val="24"/>
        </w:rPr>
      </w:pPr>
      <w:r>
        <w:rPr>
          <w:sz w:val="24"/>
          <w:szCs w:val="24"/>
        </w:rPr>
        <w:t xml:space="preserve">Пищевые отравления. </w:t>
      </w:r>
    </w:p>
    <w:p w:rsidR="00175CAB" w:rsidRDefault="00175CAB" w:rsidP="00175CAB">
      <w:pPr>
        <w:numPr>
          <w:ilvl w:val="0"/>
          <w:numId w:val="17"/>
        </w:numPr>
        <w:shd w:val="clear" w:color="auto" w:fill="FFFFFF"/>
        <w:tabs>
          <w:tab w:val="left" w:pos="192"/>
        </w:tabs>
        <w:rPr>
          <w:sz w:val="24"/>
          <w:szCs w:val="24"/>
        </w:rPr>
      </w:pPr>
      <w:r>
        <w:rPr>
          <w:sz w:val="24"/>
          <w:szCs w:val="24"/>
        </w:rPr>
        <w:t xml:space="preserve">Меры первой помощи. </w:t>
      </w:r>
    </w:p>
    <w:p w:rsidR="00175CAB" w:rsidRDefault="00175CAB" w:rsidP="00175CAB">
      <w:pPr>
        <w:numPr>
          <w:ilvl w:val="0"/>
          <w:numId w:val="17"/>
        </w:numPr>
        <w:shd w:val="clear" w:color="auto" w:fill="FFFFFF"/>
        <w:tabs>
          <w:tab w:val="left" w:pos="192"/>
        </w:tabs>
        <w:rPr>
          <w:sz w:val="24"/>
          <w:szCs w:val="24"/>
        </w:rPr>
      </w:pPr>
      <w:r>
        <w:rPr>
          <w:sz w:val="24"/>
          <w:szCs w:val="24"/>
        </w:rPr>
        <w:t xml:space="preserve">Лечебное питание. </w:t>
      </w:r>
    </w:p>
    <w:p w:rsidR="00175CAB" w:rsidRDefault="00175CAB" w:rsidP="00175CAB">
      <w:pPr>
        <w:numPr>
          <w:ilvl w:val="0"/>
          <w:numId w:val="17"/>
        </w:numPr>
        <w:shd w:val="clear" w:color="auto" w:fill="FFFFFF"/>
        <w:tabs>
          <w:tab w:val="left" w:pos="192"/>
        </w:tabs>
        <w:rPr>
          <w:sz w:val="24"/>
          <w:szCs w:val="24"/>
        </w:rPr>
      </w:pPr>
      <w:r>
        <w:rPr>
          <w:sz w:val="24"/>
          <w:szCs w:val="24"/>
        </w:rPr>
        <w:t xml:space="preserve">Инфекционные и неинфекционные острые и хронические заболевания органов пищеварения; глистные инвазии. </w:t>
      </w:r>
    </w:p>
    <w:p w:rsidR="00175CAB" w:rsidRDefault="00175CAB" w:rsidP="00175CAB">
      <w:pPr>
        <w:numPr>
          <w:ilvl w:val="0"/>
          <w:numId w:val="17"/>
        </w:numPr>
        <w:shd w:val="clear" w:color="auto" w:fill="FFFFFF"/>
        <w:tabs>
          <w:tab w:val="left" w:pos="192"/>
        </w:tabs>
        <w:rPr>
          <w:sz w:val="24"/>
          <w:szCs w:val="24"/>
        </w:rPr>
      </w:pPr>
      <w:r>
        <w:rPr>
          <w:sz w:val="24"/>
          <w:szCs w:val="24"/>
        </w:rPr>
        <w:t>Вредное действие алкоголя и курения на органы пищеварения.</w:t>
      </w:r>
    </w:p>
    <w:p w:rsidR="00F61AA6" w:rsidRPr="00DA2678" w:rsidRDefault="00F61AA6" w:rsidP="00F61AA6">
      <w:pPr>
        <w:shd w:val="clear" w:color="auto" w:fill="FFFFFF"/>
        <w:tabs>
          <w:tab w:val="left" w:pos="192"/>
        </w:tabs>
        <w:ind w:left="567"/>
        <w:rPr>
          <w:b/>
          <w:bCs/>
          <w:i/>
          <w:iCs/>
          <w:color w:val="000000"/>
          <w:spacing w:val="-10"/>
          <w:sz w:val="24"/>
          <w:szCs w:val="24"/>
        </w:rPr>
      </w:pPr>
      <w:r>
        <w:rPr>
          <w:b/>
          <w:bCs/>
          <w:i/>
          <w:iCs/>
          <w:color w:val="000000"/>
          <w:sz w:val="24"/>
          <w:szCs w:val="24"/>
        </w:rPr>
        <w:t>2.</w:t>
      </w:r>
      <w:r w:rsidRPr="00DA2678">
        <w:rPr>
          <w:b/>
          <w:bCs/>
          <w:i/>
          <w:iCs/>
          <w:color w:val="000000"/>
          <w:sz w:val="24"/>
          <w:szCs w:val="24"/>
        </w:rPr>
        <w:t xml:space="preserve">Просмотр </w:t>
      </w:r>
      <w:r>
        <w:rPr>
          <w:b/>
          <w:bCs/>
          <w:i/>
          <w:iCs/>
          <w:color w:val="000000"/>
          <w:sz w:val="24"/>
          <w:szCs w:val="24"/>
        </w:rPr>
        <w:t>презинтации</w:t>
      </w:r>
    </w:p>
    <w:p w:rsidR="00F61AA6" w:rsidRPr="00DA2678" w:rsidRDefault="00F61AA6" w:rsidP="00F61AA6">
      <w:pPr>
        <w:shd w:val="clear" w:color="auto" w:fill="FFFFFF"/>
        <w:tabs>
          <w:tab w:val="left" w:pos="192"/>
        </w:tabs>
        <w:ind w:left="567"/>
        <w:rPr>
          <w:b/>
          <w:bCs/>
          <w:i/>
          <w:iCs/>
          <w:color w:val="000000"/>
          <w:spacing w:val="-11"/>
          <w:sz w:val="24"/>
          <w:szCs w:val="24"/>
        </w:rPr>
      </w:pPr>
      <w:r>
        <w:rPr>
          <w:b/>
          <w:bCs/>
          <w:i/>
          <w:iCs/>
          <w:color w:val="000000"/>
          <w:spacing w:val="-1"/>
          <w:sz w:val="24"/>
          <w:szCs w:val="24"/>
        </w:rPr>
        <w:t>3.</w:t>
      </w:r>
      <w:r w:rsidRPr="00DA2678">
        <w:rPr>
          <w:b/>
          <w:bCs/>
          <w:i/>
          <w:iCs/>
          <w:color w:val="000000"/>
          <w:spacing w:val="-1"/>
          <w:sz w:val="24"/>
          <w:szCs w:val="24"/>
        </w:rPr>
        <w:t>Обмен мнениями, суждениями.</w:t>
      </w:r>
    </w:p>
    <w:p w:rsidR="00B7120B" w:rsidRPr="00DA2678" w:rsidRDefault="00B7120B" w:rsidP="00B7120B">
      <w:pPr>
        <w:shd w:val="clear" w:color="auto" w:fill="FFFFFF"/>
        <w:ind w:firstLine="567"/>
        <w:jc w:val="center"/>
        <w:rPr>
          <w:sz w:val="24"/>
          <w:szCs w:val="24"/>
        </w:rPr>
      </w:pPr>
      <w:r>
        <w:rPr>
          <w:color w:val="000000"/>
          <w:spacing w:val="1"/>
          <w:sz w:val="24"/>
          <w:szCs w:val="24"/>
        </w:rPr>
        <w:br w:type="page"/>
      </w:r>
      <w:r w:rsidRPr="00DA2678">
        <w:rPr>
          <w:b/>
          <w:bCs/>
          <w:color w:val="000000"/>
          <w:spacing w:val="1"/>
          <w:w w:val="120"/>
          <w:sz w:val="24"/>
          <w:szCs w:val="24"/>
        </w:rPr>
        <w:lastRenderedPageBreak/>
        <w:t>Занятие №</w:t>
      </w:r>
      <w:r w:rsidR="00C7725A">
        <w:rPr>
          <w:b/>
          <w:bCs/>
          <w:color w:val="000000"/>
          <w:spacing w:val="1"/>
          <w:w w:val="120"/>
          <w:sz w:val="24"/>
          <w:szCs w:val="24"/>
        </w:rPr>
        <w:t>7</w:t>
      </w:r>
    </w:p>
    <w:p w:rsidR="00B7120B" w:rsidRDefault="00B7120B" w:rsidP="00F118E0">
      <w:pPr>
        <w:shd w:val="clear" w:color="auto" w:fill="FFFFFF"/>
        <w:ind w:firstLine="567"/>
        <w:jc w:val="center"/>
        <w:rPr>
          <w:b/>
          <w:bCs/>
          <w:color w:val="000000"/>
          <w:w w:val="120"/>
          <w:sz w:val="24"/>
          <w:szCs w:val="24"/>
        </w:rPr>
      </w:pPr>
      <w:r w:rsidRPr="00DA2678">
        <w:rPr>
          <w:b/>
          <w:bCs/>
          <w:color w:val="000000"/>
          <w:w w:val="120"/>
          <w:sz w:val="24"/>
          <w:szCs w:val="24"/>
        </w:rPr>
        <w:t xml:space="preserve"> «</w:t>
      </w:r>
      <w:r>
        <w:rPr>
          <w:b/>
          <w:bCs/>
          <w:color w:val="000000"/>
          <w:w w:val="120"/>
          <w:sz w:val="24"/>
          <w:szCs w:val="24"/>
        </w:rPr>
        <w:t>Обмен веществ и энергии. Выделение</w:t>
      </w:r>
      <w:r w:rsidRPr="00DA2678">
        <w:rPr>
          <w:b/>
          <w:bCs/>
          <w:color w:val="000000"/>
          <w:w w:val="120"/>
          <w:sz w:val="24"/>
          <w:szCs w:val="24"/>
        </w:rPr>
        <w:t>»</w:t>
      </w:r>
    </w:p>
    <w:p w:rsidR="00492537" w:rsidRDefault="00492537" w:rsidP="00F118E0">
      <w:pPr>
        <w:shd w:val="clear" w:color="auto" w:fill="FFFFFF"/>
        <w:tabs>
          <w:tab w:val="left" w:pos="370"/>
        </w:tabs>
        <w:ind w:firstLine="567"/>
        <w:rPr>
          <w:color w:val="000000"/>
          <w:spacing w:val="1"/>
          <w:sz w:val="24"/>
          <w:szCs w:val="24"/>
        </w:rPr>
      </w:pPr>
    </w:p>
    <w:p w:rsidR="008546AC" w:rsidRPr="00B7120B" w:rsidRDefault="008546AC" w:rsidP="00F118E0">
      <w:pPr>
        <w:shd w:val="clear" w:color="auto" w:fill="FFFFFF"/>
        <w:tabs>
          <w:tab w:val="left" w:pos="370"/>
        </w:tabs>
        <w:ind w:firstLine="567"/>
        <w:rPr>
          <w:sz w:val="24"/>
          <w:szCs w:val="24"/>
        </w:rPr>
      </w:pPr>
      <w:r w:rsidRPr="00B7120B">
        <w:rPr>
          <w:b/>
          <w:bCs/>
          <w:color w:val="000000"/>
          <w:spacing w:val="1"/>
          <w:sz w:val="24"/>
          <w:szCs w:val="24"/>
        </w:rPr>
        <w:t>Цель:</w:t>
      </w:r>
      <w:r w:rsidRPr="00B7120B">
        <w:t xml:space="preserve"> </w:t>
      </w:r>
      <w:r w:rsidRPr="008546AC">
        <w:rPr>
          <w:sz w:val="24"/>
          <w:szCs w:val="24"/>
        </w:rPr>
        <w:t>рассказать о значении употребления в пищу продуктов с низким и высоким с</w:t>
      </w:r>
      <w:r w:rsidRPr="008546AC">
        <w:rPr>
          <w:sz w:val="24"/>
          <w:szCs w:val="24"/>
        </w:rPr>
        <w:t>о</w:t>
      </w:r>
      <w:r w:rsidRPr="008546AC">
        <w:rPr>
          <w:sz w:val="24"/>
          <w:szCs w:val="24"/>
        </w:rPr>
        <w:t>держанием жиров, сахара, соли, о голодании</w:t>
      </w:r>
      <w:r w:rsidRPr="008546AC">
        <w:rPr>
          <w:sz w:val="28"/>
          <w:szCs w:val="28"/>
        </w:rPr>
        <w:t>.</w:t>
      </w:r>
    </w:p>
    <w:p w:rsidR="00F118E0" w:rsidRPr="00F118E0" w:rsidRDefault="00F118E0" w:rsidP="00F118E0">
      <w:pPr>
        <w:shd w:val="clear" w:color="auto" w:fill="FFFFFF"/>
        <w:ind w:firstLine="278"/>
        <w:jc w:val="both"/>
        <w:rPr>
          <w:sz w:val="24"/>
          <w:szCs w:val="24"/>
        </w:rPr>
      </w:pPr>
      <w:r w:rsidRPr="00F118E0">
        <w:rPr>
          <w:color w:val="000000"/>
          <w:spacing w:val="-6"/>
          <w:sz w:val="24"/>
          <w:szCs w:val="24"/>
        </w:rPr>
        <w:t>У каждого человека свои предпочтения, свои потребности в пище</w:t>
      </w:r>
      <w:r w:rsidRPr="00F118E0">
        <w:rPr>
          <w:color w:val="000000"/>
          <w:spacing w:val="-6"/>
          <w:sz w:val="24"/>
          <w:szCs w:val="24"/>
        </w:rPr>
        <w:softHyphen/>
      </w:r>
      <w:r w:rsidRPr="00F118E0">
        <w:rPr>
          <w:color w:val="000000"/>
          <w:spacing w:val="-5"/>
          <w:sz w:val="24"/>
          <w:szCs w:val="24"/>
        </w:rPr>
        <w:t>вых продуктах, которые о</w:t>
      </w:r>
      <w:r w:rsidRPr="00F118E0">
        <w:rPr>
          <w:color w:val="000000"/>
          <w:spacing w:val="-5"/>
          <w:sz w:val="24"/>
          <w:szCs w:val="24"/>
        </w:rPr>
        <w:t>п</w:t>
      </w:r>
      <w:r w:rsidRPr="00F118E0">
        <w:rPr>
          <w:color w:val="000000"/>
          <w:spacing w:val="-5"/>
          <w:sz w:val="24"/>
          <w:szCs w:val="24"/>
        </w:rPr>
        <w:t>ределяются генетическим и эмоциональ</w:t>
      </w:r>
      <w:r w:rsidRPr="00F118E0">
        <w:rPr>
          <w:color w:val="000000"/>
          <w:spacing w:val="-5"/>
          <w:sz w:val="24"/>
          <w:szCs w:val="24"/>
        </w:rPr>
        <w:softHyphen/>
      </w:r>
      <w:r w:rsidRPr="00F118E0">
        <w:rPr>
          <w:color w:val="000000"/>
          <w:spacing w:val="-3"/>
          <w:sz w:val="24"/>
          <w:szCs w:val="24"/>
        </w:rPr>
        <w:t xml:space="preserve">ным типом человека, окружающей средой, состоянием здоровья, </w:t>
      </w:r>
      <w:r w:rsidRPr="00F118E0">
        <w:rPr>
          <w:color w:val="000000"/>
          <w:spacing w:val="-6"/>
          <w:sz w:val="24"/>
          <w:szCs w:val="24"/>
        </w:rPr>
        <w:t>уровнем двигательной активности. Ни один ученый не может пореко</w:t>
      </w:r>
      <w:r w:rsidRPr="00F118E0">
        <w:rPr>
          <w:color w:val="000000"/>
          <w:spacing w:val="-6"/>
          <w:sz w:val="24"/>
          <w:szCs w:val="24"/>
        </w:rPr>
        <w:softHyphen/>
        <w:t>мендовать униве</w:t>
      </w:r>
      <w:r w:rsidRPr="00F118E0">
        <w:rPr>
          <w:color w:val="000000"/>
          <w:spacing w:val="-6"/>
          <w:sz w:val="24"/>
          <w:szCs w:val="24"/>
        </w:rPr>
        <w:t>р</w:t>
      </w:r>
      <w:r w:rsidRPr="00F118E0">
        <w:rPr>
          <w:color w:val="000000"/>
          <w:spacing w:val="-6"/>
          <w:sz w:val="24"/>
          <w:szCs w:val="24"/>
        </w:rPr>
        <w:t>сальную диету, которая в равной степени удовлетво</w:t>
      </w:r>
      <w:r w:rsidRPr="00F118E0">
        <w:rPr>
          <w:color w:val="000000"/>
          <w:spacing w:val="-6"/>
          <w:sz w:val="24"/>
          <w:szCs w:val="24"/>
        </w:rPr>
        <w:softHyphen/>
        <w:t>ряла бы каждого человека.</w:t>
      </w:r>
    </w:p>
    <w:p w:rsidR="00F118E0" w:rsidRPr="00F118E0" w:rsidRDefault="00F118E0" w:rsidP="00F118E0">
      <w:pPr>
        <w:shd w:val="clear" w:color="auto" w:fill="FFFFFF"/>
        <w:ind w:firstLine="283"/>
        <w:jc w:val="both"/>
        <w:rPr>
          <w:sz w:val="24"/>
          <w:szCs w:val="24"/>
        </w:rPr>
      </w:pPr>
      <w:r w:rsidRPr="00F118E0">
        <w:rPr>
          <w:color w:val="000000"/>
          <w:spacing w:val="-3"/>
          <w:sz w:val="24"/>
          <w:szCs w:val="24"/>
        </w:rPr>
        <w:t xml:space="preserve">Основным требованием к пищевым рационам и режиму питания </w:t>
      </w:r>
      <w:r w:rsidRPr="00F118E0">
        <w:rPr>
          <w:color w:val="000000"/>
          <w:spacing w:val="-1"/>
          <w:sz w:val="24"/>
          <w:szCs w:val="24"/>
        </w:rPr>
        <w:t>является их рационал</w:t>
      </w:r>
      <w:r w:rsidRPr="00F118E0">
        <w:rPr>
          <w:color w:val="000000"/>
          <w:spacing w:val="-1"/>
          <w:sz w:val="24"/>
          <w:szCs w:val="24"/>
        </w:rPr>
        <w:t>ь</w:t>
      </w:r>
      <w:r w:rsidRPr="00F118E0">
        <w:rPr>
          <w:color w:val="000000"/>
          <w:spacing w:val="-1"/>
          <w:sz w:val="24"/>
          <w:szCs w:val="24"/>
        </w:rPr>
        <w:t xml:space="preserve">ность. Сущность рационального питания </w:t>
      </w:r>
      <w:r w:rsidRPr="00F118E0">
        <w:rPr>
          <w:color w:val="000000"/>
          <w:spacing w:val="-3"/>
          <w:sz w:val="24"/>
          <w:szCs w:val="24"/>
        </w:rPr>
        <w:t>заключается в удовлетворении энергетических, пл</w:t>
      </w:r>
      <w:r w:rsidRPr="00F118E0">
        <w:rPr>
          <w:color w:val="000000"/>
          <w:spacing w:val="-3"/>
          <w:sz w:val="24"/>
          <w:szCs w:val="24"/>
        </w:rPr>
        <w:t>а</w:t>
      </w:r>
      <w:r w:rsidRPr="00F118E0">
        <w:rPr>
          <w:color w:val="000000"/>
          <w:spacing w:val="-3"/>
          <w:sz w:val="24"/>
          <w:szCs w:val="24"/>
        </w:rPr>
        <w:t>стических и дру</w:t>
      </w:r>
      <w:r w:rsidRPr="00F118E0">
        <w:rPr>
          <w:color w:val="000000"/>
          <w:spacing w:val="-3"/>
          <w:sz w:val="24"/>
          <w:szCs w:val="24"/>
        </w:rPr>
        <w:softHyphen/>
        <w:t>гих потребностей организма, в обеспечении при этом необходимого уровня о</w:t>
      </w:r>
      <w:r w:rsidRPr="00F118E0">
        <w:rPr>
          <w:color w:val="000000"/>
          <w:spacing w:val="-3"/>
          <w:sz w:val="24"/>
          <w:szCs w:val="24"/>
        </w:rPr>
        <w:t>б</w:t>
      </w:r>
      <w:r w:rsidRPr="00F118E0">
        <w:rPr>
          <w:color w:val="000000"/>
          <w:spacing w:val="-3"/>
          <w:sz w:val="24"/>
          <w:szCs w:val="24"/>
        </w:rPr>
        <w:t xml:space="preserve">мена веществ. Главным условием рационального питания </w:t>
      </w:r>
      <w:r w:rsidRPr="00F118E0">
        <w:rPr>
          <w:color w:val="000000"/>
          <w:spacing w:val="-1"/>
          <w:sz w:val="24"/>
          <w:szCs w:val="24"/>
        </w:rPr>
        <w:t>является его адекватность, то есть соответствие количества пищи затратам энергии и потребностям организма. Для правильного об</w:t>
      </w:r>
      <w:r w:rsidRPr="00F118E0">
        <w:rPr>
          <w:color w:val="000000"/>
          <w:spacing w:val="-1"/>
          <w:sz w:val="24"/>
          <w:szCs w:val="24"/>
        </w:rPr>
        <w:softHyphen/>
        <w:t xml:space="preserve">мена веществ и усвоения пищевых продуктов большое значение </w:t>
      </w:r>
      <w:r w:rsidRPr="00F118E0">
        <w:rPr>
          <w:color w:val="000000"/>
          <w:sz w:val="24"/>
          <w:szCs w:val="24"/>
        </w:rPr>
        <w:t>имеет принцип сбаланс</w:t>
      </w:r>
      <w:r w:rsidRPr="00F118E0">
        <w:rPr>
          <w:color w:val="000000"/>
          <w:sz w:val="24"/>
          <w:szCs w:val="24"/>
        </w:rPr>
        <w:t>и</w:t>
      </w:r>
      <w:r w:rsidRPr="00F118E0">
        <w:rPr>
          <w:color w:val="000000"/>
          <w:sz w:val="24"/>
          <w:szCs w:val="24"/>
        </w:rPr>
        <w:t xml:space="preserve">рованного питания. Сбалансированное </w:t>
      </w:r>
      <w:r w:rsidRPr="00F118E0">
        <w:rPr>
          <w:color w:val="000000"/>
          <w:spacing w:val="-3"/>
          <w:sz w:val="24"/>
          <w:szCs w:val="24"/>
        </w:rPr>
        <w:t xml:space="preserve">питание обеспечивает такое соотношение пищевых и биологически </w:t>
      </w:r>
      <w:r w:rsidRPr="00F118E0">
        <w:rPr>
          <w:color w:val="000000"/>
          <w:spacing w:val="-1"/>
          <w:sz w:val="24"/>
          <w:szCs w:val="24"/>
        </w:rPr>
        <w:t xml:space="preserve">активных веществ, при котором последние способны проявить в </w:t>
      </w:r>
      <w:r w:rsidRPr="00F118E0">
        <w:rPr>
          <w:color w:val="000000"/>
          <w:spacing w:val="-2"/>
          <w:sz w:val="24"/>
          <w:szCs w:val="24"/>
        </w:rPr>
        <w:t>организме максимум своего положительного биологического дейс</w:t>
      </w:r>
      <w:r w:rsidRPr="00F118E0">
        <w:rPr>
          <w:color w:val="000000"/>
          <w:spacing w:val="-2"/>
          <w:sz w:val="24"/>
          <w:szCs w:val="24"/>
        </w:rPr>
        <w:softHyphen/>
        <w:t>твия.</w:t>
      </w:r>
    </w:p>
    <w:p w:rsidR="00F118E0" w:rsidRDefault="00F118E0" w:rsidP="00F118E0">
      <w:pPr>
        <w:shd w:val="clear" w:color="auto" w:fill="FFFFFF"/>
        <w:ind w:firstLine="278"/>
        <w:jc w:val="both"/>
        <w:rPr>
          <w:color w:val="000000"/>
          <w:spacing w:val="-8"/>
          <w:sz w:val="24"/>
          <w:szCs w:val="24"/>
        </w:rPr>
      </w:pPr>
      <w:r w:rsidRPr="00F118E0">
        <w:rPr>
          <w:color w:val="000000"/>
          <w:spacing w:val="-7"/>
          <w:sz w:val="24"/>
          <w:szCs w:val="24"/>
        </w:rPr>
        <w:t>Для того чтобы составить суточный рацион питания, необходимо определить общее количество калорий, необходимых на день. Суточ</w:t>
      </w:r>
      <w:r w:rsidRPr="00F118E0">
        <w:rPr>
          <w:color w:val="000000"/>
          <w:spacing w:val="-7"/>
          <w:sz w:val="24"/>
          <w:szCs w:val="24"/>
        </w:rPr>
        <w:softHyphen/>
        <w:t>ный расход энергии зависит от индивидуальных особенн</w:t>
      </w:r>
      <w:r w:rsidRPr="00F118E0">
        <w:rPr>
          <w:color w:val="000000"/>
          <w:spacing w:val="-7"/>
          <w:sz w:val="24"/>
          <w:szCs w:val="24"/>
        </w:rPr>
        <w:t>о</w:t>
      </w:r>
      <w:r w:rsidRPr="00F118E0">
        <w:rPr>
          <w:color w:val="000000"/>
          <w:spacing w:val="-7"/>
          <w:sz w:val="24"/>
          <w:szCs w:val="24"/>
        </w:rPr>
        <w:t xml:space="preserve">стей, роста, </w:t>
      </w:r>
      <w:r w:rsidRPr="00F118E0">
        <w:rPr>
          <w:color w:val="000000"/>
          <w:spacing w:val="-6"/>
          <w:sz w:val="24"/>
          <w:szCs w:val="24"/>
        </w:rPr>
        <w:t xml:space="preserve">массы, пола, физической нагрузки, занятий спортом, климатических </w:t>
      </w:r>
      <w:r w:rsidRPr="00F118E0">
        <w:rPr>
          <w:color w:val="000000"/>
          <w:spacing w:val="-8"/>
          <w:sz w:val="24"/>
          <w:szCs w:val="24"/>
        </w:rPr>
        <w:t>условий и др.</w:t>
      </w:r>
    </w:p>
    <w:p w:rsidR="00F33423" w:rsidRPr="00F118E0" w:rsidRDefault="00F33423" w:rsidP="00F118E0">
      <w:pPr>
        <w:shd w:val="clear" w:color="auto" w:fill="FFFFFF"/>
        <w:ind w:firstLine="278"/>
        <w:jc w:val="both"/>
        <w:rPr>
          <w:sz w:val="24"/>
          <w:szCs w:val="24"/>
        </w:rPr>
      </w:pPr>
    </w:p>
    <w:p w:rsidR="00F118E0" w:rsidRPr="00F118E0" w:rsidRDefault="00F118E0" w:rsidP="00F118E0">
      <w:pPr>
        <w:shd w:val="clear" w:color="auto" w:fill="FFFFFF"/>
        <w:jc w:val="center"/>
        <w:rPr>
          <w:sz w:val="24"/>
          <w:szCs w:val="24"/>
        </w:rPr>
      </w:pPr>
      <w:r w:rsidRPr="00F118E0">
        <w:rPr>
          <w:b/>
          <w:bCs/>
          <w:color w:val="000000"/>
          <w:spacing w:val="-6"/>
          <w:sz w:val="24"/>
          <w:szCs w:val="24"/>
        </w:rPr>
        <w:t>Практическая работа.</w:t>
      </w:r>
    </w:p>
    <w:p w:rsidR="00F118E0" w:rsidRPr="00F118E0" w:rsidRDefault="00F118E0" w:rsidP="00F118E0">
      <w:pPr>
        <w:shd w:val="clear" w:color="auto" w:fill="FFFFFF"/>
        <w:ind w:firstLine="567"/>
        <w:rPr>
          <w:sz w:val="24"/>
          <w:szCs w:val="24"/>
        </w:rPr>
      </w:pPr>
      <w:r w:rsidRPr="00F118E0">
        <w:rPr>
          <w:b/>
          <w:bCs/>
          <w:color w:val="000000"/>
          <w:spacing w:val="-7"/>
          <w:sz w:val="24"/>
          <w:szCs w:val="24"/>
        </w:rPr>
        <w:t>Расчет энергетического баланса в организме и составление пищевого рациона</w:t>
      </w:r>
    </w:p>
    <w:p w:rsidR="00F118E0" w:rsidRPr="00F118E0" w:rsidRDefault="00F118E0" w:rsidP="00F33423">
      <w:pPr>
        <w:shd w:val="clear" w:color="auto" w:fill="FFFFFF"/>
        <w:ind w:firstLine="567"/>
        <w:jc w:val="both"/>
        <w:rPr>
          <w:sz w:val="24"/>
          <w:szCs w:val="24"/>
        </w:rPr>
      </w:pPr>
      <w:r w:rsidRPr="00F33423">
        <w:rPr>
          <w:b/>
          <w:bCs/>
          <w:i/>
          <w:iCs/>
          <w:color w:val="000000"/>
          <w:spacing w:val="-7"/>
          <w:sz w:val="24"/>
          <w:szCs w:val="24"/>
        </w:rPr>
        <w:t>Цель работы</w:t>
      </w:r>
      <w:r w:rsidRPr="00F118E0">
        <w:rPr>
          <w:i/>
          <w:iCs/>
          <w:color w:val="000000"/>
          <w:spacing w:val="-7"/>
          <w:sz w:val="24"/>
          <w:szCs w:val="24"/>
        </w:rPr>
        <w:t xml:space="preserve">: </w:t>
      </w:r>
      <w:r w:rsidRPr="00F118E0">
        <w:rPr>
          <w:color w:val="000000"/>
          <w:spacing w:val="-7"/>
          <w:sz w:val="24"/>
          <w:szCs w:val="24"/>
        </w:rPr>
        <w:t>Формирование умений составления пищевого ра</w:t>
      </w:r>
      <w:r w:rsidRPr="00F118E0">
        <w:rPr>
          <w:color w:val="000000"/>
          <w:spacing w:val="-7"/>
          <w:sz w:val="24"/>
          <w:szCs w:val="24"/>
        </w:rPr>
        <w:softHyphen/>
      </w:r>
      <w:r w:rsidRPr="00F118E0">
        <w:rPr>
          <w:color w:val="000000"/>
          <w:spacing w:val="-5"/>
          <w:sz w:val="24"/>
          <w:szCs w:val="24"/>
        </w:rPr>
        <w:t xml:space="preserve">циона </w:t>
      </w:r>
      <w:r w:rsidRPr="00F118E0">
        <w:rPr>
          <w:b/>
          <w:bCs/>
          <w:color w:val="000000"/>
          <w:spacing w:val="-5"/>
          <w:sz w:val="24"/>
          <w:szCs w:val="24"/>
        </w:rPr>
        <w:t xml:space="preserve">с </w:t>
      </w:r>
      <w:r w:rsidRPr="00F118E0">
        <w:rPr>
          <w:color w:val="000000"/>
          <w:spacing w:val="-5"/>
          <w:sz w:val="24"/>
          <w:szCs w:val="24"/>
        </w:rPr>
        <w:t>учетом правил р</w:t>
      </w:r>
      <w:r w:rsidRPr="00F118E0">
        <w:rPr>
          <w:color w:val="000000"/>
          <w:spacing w:val="-5"/>
          <w:sz w:val="24"/>
          <w:szCs w:val="24"/>
        </w:rPr>
        <w:t>а</w:t>
      </w:r>
      <w:r w:rsidRPr="00F118E0">
        <w:rPr>
          <w:color w:val="000000"/>
          <w:spacing w:val="-5"/>
          <w:sz w:val="24"/>
          <w:szCs w:val="24"/>
        </w:rPr>
        <w:t>ционального питания.</w:t>
      </w:r>
    </w:p>
    <w:p w:rsidR="008546AC" w:rsidRDefault="00F118E0" w:rsidP="00F118E0">
      <w:pPr>
        <w:shd w:val="clear" w:color="auto" w:fill="FFFFFF"/>
        <w:tabs>
          <w:tab w:val="left" w:pos="370"/>
        </w:tabs>
        <w:ind w:firstLine="567"/>
        <w:rPr>
          <w:color w:val="000000"/>
          <w:spacing w:val="-6"/>
          <w:sz w:val="24"/>
          <w:szCs w:val="24"/>
        </w:rPr>
      </w:pPr>
      <w:r w:rsidRPr="00F33423">
        <w:rPr>
          <w:b/>
          <w:bCs/>
          <w:i/>
          <w:iCs/>
          <w:color w:val="000000"/>
          <w:spacing w:val="-6"/>
          <w:sz w:val="24"/>
          <w:szCs w:val="24"/>
        </w:rPr>
        <w:t>Оборудование</w:t>
      </w:r>
      <w:r w:rsidRPr="00F118E0">
        <w:rPr>
          <w:i/>
          <w:iCs/>
          <w:color w:val="000000"/>
          <w:spacing w:val="-6"/>
          <w:sz w:val="24"/>
          <w:szCs w:val="24"/>
        </w:rPr>
        <w:t xml:space="preserve">: </w:t>
      </w:r>
      <w:r w:rsidRPr="00F118E0">
        <w:rPr>
          <w:color w:val="000000"/>
          <w:spacing w:val="-6"/>
          <w:sz w:val="24"/>
          <w:szCs w:val="24"/>
        </w:rPr>
        <w:t>Таблицы определения основного обмена по рос</w:t>
      </w:r>
      <w:r w:rsidRPr="00F118E0">
        <w:rPr>
          <w:color w:val="000000"/>
          <w:spacing w:val="-6"/>
          <w:sz w:val="24"/>
          <w:szCs w:val="24"/>
        </w:rPr>
        <w:softHyphen/>
      </w:r>
      <w:r w:rsidRPr="00F118E0">
        <w:rPr>
          <w:color w:val="000000"/>
          <w:spacing w:val="-5"/>
          <w:sz w:val="24"/>
          <w:szCs w:val="24"/>
        </w:rPr>
        <w:t>ту, возрасту, массе, таблица затрат энергии при различных ви</w:t>
      </w:r>
      <w:r w:rsidRPr="00F118E0">
        <w:rPr>
          <w:color w:val="000000"/>
          <w:spacing w:val="-5"/>
          <w:sz w:val="24"/>
          <w:szCs w:val="24"/>
        </w:rPr>
        <w:softHyphen/>
      </w:r>
      <w:r w:rsidRPr="00F118E0">
        <w:rPr>
          <w:color w:val="000000"/>
          <w:spacing w:val="-6"/>
          <w:sz w:val="24"/>
          <w:szCs w:val="24"/>
        </w:rPr>
        <w:t>дах работы, таблица калорийности, питательной ценности и со</w:t>
      </w:r>
      <w:r w:rsidRPr="00F118E0">
        <w:rPr>
          <w:color w:val="000000"/>
          <w:spacing w:val="-6"/>
          <w:sz w:val="24"/>
          <w:szCs w:val="24"/>
        </w:rPr>
        <w:softHyphen/>
        <w:t>держания витаминов в продуктах.</w:t>
      </w:r>
    </w:p>
    <w:p w:rsidR="00490998" w:rsidRPr="00CA66A1" w:rsidRDefault="00490998" w:rsidP="00B071FE">
      <w:pPr>
        <w:shd w:val="clear" w:color="auto" w:fill="FFFFFF"/>
        <w:ind w:firstLine="567"/>
        <w:rPr>
          <w:b/>
          <w:bCs/>
          <w:sz w:val="24"/>
          <w:szCs w:val="24"/>
        </w:rPr>
      </w:pPr>
      <w:r w:rsidRPr="00CA66A1">
        <w:rPr>
          <w:b/>
          <w:bCs/>
          <w:color w:val="000000"/>
          <w:spacing w:val="-9"/>
          <w:sz w:val="24"/>
          <w:szCs w:val="24"/>
        </w:rPr>
        <w:t>Порядок работы</w:t>
      </w:r>
    </w:p>
    <w:p w:rsidR="00490998" w:rsidRPr="00CA66A1" w:rsidRDefault="00490998" w:rsidP="00B071FE">
      <w:pPr>
        <w:shd w:val="clear" w:color="auto" w:fill="FFFFFF"/>
        <w:spacing w:before="168" w:line="254" w:lineRule="exact"/>
        <w:ind w:firstLine="567"/>
        <w:rPr>
          <w:sz w:val="24"/>
          <w:szCs w:val="24"/>
        </w:rPr>
      </w:pPr>
      <w:r w:rsidRPr="00CA66A1">
        <w:rPr>
          <w:b/>
          <w:bCs/>
          <w:color w:val="000000"/>
          <w:spacing w:val="-6"/>
          <w:sz w:val="24"/>
          <w:szCs w:val="24"/>
        </w:rPr>
        <w:t>1. Особенности расчета пищевого рациона человека</w:t>
      </w:r>
    </w:p>
    <w:p w:rsidR="00490998" w:rsidRPr="00CA66A1" w:rsidRDefault="00490998" w:rsidP="00B071FE">
      <w:pPr>
        <w:shd w:val="clear" w:color="auto" w:fill="FFFFFF"/>
        <w:spacing w:line="254" w:lineRule="exact"/>
        <w:ind w:right="211" w:firstLine="567"/>
        <w:jc w:val="both"/>
        <w:rPr>
          <w:sz w:val="24"/>
          <w:szCs w:val="24"/>
        </w:rPr>
      </w:pPr>
      <w:r w:rsidRPr="00CA66A1">
        <w:rPr>
          <w:color w:val="000000"/>
          <w:spacing w:val="4"/>
          <w:sz w:val="24"/>
          <w:szCs w:val="24"/>
        </w:rPr>
        <w:t>В организме все процессы обмена веществ сопровождаются прев ращением хим</w:t>
      </w:r>
      <w:r w:rsidRPr="00CA66A1">
        <w:rPr>
          <w:color w:val="000000"/>
          <w:spacing w:val="4"/>
          <w:sz w:val="24"/>
          <w:szCs w:val="24"/>
        </w:rPr>
        <w:t>и</w:t>
      </w:r>
      <w:r w:rsidRPr="00CA66A1">
        <w:rPr>
          <w:color w:val="000000"/>
          <w:spacing w:val="4"/>
          <w:sz w:val="24"/>
          <w:szCs w:val="24"/>
        </w:rPr>
        <w:t>ческой энергии пищевых веществ в другие виды энер</w:t>
      </w:r>
      <w:r w:rsidRPr="00CA66A1">
        <w:rPr>
          <w:color w:val="000000"/>
          <w:spacing w:val="4"/>
          <w:sz w:val="24"/>
          <w:szCs w:val="24"/>
        </w:rPr>
        <w:softHyphen/>
      </w:r>
      <w:r w:rsidRPr="00CA66A1">
        <w:rPr>
          <w:color w:val="000000"/>
          <w:spacing w:val="3"/>
          <w:sz w:val="24"/>
          <w:szCs w:val="24"/>
        </w:rPr>
        <w:t>гии — тепловую, механическую, электрическую, используемые орга</w:t>
      </w:r>
      <w:r w:rsidRPr="00CA66A1">
        <w:rPr>
          <w:color w:val="000000"/>
          <w:spacing w:val="3"/>
          <w:sz w:val="24"/>
          <w:szCs w:val="24"/>
        </w:rPr>
        <w:softHyphen/>
        <w:t>низмом в процессе жизнедеятельности. Энергетич</w:t>
      </w:r>
      <w:r w:rsidRPr="00CA66A1">
        <w:rPr>
          <w:color w:val="000000"/>
          <w:spacing w:val="3"/>
          <w:sz w:val="24"/>
          <w:szCs w:val="24"/>
        </w:rPr>
        <w:t>е</w:t>
      </w:r>
      <w:r w:rsidRPr="00CA66A1">
        <w:rPr>
          <w:color w:val="000000"/>
          <w:spacing w:val="3"/>
          <w:sz w:val="24"/>
          <w:szCs w:val="24"/>
        </w:rPr>
        <w:t>ские затраты, иду</w:t>
      </w:r>
      <w:r w:rsidRPr="00CA66A1">
        <w:rPr>
          <w:color w:val="000000"/>
          <w:spacing w:val="3"/>
          <w:sz w:val="24"/>
          <w:szCs w:val="24"/>
        </w:rPr>
        <w:softHyphen/>
      </w:r>
      <w:r w:rsidRPr="00CA66A1">
        <w:rPr>
          <w:color w:val="000000"/>
          <w:spacing w:val="2"/>
          <w:sz w:val="24"/>
          <w:szCs w:val="24"/>
        </w:rPr>
        <w:t xml:space="preserve">щие на поддержание жизни организма в покое, называются </w:t>
      </w:r>
      <w:r w:rsidRPr="00CA66A1">
        <w:rPr>
          <w:b/>
          <w:bCs/>
          <w:color w:val="000000"/>
          <w:spacing w:val="2"/>
          <w:sz w:val="24"/>
          <w:szCs w:val="24"/>
        </w:rPr>
        <w:t xml:space="preserve">основным </w:t>
      </w:r>
      <w:r w:rsidRPr="00CA66A1">
        <w:rPr>
          <w:b/>
          <w:bCs/>
          <w:color w:val="000000"/>
          <w:spacing w:val="4"/>
          <w:sz w:val="24"/>
          <w:szCs w:val="24"/>
        </w:rPr>
        <w:t xml:space="preserve">обменом, </w:t>
      </w:r>
      <w:r w:rsidRPr="00CA66A1">
        <w:rPr>
          <w:color w:val="000000"/>
          <w:spacing w:val="4"/>
          <w:sz w:val="24"/>
          <w:szCs w:val="24"/>
        </w:rPr>
        <w:t>а энергетические затраты при его активной жизнедеятель</w:t>
      </w:r>
      <w:r w:rsidRPr="00CA66A1">
        <w:rPr>
          <w:color w:val="000000"/>
          <w:spacing w:val="4"/>
          <w:sz w:val="24"/>
          <w:szCs w:val="24"/>
        </w:rPr>
        <w:softHyphen/>
      </w:r>
      <w:r w:rsidRPr="00CA66A1">
        <w:rPr>
          <w:color w:val="000000"/>
          <w:spacing w:val="-4"/>
          <w:sz w:val="24"/>
          <w:szCs w:val="24"/>
        </w:rPr>
        <w:t xml:space="preserve">ности — </w:t>
      </w:r>
      <w:r w:rsidRPr="00CA66A1">
        <w:rPr>
          <w:b/>
          <w:bCs/>
          <w:color w:val="000000"/>
          <w:spacing w:val="-4"/>
          <w:sz w:val="24"/>
          <w:szCs w:val="24"/>
        </w:rPr>
        <w:t>общим о</w:t>
      </w:r>
      <w:r w:rsidRPr="00CA66A1">
        <w:rPr>
          <w:b/>
          <w:bCs/>
          <w:color w:val="000000"/>
          <w:spacing w:val="-4"/>
          <w:sz w:val="24"/>
          <w:szCs w:val="24"/>
        </w:rPr>
        <w:t>б</w:t>
      </w:r>
      <w:r w:rsidRPr="00CA66A1">
        <w:rPr>
          <w:b/>
          <w:bCs/>
          <w:color w:val="000000"/>
          <w:spacing w:val="-4"/>
          <w:sz w:val="24"/>
          <w:szCs w:val="24"/>
        </w:rPr>
        <w:t>меном.</w:t>
      </w:r>
    </w:p>
    <w:p w:rsidR="00490998" w:rsidRPr="00CA66A1" w:rsidRDefault="00490998" w:rsidP="00B071FE">
      <w:pPr>
        <w:shd w:val="clear" w:color="auto" w:fill="FFFFFF"/>
        <w:spacing w:line="245" w:lineRule="exact"/>
        <w:ind w:right="120" w:firstLine="567"/>
        <w:jc w:val="both"/>
        <w:rPr>
          <w:sz w:val="24"/>
          <w:szCs w:val="24"/>
        </w:rPr>
      </w:pPr>
      <w:r w:rsidRPr="00CA66A1">
        <w:rPr>
          <w:color w:val="000000"/>
          <w:spacing w:val="4"/>
          <w:sz w:val="24"/>
          <w:szCs w:val="24"/>
        </w:rPr>
        <w:t>Суточный рацион каждого человека должен включать такое коли</w:t>
      </w:r>
      <w:r w:rsidRPr="00CA66A1">
        <w:rPr>
          <w:color w:val="000000"/>
          <w:spacing w:val="4"/>
          <w:sz w:val="24"/>
          <w:szCs w:val="24"/>
        </w:rPr>
        <w:softHyphen/>
      </w:r>
      <w:r w:rsidRPr="00CA66A1">
        <w:rPr>
          <w:color w:val="000000"/>
          <w:spacing w:val="5"/>
          <w:sz w:val="24"/>
          <w:szCs w:val="24"/>
        </w:rPr>
        <w:t>чество питател</w:t>
      </w:r>
      <w:r w:rsidRPr="00CA66A1">
        <w:rPr>
          <w:color w:val="000000"/>
          <w:spacing w:val="5"/>
          <w:sz w:val="24"/>
          <w:szCs w:val="24"/>
        </w:rPr>
        <w:t>ь</w:t>
      </w:r>
      <w:r w:rsidRPr="00CA66A1">
        <w:rPr>
          <w:color w:val="000000"/>
          <w:spacing w:val="5"/>
          <w:sz w:val="24"/>
          <w:szCs w:val="24"/>
        </w:rPr>
        <w:t xml:space="preserve">ных веществ, в котором содержится потенциальная </w:t>
      </w:r>
      <w:r w:rsidRPr="00CA66A1">
        <w:rPr>
          <w:color w:val="000000"/>
          <w:spacing w:val="4"/>
          <w:sz w:val="24"/>
          <w:szCs w:val="24"/>
        </w:rPr>
        <w:t>химическая энергия, равная энергии общего обмена. Для детей и под</w:t>
      </w:r>
      <w:r w:rsidRPr="00CA66A1">
        <w:rPr>
          <w:color w:val="000000"/>
          <w:spacing w:val="4"/>
          <w:sz w:val="24"/>
          <w:szCs w:val="24"/>
        </w:rPr>
        <w:softHyphen/>
      </w:r>
      <w:r w:rsidRPr="00CA66A1">
        <w:rPr>
          <w:color w:val="000000"/>
          <w:spacing w:val="1"/>
          <w:sz w:val="24"/>
          <w:szCs w:val="24"/>
        </w:rPr>
        <w:t xml:space="preserve">ростков в возрасте от 3 до 15 лет в сутки на 1 кг массы тела необходимо </w:t>
      </w:r>
      <w:r w:rsidRPr="00CA66A1">
        <w:rPr>
          <w:color w:val="000000"/>
          <w:sz w:val="24"/>
          <w:szCs w:val="24"/>
        </w:rPr>
        <w:t xml:space="preserve">2,5 г белков, а для подростков от 15 до 17 лет — 2 г. При этом примерно </w:t>
      </w:r>
      <w:r w:rsidRPr="00CA66A1">
        <w:rPr>
          <w:color w:val="000000"/>
          <w:spacing w:val="4"/>
          <w:sz w:val="24"/>
          <w:szCs w:val="24"/>
        </w:rPr>
        <w:t>50% белков должно быть животного происхождения. Наилучшим со</w:t>
      </w:r>
      <w:r w:rsidRPr="00CA66A1">
        <w:rPr>
          <w:color w:val="000000"/>
          <w:spacing w:val="4"/>
          <w:sz w:val="24"/>
          <w:szCs w:val="24"/>
        </w:rPr>
        <w:softHyphen/>
        <w:t xml:space="preserve">отношением для белков, жиров и углеводов является 1:1:4. Энергия, </w:t>
      </w:r>
      <w:r w:rsidRPr="00CA66A1">
        <w:rPr>
          <w:color w:val="000000"/>
          <w:spacing w:val="1"/>
          <w:sz w:val="24"/>
          <w:szCs w:val="24"/>
        </w:rPr>
        <w:t>освобождаемая при распаде 1 г бе</w:t>
      </w:r>
      <w:r w:rsidRPr="00CA66A1">
        <w:rPr>
          <w:color w:val="000000"/>
          <w:spacing w:val="1"/>
          <w:sz w:val="24"/>
          <w:szCs w:val="24"/>
        </w:rPr>
        <w:t>л</w:t>
      </w:r>
      <w:r w:rsidRPr="00CA66A1">
        <w:rPr>
          <w:color w:val="000000"/>
          <w:spacing w:val="1"/>
          <w:sz w:val="24"/>
          <w:szCs w:val="24"/>
        </w:rPr>
        <w:t>ков или углеводов, — 17,2 кДж, а 1 г</w:t>
      </w:r>
    </w:p>
    <w:p w:rsidR="00490998" w:rsidRPr="00CA66A1" w:rsidRDefault="00490998" w:rsidP="00B071FE">
      <w:pPr>
        <w:shd w:val="clear" w:color="auto" w:fill="FFFFFF"/>
        <w:spacing w:before="38"/>
        <w:ind w:firstLine="567"/>
        <w:rPr>
          <w:sz w:val="24"/>
          <w:szCs w:val="24"/>
        </w:rPr>
      </w:pPr>
      <w:r w:rsidRPr="00CA66A1">
        <w:rPr>
          <w:color w:val="000000"/>
          <w:sz w:val="24"/>
          <w:szCs w:val="24"/>
        </w:rPr>
        <w:t>жиров — 39 кДж.</w:t>
      </w:r>
    </w:p>
    <w:p w:rsidR="00490998" w:rsidRPr="00CA66A1" w:rsidRDefault="00490998" w:rsidP="00B071FE">
      <w:pPr>
        <w:shd w:val="clear" w:color="auto" w:fill="FFFFFF"/>
        <w:spacing w:line="283" w:lineRule="exact"/>
        <w:ind w:right="101" w:firstLine="567"/>
        <w:jc w:val="both"/>
        <w:rPr>
          <w:sz w:val="24"/>
          <w:szCs w:val="24"/>
        </w:rPr>
      </w:pPr>
      <w:r w:rsidRPr="00CA66A1">
        <w:rPr>
          <w:color w:val="000000"/>
          <w:spacing w:val="4"/>
          <w:sz w:val="24"/>
          <w:szCs w:val="24"/>
        </w:rPr>
        <w:t>Используя таблицы 9 и 10, определите основной обмен энергети</w:t>
      </w:r>
      <w:r w:rsidRPr="00CA66A1">
        <w:rPr>
          <w:color w:val="000000"/>
          <w:spacing w:val="4"/>
          <w:sz w:val="24"/>
          <w:szCs w:val="24"/>
        </w:rPr>
        <w:softHyphen/>
        <w:t>ческих затрат в</w:t>
      </w:r>
      <w:r w:rsidRPr="00CA66A1">
        <w:rPr>
          <w:color w:val="000000"/>
          <w:spacing w:val="4"/>
          <w:sz w:val="24"/>
          <w:szCs w:val="24"/>
        </w:rPr>
        <w:t>а</w:t>
      </w:r>
      <w:r w:rsidRPr="00CA66A1">
        <w:rPr>
          <w:color w:val="000000"/>
          <w:spacing w:val="4"/>
          <w:sz w:val="24"/>
          <w:szCs w:val="24"/>
        </w:rPr>
        <w:t>шего организма за сутки и за час. Определите общий обмен энергетических затрат за с</w:t>
      </w:r>
      <w:r w:rsidRPr="00CA66A1">
        <w:rPr>
          <w:color w:val="000000"/>
          <w:spacing w:val="4"/>
          <w:sz w:val="24"/>
          <w:szCs w:val="24"/>
        </w:rPr>
        <w:t>у</w:t>
      </w:r>
      <w:r w:rsidRPr="00CA66A1">
        <w:rPr>
          <w:color w:val="000000"/>
          <w:spacing w:val="4"/>
          <w:sz w:val="24"/>
          <w:szCs w:val="24"/>
        </w:rPr>
        <w:t xml:space="preserve">тки, используя данные таблицы 11 </w:t>
      </w:r>
      <w:r w:rsidRPr="00CA66A1">
        <w:rPr>
          <w:color w:val="000000"/>
          <w:spacing w:val="5"/>
          <w:sz w:val="24"/>
          <w:szCs w:val="24"/>
        </w:rPr>
        <w:t>(см. Приложение).</w:t>
      </w:r>
    </w:p>
    <w:p w:rsidR="00490998" w:rsidRPr="00CA66A1" w:rsidRDefault="00490998" w:rsidP="00B071FE">
      <w:pPr>
        <w:shd w:val="clear" w:color="auto" w:fill="FFFFFF"/>
        <w:spacing w:before="5" w:line="283" w:lineRule="exact"/>
        <w:ind w:right="67" w:firstLine="567"/>
        <w:jc w:val="both"/>
        <w:rPr>
          <w:sz w:val="24"/>
          <w:szCs w:val="24"/>
        </w:rPr>
      </w:pPr>
      <w:r w:rsidRPr="00CA66A1">
        <w:rPr>
          <w:b/>
          <w:bCs/>
          <w:color w:val="000000"/>
          <w:spacing w:val="-3"/>
          <w:sz w:val="24"/>
          <w:szCs w:val="24"/>
        </w:rPr>
        <w:t xml:space="preserve">Пример расчета энергетического баланса. </w:t>
      </w:r>
      <w:r w:rsidRPr="00CA66A1">
        <w:rPr>
          <w:color w:val="000000"/>
          <w:spacing w:val="-3"/>
          <w:sz w:val="24"/>
          <w:szCs w:val="24"/>
        </w:rPr>
        <w:t>Расчет проводится для де</w:t>
      </w:r>
      <w:r w:rsidRPr="00CA66A1">
        <w:rPr>
          <w:color w:val="000000"/>
          <w:spacing w:val="-3"/>
          <w:sz w:val="24"/>
          <w:szCs w:val="24"/>
        </w:rPr>
        <w:softHyphen/>
      </w:r>
      <w:r w:rsidRPr="00CA66A1">
        <w:rPr>
          <w:color w:val="000000"/>
          <w:spacing w:val="2"/>
          <w:sz w:val="24"/>
          <w:szCs w:val="24"/>
        </w:rPr>
        <w:t>вушки 15 лет, массой 52 кг, ростом 160 см.</w:t>
      </w:r>
    </w:p>
    <w:p w:rsidR="00490998" w:rsidRPr="00CA66A1" w:rsidRDefault="00490998" w:rsidP="00B071FE">
      <w:pPr>
        <w:numPr>
          <w:ilvl w:val="0"/>
          <w:numId w:val="18"/>
        </w:numPr>
        <w:shd w:val="clear" w:color="auto" w:fill="FFFFFF"/>
        <w:tabs>
          <w:tab w:val="left" w:pos="494"/>
        </w:tabs>
        <w:spacing w:line="245" w:lineRule="exact"/>
        <w:ind w:firstLine="567"/>
        <w:rPr>
          <w:color w:val="000000"/>
          <w:spacing w:val="-16"/>
          <w:sz w:val="24"/>
          <w:szCs w:val="24"/>
        </w:rPr>
      </w:pPr>
      <w:r w:rsidRPr="00CA66A1">
        <w:rPr>
          <w:color w:val="000000"/>
          <w:spacing w:val="5"/>
          <w:sz w:val="24"/>
          <w:szCs w:val="24"/>
        </w:rPr>
        <w:t>Используя данные таблиц №№ 9, 10, определяем основной обмен</w:t>
      </w:r>
      <w:r w:rsidR="00353FED" w:rsidRPr="00CA66A1">
        <w:rPr>
          <w:color w:val="000000"/>
          <w:spacing w:val="5"/>
          <w:sz w:val="24"/>
          <w:szCs w:val="24"/>
        </w:rPr>
        <w:t xml:space="preserve"> </w:t>
      </w:r>
      <w:r w:rsidRPr="00CA66A1">
        <w:rPr>
          <w:color w:val="000000"/>
          <w:spacing w:val="2"/>
          <w:sz w:val="24"/>
          <w:szCs w:val="24"/>
        </w:rPr>
        <w:t>за сутки, су</w:t>
      </w:r>
      <w:r w:rsidRPr="00CA66A1">
        <w:rPr>
          <w:color w:val="000000"/>
          <w:spacing w:val="2"/>
          <w:sz w:val="24"/>
          <w:szCs w:val="24"/>
        </w:rPr>
        <w:t>м</w:t>
      </w:r>
      <w:r w:rsidRPr="00CA66A1">
        <w:rPr>
          <w:color w:val="000000"/>
          <w:spacing w:val="2"/>
          <w:sz w:val="24"/>
          <w:szCs w:val="24"/>
        </w:rPr>
        <w:t>мируя первое и второе число: 1016 + 4838 = 5854 кДж;</w:t>
      </w:r>
      <w:r w:rsidRPr="00CA66A1">
        <w:rPr>
          <w:color w:val="000000"/>
          <w:spacing w:val="2"/>
          <w:sz w:val="24"/>
          <w:szCs w:val="24"/>
        </w:rPr>
        <w:br/>
        <w:t>Вычисляем основной обмен зачас: 5854:24 — 244 кДж.</w:t>
      </w:r>
    </w:p>
    <w:p w:rsidR="00490998" w:rsidRPr="00CA66A1" w:rsidRDefault="00490998" w:rsidP="00B071FE">
      <w:pPr>
        <w:numPr>
          <w:ilvl w:val="0"/>
          <w:numId w:val="18"/>
        </w:numPr>
        <w:shd w:val="clear" w:color="auto" w:fill="FFFFFF"/>
        <w:tabs>
          <w:tab w:val="left" w:pos="494"/>
        </w:tabs>
        <w:spacing w:line="264" w:lineRule="exact"/>
        <w:ind w:firstLine="567"/>
        <w:rPr>
          <w:color w:val="000000"/>
          <w:spacing w:val="-8"/>
          <w:sz w:val="24"/>
          <w:szCs w:val="24"/>
        </w:rPr>
      </w:pPr>
      <w:r w:rsidRPr="00CA66A1">
        <w:rPr>
          <w:color w:val="000000"/>
          <w:spacing w:val="2"/>
          <w:sz w:val="24"/>
          <w:szCs w:val="24"/>
        </w:rPr>
        <w:t>Определяем общий обмен. Для этого основной обмен за 1 час умно</w:t>
      </w:r>
      <w:r w:rsidRPr="00CA66A1">
        <w:rPr>
          <w:color w:val="000000"/>
          <w:spacing w:val="2"/>
          <w:sz w:val="24"/>
          <w:szCs w:val="24"/>
        </w:rPr>
        <w:softHyphen/>
      </w:r>
      <w:r w:rsidRPr="00CA66A1">
        <w:rPr>
          <w:color w:val="000000"/>
          <w:spacing w:val="3"/>
          <w:sz w:val="24"/>
          <w:szCs w:val="24"/>
        </w:rPr>
        <w:t>жаем на число часов сна, занятий в школе, прогулки и т. д. (Прило</w:t>
      </w:r>
      <w:r w:rsidRPr="00CA66A1">
        <w:rPr>
          <w:color w:val="000000"/>
          <w:spacing w:val="3"/>
          <w:sz w:val="24"/>
          <w:szCs w:val="24"/>
        </w:rPr>
        <w:softHyphen/>
      </w:r>
      <w:r w:rsidRPr="00CA66A1">
        <w:rPr>
          <w:color w:val="000000"/>
          <w:spacing w:val="2"/>
          <w:sz w:val="24"/>
          <w:szCs w:val="24"/>
        </w:rPr>
        <w:t>жение, табл. 11). Сумма всех энергет</w:t>
      </w:r>
      <w:r w:rsidRPr="00CA66A1">
        <w:rPr>
          <w:color w:val="000000"/>
          <w:spacing w:val="2"/>
          <w:sz w:val="24"/>
          <w:szCs w:val="24"/>
        </w:rPr>
        <w:t>и</w:t>
      </w:r>
      <w:r w:rsidRPr="00CA66A1">
        <w:rPr>
          <w:color w:val="000000"/>
          <w:spacing w:val="2"/>
          <w:sz w:val="24"/>
          <w:szCs w:val="24"/>
        </w:rPr>
        <w:t>ческих затрат составит общий</w:t>
      </w:r>
      <w:r w:rsidR="00353FED" w:rsidRPr="00CA66A1">
        <w:rPr>
          <w:color w:val="000000"/>
          <w:spacing w:val="2"/>
          <w:sz w:val="24"/>
          <w:szCs w:val="24"/>
        </w:rPr>
        <w:t xml:space="preserve"> </w:t>
      </w:r>
      <w:r w:rsidRPr="00CA66A1">
        <w:rPr>
          <w:color w:val="000000"/>
          <w:spacing w:val="4"/>
          <w:sz w:val="24"/>
          <w:szCs w:val="24"/>
        </w:rPr>
        <w:t>обмен.</w:t>
      </w:r>
    </w:p>
    <w:p w:rsidR="00490998" w:rsidRPr="00CA66A1" w:rsidRDefault="00490998" w:rsidP="00B071FE">
      <w:pPr>
        <w:shd w:val="clear" w:color="auto" w:fill="FFFFFF"/>
        <w:spacing w:line="264" w:lineRule="exact"/>
        <w:ind w:firstLine="567"/>
        <w:rPr>
          <w:sz w:val="24"/>
          <w:szCs w:val="24"/>
        </w:rPr>
      </w:pPr>
      <w:r w:rsidRPr="00CA66A1">
        <w:rPr>
          <w:color w:val="000000"/>
          <w:spacing w:val="3"/>
          <w:sz w:val="24"/>
          <w:szCs w:val="24"/>
        </w:rPr>
        <w:lastRenderedPageBreak/>
        <w:t>Сон:</w:t>
      </w:r>
    </w:p>
    <w:p w:rsidR="00490998" w:rsidRPr="00CA66A1" w:rsidRDefault="00490998" w:rsidP="00B071FE">
      <w:pPr>
        <w:shd w:val="clear" w:color="auto" w:fill="FFFFFF"/>
        <w:spacing w:line="264" w:lineRule="exact"/>
        <w:ind w:firstLine="567"/>
        <w:rPr>
          <w:sz w:val="24"/>
          <w:szCs w:val="24"/>
        </w:rPr>
      </w:pPr>
      <w:r w:rsidRPr="00CA66A1">
        <w:rPr>
          <w:color w:val="000000"/>
          <w:spacing w:val="7"/>
          <w:sz w:val="24"/>
          <w:szCs w:val="24"/>
        </w:rPr>
        <w:t>244x8 = 1952 кДж.</w:t>
      </w:r>
    </w:p>
    <w:p w:rsidR="00490998" w:rsidRPr="00124FAD" w:rsidRDefault="00490998" w:rsidP="00124FAD">
      <w:pPr>
        <w:ind w:firstLine="567"/>
        <w:rPr>
          <w:sz w:val="24"/>
          <w:szCs w:val="24"/>
        </w:rPr>
      </w:pPr>
      <w:r w:rsidRPr="00124FAD">
        <w:rPr>
          <w:sz w:val="24"/>
          <w:szCs w:val="24"/>
        </w:rPr>
        <w:t>Занятия в школе:</w:t>
      </w:r>
    </w:p>
    <w:p w:rsidR="00490998" w:rsidRPr="00124FAD" w:rsidRDefault="00490998" w:rsidP="00124FAD">
      <w:pPr>
        <w:ind w:firstLine="567"/>
        <w:rPr>
          <w:sz w:val="24"/>
          <w:szCs w:val="24"/>
        </w:rPr>
      </w:pPr>
      <w:r w:rsidRPr="00124FAD">
        <w:rPr>
          <w:sz w:val="24"/>
          <w:szCs w:val="24"/>
        </w:rPr>
        <w:t>244 х 6 = 1464; 1464 х 0,45 = 659; 1464 + 659 = 2123 кДж.</w:t>
      </w:r>
    </w:p>
    <w:p w:rsidR="00490998" w:rsidRPr="00124FAD" w:rsidRDefault="00490998" w:rsidP="00124FAD">
      <w:pPr>
        <w:ind w:firstLine="567"/>
        <w:rPr>
          <w:sz w:val="24"/>
          <w:szCs w:val="24"/>
        </w:rPr>
      </w:pPr>
      <w:r w:rsidRPr="00124FAD">
        <w:rPr>
          <w:sz w:val="24"/>
          <w:szCs w:val="24"/>
        </w:rPr>
        <w:t>Занятия дома:</w:t>
      </w:r>
    </w:p>
    <w:p w:rsidR="00F33423" w:rsidRPr="00124FAD" w:rsidRDefault="00490998" w:rsidP="00124FAD">
      <w:pPr>
        <w:ind w:firstLine="567"/>
        <w:rPr>
          <w:sz w:val="24"/>
          <w:szCs w:val="24"/>
        </w:rPr>
      </w:pPr>
      <w:r w:rsidRPr="00124FAD">
        <w:rPr>
          <w:sz w:val="24"/>
          <w:szCs w:val="24"/>
        </w:rPr>
        <w:t>244 х 2,5 = 610; 610 х 0,6 = 366; 610 + 366 = 976 кДж</w:t>
      </w:r>
    </w:p>
    <w:p w:rsidR="00353FED" w:rsidRPr="00CA66A1" w:rsidRDefault="00353FED" w:rsidP="00B071FE">
      <w:pPr>
        <w:shd w:val="clear" w:color="auto" w:fill="FFFFFF"/>
        <w:spacing w:before="120"/>
        <w:ind w:firstLine="567"/>
        <w:rPr>
          <w:sz w:val="24"/>
          <w:szCs w:val="24"/>
        </w:rPr>
      </w:pPr>
      <w:r w:rsidRPr="00CA66A1">
        <w:rPr>
          <w:color w:val="000000"/>
          <w:spacing w:val="6"/>
          <w:sz w:val="24"/>
          <w:szCs w:val="24"/>
        </w:rPr>
        <w:t>Прием пищи:</w:t>
      </w:r>
    </w:p>
    <w:p w:rsidR="00353FED" w:rsidRPr="00CA66A1" w:rsidRDefault="00353FED" w:rsidP="00B071FE">
      <w:pPr>
        <w:shd w:val="clear" w:color="auto" w:fill="FFFFFF"/>
        <w:spacing w:line="341" w:lineRule="exact"/>
        <w:ind w:right="806" w:firstLine="567"/>
        <w:rPr>
          <w:sz w:val="24"/>
          <w:szCs w:val="24"/>
        </w:rPr>
      </w:pPr>
      <w:r w:rsidRPr="00CA66A1">
        <w:rPr>
          <w:color w:val="000000"/>
          <w:spacing w:val="3"/>
          <w:sz w:val="24"/>
          <w:szCs w:val="24"/>
        </w:rPr>
        <w:t xml:space="preserve">244 х 1,5=366; 366 х 0,15 = 55; 366 + 55 = 421 кДж. </w:t>
      </w:r>
      <w:r w:rsidRPr="00CA66A1">
        <w:rPr>
          <w:color w:val="000000"/>
          <w:spacing w:val="6"/>
          <w:sz w:val="24"/>
          <w:szCs w:val="24"/>
        </w:rPr>
        <w:t>Общение дома, в школе:</w:t>
      </w:r>
    </w:p>
    <w:p w:rsidR="00353FED" w:rsidRPr="00CA66A1" w:rsidRDefault="00353FED" w:rsidP="00B071FE">
      <w:pPr>
        <w:shd w:val="clear" w:color="auto" w:fill="FFFFFF"/>
        <w:spacing w:line="346" w:lineRule="exact"/>
        <w:ind w:right="806" w:firstLine="567"/>
        <w:rPr>
          <w:sz w:val="24"/>
          <w:szCs w:val="24"/>
        </w:rPr>
      </w:pPr>
      <w:r w:rsidRPr="00CA66A1">
        <w:rPr>
          <w:color w:val="000000"/>
          <w:spacing w:val="2"/>
          <w:sz w:val="24"/>
          <w:szCs w:val="24"/>
        </w:rPr>
        <w:t xml:space="preserve">244 х 2,5 = 610; 610 х 0,30 = 183; 610 + 183 = 793 кДж. </w:t>
      </w:r>
      <w:r w:rsidRPr="00CA66A1">
        <w:rPr>
          <w:color w:val="000000"/>
          <w:spacing w:val="3"/>
          <w:sz w:val="24"/>
          <w:szCs w:val="24"/>
        </w:rPr>
        <w:t>Прогулка, дорога в школу:</w:t>
      </w:r>
    </w:p>
    <w:p w:rsidR="00353FED" w:rsidRPr="00CA66A1" w:rsidRDefault="00353FED" w:rsidP="00B071FE">
      <w:pPr>
        <w:shd w:val="clear" w:color="auto" w:fill="FFFFFF"/>
        <w:spacing w:line="322" w:lineRule="exact"/>
        <w:ind w:right="806" w:firstLine="567"/>
        <w:rPr>
          <w:sz w:val="24"/>
          <w:szCs w:val="24"/>
        </w:rPr>
      </w:pPr>
      <w:r w:rsidRPr="00CA66A1">
        <w:rPr>
          <w:color w:val="000000"/>
          <w:spacing w:val="2"/>
          <w:sz w:val="24"/>
          <w:szCs w:val="24"/>
        </w:rPr>
        <w:t xml:space="preserve">244 х 2,5 = 610; 610 х 1,5 = 915; 915 + 610 = 1525 кДж. </w:t>
      </w:r>
      <w:r w:rsidRPr="00CA66A1">
        <w:rPr>
          <w:color w:val="000000"/>
          <w:spacing w:val="5"/>
          <w:sz w:val="24"/>
          <w:szCs w:val="24"/>
        </w:rPr>
        <w:t>Плавание (как пример возможных занятий спортом):</w:t>
      </w:r>
    </w:p>
    <w:p w:rsidR="00353FED" w:rsidRPr="00CA66A1" w:rsidRDefault="00353FED" w:rsidP="00B071FE">
      <w:pPr>
        <w:shd w:val="clear" w:color="auto" w:fill="FFFFFF"/>
        <w:spacing w:line="350" w:lineRule="exact"/>
        <w:ind w:right="806" w:firstLine="567"/>
        <w:rPr>
          <w:sz w:val="24"/>
          <w:szCs w:val="24"/>
        </w:rPr>
      </w:pPr>
      <w:r w:rsidRPr="00CA66A1">
        <w:rPr>
          <w:color w:val="000000"/>
          <w:spacing w:val="1"/>
          <w:sz w:val="24"/>
          <w:szCs w:val="24"/>
        </w:rPr>
        <w:t xml:space="preserve">244 х 1 = 244; 244 х 4 = 976; 244 + 976 = 1218 кДж. </w:t>
      </w:r>
      <w:r w:rsidRPr="00CA66A1">
        <w:rPr>
          <w:color w:val="000000"/>
          <w:spacing w:val="4"/>
          <w:sz w:val="24"/>
          <w:szCs w:val="24"/>
        </w:rPr>
        <w:t>Общий обмен:</w:t>
      </w:r>
    </w:p>
    <w:p w:rsidR="00353FED" w:rsidRPr="00CA66A1" w:rsidRDefault="00353FED" w:rsidP="00B071FE">
      <w:pPr>
        <w:shd w:val="clear" w:color="auto" w:fill="FFFFFF"/>
        <w:spacing w:before="34"/>
        <w:ind w:firstLine="567"/>
        <w:rPr>
          <w:sz w:val="24"/>
          <w:szCs w:val="24"/>
        </w:rPr>
      </w:pPr>
      <w:r w:rsidRPr="00CA66A1">
        <w:rPr>
          <w:color w:val="000000"/>
          <w:spacing w:val="2"/>
          <w:sz w:val="24"/>
          <w:szCs w:val="24"/>
        </w:rPr>
        <w:t>1952 + 2123 + 976 + 421 + 793 + 1525 + 1218 = 9008 кДж.</w:t>
      </w:r>
    </w:p>
    <w:p w:rsidR="00353FED" w:rsidRPr="00CA66A1" w:rsidRDefault="00353FED" w:rsidP="00B071FE">
      <w:pPr>
        <w:shd w:val="clear" w:color="auto" w:fill="FFFFFF"/>
        <w:tabs>
          <w:tab w:val="left" w:pos="187"/>
        </w:tabs>
        <w:spacing w:before="72" w:line="240" w:lineRule="exact"/>
        <w:ind w:firstLine="567"/>
        <w:rPr>
          <w:sz w:val="24"/>
          <w:szCs w:val="24"/>
        </w:rPr>
      </w:pPr>
      <w:r w:rsidRPr="00CA66A1">
        <w:rPr>
          <w:color w:val="000000"/>
          <w:spacing w:val="-9"/>
          <w:sz w:val="24"/>
          <w:szCs w:val="24"/>
        </w:rPr>
        <w:t>3.</w:t>
      </w:r>
      <w:r w:rsidRPr="00CA66A1">
        <w:rPr>
          <w:color w:val="000000"/>
          <w:sz w:val="24"/>
          <w:szCs w:val="24"/>
        </w:rPr>
        <w:tab/>
      </w:r>
      <w:r w:rsidRPr="00CA66A1">
        <w:rPr>
          <w:color w:val="000000"/>
          <w:spacing w:val="2"/>
          <w:sz w:val="24"/>
          <w:szCs w:val="24"/>
        </w:rPr>
        <w:t>Определяем количество белков, жиров, углеводов, необходимое дан-</w:t>
      </w:r>
    </w:p>
    <w:p w:rsidR="00353FED" w:rsidRPr="00CA66A1" w:rsidRDefault="00353FED" w:rsidP="00B071FE">
      <w:pPr>
        <w:shd w:val="clear" w:color="auto" w:fill="FFFFFF"/>
        <w:spacing w:line="240" w:lineRule="exact"/>
        <w:ind w:right="86" w:firstLine="567"/>
        <w:jc w:val="both"/>
        <w:rPr>
          <w:sz w:val="24"/>
          <w:szCs w:val="24"/>
        </w:rPr>
      </w:pPr>
      <w:r w:rsidRPr="00CA66A1">
        <w:rPr>
          <w:color w:val="000000"/>
          <w:spacing w:val="4"/>
          <w:sz w:val="24"/>
          <w:szCs w:val="24"/>
        </w:rPr>
        <w:t xml:space="preserve">ной девушке в сутки, используя соотношение 1:1:4 и знание того, </w:t>
      </w:r>
      <w:r w:rsidRPr="00CA66A1">
        <w:rPr>
          <w:color w:val="000000"/>
          <w:spacing w:val="1"/>
          <w:sz w:val="24"/>
          <w:szCs w:val="24"/>
        </w:rPr>
        <w:t>что в возрасте 15 лет на кг веса требуется 2 г белков. Получаем: бел</w:t>
      </w:r>
      <w:r w:rsidRPr="00CA66A1">
        <w:rPr>
          <w:color w:val="000000"/>
          <w:spacing w:val="1"/>
          <w:sz w:val="24"/>
          <w:szCs w:val="24"/>
        </w:rPr>
        <w:softHyphen/>
      </w:r>
      <w:r w:rsidRPr="00CA66A1">
        <w:rPr>
          <w:color w:val="000000"/>
          <w:spacing w:val="-3"/>
          <w:sz w:val="24"/>
          <w:szCs w:val="24"/>
        </w:rPr>
        <w:t>ков — 104 г, жиров — 104 г, углеводов — 416 г.</w:t>
      </w:r>
    </w:p>
    <w:p w:rsidR="00353FED" w:rsidRPr="00CA66A1" w:rsidRDefault="00353FED" w:rsidP="00B071FE">
      <w:pPr>
        <w:shd w:val="clear" w:color="auto" w:fill="FFFFFF"/>
        <w:spacing w:line="274" w:lineRule="exact"/>
        <w:ind w:right="82" w:firstLine="567"/>
        <w:jc w:val="both"/>
        <w:rPr>
          <w:sz w:val="24"/>
          <w:szCs w:val="24"/>
        </w:rPr>
      </w:pPr>
      <w:r w:rsidRPr="00CA66A1">
        <w:rPr>
          <w:color w:val="000000"/>
          <w:spacing w:val="4"/>
          <w:sz w:val="24"/>
          <w:szCs w:val="24"/>
        </w:rPr>
        <w:t>Определяем количество энергии, заключенное в данном количест</w:t>
      </w:r>
      <w:r w:rsidRPr="00CA66A1">
        <w:rPr>
          <w:color w:val="000000"/>
          <w:spacing w:val="4"/>
          <w:sz w:val="24"/>
          <w:szCs w:val="24"/>
        </w:rPr>
        <w:softHyphen/>
      </w:r>
      <w:r w:rsidRPr="00CA66A1">
        <w:rPr>
          <w:color w:val="000000"/>
          <w:spacing w:val="1"/>
          <w:sz w:val="24"/>
          <w:szCs w:val="24"/>
        </w:rPr>
        <w:t>ве веществ:</w:t>
      </w:r>
    </w:p>
    <w:p w:rsidR="00353FED" w:rsidRPr="00CA66A1" w:rsidRDefault="00353FED" w:rsidP="00B071FE">
      <w:pPr>
        <w:shd w:val="clear" w:color="auto" w:fill="FFFFFF"/>
        <w:spacing w:before="67"/>
        <w:ind w:firstLine="567"/>
        <w:rPr>
          <w:sz w:val="24"/>
          <w:szCs w:val="24"/>
        </w:rPr>
      </w:pPr>
      <w:r w:rsidRPr="00CA66A1">
        <w:rPr>
          <w:color w:val="000000"/>
          <w:spacing w:val="2"/>
          <w:sz w:val="24"/>
          <w:szCs w:val="24"/>
        </w:rPr>
        <w:t>(104 х 17,2) + (104 х 39) + (416 х 17,2) = 13000 кДж.</w:t>
      </w:r>
    </w:p>
    <w:p w:rsidR="00353FED" w:rsidRPr="00CA66A1" w:rsidRDefault="00353FED" w:rsidP="00B071FE">
      <w:pPr>
        <w:numPr>
          <w:ilvl w:val="0"/>
          <w:numId w:val="19"/>
        </w:numPr>
        <w:shd w:val="clear" w:color="auto" w:fill="FFFFFF"/>
        <w:tabs>
          <w:tab w:val="left" w:pos="307"/>
        </w:tabs>
        <w:spacing w:before="53" w:line="240" w:lineRule="exact"/>
        <w:ind w:firstLine="567"/>
        <w:rPr>
          <w:color w:val="000000"/>
          <w:spacing w:val="-6"/>
          <w:sz w:val="24"/>
          <w:szCs w:val="24"/>
        </w:rPr>
      </w:pPr>
      <w:r w:rsidRPr="00CA66A1">
        <w:rPr>
          <w:color w:val="000000"/>
          <w:spacing w:val="2"/>
          <w:sz w:val="24"/>
          <w:szCs w:val="24"/>
        </w:rPr>
        <w:t>Сравним: общий обмен 9008 кДж и количество полученной энергии 13000 кДж. Значит девушке необходимо существенно скорректиро</w:t>
      </w:r>
      <w:r w:rsidRPr="00CA66A1">
        <w:rPr>
          <w:color w:val="000000"/>
          <w:spacing w:val="2"/>
          <w:sz w:val="24"/>
          <w:szCs w:val="24"/>
        </w:rPr>
        <w:softHyphen/>
      </w:r>
      <w:r w:rsidRPr="00CA66A1">
        <w:rPr>
          <w:color w:val="000000"/>
          <w:spacing w:val="1"/>
          <w:sz w:val="24"/>
          <w:szCs w:val="24"/>
        </w:rPr>
        <w:t>вать количество потребляемых угл</w:t>
      </w:r>
      <w:r w:rsidRPr="00CA66A1">
        <w:rPr>
          <w:color w:val="000000"/>
          <w:spacing w:val="1"/>
          <w:sz w:val="24"/>
          <w:szCs w:val="24"/>
        </w:rPr>
        <w:t>е</w:t>
      </w:r>
      <w:r w:rsidRPr="00CA66A1">
        <w:rPr>
          <w:color w:val="000000"/>
          <w:spacing w:val="1"/>
          <w:sz w:val="24"/>
          <w:szCs w:val="24"/>
        </w:rPr>
        <w:t>водов и жиров относительно вы</w:t>
      </w:r>
      <w:r w:rsidRPr="00CA66A1">
        <w:rPr>
          <w:color w:val="000000"/>
          <w:spacing w:val="1"/>
          <w:sz w:val="24"/>
          <w:szCs w:val="24"/>
        </w:rPr>
        <w:softHyphen/>
      </w:r>
      <w:r w:rsidRPr="00CA66A1">
        <w:rPr>
          <w:color w:val="000000"/>
          <w:spacing w:val="4"/>
          <w:sz w:val="24"/>
          <w:szCs w:val="24"/>
        </w:rPr>
        <w:t>численных 416 и 104 г. Ей необходимо: 104 г белков — 1789 кДж,</w:t>
      </w:r>
      <w:r w:rsidR="00E57F39" w:rsidRPr="00CA66A1">
        <w:rPr>
          <w:color w:val="000000"/>
          <w:spacing w:val="4"/>
          <w:sz w:val="24"/>
          <w:szCs w:val="24"/>
        </w:rPr>
        <w:t xml:space="preserve"> </w:t>
      </w:r>
      <w:r w:rsidRPr="00CA66A1">
        <w:rPr>
          <w:color w:val="000000"/>
          <w:spacing w:val="6"/>
          <w:sz w:val="24"/>
          <w:szCs w:val="24"/>
        </w:rPr>
        <w:t>оставшиеся 9008 — 1789 = 7219 кДж необходимо «употребить» в</w:t>
      </w:r>
      <w:r w:rsidR="00E57F39" w:rsidRPr="00CA66A1">
        <w:rPr>
          <w:color w:val="000000"/>
          <w:spacing w:val="6"/>
          <w:sz w:val="24"/>
          <w:szCs w:val="24"/>
        </w:rPr>
        <w:t xml:space="preserve"> </w:t>
      </w:r>
      <w:r w:rsidRPr="00CA66A1">
        <w:rPr>
          <w:color w:val="000000"/>
          <w:spacing w:val="5"/>
          <w:sz w:val="24"/>
          <w:szCs w:val="24"/>
        </w:rPr>
        <w:t>виде жиров и углеводов, соотношение которых в рационе должн</w:t>
      </w:r>
      <w:r w:rsidR="00E57F39" w:rsidRPr="00CA66A1">
        <w:rPr>
          <w:color w:val="000000"/>
          <w:spacing w:val="5"/>
          <w:sz w:val="24"/>
          <w:szCs w:val="24"/>
        </w:rPr>
        <w:t xml:space="preserve"> </w:t>
      </w:r>
      <w:r w:rsidRPr="00CA66A1">
        <w:rPr>
          <w:color w:val="000000"/>
          <w:spacing w:val="3"/>
          <w:sz w:val="24"/>
          <w:szCs w:val="24"/>
        </w:rPr>
        <w:t>быть 1 : 4, жиров 1444 : 39 = 37 г, углеводов — 5775 : 17,2 = 336 г в</w:t>
      </w:r>
      <w:r w:rsidR="00E57F39" w:rsidRPr="00CA66A1">
        <w:rPr>
          <w:color w:val="000000"/>
          <w:spacing w:val="3"/>
          <w:sz w:val="24"/>
          <w:szCs w:val="24"/>
        </w:rPr>
        <w:t xml:space="preserve"> </w:t>
      </w:r>
      <w:r w:rsidRPr="00CA66A1">
        <w:rPr>
          <w:color w:val="000000"/>
          <w:spacing w:val="1"/>
          <w:sz w:val="24"/>
          <w:szCs w:val="24"/>
        </w:rPr>
        <w:t>сутки.</w:t>
      </w:r>
    </w:p>
    <w:p w:rsidR="00E57F39" w:rsidRPr="00CA66A1" w:rsidRDefault="00353FED" w:rsidP="00B071FE">
      <w:pPr>
        <w:numPr>
          <w:ilvl w:val="0"/>
          <w:numId w:val="19"/>
        </w:numPr>
        <w:shd w:val="clear" w:color="auto" w:fill="FFFFFF"/>
        <w:tabs>
          <w:tab w:val="left" w:pos="307"/>
        </w:tabs>
        <w:spacing w:line="245" w:lineRule="exact"/>
        <w:ind w:firstLine="567"/>
        <w:rPr>
          <w:color w:val="000000"/>
          <w:spacing w:val="-8"/>
          <w:sz w:val="24"/>
          <w:szCs w:val="24"/>
        </w:rPr>
      </w:pPr>
      <w:r w:rsidRPr="00CA66A1">
        <w:rPr>
          <w:color w:val="000000"/>
          <w:spacing w:val="4"/>
          <w:sz w:val="24"/>
          <w:szCs w:val="24"/>
        </w:rPr>
        <w:t>Используя таблицу 12 (см. Приложение) можно рассчитать суточ</w:t>
      </w:r>
      <w:r w:rsidRPr="00CA66A1">
        <w:rPr>
          <w:color w:val="000000"/>
          <w:spacing w:val="4"/>
          <w:sz w:val="24"/>
          <w:szCs w:val="24"/>
        </w:rPr>
        <w:softHyphen/>
      </w:r>
      <w:r w:rsidRPr="00CA66A1">
        <w:rPr>
          <w:color w:val="000000"/>
          <w:spacing w:val="6"/>
          <w:sz w:val="24"/>
          <w:szCs w:val="24"/>
        </w:rPr>
        <w:t>ный рацион п</w:t>
      </w:r>
      <w:r w:rsidRPr="00CA66A1">
        <w:rPr>
          <w:color w:val="000000"/>
          <w:spacing w:val="6"/>
          <w:sz w:val="24"/>
          <w:szCs w:val="24"/>
        </w:rPr>
        <w:t>и</w:t>
      </w:r>
      <w:r w:rsidRPr="00CA66A1">
        <w:rPr>
          <w:color w:val="000000"/>
          <w:spacing w:val="6"/>
          <w:sz w:val="24"/>
          <w:szCs w:val="24"/>
        </w:rPr>
        <w:t>тания для девушки, учитывая, что ей необходимо:</w:t>
      </w:r>
    </w:p>
    <w:p w:rsidR="00353FED" w:rsidRPr="00CA66A1" w:rsidRDefault="00353FED" w:rsidP="00B071FE">
      <w:pPr>
        <w:numPr>
          <w:ilvl w:val="0"/>
          <w:numId w:val="19"/>
        </w:numPr>
        <w:shd w:val="clear" w:color="auto" w:fill="FFFFFF"/>
        <w:tabs>
          <w:tab w:val="left" w:pos="307"/>
        </w:tabs>
        <w:spacing w:line="245" w:lineRule="exact"/>
        <w:ind w:firstLine="567"/>
        <w:rPr>
          <w:color w:val="000000"/>
          <w:spacing w:val="-8"/>
          <w:sz w:val="24"/>
          <w:szCs w:val="24"/>
        </w:rPr>
      </w:pPr>
      <w:r w:rsidRPr="00CA66A1">
        <w:rPr>
          <w:color w:val="000000"/>
          <w:spacing w:val="1"/>
          <w:sz w:val="24"/>
          <w:szCs w:val="24"/>
        </w:rPr>
        <w:t>104 г белков, 37 г жиров и 336 г углеводов.</w:t>
      </w:r>
    </w:p>
    <w:p w:rsidR="00353FED" w:rsidRPr="00CA66A1" w:rsidRDefault="00353FED" w:rsidP="00B071FE">
      <w:pPr>
        <w:shd w:val="clear" w:color="auto" w:fill="FFFFFF"/>
        <w:spacing w:before="134"/>
        <w:ind w:firstLine="567"/>
        <w:rPr>
          <w:sz w:val="24"/>
          <w:szCs w:val="24"/>
        </w:rPr>
      </w:pPr>
      <w:r w:rsidRPr="00CA66A1">
        <w:rPr>
          <w:b/>
          <w:bCs/>
          <w:color w:val="000000"/>
          <w:spacing w:val="-6"/>
          <w:sz w:val="24"/>
          <w:szCs w:val="24"/>
        </w:rPr>
        <w:t>2. Составление пищевого рациона</w:t>
      </w:r>
    </w:p>
    <w:p w:rsidR="00353FED" w:rsidRPr="00CA66A1" w:rsidRDefault="00353FED" w:rsidP="00B071FE">
      <w:pPr>
        <w:shd w:val="clear" w:color="auto" w:fill="FFFFFF"/>
        <w:spacing w:line="245" w:lineRule="exact"/>
        <w:ind w:right="10" w:firstLine="567"/>
        <w:jc w:val="both"/>
        <w:rPr>
          <w:sz w:val="24"/>
          <w:szCs w:val="24"/>
        </w:rPr>
      </w:pPr>
      <w:r w:rsidRPr="00CA66A1">
        <w:rPr>
          <w:color w:val="000000"/>
          <w:spacing w:val="5"/>
          <w:sz w:val="24"/>
          <w:szCs w:val="24"/>
        </w:rPr>
        <w:t xml:space="preserve">Рассчитайте ваш пищевой рацион в зависимости от энергозатрат. </w:t>
      </w:r>
      <w:r w:rsidRPr="00CA66A1">
        <w:rPr>
          <w:color w:val="000000"/>
          <w:spacing w:val="7"/>
          <w:sz w:val="24"/>
          <w:szCs w:val="24"/>
        </w:rPr>
        <w:t>Для этого пр</w:t>
      </w:r>
      <w:r w:rsidRPr="00CA66A1">
        <w:rPr>
          <w:color w:val="000000"/>
          <w:spacing w:val="7"/>
          <w:sz w:val="24"/>
          <w:szCs w:val="24"/>
        </w:rPr>
        <w:t>о</w:t>
      </w:r>
      <w:r w:rsidRPr="00CA66A1">
        <w:rPr>
          <w:color w:val="000000"/>
          <w:spacing w:val="7"/>
          <w:sz w:val="24"/>
          <w:szCs w:val="24"/>
        </w:rPr>
        <w:t xml:space="preserve">наблюдайте свой энергообмен в течение нескольких </w:t>
      </w:r>
      <w:r w:rsidRPr="00CA66A1">
        <w:rPr>
          <w:color w:val="000000"/>
          <w:spacing w:val="3"/>
          <w:sz w:val="24"/>
          <w:szCs w:val="24"/>
        </w:rPr>
        <w:t xml:space="preserve">дней и определите средний общий обмен. Составьте суточный рацион </w:t>
      </w:r>
      <w:r w:rsidRPr="00CA66A1">
        <w:rPr>
          <w:color w:val="000000"/>
          <w:spacing w:val="4"/>
          <w:sz w:val="24"/>
          <w:szCs w:val="24"/>
        </w:rPr>
        <w:t>питания, учитывая соотношение белков, жиров и у</w:t>
      </w:r>
      <w:r w:rsidRPr="00CA66A1">
        <w:rPr>
          <w:color w:val="000000"/>
          <w:spacing w:val="4"/>
          <w:sz w:val="24"/>
          <w:szCs w:val="24"/>
        </w:rPr>
        <w:t>г</w:t>
      </w:r>
      <w:r w:rsidRPr="00CA66A1">
        <w:rPr>
          <w:color w:val="000000"/>
          <w:spacing w:val="4"/>
          <w:sz w:val="24"/>
          <w:szCs w:val="24"/>
        </w:rPr>
        <w:t>леводов 1:1:4 и приемлемый для вашей семьи набор продуктов (Табл. 12).</w:t>
      </w:r>
    </w:p>
    <w:p w:rsidR="00353FED" w:rsidRPr="00CA66A1" w:rsidRDefault="00353FED" w:rsidP="00B071FE">
      <w:pPr>
        <w:shd w:val="clear" w:color="auto" w:fill="FFFFFF"/>
        <w:tabs>
          <w:tab w:val="left" w:pos="370"/>
        </w:tabs>
        <w:ind w:firstLine="567"/>
        <w:rPr>
          <w:color w:val="000000"/>
          <w:spacing w:val="4"/>
          <w:sz w:val="24"/>
          <w:szCs w:val="24"/>
        </w:rPr>
      </w:pPr>
      <w:r w:rsidRPr="00CA66A1">
        <w:rPr>
          <w:color w:val="000000"/>
          <w:spacing w:val="4"/>
          <w:sz w:val="24"/>
          <w:szCs w:val="24"/>
        </w:rPr>
        <w:t xml:space="preserve">Составьте меню 4-х разового питания так, чтобы на завтрак, обед, </w:t>
      </w:r>
      <w:r w:rsidRPr="00CA66A1">
        <w:rPr>
          <w:color w:val="000000"/>
          <w:spacing w:val="2"/>
          <w:sz w:val="24"/>
          <w:szCs w:val="24"/>
        </w:rPr>
        <w:t>полдник и ужин приходилось соответственно 25%, 50%, 15%, 10% су</w:t>
      </w:r>
      <w:r w:rsidRPr="00CA66A1">
        <w:rPr>
          <w:color w:val="000000"/>
          <w:spacing w:val="2"/>
          <w:sz w:val="24"/>
          <w:szCs w:val="24"/>
        </w:rPr>
        <w:softHyphen/>
      </w:r>
      <w:r w:rsidRPr="00CA66A1">
        <w:rPr>
          <w:color w:val="000000"/>
          <w:spacing w:val="4"/>
          <w:sz w:val="24"/>
          <w:szCs w:val="24"/>
        </w:rPr>
        <w:t>точного рациона</w:t>
      </w:r>
      <w:r w:rsidR="00CA66A1" w:rsidRPr="00CA66A1">
        <w:rPr>
          <w:color w:val="000000"/>
          <w:spacing w:val="4"/>
          <w:sz w:val="24"/>
          <w:szCs w:val="24"/>
        </w:rPr>
        <w:t>.</w:t>
      </w:r>
    </w:p>
    <w:p w:rsidR="00CA66A1" w:rsidRPr="00CA66A1" w:rsidRDefault="00CA66A1" w:rsidP="00B071FE">
      <w:pPr>
        <w:shd w:val="clear" w:color="auto" w:fill="FFFFFF"/>
        <w:spacing w:line="250" w:lineRule="exact"/>
        <w:ind w:right="19" w:firstLine="567"/>
        <w:jc w:val="both"/>
        <w:rPr>
          <w:sz w:val="24"/>
          <w:szCs w:val="24"/>
        </w:rPr>
      </w:pPr>
      <w:r w:rsidRPr="00CA66A1">
        <w:rPr>
          <w:color w:val="000000"/>
          <w:spacing w:val="-4"/>
          <w:sz w:val="24"/>
          <w:szCs w:val="24"/>
        </w:rPr>
        <w:t>Следует помнить, что дефицит энергозатрат связан с недостаточ</w:t>
      </w:r>
      <w:r w:rsidRPr="00CA66A1">
        <w:rPr>
          <w:color w:val="000000"/>
          <w:spacing w:val="-4"/>
          <w:sz w:val="24"/>
          <w:szCs w:val="24"/>
        </w:rPr>
        <w:softHyphen/>
      </w:r>
      <w:r w:rsidRPr="00CA66A1">
        <w:rPr>
          <w:color w:val="000000"/>
          <w:spacing w:val="-5"/>
          <w:sz w:val="24"/>
          <w:szCs w:val="24"/>
        </w:rPr>
        <w:t>ной двигательной акти</w:t>
      </w:r>
      <w:r w:rsidRPr="00CA66A1">
        <w:rPr>
          <w:color w:val="000000"/>
          <w:spacing w:val="-5"/>
          <w:sz w:val="24"/>
          <w:szCs w:val="24"/>
        </w:rPr>
        <w:t>в</w:t>
      </w:r>
      <w:r w:rsidRPr="00CA66A1">
        <w:rPr>
          <w:color w:val="000000"/>
          <w:spacing w:val="-5"/>
          <w:sz w:val="24"/>
          <w:szCs w:val="24"/>
        </w:rPr>
        <w:t xml:space="preserve">ностью современного человека. Необходимо включать в режим дня значительные физические нагрузки, например, </w:t>
      </w:r>
      <w:r w:rsidRPr="00CA66A1">
        <w:rPr>
          <w:color w:val="000000"/>
          <w:spacing w:val="-6"/>
          <w:sz w:val="24"/>
          <w:szCs w:val="24"/>
        </w:rPr>
        <w:t>бег, ходьбу, выполнение физической домашней работы, для того, что</w:t>
      </w:r>
      <w:r w:rsidRPr="00CA66A1">
        <w:rPr>
          <w:color w:val="000000"/>
          <w:spacing w:val="-6"/>
          <w:sz w:val="24"/>
          <w:szCs w:val="24"/>
        </w:rPr>
        <w:softHyphen/>
        <w:t>бы о</w:t>
      </w:r>
      <w:r w:rsidRPr="00CA66A1">
        <w:rPr>
          <w:color w:val="000000"/>
          <w:spacing w:val="-6"/>
          <w:sz w:val="24"/>
          <w:szCs w:val="24"/>
        </w:rPr>
        <w:t>с</w:t>
      </w:r>
      <w:r w:rsidRPr="00CA66A1">
        <w:rPr>
          <w:color w:val="000000"/>
          <w:spacing w:val="-6"/>
          <w:sz w:val="24"/>
          <w:szCs w:val="24"/>
        </w:rPr>
        <w:t>таваться здоровым.</w:t>
      </w:r>
    </w:p>
    <w:p w:rsidR="00CA66A1" w:rsidRDefault="00CA66A1" w:rsidP="00B071FE">
      <w:pPr>
        <w:shd w:val="clear" w:color="auto" w:fill="FFFFFF"/>
        <w:tabs>
          <w:tab w:val="left" w:pos="370"/>
        </w:tabs>
        <w:ind w:firstLine="567"/>
        <w:rPr>
          <w:color w:val="000000"/>
          <w:spacing w:val="-5"/>
          <w:sz w:val="24"/>
          <w:szCs w:val="24"/>
        </w:rPr>
      </w:pPr>
      <w:r w:rsidRPr="00CA66A1">
        <w:rPr>
          <w:color w:val="000000"/>
          <w:spacing w:val="-5"/>
          <w:sz w:val="24"/>
          <w:szCs w:val="24"/>
        </w:rPr>
        <w:t xml:space="preserve">Надо знать что растущий организм детей и подростков требует </w:t>
      </w:r>
      <w:r w:rsidRPr="00CA66A1">
        <w:rPr>
          <w:color w:val="000000"/>
          <w:spacing w:val="-3"/>
          <w:sz w:val="24"/>
          <w:szCs w:val="24"/>
        </w:rPr>
        <w:t xml:space="preserve">несколько большую (на 1,5-2 кДж) против расчетной калорийность </w:t>
      </w:r>
      <w:r w:rsidRPr="00CA66A1">
        <w:rPr>
          <w:color w:val="000000"/>
          <w:spacing w:val="-4"/>
          <w:sz w:val="24"/>
          <w:szCs w:val="24"/>
        </w:rPr>
        <w:t>пищи так как обмен веществ у них идет очень инте</w:t>
      </w:r>
      <w:r w:rsidRPr="00CA66A1">
        <w:rPr>
          <w:color w:val="000000"/>
          <w:spacing w:val="-4"/>
          <w:sz w:val="24"/>
          <w:szCs w:val="24"/>
        </w:rPr>
        <w:t>н</w:t>
      </w:r>
      <w:r w:rsidRPr="00CA66A1">
        <w:rPr>
          <w:color w:val="000000"/>
          <w:spacing w:val="-4"/>
          <w:sz w:val="24"/>
          <w:szCs w:val="24"/>
        </w:rPr>
        <w:t>сивно. Но кор</w:t>
      </w:r>
      <w:r w:rsidRPr="00CA66A1">
        <w:rPr>
          <w:color w:val="000000"/>
          <w:spacing w:val="-4"/>
          <w:sz w:val="24"/>
          <w:szCs w:val="24"/>
        </w:rPr>
        <w:softHyphen/>
      </w:r>
      <w:r w:rsidRPr="00CA66A1">
        <w:rPr>
          <w:color w:val="000000"/>
          <w:spacing w:val="-5"/>
          <w:sz w:val="24"/>
          <w:szCs w:val="24"/>
        </w:rPr>
        <w:t>рекция возможна лишь при условии достаточных физических нагру</w:t>
      </w:r>
      <w:r w:rsidRPr="00CA66A1">
        <w:rPr>
          <w:color w:val="000000"/>
          <w:spacing w:val="-5"/>
          <w:sz w:val="24"/>
          <w:szCs w:val="24"/>
        </w:rPr>
        <w:softHyphen/>
        <w:t>зок, в проти</w:t>
      </w:r>
      <w:r w:rsidRPr="00CA66A1">
        <w:rPr>
          <w:color w:val="000000"/>
          <w:spacing w:val="-5"/>
          <w:sz w:val="24"/>
          <w:szCs w:val="24"/>
        </w:rPr>
        <w:t>в</w:t>
      </w:r>
      <w:r w:rsidRPr="00CA66A1">
        <w:rPr>
          <w:color w:val="000000"/>
          <w:spacing w:val="-5"/>
          <w:sz w:val="24"/>
          <w:szCs w:val="24"/>
        </w:rPr>
        <w:t>ном случае может развиться ожирение</w:t>
      </w:r>
      <w:r w:rsidR="00DC0DD0">
        <w:rPr>
          <w:color w:val="000000"/>
          <w:spacing w:val="-5"/>
          <w:sz w:val="24"/>
          <w:szCs w:val="24"/>
        </w:rPr>
        <w:t>.</w:t>
      </w:r>
    </w:p>
    <w:p w:rsidR="00124FAD" w:rsidRPr="00DA2678" w:rsidRDefault="00DC0DD0" w:rsidP="00124FAD">
      <w:pPr>
        <w:shd w:val="clear" w:color="auto" w:fill="FFFFFF"/>
        <w:ind w:firstLine="567"/>
        <w:jc w:val="center"/>
        <w:rPr>
          <w:sz w:val="24"/>
          <w:szCs w:val="24"/>
        </w:rPr>
      </w:pPr>
      <w:r>
        <w:rPr>
          <w:color w:val="000000"/>
          <w:spacing w:val="-5"/>
          <w:sz w:val="24"/>
          <w:szCs w:val="24"/>
        </w:rPr>
        <w:br w:type="page"/>
      </w:r>
      <w:r w:rsidR="00124FAD" w:rsidRPr="00DA2678">
        <w:rPr>
          <w:b/>
          <w:bCs/>
          <w:color w:val="000000"/>
          <w:spacing w:val="1"/>
          <w:w w:val="120"/>
          <w:sz w:val="24"/>
          <w:szCs w:val="24"/>
        </w:rPr>
        <w:lastRenderedPageBreak/>
        <w:t>Занятие №</w:t>
      </w:r>
      <w:r w:rsidR="00C7725A">
        <w:rPr>
          <w:b/>
          <w:bCs/>
          <w:color w:val="000000"/>
          <w:spacing w:val="1"/>
          <w:w w:val="120"/>
          <w:sz w:val="24"/>
          <w:szCs w:val="24"/>
        </w:rPr>
        <w:t>8</w:t>
      </w:r>
    </w:p>
    <w:p w:rsidR="00124FAD" w:rsidRDefault="00124FAD" w:rsidP="00124FAD">
      <w:pPr>
        <w:shd w:val="clear" w:color="auto" w:fill="FFFFFF"/>
        <w:ind w:firstLine="567"/>
        <w:jc w:val="center"/>
        <w:rPr>
          <w:b/>
          <w:bCs/>
          <w:color w:val="000000"/>
          <w:w w:val="120"/>
          <w:sz w:val="24"/>
          <w:szCs w:val="24"/>
        </w:rPr>
      </w:pPr>
      <w:r w:rsidRPr="00DA2678">
        <w:rPr>
          <w:b/>
          <w:bCs/>
          <w:color w:val="000000"/>
          <w:w w:val="120"/>
          <w:sz w:val="24"/>
          <w:szCs w:val="24"/>
        </w:rPr>
        <w:t xml:space="preserve"> «</w:t>
      </w:r>
      <w:r>
        <w:rPr>
          <w:b/>
          <w:bCs/>
          <w:color w:val="000000"/>
          <w:w w:val="120"/>
          <w:sz w:val="24"/>
          <w:szCs w:val="24"/>
        </w:rPr>
        <w:t>Профилактика кожных заболеваний</w:t>
      </w:r>
      <w:r w:rsidRPr="00DA2678">
        <w:rPr>
          <w:b/>
          <w:bCs/>
          <w:color w:val="000000"/>
          <w:w w:val="120"/>
          <w:sz w:val="24"/>
          <w:szCs w:val="24"/>
        </w:rPr>
        <w:t>»</w:t>
      </w:r>
    </w:p>
    <w:p w:rsidR="00124FAD" w:rsidRDefault="00124FAD" w:rsidP="00124FAD">
      <w:pPr>
        <w:shd w:val="clear" w:color="auto" w:fill="FFFFFF"/>
        <w:tabs>
          <w:tab w:val="left" w:pos="370"/>
        </w:tabs>
        <w:ind w:firstLine="567"/>
        <w:rPr>
          <w:color w:val="000000"/>
          <w:spacing w:val="1"/>
          <w:sz w:val="24"/>
          <w:szCs w:val="24"/>
        </w:rPr>
      </w:pPr>
    </w:p>
    <w:p w:rsidR="00F67FC5" w:rsidRPr="00DA2678" w:rsidRDefault="00F67FC5" w:rsidP="00F67FC5">
      <w:pPr>
        <w:shd w:val="clear" w:color="auto" w:fill="FFFFFF"/>
        <w:ind w:firstLine="567"/>
        <w:rPr>
          <w:sz w:val="24"/>
          <w:szCs w:val="24"/>
        </w:rPr>
      </w:pPr>
      <w:r w:rsidRPr="00DA2678">
        <w:rPr>
          <w:b/>
          <w:bCs/>
          <w:color w:val="000000"/>
          <w:spacing w:val="-1"/>
          <w:sz w:val="24"/>
          <w:szCs w:val="24"/>
        </w:rPr>
        <w:t>Методы и приемы:</w:t>
      </w:r>
    </w:p>
    <w:p w:rsidR="00F67FC5" w:rsidRPr="00DA2678" w:rsidRDefault="00F67FC5" w:rsidP="00F67FC5">
      <w:pPr>
        <w:shd w:val="clear" w:color="auto" w:fill="FFFFFF"/>
        <w:tabs>
          <w:tab w:val="left" w:pos="192"/>
        </w:tabs>
        <w:ind w:firstLine="567"/>
        <w:rPr>
          <w:sz w:val="24"/>
          <w:szCs w:val="24"/>
        </w:rPr>
      </w:pPr>
      <w:r w:rsidRPr="00DA2678">
        <w:rPr>
          <w:b/>
          <w:bCs/>
          <w:i/>
          <w:iCs/>
          <w:color w:val="000000"/>
          <w:spacing w:val="-13"/>
          <w:sz w:val="24"/>
          <w:szCs w:val="24"/>
        </w:rPr>
        <w:t>1.</w:t>
      </w:r>
      <w:r w:rsidRPr="00DA2678">
        <w:rPr>
          <w:b/>
          <w:bCs/>
          <w:i/>
          <w:iCs/>
          <w:color w:val="000000"/>
          <w:sz w:val="24"/>
          <w:szCs w:val="24"/>
        </w:rPr>
        <w:tab/>
      </w:r>
      <w:r w:rsidRPr="00DA2678">
        <w:rPr>
          <w:b/>
          <w:bCs/>
          <w:i/>
          <w:iCs/>
          <w:color w:val="000000"/>
          <w:spacing w:val="2"/>
          <w:sz w:val="24"/>
          <w:szCs w:val="24"/>
        </w:rPr>
        <w:t xml:space="preserve">Лекция </w:t>
      </w:r>
      <w:r w:rsidRPr="00DA2678">
        <w:rPr>
          <w:b/>
          <w:bCs/>
          <w:color w:val="000000"/>
          <w:spacing w:val="2"/>
          <w:sz w:val="24"/>
          <w:szCs w:val="24"/>
        </w:rPr>
        <w:t xml:space="preserve">- </w:t>
      </w:r>
      <w:r w:rsidRPr="00DA2678">
        <w:rPr>
          <w:b/>
          <w:bCs/>
          <w:i/>
          <w:iCs/>
          <w:color w:val="000000"/>
          <w:spacing w:val="2"/>
          <w:sz w:val="24"/>
          <w:szCs w:val="24"/>
        </w:rPr>
        <w:t>беседа:</w:t>
      </w:r>
    </w:p>
    <w:p w:rsidR="00844F1B" w:rsidRDefault="00F67FC5" w:rsidP="00844F1B">
      <w:pPr>
        <w:numPr>
          <w:ilvl w:val="0"/>
          <w:numId w:val="20"/>
        </w:numPr>
        <w:shd w:val="clear" w:color="auto" w:fill="FFFFFF"/>
        <w:tabs>
          <w:tab w:val="left" w:pos="192"/>
        </w:tabs>
        <w:rPr>
          <w:sz w:val="24"/>
          <w:szCs w:val="24"/>
        </w:rPr>
      </w:pPr>
      <w:r>
        <w:rPr>
          <w:sz w:val="24"/>
          <w:szCs w:val="24"/>
        </w:rPr>
        <w:t xml:space="preserve">Функции кожи и причины их нарушения. </w:t>
      </w:r>
    </w:p>
    <w:p w:rsidR="00844F1B" w:rsidRDefault="00F67FC5" w:rsidP="00844F1B">
      <w:pPr>
        <w:numPr>
          <w:ilvl w:val="0"/>
          <w:numId w:val="20"/>
        </w:numPr>
        <w:shd w:val="clear" w:color="auto" w:fill="FFFFFF"/>
        <w:tabs>
          <w:tab w:val="left" w:pos="192"/>
        </w:tabs>
        <w:rPr>
          <w:sz w:val="24"/>
          <w:szCs w:val="24"/>
        </w:rPr>
      </w:pPr>
      <w:r>
        <w:rPr>
          <w:sz w:val="24"/>
          <w:szCs w:val="24"/>
        </w:rPr>
        <w:t xml:space="preserve">Уход за кожей. </w:t>
      </w:r>
    </w:p>
    <w:p w:rsidR="00844F1B" w:rsidRDefault="00F67FC5" w:rsidP="00844F1B">
      <w:pPr>
        <w:numPr>
          <w:ilvl w:val="0"/>
          <w:numId w:val="20"/>
        </w:numPr>
        <w:shd w:val="clear" w:color="auto" w:fill="FFFFFF"/>
        <w:tabs>
          <w:tab w:val="left" w:pos="192"/>
        </w:tabs>
        <w:rPr>
          <w:sz w:val="24"/>
          <w:szCs w:val="24"/>
        </w:rPr>
      </w:pPr>
      <w:r>
        <w:rPr>
          <w:sz w:val="24"/>
          <w:szCs w:val="24"/>
        </w:rPr>
        <w:t xml:space="preserve">Профилактика аллергических, гнойничковых и грибковых заболеваний, чесотки. Теплорегуляция и приемы закаливания. </w:t>
      </w:r>
    </w:p>
    <w:p w:rsidR="00844F1B" w:rsidRDefault="00F67FC5" w:rsidP="00844F1B">
      <w:pPr>
        <w:numPr>
          <w:ilvl w:val="0"/>
          <w:numId w:val="20"/>
        </w:numPr>
        <w:shd w:val="clear" w:color="auto" w:fill="FFFFFF"/>
        <w:tabs>
          <w:tab w:val="left" w:pos="192"/>
        </w:tabs>
        <w:rPr>
          <w:sz w:val="24"/>
          <w:szCs w:val="24"/>
        </w:rPr>
      </w:pPr>
      <w:r>
        <w:rPr>
          <w:sz w:val="24"/>
          <w:szCs w:val="24"/>
        </w:rPr>
        <w:t xml:space="preserve">Механизм действия природных факторов. </w:t>
      </w:r>
    </w:p>
    <w:p w:rsidR="00F67FC5" w:rsidRDefault="00F67FC5" w:rsidP="00844F1B">
      <w:pPr>
        <w:numPr>
          <w:ilvl w:val="0"/>
          <w:numId w:val="20"/>
        </w:numPr>
        <w:shd w:val="clear" w:color="auto" w:fill="FFFFFF"/>
        <w:tabs>
          <w:tab w:val="left" w:pos="192"/>
        </w:tabs>
        <w:rPr>
          <w:sz w:val="24"/>
          <w:szCs w:val="24"/>
        </w:rPr>
      </w:pPr>
      <w:r>
        <w:rPr>
          <w:sz w:val="24"/>
          <w:szCs w:val="24"/>
        </w:rPr>
        <w:t>Профилактика воздействия на организм опасных для здоровья метеорологических факторов</w:t>
      </w:r>
    </w:p>
    <w:p w:rsidR="00F67FC5" w:rsidRPr="00DA2678" w:rsidRDefault="00F67FC5" w:rsidP="00F67FC5">
      <w:pPr>
        <w:shd w:val="clear" w:color="auto" w:fill="FFFFFF"/>
        <w:tabs>
          <w:tab w:val="left" w:pos="192"/>
        </w:tabs>
        <w:ind w:left="567"/>
        <w:rPr>
          <w:b/>
          <w:bCs/>
          <w:i/>
          <w:iCs/>
          <w:color w:val="000000"/>
          <w:spacing w:val="-10"/>
          <w:sz w:val="24"/>
          <w:szCs w:val="24"/>
        </w:rPr>
      </w:pPr>
      <w:r>
        <w:rPr>
          <w:b/>
          <w:bCs/>
          <w:i/>
          <w:iCs/>
          <w:color w:val="000000"/>
          <w:sz w:val="24"/>
          <w:szCs w:val="24"/>
        </w:rPr>
        <w:t>2.</w:t>
      </w:r>
      <w:r w:rsidRPr="00DA2678">
        <w:rPr>
          <w:b/>
          <w:bCs/>
          <w:i/>
          <w:iCs/>
          <w:color w:val="000000"/>
          <w:sz w:val="24"/>
          <w:szCs w:val="24"/>
        </w:rPr>
        <w:t xml:space="preserve">Просмотр </w:t>
      </w:r>
      <w:r>
        <w:rPr>
          <w:b/>
          <w:bCs/>
          <w:i/>
          <w:iCs/>
          <w:color w:val="000000"/>
          <w:sz w:val="24"/>
          <w:szCs w:val="24"/>
        </w:rPr>
        <w:t>презинтации</w:t>
      </w:r>
    </w:p>
    <w:p w:rsidR="00F67FC5" w:rsidRPr="00DA2678" w:rsidRDefault="00F67FC5" w:rsidP="00F67FC5">
      <w:pPr>
        <w:shd w:val="clear" w:color="auto" w:fill="FFFFFF"/>
        <w:tabs>
          <w:tab w:val="left" w:pos="192"/>
        </w:tabs>
        <w:ind w:left="567"/>
        <w:rPr>
          <w:b/>
          <w:bCs/>
          <w:i/>
          <w:iCs/>
          <w:color w:val="000000"/>
          <w:spacing w:val="-11"/>
          <w:sz w:val="24"/>
          <w:szCs w:val="24"/>
        </w:rPr>
      </w:pPr>
      <w:r>
        <w:rPr>
          <w:b/>
          <w:bCs/>
          <w:i/>
          <w:iCs/>
          <w:color w:val="000000"/>
          <w:spacing w:val="-1"/>
          <w:sz w:val="24"/>
          <w:szCs w:val="24"/>
        </w:rPr>
        <w:t>3.</w:t>
      </w:r>
      <w:r w:rsidRPr="00DA2678">
        <w:rPr>
          <w:b/>
          <w:bCs/>
          <w:i/>
          <w:iCs/>
          <w:color w:val="000000"/>
          <w:spacing w:val="-1"/>
          <w:sz w:val="24"/>
          <w:szCs w:val="24"/>
        </w:rPr>
        <w:t>Обмен мнениями, суждениями.</w:t>
      </w:r>
    </w:p>
    <w:p w:rsidR="00844F1B" w:rsidRPr="00DA2678" w:rsidRDefault="00844F1B" w:rsidP="00844F1B">
      <w:pPr>
        <w:shd w:val="clear" w:color="auto" w:fill="FFFFFF"/>
        <w:ind w:firstLine="567"/>
        <w:jc w:val="center"/>
        <w:rPr>
          <w:sz w:val="24"/>
          <w:szCs w:val="24"/>
        </w:rPr>
      </w:pPr>
      <w:r>
        <w:rPr>
          <w:color w:val="000000"/>
          <w:spacing w:val="1"/>
          <w:sz w:val="24"/>
          <w:szCs w:val="24"/>
        </w:rPr>
        <w:br w:type="page"/>
      </w:r>
      <w:r w:rsidRPr="00DA2678">
        <w:rPr>
          <w:b/>
          <w:bCs/>
          <w:color w:val="000000"/>
          <w:spacing w:val="1"/>
          <w:w w:val="120"/>
          <w:sz w:val="24"/>
          <w:szCs w:val="24"/>
        </w:rPr>
        <w:lastRenderedPageBreak/>
        <w:t>Занятие №</w:t>
      </w:r>
      <w:r w:rsidR="00C7725A">
        <w:rPr>
          <w:b/>
          <w:bCs/>
          <w:color w:val="000000"/>
          <w:spacing w:val="1"/>
          <w:w w:val="120"/>
          <w:sz w:val="24"/>
          <w:szCs w:val="24"/>
        </w:rPr>
        <w:t>9</w:t>
      </w:r>
    </w:p>
    <w:p w:rsidR="00844F1B" w:rsidRDefault="00844F1B" w:rsidP="00844F1B">
      <w:pPr>
        <w:shd w:val="clear" w:color="auto" w:fill="FFFFFF"/>
        <w:ind w:firstLine="567"/>
        <w:jc w:val="center"/>
        <w:rPr>
          <w:b/>
          <w:bCs/>
          <w:color w:val="000000"/>
          <w:w w:val="120"/>
          <w:sz w:val="24"/>
          <w:szCs w:val="24"/>
        </w:rPr>
      </w:pPr>
      <w:r w:rsidRPr="00DA2678">
        <w:rPr>
          <w:b/>
          <w:bCs/>
          <w:color w:val="000000"/>
          <w:w w:val="120"/>
          <w:sz w:val="24"/>
          <w:szCs w:val="24"/>
        </w:rPr>
        <w:t xml:space="preserve"> «</w:t>
      </w:r>
      <w:r w:rsidR="009E6ECC">
        <w:rPr>
          <w:b/>
          <w:bCs/>
          <w:color w:val="000000"/>
          <w:w w:val="120"/>
          <w:sz w:val="24"/>
          <w:szCs w:val="24"/>
        </w:rPr>
        <w:t>Нервная система и психологическое здоровье. Высшая нервная деятельность</w:t>
      </w:r>
      <w:r w:rsidRPr="00DA2678">
        <w:rPr>
          <w:b/>
          <w:bCs/>
          <w:color w:val="000000"/>
          <w:w w:val="120"/>
          <w:sz w:val="24"/>
          <w:szCs w:val="24"/>
        </w:rPr>
        <w:t>»</w:t>
      </w:r>
    </w:p>
    <w:p w:rsidR="00B37D4F" w:rsidRDefault="00B37D4F" w:rsidP="00844F1B">
      <w:pPr>
        <w:shd w:val="clear" w:color="auto" w:fill="FFFFFF"/>
        <w:ind w:firstLine="567"/>
        <w:jc w:val="center"/>
        <w:rPr>
          <w:b/>
          <w:bCs/>
          <w:color w:val="000000"/>
          <w:w w:val="120"/>
          <w:sz w:val="24"/>
          <w:szCs w:val="24"/>
        </w:rPr>
      </w:pPr>
    </w:p>
    <w:p w:rsidR="00E557BC" w:rsidRPr="00B37D4F" w:rsidRDefault="00E557BC" w:rsidP="00B37D4F">
      <w:pPr>
        <w:numPr>
          <w:ilvl w:val="0"/>
          <w:numId w:val="21"/>
        </w:numPr>
        <w:shd w:val="clear" w:color="auto" w:fill="FFFFFF"/>
        <w:tabs>
          <w:tab w:val="left" w:pos="288"/>
        </w:tabs>
        <w:rPr>
          <w:color w:val="000000"/>
          <w:spacing w:val="-15"/>
          <w:sz w:val="24"/>
          <w:szCs w:val="24"/>
        </w:rPr>
      </w:pPr>
      <w:r w:rsidRPr="00B37D4F">
        <w:rPr>
          <w:i/>
          <w:iCs/>
          <w:color w:val="000000"/>
          <w:spacing w:val="4"/>
          <w:sz w:val="24"/>
          <w:szCs w:val="24"/>
        </w:rPr>
        <w:t xml:space="preserve">Практическая работа № </w:t>
      </w:r>
      <w:r w:rsidRPr="00B37D4F">
        <w:rPr>
          <w:i/>
          <w:iCs/>
          <w:color w:val="000000"/>
          <w:spacing w:val="4"/>
          <w:sz w:val="24"/>
          <w:szCs w:val="24"/>
          <w:lang w:val="en-US"/>
        </w:rPr>
        <w:t>I</w:t>
      </w:r>
      <w:r w:rsidRPr="00B37D4F">
        <w:rPr>
          <w:i/>
          <w:iCs/>
          <w:color w:val="000000"/>
          <w:spacing w:val="4"/>
          <w:sz w:val="24"/>
          <w:szCs w:val="24"/>
        </w:rPr>
        <w:t xml:space="preserve">. </w:t>
      </w:r>
      <w:r w:rsidRPr="00B37D4F">
        <w:rPr>
          <w:color w:val="000000"/>
          <w:spacing w:val="4"/>
          <w:sz w:val="24"/>
          <w:szCs w:val="24"/>
        </w:rPr>
        <w:t>Исследование внимания.</w:t>
      </w:r>
    </w:p>
    <w:p w:rsidR="00E557BC" w:rsidRPr="00B37D4F" w:rsidRDefault="00E557BC" w:rsidP="00B37D4F">
      <w:pPr>
        <w:numPr>
          <w:ilvl w:val="0"/>
          <w:numId w:val="21"/>
        </w:numPr>
        <w:shd w:val="clear" w:color="auto" w:fill="FFFFFF"/>
        <w:tabs>
          <w:tab w:val="left" w:pos="288"/>
        </w:tabs>
        <w:rPr>
          <w:i/>
          <w:iCs/>
          <w:color w:val="000000"/>
          <w:spacing w:val="-6"/>
          <w:sz w:val="24"/>
          <w:szCs w:val="24"/>
        </w:rPr>
      </w:pPr>
      <w:r w:rsidRPr="00B37D4F">
        <w:rPr>
          <w:i/>
          <w:iCs/>
          <w:color w:val="000000"/>
          <w:spacing w:val="3"/>
          <w:sz w:val="24"/>
          <w:szCs w:val="24"/>
        </w:rPr>
        <w:t xml:space="preserve">Практическая работа № 2. </w:t>
      </w:r>
      <w:r w:rsidRPr="00B37D4F">
        <w:rPr>
          <w:color w:val="000000"/>
          <w:spacing w:val="3"/>
          <w:sz w:val="24"/>
          <w:szCs w:val="24"/>
        </w:rPr>
        <w:t>Исследование памяти.</w:t>
      </w:r>
    </w:p>
    <w:p w:rsidR="00E557BC" w:rsidRPr="00B37D4F" w:rsidRDefault="00E557BC" w:rsidP="00B37D4F">
      <w:pPr>
        <w:numPr>
          <w:ilvl w:val="0"/>
          <w:numId w:val="21"/>
        </w:numPr>
        <w:shd w:val="clear" w:color="auto" w:fill="FFFFFF"/>
        <w:tabs>
          <w:tab w:val="left" w:pos="288"/>
        </w:tabs>
        <w:rPr>
          <w:color w:val="000000"/>
          <w:spacing w:val="-8"/>
          <w:sz w:val="24"/>
          <w:szCs w:val="24"/>
        </w:rPr>
      </w:pPr>
      <w:r w:rsidRPr="00B37D4F">
        <w:rPr>
          <w:i/>
          <w:iCs/>
          <w:color w:val="000000"/>
          <w:spacing w:val="3"/>
          <w:sz w:val="24"/>
          <w:szCs w:val="24"/>
        </w:rPr>
        <w:t xml:space="preserve">Практическая работа № 3. </w:t>
      </w:r>
      <w:r w:rsidRPr="00B37D4F">
        <w:rPr>
          <w:color w:val="000000"/>
          <w:spacing w:val="3"/>
          <w:sz w:val="24"/>
          <w:szCs w:val="24"/>
        </w:rPr>
        <w:t>Исследование мышления.</w:t>
      </w:r>
    </w:p>
    <w:p w:rsidR="00E557BC" w:rsidRPr="00B37D4F" w:rsidRDefault="00E557BC" w:rsidP="00B37D4F">
      <w:pPr>
        <w:shd w:val="clear" w:color="auto" w:fill="FFFFFF"/>
        <w:rPr>
          <w:sz w:val="24"/>
          <w:szCs w:val="24"/>
        </w:rPr>
      </w:pPr>
      <w:r w:rsidRPr="00B37D4F">
        <w:rPr>
          <w:b/>
          <w:bCs/>
          <w:color w:val="000000"/>
          <w:spacing w:val="2"/>
          <w:sz w:val="24"/>
          <w:szCs w:val="24"/>
        </w:rPr>
        <w:t>Практическая работа № 1. Исследование внимания</w:t>
      </w:r>
    </w:p>
    <w:p w:rsidR="00E557BC" w:rsidRPr="00B37D4F" w:rsidRDefault="00E557BC" w:rsidP="00B37D4F">
      <w:pPr>
        <w:shd w:val="clear" w:color="auto" w:fill="FFFFFF"/>
        <w:ind w:firstLine="293"/>
        <w:jc w:val="both"/>
        <w:rPr>
          <w:sz w:val="24"/>
          <w:szCs w:val="24"/>
        </w:rPr>
      </w:pPr>
      <w:r w:rsidRPr="00B37D4F">
        <w:rPr>
          <w:color w:val="000000"/>
          <w:spacing w:val="4"/>
          <w:sz w:val="24"/>
          <w:szCs w:val="24"/>
        </w:rPr>
        <w:t>Внимание как психический процесс обеспечивает отбор необходи</w:t>
      </w:r>
      <w:r w:rsidRPr="00B37D4F">
        <w:rPr>
          <w:color w:val="000000"/>
          <w:spacing w:val="4"/>
          <w:sz w:val="24"/>
          <w:szCs w:val="24"/>
        </w:rPr>
        <w:softHyphen/>
        <w:t>мой для человека информации из окружающей среды. В жизни чело</w:t>
      </w:r>
      <w:r w:rsidRPr="00B37D4F">
        <w:rPr>
          <w:color w:val="000000"/>
          <w:spacing w:val="4"/>
          <w:sz w:val="24"/>
          <w:szCs w:val="24"/>
        </w:rPr>
        <w:softHyphen/>
      </w:r>
      <w:r w:rsidRPr="00B37D4F">
        <w:rPr>
          <w:color w:val="000000"/>
          <w:spacing w:val="5"/>
          <w:sz w:val="24"/>
          <w:szCs w:val="24"/>
        </w:rPr>
        <w:t>века большое значение играет прои</w:t>
      </w:r>
      <w:r w:rsidRPr="00B37D4F">
        <w:rPr>
          <w:color w:val="000000"/>
          <w:spacing w:val="5"/>
          <w:sz w:val="24"/>
          <w:szCs w:val="24"/>
        </w:rPr>
        <w:t>з</w:t>
      </w:r>
      <w:r w:rsidRPr="00B37D4F">
        <w:rPr>
          <w:color w:val="000000"/>
          <w:spacing w:val="5"/>
          <w:sz w:val="24"/>
          <w:szCs w:val="24"/>
        </w:rPr>
        <w:t>вольное, целенаправленное вни</w:t>
      </w:r>
      <w:r w:rsidRPr="00B37D4F">
        <w:rPr>
          <w:color w:val="000000"/>
          <w:spacing w:val="5"/>
          <w:sz w:val="24"/>
          <w:szCs w:val="24"/>
        </w:rPr>
        <w:softHyphen/>
      </w:r>
      <w:r w:rsidRPr="00B37D4F">
        <w:rPr>
          <w:color w:val="000000"/>
          <w:spacing w:val="4"/>
          <w:sz w:val="24"/>
          <w:szCs w:val="24"/>
        </w:rPr>
        <w:t>мание, которое развивается при трудовой деятельности и лежит в ос</w:t>
      </w:r>
      <w:r w:rsidRPr="00B37D4F">
        <w:rPr>
          <w:color w:val="000000"/>
          <w:spacing w:val="4"/>
          <w:sz w:val="24"/>
          <w:szCs w:val="24"/>
        </w:rPr>
        <w:softHyphen/>
        <w:t>нове умственной работоспособности.</w:t>
      </w:r>
    </w:p>
    <w:p w:rsidR="00E557BC" w:rsidRPr="00B37D4F" w:rsidRDefault="00E557BC" w:rsidP="00B37D4F">
      <w:pPr>
        <w:shd w:val="clear" w:color="auto" w:fill="FFFFFF"/>
        <w:jc w:val="both"/>
        <w:rPr>
          <w:sz w:val="24"/>
          <w:szCs w:val="24"/>
        </w:rPr>
      </w:pPr>
      <w:r w:rsidRPr="00B37D4F">
        <w:rPr>
          <w:i/>
          <w:iCs/>
          <w:color w:val="000000"/>
          <w:spacing w:val="4"/>
          <w:sz w:val="24"/>
          <w:szCs w:val="24"/>
        </w:rPr>
        <w:t xml:space="preserve">Цель работы: </w:t>
      </w:r>
      <w:r w:rsidRPr="00B37D4F">
        <w:rPr>
          <w:color w:val="000000"/>
          <w:spacing w:val="4"/>
          <w:sz w:val="24"/>
          <w:szCs w:val="24"/>
        </w:rPr>
        <w:t xml:space="preserve">Формирование умений и навыков определения </w:t>
      </w:r>
      <w:r w:rsidRPr="00B37D4F">
        <w:rPr>
          <w:color w:val="000000"/>
          <w:spacing w:val="5"/>
          <w:sz w:val="24"/>
          <w:szCs w:val="24"/>
        </w:rPr>
        <w:t>умственной работоспосо</w:t>
      </w:r>
      <w:r w:rsidRPr="00B37D4F">
        <w:rPr>
          <w:color w:val="000000"/>
          <w:spacing w:val="5"/>
          <w:sz w:val="24"/>
          <w:szCs w:val="24"/>
        </w:rPr>
        <w:t>б</w:t>
      </w:r>
      <w:r w:rsidRPr="00B37D4F">
        <w:rPr>
          <w:color w:val="000000"/>
          <w:spacing w:val="5"/>
          <w:sz w:val="24"/>
          <w:szCs w:val="24"/>
        </w:rPr>
        <w:t>ности с помощью исследования вни</w:t>
      </w:r>
      <w:r w:rsidRPr="00B37D4F">
        <w:rPr>
          <w:color w:val="000000"/>
          <w:spacing w:val="5"/>
          <w:sz w:val="24"/>
          <w:szCs w:val="24"/>
        </w:rPr>
        <w:softHyphen/>
      </w:r>
      <w:r w:rsidRPr="00B37D4F">
        <w:rPr>
          <w:color w:val="000000"/>
          <w:spacing w:val="4"/>
          <w:sz w:val="24"/>
          <w:szCs w:val="24"/>
        </w:rPr>
        <w:t>мания.</w:t>
      </w:r>
    </w:p>
    <w:p w:rsidR="00E557BC" w:rsidRPr="00B37D4F" w:rsidRDefault="00E557BC" w:rsidP="00B37D4F">
      <w:pPr>
        <w:shd w:val="clear" w:color="auto" w:fill="FFFFFF"/>
        <w:jc w:val="both"/>
        <w:rPr>
          <w:sz w:val="24"/>
          <w:szCs w:val="24"/>
        </w:rPr>
      </w:pPr>
      <w:r w:rsidRPr="00B37D4F">
        <w:rPr>
          <w:i/>
          <w:iCs/>
          <w:color w:val="000000"/>
          <w:spacing w:val="3"/>
          <w:sz w:val="24"/>
          <w:szCs w:val="24"/>
        </w:rPr>
        <w:t xml:space="preserve">Оборудование: </w:t>
      </w:r>
      <w:r w:rsidRPr="00B37D4F">
        <w:rPr>
          <w:color w:val="000000"/>
          <w:spacing w:val="3"/>
          <w:sz w:val="24"/>
          <w:szCs w:val="24"/>
        </w:rPr>
        <w:t>Таблицы Анфимова, плакат «Перепутанные ли</w:t>
      </w:r>
      <w:r w:rsidRPr="00B37D4F">
        <w:rPr>
          <w:color w:val="000000"/>
          <w:spacing w:val="3"/>
          <w:sz w:val="24"/>
          <w:szCs w:val="24"/>
        </w:rPr>
        <w:softHyphen/>
      </w:r>
      <w:r w:rsidRPr="00B37D4F">
        <w:rPr>
          <w:color w:val="000000"/>
          <w:spacing w:val="5"/>
          <w:sz w:val="24"/>
          <w:szCs w:val="24"/>
        </w:rPr>
        <w:t>нии», рисунки с двойстве</w:t>
      </w:r>
      <w:r w:rsidRPr="00B37D4F">
        <w:rPr>
          <w:color w:val="000000"/>
          <w:spacing w:val="5"/>
          <w:sz w:val="24"/>
          <w:szCs w:val="24"/>
        </w:rPr>
        <w:t>н</w:t>
      </w:r>
      <w:r w:rsidRPr="00B37D4F">
        <w:rPr>
          <w:color w:val="000000"/>
          <w:spacing w:val="5"/>
          <w:sz w:val="24"/>
          <w:szCs w:val="24"/>
        </w:rPr>
        <w:t>ными изображениями, секундомер.</w:t>
      </w:r>
    </w:p>
    <w:p w:rsidR="00E557BC" w:rsidRPr="00B37D4F" w:rsidRDefault="00E557BC" w:rsidP="00B37D4F">
      <w:pPr>
        <w:shd w:val="clear" w:color="auto" w:fill="FFFFFF"/>
        <w:jc w:val="center"/>
        <w:rPr>
          <w:sz w:val="24"/>
          <w:szCs w:val="24"/>
        </w:rPr>
      </w:pPr>
      <w:r w:rsidRPr="00B37D4F">
        <w:rPr>
          <w:color w:val="000000"/>
          <w:spacing w:val="-9"/>
          <w:sz w:val="24"/>
          <w:szCs w:val="24"/>
        </w:rPr>
        <w:t>Порядок работы</w:t>
      </w:r>
    </w:p>
    <w:p w:rsidR="00E557BC" w:rsidRPr="00B37D4F" w:rsidRDefault="00E557BC" w:rsidP="00B37D4F">
      <w:pPr>
        <w:shd w:val="clear" w:color="auto" w:fill="FFFFFF"/>
        <w:rPr>
          <w:sz w:val="24"/>
          <w:szCs w:val="24"/>
        </w:rPr>
      </w:pPr>
      <w:r w:rsidRPr="00B37D4F">
        <w:rPr>
          <w:b/>
          <w:bCs/>
          <w:color w:val="000000"/>
          <w:spacing w:val="-7"/>
          <w:sz w:val="24"/>
          <w:szCs w:val="24"/>
        </w:rPr>
        <w:t>1. Исследование внимание с помощью корректурной пробы</w:t>
      </w:r>
    </w:p>
    <w:p w:rsidR="00E557BC" w:rsidRPr="00B37D4F" w:rsidRDefault="00E557BC" w:rsidP="00B37D4F">
      <w:pPr>
        <w:shd w:val="clear" w:color="auto" w:fill="FFFFFF"/>
        <w:ind w:firstLine="293"/>
        <w:jc w:val="both"/>
        <w:rPr>
          <w:sz w:val="24"/>
          <w:szCs w:val="24"/>
        </w:rPr>
      </w:pPr>
      <w:r w:rsidRPr="00B37D4F">
        <w:rPr>
          <w:color w:val="000000"/>
          <w:spacing w:val="6"/>
          <w:sz w:val="24"/>
          <w:szCs w:val="24"/>
        </w:rPr>
        <w:t>Особенности внимания при действии однообразных раздражите</w:t>
      </w:r>
      <w:r w:rsidRPr="00B37D4F">
        <w:rPr>
          <w:color w:val="000000"/>
          <w:spacing w:val="6"/>
          <w:sz w:val="24"/>
          <w:szCs w:val="24"/>
        </w:rPr>
        <w:softHyphen/>
      </w:r>
      <w:r w:rsidRPr="00B37D4F">
        <w:rPr>
          <w:color w:val="000000"/>
          <w:spacing w:val="3"/>
          <w:sz w:val="24"/>
          <w:szCs w:val="24"/>
        </w:rPr>
        <w:t>лей — букв, изучают с помощью таблиц Анфимова.</w:t>
      </w:r>
    </w:p>
    <w:p w:rsidR="00E557BC" w:rsidRPr="00B37D4F" w:rsidRDefault="00E557BC" w:rsidP="00B37D4F">
      <w:pPr>
        <w:shd w:val="clear" w:color="auto" w:fill="FFFFFF"/>
        <w:jc w:val="both"/>
        <w:rPr>
          <w:sz w:val="24"/>
          <w:szCs w:val="24"/>
        </w:rPr>
      </w:pPr>
      <w:r w:rsidRPr="00B37D4F">
        <w:rPr>
          <w:color w:val="000000"/>
          <w:spacing w:val="4"/>
          <w:sz w:val="24"/>
          <w:szCs w:val="24"/>
        </w:rPr>
        <w:t xml:space="preserve">Задание по таблицам Анфимова складывается из двух частей. Пер </w:t>
      </w:r>
      <w:r w:rsidRPr="00B37D4F">
        <w:rPr>
          <w:color w:val="000000"/>
          <w:spacing w:val="2"/>
          <w:sz w:val="24"/>
          <w:szCs w:val="24"/>
        </w:rPr>
        <w:t>вая часть работы з</w:t>
      </w:r>
      <w:r w:rsidRPr="00B37D4F">
        <w:rPr>
          <w:color w:val="000000"/>
          <w:spacing w:val="2"/>
          <w:sz w:val="24"/>
          <w:szCs w:val="24"/>
        </w:rPr>
        <w:t>а</w:t>
      </w:r>
      <w:r w:rsidRPr="00B37D4F">
        <w:rPr>
          <w:color w:val="000000"/>
          <w:spacing w:val="2"/>
          <w:sz w:val="24"/>
          <w:szCs w:val="24"/>
        </w:rPr>
        <w:t>ключается в том, чтобы максимально быстро и точ</w:t>
      </w:r>
      <w:r w:rsidRPr="00B37D4F">
        <w:rPr>
          <w:color w:val="000000"/>
          <w:spacing w:val="2"/>
          <w:sz w:val="24"/>
          <w:szCs w:val="24"/>
        </w:rPr>
        <w:softHyphen/>
      </w:r>
      <w:r w:rsidRPr="00B37D4F">
        <w:rPr>
          <w:color w:val="000000"/>
          <w:spacing w:val="4"/>
          <w:sz w:val="24"/>
          <w:szCs w:val="24"/>
        </w:rPr>
        <w:t xml:space="preserve">но вычеркнуть последовательно одну определенную заданную букву, </w:t>
      </w:r>
      <w:r w:rsidRPr="00B37D4F">
        <w:rPr>
          <w:color w:val="000000"/>
          <w:spacing w:val="3"/>
          <w:sz w:val="24"/>
          <w:szCs w:val="24"/>
        </w:rPr>
        <w:t>например, А. Эта буква является положительным усло</w:t>
      </w:r>
      <w:r w:rsidRPr="00B37D4F">
        <w:rPr>
          <w:color w:val="000000"/>
          <w:spacing w:val="3"/>
          <w:sz w:val="24"/>
          <w:szCs w:val="24"/>
        </w:rPr>
        <w:t>в</w:t>
      </w:r>
      <w:r w:rsidRPr="00B37D4F">
        <w:rPr>
          <w:color w:val="000000"/>
          <w:spacing w:val="3"/>
          <w:sz w:val="24"/>
          <w:szCs w:val="24"/>
        </w:rPr>
        <w:t xml:space="preserve">ным раздражи </w:t>
      </w:r>
      <w:r w:rsidRPr="00B37D4F">
        <w:rPr>
          <w:color w:val="000000"/>
          <w:spacing w:val="2"/>
          <w:sz w:val="24"/>
          <w:szCs w:val="24"/>
        </w:rPr>
        <w:t>телем. Продолжительность работы — 2 минуты. Во второй части рабо</w:t>
      </w:r>
      <w:r w:rsidRPr="00B37D4F">
        <w:rPr>
          <w:color w:val="000000"/>
          <w:spacing w:val="2"/>
          <w:sz w:val="24"/>
          <w:szCs w:val="24"/>
        </w:rPr>
        <w:softHyphen/>
      </w:r>
      <w:r w:rsidRPr="00B37D4F">
        <w:rPr>
          <w:color w:val="000000"/>
          <w:spacing w:val="3"/>
          <w:sz w:val="24"/>
          <w:szCs w:val="24"/>
        </w:rPr>
        <w:t xml:space="preserve">ты вводится буква — тормозной агент, играющая роль отрицательного </w:t>
      </w:r>
      <w:r w:rsidRPr="00B37D4F">
        <w:rPr>
          <w:color w:val="000000"/>
          <w:spacing w:val="4"/>
          <w:sz w:val="24"/>
          <w:szCs w:val="24"/>
        </w:rPr>
        <w:t>условного раздраж</w:t>
      </w:r>
      <w:r w:rsidRPr="00B37D4F">
        <w:rPr>
          <w:color w:val="000000"/>
          <w:spacing w:val="4"/>
          <w:sz w:val="24"/>
          <w:szCs w:val="24"/>
        </w:rPr>
        <w:t>и</w:t>
      </w:r>
      <w:r w:rsidRPr="00B37D4F">
        <w:rPr>
          <w:color w:val="000000"/>
          <w:spacing w:val="4"/>
          <w:sz w:val="24"/>
          <w:szCs w:val="24"/>
        </w:rPr>
        <w:t>теля. Задание состоит в следующем: надо продол</w:t>
      </w:r>
      <w:r w:rsidRPr="00B37D4F">
        <w:rPr>
          <w:color w:val="000000"/>
          <w:spacing w:val="4"/>
          <w:sz w:val="24"/>
          <w:szCs w:val="24"/>
        </w:rPr>
        <w:softHyphen/>
      </w:r>
      <w:r w:rsidRPr="00B37D4F">
        <w:rPr>
          <w:color w:val="000000"/>
          <w:spacing w:val="2"/>
          <w:sz w:val="24"/>
          <w:szCs w:val="24"/>
        </w:rPr>
        <w:t>жать вычеркивать указанную в первой части работы букву во всех слу</w:t>
      </w:r>
      <w:r w:rsidRPr="00B37D4F">
        <w:rPr>
          <w:color w:val="000000"/>
          <w:spacing w:val="5"/>
          <w:sz w:val="24"/>
          <w:szCs w:val="24"/>
        </w:rPr>
        <w:t>чаях кроме тех, когда перед данной буквой окажется о</w:t>
      </w:r>
      <w:r w:rsidRPr="00B37D4F">
        <w:rPr>
          <w:color w:val="000000"/>
          <w:spacing w:val="5"/>
          <w:sz w:val="24"/>
          <w:szCs w:val="24"/>
        </w:rPr>
        <w:t>п</w:t>
      </w:r>
      <w:r w:rsidRPr="00B37D4F">
        <w:rPr>
          <w:color w:val="000000"/>
          <w:spacing w:val="5"/>
          <w:sz w:val="24"/>
          <w:szCs w:val="24"/>
        </w:rPr>
        <w:t xml:space="preserve">ределенная другая. Например, когда перед буквой А будет стоять буква Н, то в </w:t>
      </w:r>
      <w:r w:rsidRPr="00B37D4F">
        <w:rPr>
          <w:color w:val="000000"/>
          <w:spacing w:val="3"/>
          <w:sz w:val="24"/>
          <w:szCs w:val="24"/>
        </w:rPr>
        <w:t>этом сл</w:t>
      </w:r>
      <w:r w:rsidRPr="00B37D4F">
        <w:rPr>
          <w:color w:val="000000"/>
          <w:spacing w:val="3"/>
          <w:sz w:val="24"/>
          <w:szCs w:val="24"/>
        </w:rPr>
        <w:t>у</w:t>
      </w:r>
      <w:r w:rsidRPr="00B37D4F">
        <w:rPr>
          <w:color w:val="000000"/>
          <w:spacing w:val="3"/>
          <w:sz w:val="24"/>
          <w:szCs w:val="24"/>
        </w:rPr>
        <w:t>чае вычеркивать не надо. Время работы — 2 минуты.</w:t>
      </w:r>
    </w:p>
    <w:p w:rsidR="00E557BC" w:rsidRPr="00B37D4F" w:rsidRDefault="00E557BC" w:rsidP="00B37D4F">
      <w:pPr>
        <w:shd w:val="clear" w:color="auto" w:fill="FFFFFF"/>
        <w:ind w:firstLine="298"/>
        <w:jc w:val="both"/>
        <w:rPr>
          <w:sz w:val="24"/>
          <w:szCs w:val="24"/>
        </w:rPr>
      </w:pPr>
      <w:r w:rsidRPr="00B37D4F">
        <w:rPr>
          <w:color w:val="000000"/>
          <w:spacing w:val="4"/>
          <w:sz w:val="24"/>
          <w:szCs w:val="24"/>
        </w:rPr>
        <w:t xml:space="preserve">При инструктаже перед работой буквы следует написать на доске. </w:t>
      </w:r>
      <w:r w:rsidRPr="00B37D4F">
        <w:rPr>
          <w:color w:val="000000"/>
          <w:spacing w:val="6"/>
          <w:sz w:val="24"/>
          <w:szCs w:val="24"/>
        </w:rPr>
        <w:t xml:space="preserve">Так, для первой части работы должно быть написано: (указывается, </w:t>
      </w:r>
      <w:r w:rsidRPr="00B37D4F">
        <w:rPr>
          <w:color w:val="000000"/>
          <w:spacing w:val="3"/>
          <w:sz w:val="24"/>
          <w:szCs w:val="24"/>
        </w:rPr>
        <w:t>как необходимо вычеркивать буквы), а для второй: НА.</w:t>
      </w:r>
    </w:p>
    <w:p w:rsidR="00E557BC" w:rsidRPr="00B37D4F" w:rsidRDefault="00E557BC" w:rsidP="00B37D4F">
      <w:pPr>
        <w:shd w:val="clear" w:color="auto" w:fill="FFFFFF"/>
        <w:ind w:firstLine="298"/>
        <w:jc w:val="both"/>
        <w:rPr>
          <w:sz w:val="24"/>
          <w:szCs w:val="24"/>
        </w:rPr>
      </w:pPr>
      <w:r w:rsidRPr="00B37D4F">
        <w:rPr>
          <w:color w:val="000000"/>
          <w:spacing w:val="3"/>
          <w:sz w:val="24"/>
          <w:szCs w:val="24"/>
        </w:rPr>
        <w:t>По истечении времени, отведенного на первую и вторую части ра</w:t>
      </w:r>
      <w:r w:rsidRPr="00B37D4F">
        <w:rPr>
          <w:color w:val="000000"/>
          <w:spacing w:val="3"/>
          <w:sz w:val="24"/>
          <w:szCs w:val="24"/>
        </w:rPr>
        <w:softHyphen/>
      </w:r>
      <w:r w:rsidRPr="00B37D4F">
        <w:rPr>
          <w:color w:val="000000"/>
          <w:spacing w:val="5"/>
          <w:sz w:val="24"/>
          <w:szCs w:val="24"/>
        </w:rPr>
        <w:t>боты, ученики дол</w:t>
      </w:r>
      <w:r w:rsidRPr="00B37D4F">
        <w:rPr>
          <w:color w:val="000000"/>
          <w:spacing w:val="5"/>
          <w:sz w:val="24"/>
          <w:szCs w:val="24"/>
        </w:rPr>
        <w:t>ж</w:t>
      </w:r>
      <w:r w:rsidRPr="00B37D4F">
        <w:rPr>
          <w:color w:val="000000"/>
          <w:spacing w:val="5"/>
          <w:sz w:val="24"/>
          <w:szCs w:val="24"/>
        </w:rPr>
        <w:t xml:space="preserve">ны поставить в соответствующем месте (где они </w:t>
      </w:r>
      <w:r w:rsidRPr="00B37D4F">
        <w:rPr>
          <w:color w:val="000000"/>
          <w:spacing w:val="6"/>
          <w:sz w:val="24"/>
          <w:szCs w:val="24"/>
        </w:rPr>
        <w:t>остановились)галочку.</w:t>
      </w:r>
    </w:p>
    <w:p w:rsidR="00E557BC" w:rsidRPr="00B37D4F" w:rsidRDefault="00E557BC" w:rsidP="00B37D4F">
      <w:pPr>
        <w:shd w:val="clear" w:color="auto" w:fill="FFFFFF"/>
        <w:ind w:firstLine="283"/>
        <w:jc w:val="both"/>
        <w:rPr>
          <w:sz w:val="24"/>
          <w:szCs w:val="24"/>
        </w:rPr>
      </w:pPr>
      <w:r w:rsidRPr="00B37D4F">
        <w:rPr>
          <w:color w:val="000000"/>
          <w:spacing w:val="3"/>
          <w:sz w:val="24"/>
          <w:szCs w:val="24"/>
        </w:rPr>
        <w:t>Обработка результатов выполнения заданий по буквенным табли</w:t>
      </w:r>
      <w:r w:rsidRPr="00B37D4F">
        <w:rPr>
          <w:color w:val="000000"/>
          <w:spacing w:val="3"/>
          <w:sz w:val="24"/>
          <w:szCs w:val="24"/>
        </w:rPr>
        <w:softHyphen/>
      </w:r>
      <w:r w:rsidRPr="00B37D4F">
        <w:rPr>
          <w:color w:val="000000"/>
          <w:sz w:val="24"/>
          <w:szCs w:val="24"/>
        </w:rPr>
        <w:t>цам состоит в следу</w:t>
      </w:r>
      <w:r w:rsidRPr="00B37D4F">
        <w:rPr>
          <w:color w:val="000000"/>
          <w:sz w:val="24"/>
          <w:szCs w:val="24"/>
        </w:rPr>
        <w:t>ю</w:t>
      </w:r>
      <w:r w:rsidRPr="00B37D4F">
        <w:rPr>
          <w:color w:val="000000"/>
          <w:sz w:val="24"/>
          <w:szCs w:val="24"/>
        </w:rPr>
        <w:t xml:space="preserve">щем. Прежде всего, подсчитывается объем работы </w:t>
      </w:r>
      <w:r w:rsidRPr="00B37D4F">
        <w:rPr>
          <w:color w:val="000000"/>
          <w:spacing w:val="4"/>
          <w:sz w:val="24"/>
          <w:szCs w:val="24"/>
        </w:rPr>
        <w:t xml:space="preserve">(интенсивность работы), т.е. количество знаков, просмотренных за 4 </w:t>
      </w:r>
      <w:r w:rsidRPr="00B37D4F">
        <w:rPr>
          <w:color w:val="000000"/>
          <w:spacing w:val="2"/>
          <w:sz w:val="24"/>
          <w:szCs w:val="24"/>
        </w:rPr>
        <w:t>минуты — это количественный показатель работоспособн</w:t>
      </w:r>
      <w:r w:rsidRPr="00B37D4F">
        <w:rPr>
          <w:color w:val="000000"/>
          <w:spacing w:val="2"/>
          <w:sz w:val="24"/>
          <w:szCs w:val="24"/>
        </w:rPr>
        <w:t>о</w:t>
      </w:r>
      <w:r w:rsidRPr="00B37D4F">
        <w:rPr>
          <w:color w:val="000000"/>
          <w:spacing w:val="2"/>
          <w:sz w:val="24"/>
          <w:szCs w:val="24"/>
        </w:rPr>
        <w:t>сти. Разде</w:t>
      </w:r>
      <w:r w:rsidRPr="00B37D4F">
        <w:rPr>
          <w:color w:val="000000"/>
          <w:spacing w:val="2"/>
          <w:sz w:val="24"/>
          <w:szCs w:val="24"/>
        </w:rPr>
        <w:softHyphen/>
      </w:r>
      <w:r w:rsidRPr="00B37D4F">
        <w:rPr>
          <w:color w:val="000000"/>
          <w:spacing w:val="1"/>
          <w:sz w:val="24"/>
          <w:szCs w:val="24"/>
        </w:rPr>
        <w:t xml:space="preserve">лив весь объем работы на количество букв, просмотренных до введения </w:t>
      </w:r>
      <w:r w:rsidRPr="00B37D4F">
        <w:rPr>
          <w:color w:val="000000"/>
          <w:sz w:val="24"/>
          <w:szCs w:val="24"/>
        </w:rPr>
        <w:t>тормо</w:t>
      </w:r>
      <w:r w:rsidRPr="00B37D4F">
        <w:rPr>
          <w:color w:val="000000"/>
          <w:sz w:val="24"/>
          <w:szCs w:val="24"/>
        </w:rPr>
        <w:t>з</w:t>
      </w:r>
      <w:r w:rsidRPr="00B37D4F">
        <w:rPr>
          <w:color w:val="000000"/>
          <w:sz w:val="24"/>
          <w:szCs w:val="24"/>
        </w:rPr>
        <w:t>ных агентов, получим показатель «К». В случае хорошей подвиж</w:t>
      </w:r>
      <w:r w:rsidRPr="00B37D4F">
        <w:rPr>
          <w:color w:val="000000"/>
          <w:sz w:val="24"/>
          <w:szCs w:val="24"/>
        </w:rPr>
        <w:softHyphen/>
      </w:r>
      <w:r w:rsidRPr="00B37D4F">
        <w:rPr>
          <w:color w:val="000000"/>
          <w:spacing w:val="3"/>
          <w:sz w:val="24"/>
          <w:szCs w:val="24"/>
        </w:rPr>
        <w:t xml:space="preserve">ности нервных процессов введение тормозных агентов не сказывается </w:t>
      </w:r>
      <w:r w:rsidRPr="00B37D4F">
        <w:rPr>
          <w:color w:val="000000"/>
          <w:spacing w:val="1"/>
          <w:sz w:val="24"/>
          <w:szCs w:val="24"/>
        </w:rPr>
        <w:t>на темпе работы. В результате вторая часть задания по объему оказыва</w:t>
      </w:r>
      <w:r w:rsidRPr="00B37D4F">
        <w:rPr>
          <w:color w:val="000000"/>
          <w:spacing w:val="1"/>
          <w:sz w:val="24"/>
          <w:szCs w:val="24"/>
        </w:rPr>
        <w:softHyphen/>
      </w:r>
      <w:r w:rsidRPr="00B37D4F">
        <w:rPr>
          <w:color w:val="000000"/>
          <w:spacing w:val="3"/>
          <w:sz w:val="24"/>
          <w:szCs w:val="24"/>
        </w:rPr>
        <w:t>ется такой же, как и первая. Показатель К приближается к 2,0.</w:t>
      </w:r>
    </w:p>
    <w:p w:rsidR="00E557BC" w:rsidRPr="00B37D4F" w:rsidRDefault="00E557BC" w:rsidP="00B37D4F">
      <w:pPr>
        <w:shd w:val="clear" w:color="auto" w:fill="FFFFFF"/>
        <w:ind w:firstLine="278"/>
        <w:jc w:val="both"/>
        <w:rPr>
          <w:sz w:val="24"/>
          <w:szCs w:val="24"/>
        </w:rPr>
      </w:pPr>
      <w:r w:rsidRPr="00B37D4F">
        <w:rPr>
          <w:color w:val="000000"/>
          <w:sz w:val="24"/>
          <w:szCs w:val="24"/>
        </w:rPr>
        <w:t>Для установления качественных показателей работоспособности вы</w:t>
      </w:r>
      <w:r w:rsidRPr="00B37D4F">
        <w:rPr>
          <w:color w:val="000000"/>
          <w:sz w:val="24"/>
          <w:szCs w:val="24"/>
        </w:rPr>
        <w:softHyphen/>
      </w:r>
      <w:r w:rsidRPr="00B37D4F">
        <w:rPr>
          <w:color w:val="000000"/>
          <w:spacing w:val="1"/>
          <w:sz w:val="24"/>
          <w:szCs w:val="24"/>
        </w:rPr>
        <w:t>являют общие ошибки (пропуски, исправления, неправильно зачеркну</w:t>
      </w:r>
      <w:r w:rsidRPr="00B37D4F">
        <w:rPr>
          <w:color w:val="000000"/>
          <w:spacing w:val="1"/>
          <w:sz w:val="24"/>
          <w:szCs w:val="24"/>
        </w:rPr>
        <w:softHyphen/>
      </w:r>
      <w:r w:rsidRPr="00B37D4F">
        <w:rPr>
          <w:color w:val="000000"/>
          <w:sz w:val="24"/>
          <w:szCs w:val="24"/>
        </w:rPr>
        <w:t>тые буквы) и ошибки на дифференцировку во второй части работы. Вы</w:t>
      </w:r>
      <w:r w:rsidRPr="00B37D4F">
        <w:rPr>
          <w:color w:val="000000"/>
          <w:sz w:val="24"/>
          <w:szCs w:val="24"/>
        </w:rPr>
        <w:softHyphen/>
      </w:r>
      <w:r w:rsidRPr="00B37D4F">
        <w:rPr>
          <w:color w:val="000000"/>
          <w:spacing w:val="-1"/>
          <w:sz w:val="24"/>
          <w:szCs w:val="24"/>
        </w:rPr>
        <w:t>сокий уровень работоспособности может быть отмечен в том случае, ког</w:t>
      </w:r>
      <w:r w:rsidRPr="00B37D4F">
        <w:rPr>
          <w:color w:val="000000"/>
          <w:spacing w:val="-1"/>
          <w:sz w:val="24"/>
          <w:szCs w:val="24"/>
        </w:rPr>
        <w:softHyphen/>
      </w:r>
      <w:r w:rsidRPr="00B37D4F">
        <w:rPr>
          <w:color w:val="000000"/>
          <w:spacing w:val="2"/>
          <w:sz w:val="24"/>
          <w:szCs w:val="24"/>
        </w:rPr>
        <w:t xml:space="preserve">да количество ошибок незначительное. В случае, если подвижность </w:t>
      </w:r>
      <w:r w:rsidRPr="00B37D4F">
        <w:rPr>
          <w:color w:val="000000"/>
          <w:sz w:val="24"/>
          <w:szCs w:val="24"/>
        </w:rPr>
        <w:t>нервных процессов недостаточна, введение во второй части работы тор</w:t>
      </w:r>
      <w:r w:rsidRPr="00B37D4F">
        <w:rPr>
          <w:color w:val="000000"/>
          <w:sz w:val="24"/>
          <w:szCs w:val="24"/>
        </w:rPr>
        <w:softHyphen/>
      </w:r>
      <w:r w:rsidRPr="00B37D4F">
        <w:rPr>
          <w:color w:val="000000"/>
          <w:spacing w:val="1"/>
          <w:sz w:val="24"/>
          <w:szCs w:val="24"/>
        </w:rPr>
        <w:t>мозных агентов приводит к замедлению темпа работы, вторая часть ра</w:t>
      </w:r>
      <w:r w:rsidRPr="00B37D4F">
        <w:rPr>
          <w:color w:val="000000"/>
          <w:spacing w:val="1"/>
          <w:sz w:val="24"/>
          <w:szCs w:val="24"/>
        </w:rPr>
        <w:softHyphen/>
      </w:r>
      <w:r w:rsidRPr="00B37D4F">
        <w:rPr>
          <w:color w:val="000000"/>
          <w:spacing w:val="-1"/>
          <w:sz w:val="24"/>
          <w:szCs w:val="24"/>
        </w:rPr>
        <w:t xml:space="preserve">боты по объему оказывается меньше первой, показатель К. уменьшается. </w:t>
      </w:r>
      <w:r w:rsidRPr="00B37D4F">
        <w:rPr>
          <w:color w:val="000000"/>
          <w:spacing w:val="1"/>
          <w:sz w:val="24"/>
          <w:szCs w:val="24"/>
        </w:rPr>
        <w:t>Общее количество ошибок возрастает. Такие результаты говорят об от</w:t>
      </w:r>
      <w:r w:rsidRPr="00B37D4F">
        <w:rPr>
          <w:color w:val="000000"/>
          <w:spacing w:val="1"/>
          <w:sz w:val="24"/>
          <w:szCs w:val="24"/>
        </w:rPr>
        <w:softHyphen/>
        <w:t>носительно сниженном уровне общей умственной работоспособности.</w:t>
      </w:r>
    </w:p>
    <w:p w:rsidR="00E557BC" w:rsidRPr="00B37D4F" w:rsidRDefault="00E557BC" w:rsidP="00B37D4F">
      <w:pPr>
        <w:shd w:val="clear" w:color="auto" w:fill="FFFFFF"/>
        <w:ind w:firstLine="274"/>
        <w:jc w:val="both"/>
        <w:rPr>
          <w:sz w:val="24"/>
          <w:szCs w:val="24"/>
        </w:rPr>
      </w:pPr>
      <w:r w:rsidRPr="00B37D4F">
        <w:rPr>
          <w:color w:val="000000"/>
          <w:spacing w:val="5"/>
          <w:sz w:val="24"/>
          <w:szCs w:val="24"/>
        </w:rPr>
        <w:t xml:space="preserve">Таблица Анфимова приведена на рис. 9. При перепечатке ее для </w:t>
      </w:r>
      <w:r w:rsidRPr="00B37D4F">
        <w:rPr>
          <w:color w:val="000000"/>
          <w:spacing w:val="9"/>
          <w:sz w:val="24"/>
          <w:szCs w:val="24"/>
        </w:rPr>
        <w:t>проведения корре</w:t>
      </w:r>
      <w:r w:rsidRPr="00B37D4F">
        <w:rPr>
          <w:color w:val="000000"/>
          <w:spacing w:val="9"/>
          <w:sz w:val="24"/>
          <w:szCs w:val="24"/>
        </w:rPr>
        <w:t>к</w:t>
      </w:r>
      <w:r w:rsidRPr="00B37D4F">
        <w:rPr>
          <w:color w:val="000000"/>
          <w:spacing w:val="9"/>
          <w:sz w:val="24"/>
          <w:szCs w:val="24"/>
        </w:rPr>
        <w:t xml:space="preserve">турной пробы нельзя изменять: высоту букв — </w:t>
      </w:r>
      <w:r w:rsidRPr="00B37D4F">
        <w:rPr>
          <w:color w:val="000000"/>
          <w:spacing w:val="3"/>
          <w:sz w:val="24"/>
          <w:szCs w:val="24"/>
        </w:rPr>
        <w:t>2,5 мм, расстояние между буквами — 2,5 мм, расстояние между стро</w:t>
      </w:r>
      <w:r w:rsidRPr="00B37D4F">
        <w:rPr>
          <w:color w:val="000000"/>
          <w:spacing w:val="3"/>
          <w:sz w:val="24"/>
          <w:szCs w:val="24"/>
        </w:rPr>
        <w:softHyphen/>
      </w:r>
      <w:r w:rsidRPr="00B37D4F">
        <w:rPr>
          <w:color w:val="000000"/>
          <w:spacing w:val="2"/>
          <w:sz w:val="24"/>
          <w:szCs w:val="24"/>
        </w:rPr>
        <w:t>ками — 3,5 мм, величину полей: боковых — 21,15 мм, вер</w:t>
      </w:r>
      <w:r w:rsidRPr="00B37D4F">
        <w:rPr>
          <w:color w:val="000000"/>
          <w:spacing w:val="2"/>
          <w:sz w:val="24"/>
          <w:szCs w:val="24"/>
        </w:rPr>
        <w:t>х</w:t>
      </w:r>
      <w:r w:rsidRPr="00B37D4F">
        <w:rPr>
          <w:color w:val="000000"/>
          <w:spacing w:val="2"/>
          <w:sz w:val="24"/>
          <w:szCs w:val="24"/>
        </w:rPr>
        <w:t>них и ниж</w:t>
      </w:r>
      <w:r w:rsidRPr="00B37D4F">
        <w:rPr>
          <w:color w:val="000000"/>
          <w:spacing w:val="2"/>
          <w:sz w:val="24"/>
          <w:szCs w:val="24"/>
        </w:rPr>
        <w:softHyphen/>
      </w:r>
      <w:r w:rsidRPr="00B37D4F">
        <w:rPr>
          <w:color w:val="000000"/>
          <w:spacing w:val="7"/>
          <w:sz w:val="24"/>
          <w:szCs w:val="24"/>
        </w:rPr>
        <w:t>них— 27,42 мм.</w:t>
      </w:r>
    </w:p>
    <w:p w:rsidR="00E557BC" w:rsidRPr="00B37D4F" w:rsidRDefault="00E557BC" w:rsidP="00B37D4F">
      <w:pPr>
        <w:shd w:val="clear" w:color="auto" w:fill="FFFFFF"/>
        <w:ind w:firstLine="298"/>
        <w:jc w:val="both"/>
        <w:rPr>
          <w:sz w:val="24"/>
          <w:szCs w:val="24"/>
        </w:rPr>
      </w:pPr>
      <w:r w:rsidRPr="00B37D4F">
        <w:rPr>
          <w:color w:val="000000"/>
          <w:spacing w:val="4"/>
          <w:sz w:val="24"/>
          <w:szCs w:val="24"/>
        </w:rPr>
        <w:t xml:space="preserve">Результаты исследования оцениваются по трехбалльной системе: </w:t>
      </w:r>
      <w:r w:rsidRPr="00B37D4F">
        <w:rPr>
          <w:color w:val="000000"/>
          <w:spacing w:val="3"/>
          <w:sz w:val="24"/>
          <w:szCs w:val="24"/>
        </w:rPr>
        <w:t>«хорошо», «удовл</w:t>
      </w:r>
      <w:r w:rsidRPr="00B37D4F">
        <w:rPr>
          <w:color w:val="000000"/>
          <w:spacing w:val="3"/>
          <w:sz w:val="24"/>
          <w:szCs w:val="24"/>
        </w:rPr>
        <w:t>е</w:t>
      </w:r>
      <w:r w:rsidRPr="00B37D4F">
        <w:rPr>
          <w:color w:val="000000"/>
          <w:spacing w:val="3"/>
          <w:sz w:val="24"/>
          <w:szCs w:val="24"/>
        </w:rPr>
        <w:t xml:space="preserve">творительно», «неудовлетворительно». Оценка </w:t>
      </w:r>
      <w:r w:rsidRPr="00B37D4F">
        <w:rPr>
          <w:color w:val="000000"/>
          <w:sz w:val="24"/>
          <w:szCs w:val="24"/>
        </w:rPr>
        <w:t>«удовлетворительно» ставится при резул</w:t>
      </w:r>
      <w:r w:rsidRPr="00B37D4F">
        <w:rPr>
          <w:color w:val="000000"/>
          <w:sz w:val="24"/>
          <w:szCs w:val="24"/>
        </w:rPr>
        <w:t>ь</w:t>
      </w:r>
      <w:r w:rsidRPr="00B37D4F">
        <w:rPr>
          <w:color w:val="000000"/>
          <w:sz w:val="24"/>
          <w:szCs w:val="24"/>
        </w:rPr>
        <w:lastRenderedPageBreak/>
        <w:t>татах:</w:t>
      </w:r>
    </w:p>
    <w:p w:rsidR="00E557BC" w:rsidRPr="00B37D4F" w:rsidRDefault="00E557BC" w:rsidP="00B37D4F">
      <w:pPr>
        <w:shd w:val="clear" w:color="auto" w:fill="FFFFFF"/>
        <w:tabs>
          <w:tab w:val="left" w:pos="566"/>
        </w:tabs>
        <w:rPr>
          <w:sz w:val="24"/>
          <w:szCs w:val="24"/>
        </w:rPr>
      </w:pPr>
      <w:r w:rsidRPr="00B37D4F">
        <w:rPr>
          <w:color w:val="000000"/>
          <w:spacing w:val="-18"/>
          <w:sz w:val="24"/>
          <w:szCs w:val="24"/>
        </w:rPr>
        <w:t>1)</w:t>
      </w:r>
      <w:r w:rsidRPr="00B37D4F">
        <w:rPr>
          <w:color w:val="000000"/>
          <w:sz w:val="24"/>
          <w:szCs w:val="24"/>
        </w:rPr>
        <w:tab/>
      </w:r>
      <w:r w:rsidRPr="00B37D4F">
        <w:rPr>
          <w:color w:val="000000"/>
          <w:spacing w:val="2"/>
          <w:sz w:val="24"/>
          <w:szCs w:val="24"/>
        </w:rPr>
        <w:t>интенсивность работы: 14 лет — 1030 ± 9,</w:t>
      </w:r>
    </w:p>
    <w:p w:rsidR="00E557BC" w:rsidRPr="00B37D4F" w:rsidRDefault="00E557BC" w:rsidP="00B37D4F">
      <w:pPr>
        <w:shd w:val="clear" w:color="auto" w:fill="FFFFFF"/>
        <w:rPr>
          <w:sz w:val="24"/>
          <w:szCs w:val="24"/>
        </w:rPr>
      </w:pPr>
      <w:r w:rsidRPr="00B37D4F">
        <w:rPr>
          <w:color w:val="000000"/>
          <w:spacing w:val="13"/>
          <w:sz w:val="24"/>
          <w:szCs w:val="24"/>
        </w:rPr>
        <w:t>15 лет-1060 ±10;</w:t>
      </w:r>
    </w:p>
    <w:p w:rsidR="00E557BC" w:rsidRPr="00B37D4F" w:rsidRDefault="00E557BC" w:rsidP="00B37D4F">
      <w:pPr>
        <w:numPr>
          <w:ilvl w:val="0"/>
          <w:numId w:val="22"/>
        </w:numPr>
        <w:shd w:val="clear" w:color="auto" w:fill="FFFFFF"/>
        <w:tabs>
          <w:tab w:val="left" w:pos="566"/>
        </w:tabs>
        <w:rPr>
          <w:color w:val="000000"/>
          <w:spacing w:val="-7"/>
          <w:sz w:val="24"/>
          <w:szCs w:val="24"/>
        </w:rPr>
      </w:pPr>
      <w:r w:rsidRPr="00B37D4F">
        <w:rPr>
          <w:color w:val="000000"/>
          <w:spacing w:val="4"/>
          <w:sz w:val="24"/>
          <w:szCs w:val="24"/>
        </w:rPr>
        <w:t>общие ошибки: на 500 знаков не более 2-3;</w:t>
      </w:r>
    </w:p>
    <w:p w:rsidR="00E557BC" w:rsidRPr="00B37D4F" w:rsidRDefault="00E557BC" w:rsidP="00B37D4F">
      <w:pPr>
        <w:numPr>
          <w:ilvl w:val="0"/>
          <w:numId w:val="22"/>
        </w:numPr>
        <w:shd w:val="clear" w:color="auto" w:fill="FFFFFF"/>
        <w:tabs>
          <w:tab w:val="left" w:pos="566"/>
        </w:tabs>
        <w:rPr>
          <w:color w:val="000000"/>
          <w:spacing w:val="-7"/>
          <w:sz w:val="24"/>
          <w:szCs w:val="24"/>
        </w:rPr>
      </w:pPr>
      <w:r w:rsidRPr="00B37D4F">
        <w:rPr>
          <w:color w:val="000000"/>
          <w:spacing w:val="7"/>
          <w:sz w:val="24"/>
          <w:szCs w:val="24"/>
        </w:rPr>
        <w:t>коэффициент К: 14лет— 1,84,</w:t>
      </w:r>
    </w:p>
    <w:p w:rsidR="00DC0DD0" w:rsidRPr="00B37D4F" w:rsidRDefault="00E557BC" w:rsidP="00B37D4F">
      <w:pPr>
        <w:shd w:val="clear" w:color="auto" w:fill="FFFFFF"/>
        <w:tabs>
          <w:tab w:val="left" w:pos="370"/>
        </w:tabs>
        <w:ind w:firstLine="567"/>
        <w:rPr>
          <w:color w:val="000000"/>
          <w:spacing w:val="12"/>
          <w:sz w:val="24"/>
          <w:szCs w:val="24"/>
        </w:rPr>
      </w:pPr>
      <w:r w:rsidRPr="00B37D4F">
        <w:rPr>
          <w:color w:val="000000"/>
          <w:spacing w:val="12"/>
          <w:sz w:val="24"/>
          <w:szCs w:val="24"/>
        </w:rPr>
        <w:t>15 лет-1,82.</w:t>
      </w:r>
    </w:p>
    <w:p w:rsidR="00800C01" w:rsidRDefault="009F0E28" w:rsidP="00E557BC">
      <w:pPr>
        <w:shd w:val="clear" w:color="auto" w:fill="FFFFFF"/>
        <w:tabs>
          <w:tab w:val="left" w:pos="370"/>
        </w:tabs>
        <w:ind w:firstLine="567"/>
      </w:pPr>
      <w:r>
        <w:rPr>
          <w:noProof/>
        </w:rPr>
        <w:drawing>
          <wp:inline distT="0" distB="0" distL="0" distR="0">
            <wp:extent cx="5372100" cy="82581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lum bright="-6000" contrast="18000"/>
                    </a:blip>
                    <a:srcRect/>
                    <a:stretch>
                      <a:fillRect/>
                    </a:stretch>
                  </pic:blipFill>
                  <pic:spPr bwMode="auto">
                    <a:xfrm>
                      <a:off x="0" y="0"/>
                      <a:ext cx="5372100" cy="8258175"/>
                    </a:xfrm>
                    <a:prstGeom prst="rect">
                      <a:avLst/>
                    </a:prstGeom>
                    <a:noFill/>
                    <a:ln w="9525">
                      <a:noFill/>
                      <a:miter lim="800000"/>
                      <a:headEnd/>
                      <a:tailEnd/>
                    </a:ln>
                  </pic:spPr>
                </pic:pic>
              </a:graphicData>
            </a:graphic>
          </wp:inline>
        </w:drawing>
      </w:r>
    </w:p>
    <w:p w:rsidR="00800C01" w:rsidRDefault="009F0E28" w:rsidP="00E557BC">
      <w:pPr>
        <w:shd w:val="clear" w:color="auto" w:fill="FFFFFF"/>
        <w:tabs>
          <w:tab w:val="left" w:pos="370"/>
        </w:tabs>
        <w:ind w:firstLine="567"/>
      </w:pPr>
      <w:r>
        <w:rPr>
          <w:noProof/>
        </w:rPr>
        <w:lastRenderedPageBreak/>
        <w:drawing>
          <wp:inline distT="0" distB="0" distL="0" distR="0">
            <wp:extent cx="5400675" cy="832485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lum bright="-6000" contrast="18000"/>
                    </a:blip>
                    <a:srcRect/>
                    <a:stretch>
                      <a:fillRect/>
                    </a:stretch>
                  </pic:blipFill>
                  <pic:spPr bwMode="auto">
                    <a:xfrm>
                      <a:off x="0" y="0"/>
                      <a:ext cx="5400675" cy="8324850"/>
                    </a:xfrm>
                    <a:prstGeom prst="rect">
                      <a:avLst/>
                    </a:prstGeom>
                    <a:noFill/>
                    <a:ln w="9525">
                      <a:noFill/>
                      <a:miter lim="800000"/>
                      <a:headEnd/>
                      <a:tailEnd/>
                    </a:ln>
                  </pic:spPr>
                </pic:pic>
              </a:graphicData>
            </a:graphic>
          </wp:inline>
        </w:drawing>
      </w:r>
    </w:p>
    <w:p w:rsidR="00800C01" w:rsidRDefault="009F0E28" w:rsidP="00E557BC">
      <w:pPr>
        <w:shd w:val="clear" w:color="auto" w:fill="FFFFFF"/>
        <w:tabs>
          <w:tab w:val="left" w:pos="370"/>
        </w:tabs>
        <w:ind w:firstLine="567"/>
      </w:pPr>
      <w:r>
        <w:rPr>
          <w:noProof/>
        </w:rPr>
        <w:lastRenderedPageBreak/>
        <w:drawing>
          <wp:inline distT="0" distB="0" distL="0" distR="0">
            <wp:extent cx="5086350" cy="79248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lum bright="-18000" contrast="30000"/>
                    </a:blip>
                    <a:srcRect/>
                    <a:stretch>
                      <a:fillRect/>
                    </a:stretch>
                  </pic:blipFill>
                  <pic:spPr bwMode="auto">
                    <a:xfrm>
                      <a:off x="0" y="0"/>
                      <a:ext cx="5086350" cy="7924800"/>
                    </a:xfrm>
                    <a:prstGeom prst="rect">
                      <a:avLst/>
                    </a:prstGeom>
                    <a:noFill/>
                    <a:ln w="9525">
                      <a:noFill/>
                      <a:miter lim="800000"/>
                      <a:headEnd/>
                      <a:tailEnd/>
                    </a:ln>
                  </pic:spPr>
                </pic:pic>
              </a:graphicData>
            </a:graphic>
          </wp:inline>
        </w:drawing>
      </w:r>
    </w:p>
    <w:p w:rsidR="00800C01" w:rsidRDefault="009F0E28" w:rsidP="00E557BC">
      <w:pPr>
        <w:shd w:val="clear" w:color="auto" w:fill="FFFFFF"/>
        <w:tabs>
          <w:tab w:val="left" w:pos="370"/>
        </w:tabs>
        <w:ind w:firstLine="567"/>
      </w:pPr>
      <w:r>
        <w:rPr>
          <w:noProof/>
        </w:rPr>
        <w:drawing>
          <wp:inline distT="0" distB="0" distL="0" distR="0">
            <wp:extent cx="5105400" cy="128587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b="83684"/>
                    <a:stretch>
                      <a:fillRect/>
                    </a:stretch>
                  </pic:blipFill>
                  <pic:spPr bwMode="auto">
                    <a:xfrm>
                      <a:off x="0" y="0"/>
                      <a:ext cx="5105400" cy="1285875"/>
                    </a:xfrm>
                    <a:prstGeom prst="rect">
                      <a:avLst/>
                    </a:prstGeom>
                    <a:noFill/>
                    <a:ln w="9525">
                      <a:noFill/>
                      <a:miter lim="800000"/>
                      <a:headEnd/>
                      <a:tailEnd/>
                    </a:ln>
                  </pic:spPr>
                </pic:pic>
              </a:graphicData>
            </a:graphic>
          </wp:inline>
        </w:drawing>
      </w:r>
    </w:p>
    <w:p w:rsidR="00BB7916" w:rsidRDefault="00BB7916" w:rsidP="00E557BC">
      <w:pPr>
        <w:shd w:val="clear" w:color="auto" w:fill="FFFFFF"/>
        <w:tabs>
          <w:tab w:val="left" w:pos="370"/>
        </w:tabs>
        <w:ind w:firstLine="567"/>
      </w:pPr>
    </w:p>
    <w:p w:rsidR="00B37D4F" w:rsidRPr="00DA2678" w:rsidRDefault="00B37D4F" w:rsidP="00B37D4F">
      <w:pPr>
        <w:shd w:val="clear" w:color="auto" w:fill="FFFFFF"/>
        <w:ind w:firstLine="567"/>
        <w:jc w:val="center"/>
        <w:rPr>
          <w:sz w:val="24"/>
          <w:szCs w:val="24"/>
        </w:rPr>
      </w:pPr>
      <w:r>
        <w:br w:type="page"/>
      </w:r>
      <w:r w:rsidRPr="00DA2678">
        <w:rPr>
          <w:b/>
          <w:bCs/>
          <w:color w:val="000000"/>
          <w:spacing w:val="1"/>
          <w:w w:val="120"/>
          <w:sz w:val="24"/>
          <w:szCs w:val="24"/>
        </w:rPr>
        <w:lastRenderedPageBreak/>
        <w:t>Занятие №</w:t>
      </w:r>
      <w:r w:rsidR="00C7725A">
        <w:rPr>
          <w:b/>
          <w:bCs/>
          <w:color w:val="000000"/>
          <w:spacing w:val="1"/>
          <w:w w:val="120"/>
          <w:sz w:val="24"/>
          <w:szCs w:val="24"/>
        </w:rPr>
        <w:t xml:space="preserve"> 10</w:t>
      </w:r>
    </w:p>
    <w:p w:rsidR="00B37D4F" w:rsidRDefault="00B37D4F" w:rsidP="00B37D4F">
      <w:pPr>
        <w:shd w:val="clear" w:color="auto" w:fill="FFFFFF"/>
        <w:ind w:firstLine="567"/>
        <w:jc w:val="center"/>
        <w:rPr>
          <w:b/>
          <w:bCs/>
          <w:color w:val="000000"/>
          <w:w w:val="120"/>
          <w:sz w:val="24"/>
          <w:szCs w:val="24"/>
        </w:rPr>
      </w:pPr>
      <w:r w:rsidRPr="00DA2678">
        <w:rPr>
          <w:b/>
          <w:bCs/>
          <w:color w:val="000000"/>
          <w:w w:val="120"/>
          <w:sz w:val="24"/>
          <w:szCs w:val="24"/>
        </w:rPr>
        <w:t xml:space="preserve"> «</w:t>
      </w:r>
      <w:r w:rsidR="00FF1EB1">
        <w:rPr>
          <w:b/>
          <w:bCs/>
          <w:color w:val="000000"/>
          <w:w w:val="120"/>
          <w:sz w:val="24"/>
          <w:szCs w:val="24"/>
        </w:rPr>
        <w:t>Итоговое занятие</w:t>
      </w:r>
      <w:r w:rsidRPr="00DA2678">
        <w:rPr>
          <w:b/>
          <w:bCs/>
          <w:color w:val="000000"/>
          <w:w w:val="120"/>
          <w:sz w:val="24"/>
          <w:szCs w:val="24"/>
        </w:rPr>
        <w:t>»</w:t>
      </w:r>
    </w:p>
    <w:p w:rsidR="00BB7916" w:rsidRDefault="00BB7916" w:rsidP="00E557BC">
      <w:pPr>
        <w:shd w:val="clear" w:color="auto" w:fill="FFFFFF"/>
        <w:tabs>
          <w:tab w:val="left" w:pos="370"/>
        </w:tabs>
        <w:ind w:firstLine="567"/>
      </w:pPr>
    </w:p>
    <w:p w:rsidR="00BB7916" w:rsidRPr="00FF1EB1" w:rsidRDefault="00FF1EB1" w:rsidP="00FF1EB1">
      <w:pPr>
        <w:shd w:val="clear" w:color="auto" w:fill="FFFFFF"/>
        <w:tabs>
          <w:tab w:val="left" w:pos="370"/>
        </w:tabs>
        <w:ind w:firstLine="567"/>
        <w:jc w:val="center"/>
        <w:rPr>
          <w:b/>
          <w:bCs/>
          <w:sz w:val="26"/>
          <w:szCs w:val="26"/>
        </w:rPr>
      </w:pPr>
      <w:r w:rsidRPr="00FF1EB1">
        <w:rPr>
          <w:b/>
          <w:bCs/>
          <w:sz w:val="26"/>
          <w:szCs w:val="26"/>
        </w:rPr>
        <w:t>Защита рефератов</w:t>
      </w:r>
    </w:p>
    <w:p w:rsidR="00A37628" w:rsidRDefault="00A37628" w:rsidP="00FF1EB1">
      <w:pPr>
        <w:shd w:val="clear" w:color="auto" w:fill="FFFFFF"/>
        <w:tabs>
          <w:tab w:val="left" w:pos="370"/>
        </w:tabs>
        <w:ind w:firstLine="567"/>
        <w:rPr>
          <w:b/>
          <w:bCs/>
          <w:sz w:val="28"/>
          <w:szCs w:val="28"/>
        </w:rPr>
      </w:pPr>
      <w:r>
        <w:br w:type="page"/>
      </w:r>
      <w:r w:rsidRPr="00A37628">
        <w:rPr>
          <w:b/>
          <w:bCs/>
          <w:sz w:val="28"/>
          <w:szCs w:val="28"/>
        </w:rPr>
        <w:lastRenderedPageBreak/>
        <w:t>Приложение</w:t>
      </w:r>
    </w:p>
    <w:p w:rsidR="00737A39" w:rsidRDefault="00737A39" w:rsidP="00A37628">
      <w:pPr>
        <w:shd w:val="clear" w:color="auto" w:fill="FFFFFF"/>
        <w:tabs>
          <w:tab w:val="left" w:pos="370"/>
        </w:tabs>
        <w:ind w:firstLine="567"/>
        <w:jc w:val="center"/>
        <w:rPr>
          <w:b/>
          <w:bCs/>
          <w:sz w:val="28"/>
          <w:szCs w:val="28"/>
        </w:rPr>
      </w:pPr>
    </w:p>
    <w:p w:rsidR="00A37628" w:rsidRDefault="009F0E28" w:rsidP="00A37628">
      <w:pPr>
        <w:shd w:val="clear" w:color="auto" w:fill="FFFFFF"/>
        <w:tabs>
          <w:tab w:val="left" w:pos="370"/>
        </w:tabs>
        <w:ind w:firstLine="567"/>
        <w:jc w:val="center"/>
      </w:pPr>
      <w:r>
        <w:rPr>
          <w:noProof/>
        </w:rPr>
        <w:drawing>
          <wp:inline distT="0" distB="0" distL="0" distR="0">
            <wp:extent cx="5476875" cy="7410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lum bright="6000" contrast="24000"/>
                    </a:blip>
                    <a:srcRect t="9282"/>
                    <a:stretch>
                      <a:fillRect/>
                    </a:stretch>
                  </pic:blipFill>
                  <pic:spPr bwMode="auto">
                    <a:xfrm>
                      <a:off x="0" y="0"/>
                      <a:ext cx="5476875" cy="7410450"/>
                    </a:xfrm>
                    <a:prstGeom prst="rect">
                      <a:avLst/>
                    </a:prstGeom>
                    <a:noFill/>
                    <a:ln w="9525">
                      <a:noFill/>
                      <a:miter lim="800000"/>
                      <a:headEnd/>
                      <a:tailEnd/>
                    </a:ln>
                  </pic:spPr>
                </pic:pic>
              </a:graphicData>
            </a:graphic>
          </wp:inline>
        </w:drawing>
      </w:r>
    </w:p>
    <w:p w:rsidR="00737A39" w:rsidRDefault="00737A39" w:rsidP="00A37628">
      <w:pPr>
        <w:shd w:val="clear" w:color="auto" w:fill="FFFFFF"/>
        <w:tabs>
          <w:tab w:val="left" w:pos="370"/>
        </w:tabs>
        <w:ind w:firstLine="567"/>
        <w:jc w:val="center"/>
      </w:pPr>
    </w:p>
    <w:p w:rsidR="00737A39" w:rsidRDefault="00737A39" w:rsidP="00A37628">
      <w:pPr>
        <w:shd w:val="clear" w:color="auto" w:fill="FFFFFF"/>
        <w:tabs>
          <w:tab w:val="left" w:pos="370"/>
        </w:tabs>
        <w:ind w:firstLine="567"/>
        <w:jc w:val="center"/>
      </w:pPr>
      <w:r>
        <w:br w:type="page"/>
      </w:r>
      <w:r w:rsidR="009F0E28">
        <w:rPr>
          <w:noProof/>
        </w:rPr>
        <w:lastRenderedPageBreak/>
        <w:drawing>
          <wp:inline distT="0" distB="0" distL="0" distR="0">
            <wp:extent cx="5095875" cy="613410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lum bright="-6000" contrast="18000"/>
                    </a:blip>
                    <a:srcRect/>
                    <a:stretch>
                      <a:fillRect/>
                    </a:stretch>
                  </pic:blipFill>
                  <pic:spPr bwMode="auto">
                    <a:xfrm>
                      <a:off x="0" y="0"/>
                      <a:ext cx="5095875" cy="6134100"/>
                    </a:xfrm>
                    <a:prstGeom prst="rect">
                      <a:avLst/>
                    </a:prstGeom>
                    <a:noFill/>
                    <a:ln w="9525">
                      <a:noFill/>
                      <a:miter lim="800000"/>
                      <a:headEnd/>
                      <a:tailEnd/>
                    </a:ln>
                  </pic:spPr>
                </pic:pic>
              </a:graphicData>
            </a:graphic>
          </wp:inline>
        </w:drawing>
      </w:r>
    </w:p>
    <w:p w:rsidR="00474DA1" w:rsidRDefault="00474DA1" w:rsidP="00A37628">
      <w:pPr>
        <w:shd w:val="clear" w:color="auto" w:fill="FFFFFF"/>
        <w:tabs>
          <w:tab w:val="left" w:pos="370"/>
        </w:tabs>
        <w:ind w:firstLine="567"/>
        <w:jc w:val="center"/>
      </w:pPr>
    </w:p>
    <w:p w:rsidR="00474DA1" w:rsidRDefault="00474DA1" w:rsidP="00A37628">
      <w:pPr>
        <w:shd w:val="clear" w:color="auto" w:fill="FFFFFF"/>
        <w:tabs>
          <w:tab w:val="left" w:pos="370"/>
        </w:tabs>
        <w:ind w:firstLine="567"/>
        <w:jc w:val="center"/>
      </w:pPr>
    </w:p>
    <w:p w:rsidR="00474DA1" w:rsidRPr="00A37628" w:rsidRDefault="00EA2D91" w:rsidP="00A37628">
      <w:pPr>
        <w:shd w:val="clear" w:color="auto" w:fill="FFFFFF"/>
        <w:tabs>
          <w:tab w:val="left" w:pos="370"/>
        </w:tabs>
        <w:ind w:firstLine="567"/>
        <w:jc w:val="center"/>
        <w:rPr>
          <w:b/>
          <w:bCs/>
          <w:color w:val="000000"/>
          <w:spacing w:val="1"/>
          <w:sz w:val="24"/>
          <w:szCs w:val="24"/>
        </w:rPr>
      </w:pPr>
      <w:r>
        <w:rPr>
          <w:b/>
          <w:bCs/>
          <w:color w:val="000000"/>
          <w:spacing w:val="1"/>
          <w:sz w:val="24"/>
          <w:szCs w:val="24"/>
        </w:rPr>
        <w:br w:type="page"/>
      </w:r>
      <w:r w:rsidR="009F0E28">
        <w:rPr>
          <w:noProof/>
        </w:rPr>
        <w:lastRenderedPageBreak/>
        <w:drawing>
          <wp:anchor distT="0" distB="0" distL="114300" distR="114300" simplePos="0" relativeHeight="251658752" behindDoc="1" locked="0" layoutInCell="1" allowOverlap="1">
            <wp:simplePos x="0" y="0"/>
            <wp:positionH relativeFrom="column">
              <wp:posOffset>560705</wp:posOffset>
            </wp:positionH>
            <wp:positionV relativeFrom="paragraph">
              <wp:posOffset>276225</wp:posOffset>
            </wp:positionV>
            <wp:extent cx="5173345" cy="7467600"/>
            <wp:effectExtent l="19050" t="0" r="8255" b="0"/>
            <wp:wrapThrough wrapText="bothSides">
              <wp:wrapPolygon edited="0">
                <wp:start x="-80" y="0"/>
                <wp:lineTo x="-80" y="21545"/>
                <wp:lineTo x="21634" y="21545"/>
                <wp:lineTo x="21634" y="0"/>
                <wp:lineTo x="-80" y="0"/>
              </wp:wrapPolygon>
            </wp:wrapThrough>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173345" cy="7467600"/>
                    </a:xfrm>
                    <a:prstGeom prst="rect">
                      <a:avLst/>
                    </a:prstGeom>
                    <a:noFill/>
                    <a:ln w="9525">
                      <a:noFill/>
                      <a:miter lim="800000"/>
                      <a:headEnd/>
                      <a:tailEnd/>
                    </a:ln>
                  </pic:spPr>
                </pic:pic>
              </a:graphicData>
            </a:graphic>
          </wp:anchor>
        </w:drawing>
      </w:r>
    </w:p>
    <w:sectPr w:rsidR="00474DA1" w:rsidRPr="00A37628" w:rsidSect="00B421F7">
      <w:type w:val="continuous"/>
      <w:pgSz w:w="11909" w:h="16834"/>
      <w:pgMar w:top="709" w:right="852" w:bottom="720" w:left="1418" w:header="720" w:footer="720" w:gutter="0"/>
      <w:cols w:space="60"/>
      <w:noEndnote/>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W1)">
    <w:altName w:val="Arial"/>
    <w:panose1 w:val="00000000000000000000"/>
    <w:charset w:val="CC"/>
    <w:family w:val="swiss"/>
    <w:notTrueType/>
    <w:pitch w:val="variable"/>
    <w:sig w:usb0="00000203" w:usb1="00000000" w:usb2="00000000" w:usb3="00000000" w:csb0="00000005" w:csb1="00000000"/>
  </w:font>
  <w:font w:name="Times New (W1)">
    <w:altName w:val="Times New Roman"/>
    <w:panose1 w:val="00000000000000000000"/>
    <w:charset w:val="CC"/>
    <w:family w:val="roman"/>
    <w:notTrueType/>
    <w:pitch w:val="variable"/>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A02ED66"/>
    <w:lvl w:ilvl="0">
      <w:numFmt w:val="bullet"/>
      <w:lvlText w:val="*"/>
      <w:lvlJc w:val="left"/>
    </w:lvl>
  </w:abstractNum>
  <w:abstractNum w:abstractNumId="1">
    <w:nsid w:val="0C9D1294"/>
    <w:multiLevelType w:val="hybridMultilevel"/>
    <w:tmpl w:val="EF2C1EAC"/>
    <w:lvl w:ilvl="0" w:tplc="0419000F">
      <w:start w:val="1"/>
      <w:numFmt w:val="decimal"/>
      <w:lvlText w:val="%1."/>
      <w:lvlJc w:val="left"/>
      <w:pPr>
        <w:tabs>
          <w:tab w:val="num" w:pos="1080"/>
        </w:tabs>
        <w:ind w:left="1080" w:hanging="360"/>
      </w:pPr>
      <w:rPr>
        <w:rFonts w:cs="Times New Roman"/>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2">
    <w:nsid w:val="0F740C52"/>
    <w:multiLevelType w:val="hybridMultilevel"/>
    <w:tmpl w:val="3B86FF56"/>
    <w:lvl w:ilvl="0" w:tplc="0ACCA87A">
      <w:start w:val="1"/>
      <w:numFmt w:val="decimal"/>
      <w:lvlText w:val="%1."/>
      <w:lvlJc w:val="left"/>
      <w:pPr>
        <w:tabs>
          <w:tab w:val="num" w:pos="720"/>
        </w:tabs>
        <w:ind w:left="720" w:hanging="360"/>
      </w:pPr>
      <w:rPr>
        <w:rFonts w:cs="Times New Roman" w:hint="default"/>
        <w:b w:val="0"/>
        <w:bCs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nsid w:val="18762804"/>
    <w:multiLevelType w:val="singleLevel"/>
    <w:tmpl w:val="D6C4BC80"/>
    <w:lvl w:ilvl="0">
      <w:start w:val="2"/>
      <w:numFmt w:val="decimal"/>
      <w:lvlText w:val="%1."/>
      <w:legacy w:legacy="1" w:legacySpace="0" w:legacyIndent="192"/>
      <w:lvlJc w:val="left"/>
      <w:rPr>
        <w:rFonts w:ascii="Times New Roman" w:hAnsi="Times New Roman" w:cs="Times New Roman" w:hint="default"/>
      </w:rPr>
    </w:lvl>
  </w:abstractNum>
  <w:abstractNum w:abstractNumId="4">
    <w:nsid w:val="19A744BB"/>
    <w:multiLevelType w:val="singleLevel"/>
    <w:tmpl w:val="FAECBDCA"/>
    <w:lvl w:ilvl="0">
      <w:start w:val="1"/>
      <w:numFmt w:val="decimal"/>
      <w:lvlText w:val="%1)"/>
      <w:legacy w:legacy="1" w:legacySpace="0" w:legacyIndent="192"/>
      <w:lvlJc w:val="left"/>
      <w:rPr>
        <w:rFonts w:ascii="Times New Roman" w:hAnsi="Times New Roman" w:cs="Times New Roman" w:hint="default"/>
      </w:rPr>
    </w:lvl>
  </w:abstractNum>
  <w:abstractNum w:abstractNumId="5">
    <w:nsid w:val="1FCF78A8"/>
    <w:multiLevelType w:val="singleLevel"/>
    <w:tmpl w:val="3664F6B2"/>
    <w:lvl w:ilvl="0">
      <w:start w:val="2"/>
      <w:numFmt w:val="decimal"/>
      <w:lvlText w:val="%1)"/>
      <w:legacy w:legacy="1" w:legacySpace="0" w:legacyIndent="278"/>
      <w:lvlJc w:val="left"/>
      <w:rPr>
        <w:rFonts w:ascii="Times New Roman" w:hAnsi="Times New Roman" w:cs="Times New Roman" w:hint="default"/>
      </w:rPr>
    </w:lvl>
  </w:abstractNum>
  <w:abstractNum w:abstractNumId="6">
    <w:nsid w:val="2379237A"/>
    <w:multiLevelType w:val="singleLevel"/>
    <w:tmpl w:val="92D69136"/>
    <w:lvl w:ilvl="0">
      <w:start w:val="2"/>
      <w:numFmt w:val="decimal"/>
      <w:lvlText w:val="%1."/>
      <w:legacy w:legacy="1" w:legacySpace="0" w:legacyIndent="235"/>
      <w:lvlJc w:val="left"/>
      <w:rPr>
        <w:rFonts w:ascii="Times New Roman" w:hAnsi="Times New Roman" w:cs="Times New Roman" w:hint="default"/>
      </w:rPr>
    </w:lvl>
  </w:abstractNum>
  <w:abstractNum w:abstractNumId="7">
    <w:nsid w:val="27C456BE"/>
    <w:multiLevelType w:val="hybridMultilevel"/>
    <w:tmpl w:val="01BE324E"/>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8">
    <w:nsid w:val="2DD458BC"/>
    <w:multiLevelType w:val="singleLevel"/>
    <w:tmpl w:val="D6C4BC80"/>
    <w:lvl w:ilvl="0">
      <w:start w:val="1"/>
      <w:numFmt w:val="decimal"/>
      <w:lvlText w:val="%1."/>
      <w:legacy w:legacy="1" w:legacySpace="0" w:legacyIndent="274"/>
      <w:lvlJc w:val="left"/>
      <w:rPr>
        <w:rFonts w:ascii="Times New Roman" w:hAnsi="Times New Roman" w:cs="Times New Roman" w:hint="default"/>
      </w:rPr>
    </w:lvl>
  </w:abstractNum>
  <w:abstractNum w:abstractNumId="9">
    <w:nsid w:val="319028A9"/>
    <w:multiLevelType w:val="singleLevel"/>
    <w:tmpl w:val="4D040EA4"/>
    <w:lvl w:ilvl="0">
      <w:start w:val="1"/>
      <w:numFmt w:val="decimal"/>
      <w:lvlText w:val="%1."/>
      <w:legacy w:legacy="1" w:legacySpace="0" w:legacyIndent="283"/>
      <w:lvlJc w:val="left"/>
      <w:rPr>
        <w:rFonts w:ascii="Times New Roman" w:hAnsi="Times New Roman" w:cs="Times New Roman" w:hint="default"/>
      </w:rPr>
    </w:lvl>
  </w:abstractNum>
  <w:abstractNum w:abstractNumId="10">
    <w:nsid w:val="38705DDA"/>
    <w:multiLevelType w:val="singleLevel"/>
    <w:tmpl w:val="6EB810B8"/>
    <w:lvl w:ilvl="0">
      <w:start w:val="3"/>
      <w:numFmt w:val="decimal"/>
      <w:lvlText w:val="%1)"/>
      <w:legacy w:legacy="1" w:legacySpace="0" w:legacyIndent="240"/>
      <w:lvlJc w:val="left"/>
      <w:rPr>
        <w:rFonts w:ascii="Times New Roman" w:hAnsi="Times New Roman" w:cs="Times New Roman" w:hint="default"/>
      </w:rPr>
    </w:lvl>
  </w:abstractNum>
  <w:abstractNum w:abstractNumId="11">
    <w:nsid w:val="3C9E41EC"/>
    <w:multiLevelType w:val="hybridMultilevel"/>
    <w:tmpl w:val="EAAC868E"/>
    <w:lvl w:ilvl="0" w:tplc="0419000F">
      <w:start w:val="1"/>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2727"/>
        </w:tabs>
        <w:ind w:left="2727" w:hanging="360"/>
      </w:pPr>
      <w:rPr>
        <w:rFonts w:cs="Times New Roman"/>
      </w:rPr>
    </w:lvl>
    <w:lvl w:ilvl="2" w:tplc="0419001B">
      <w:start w:val="1"/>
      <w:numFmt w:val="lowerRoman"/>
      <w:lvlText w:val="%3."/>
      <w:lvlJc w:val="right"/>
      <w:pPr>
        <w:tabs>
          <w:tab w:val="num" w:pos="3447"/>
        </w:tabs>
        <w:ind w:left="3447" w:hanging="180"/>
      </w:pPr>
      <w:rPr>
        <w:rFonts w:cs="Times New Roman"/>
      </w:rPr>
    </w:lvl>
    <w:lvl w:ilvl="3" w:tplc="0419000F">
      <w:start w:val="1"/>
      <w:numFmt w:val="decimal"/>
      <w:lvlText w:val="%4."/>
      <w:lvlJc w:val="left"/>
      <w:pPr>
        <w:tabs>
          <w:tab w:val="num" w:pos="4167"/>
        </w:tabs>
        <w:ind w:left="4167" w:hanging="360"/>
      </w:pPr>
      <w:rPr>
        <w:rFonts w:cs="Times New Roman"/>
      </w:rPr>
    </w:lvl>
    <w:lvl w:ilvl="4" w:tplc="04190019">
      <w:start w:val="1"/>
      <w:numFmt w:val="lowerLetter"/>
      <w:lvlText w:val="%5."/>
      <w:lvlJc w:val="left"/>
      <w:pPr>
        <w:tabs>
          <w:tab w:val="num" w:pos="4887"/>
        </w:tabs>
        <w:ind w:left="4887" w:hanging="360"/>
      </w:pPr>
      <w:rPr>
        <w:rFonts w:cs="Times New Roman"/>
      </w:rPr>
    </w:lvl>
    <w:lvl w:ilvl="5" w:tplc="0419001B">
      <w:start w:val="1"/>
      <w:numFmt w:val="lowerRoman"/>
      <w:lvlText w:val="%6."/>
      <w:lvlJc w:val="right"/>
      <w:pPr>
        <w:tabs>
          <w:tab w:val="num" w:pos="5607"/>
        </w:tabs>
        <w:ind w:left="5607" w:hanging="180"/>
      </w:pPr>
      <w:rPr>
        <w:rFonts w:cs="Times New Roman"/>
      </w:rPr>
    </w:lvl>
    <w:lvl w:ilvl="6" w:tplc="0419000F">
      <w:start w:val="1"/>
      <w:numFmt w:val="decimal"/>
      <w:lvlText w:val="%7."/>
      <w:lvlJc w:val="left"/>
      <w:pPr>
        <w:tabs>
          <w:tab w:val="num" w:pos="6327"/>
        </w:tabs>
        <w:ind w:left="6327" w:hanging="360"/>
      </w:pPr>
      <w:rPr>
        <w:rFonts w:cs="Times New Roman"/>
      </w:rPr>
    </w:lvl>
    <w:lvl w:ilvl="7" w:tplc="04190019">
      <w:start w:val="1"/>
      <w:numFmt w:val="lowerLetter"/>
      <w:lvlText w:val="%8."/>
      <w:lvlJc w:val="left"/>
      <w:pPr>
        <w:tabs>
          <w:tab w:val="num" w:pos="7047"/>
        </w:tabs>
        <w:ind w:left="7047" w:hanging="360"/>
      </w:pPr>
      <w:rPr>
        <w:rFonts w:cs="Times New Roman"/>
      </w:rPr>
    </w:lvl>
    <w:lvl w:ilvl="8" w:tplc="0419001B">
      <w:start w:val="1"/>
      <w:numFmt w:val="lowerRoman"/>
      <w:lvlText w:val="%9."/>
      <w:lvlJc w:val="right"/>
      <w:pPr>
        <w:tabs>
          <w:tab w:val="num" w:pos="7767"/>
        </w:tabs>
        <w:ind w:left="7767" w:hanging="180"/>
      </w:pPr>
      <w:rPr>
        <w:rFonts w:cs="Times New Roman"/>
      </w:rPr>
    </w:lvl>
  </w:abstractNum>
  <w:abstractNum w:abstractNumId="12">
    <w:nsid w:val="456C0CE1"/>
    <w:multiLevelType w:val="hybridMultilevel"/>
    <w:tmpl w:val="0910F6DC"/>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3">
    <w:nsid w:val="4C4D6445"/>
    <w:multiLevelType w:val="singleLevel"/>
    <w:tmpl w:val="EA44E2EA"/>
    <w:lvl w:ilvl="0">
      <w:start w:val="1"/>
      <w:numFmt w:val="decimal"/>
      <w:lvlText w:val="%1."/>
      <w:legacy w:legacy="1" w:legacySpace="0" w:legacyIndent="370"/>
      <w:lvlJc w:val="left"/>
      <w:rPr>
        <w:rFonts w:ascii="Times New Roman" w:hAnsi="Times New Roman" w:cs="Times New Roman" w:hint="default"/>
      </w:rPr>
    </w:lvl>
  </w:abstractNum>
  <w:abstractNum w:abstractNumId="14">
    <w:nsid w:val="4E3A5CD4"/>
    <w:multiLevelType w:val="multilevel"/>
    <w:tmpl w:val="89B43C20"/>
    <w:lvl w:ilvl="0">
      <w:start w:val="2"/>
      <w:numFmt w:val="decimal"/>
      <w:lvlText w:val="%1."/>
      <w:legacy w:legacy="1" w:legacySpace="0" w:legacyIndent="192"/>
      <w:lvlJc w:val="left"/>
      <w:rPr>
        <w:rFonts w:ascii="Times New Roman" w:hAnsi="Times New Roman" w:cs="Times New Roman" w:hint="default"/>
      </w:rPr>
    </w:lvl>
    <w:lvl w:ilvl="1">
      <w:start w:val="1"/>
      <w:numFmt w:val="lowerLetter"/>
      <w:lvlText w:val="%2."/>
      <w:lvlJc w:val="left"/>
      <w:pPr>
        <w:tabs>
          <w:tab w:val="num" w:pos="2007"/>
        </w:tabs>
        <w:ind w:left="2007" w:hanging="360"/>
      </w:pPr>
      <w:rPr>
        <w:rFonts w:cs="Times New Roman"/>
      </w:rPr>
    </w:lvl>
    <w:lvl w:ilvl="2">
      <w:start w:val="1"/>
      <w:numFmt w:val="lowerRoman"/>
      <w:lvlText w:val="%3."/>
      <w:lvlJc w:val="right"/>
      <w:pPr>
        <w:tabs>
          <w:tab w:val="num" w:pos="2727"/>
        </w:tabs>
        <w:ind w:left="2727" w:hanging="180"/>
      </w:pPr>
      <w:rPr>
        <w:rFonts w:cs="Times New Roman"/>
      </w:rPr>
    </w:lvl>
    <w:lvl w:ilvl="3">
      <w:start w:val="1"/>
      <w:numFmt w:val="decimal"/>
      <w:lvlText w:val="%4."/>
      <w:lvlJc w:val="left"/>
      <w:pPr>
        <w:tabs>
          <w:tab w:val="num" w:pos="3447"/>
        </w:tabs>
        <w:ind w:left="3447" w:hanging="360"/>
      </w:pPr>
      <w:rPr>
        <w:rFonts w:cs="Times New Roman"/>
      </w:rPr>
    </w:lvl>
    <w:lvl w:ilvl="4">
      <w:start w:val="1"/>
      <w:numFmt w:val="lowerLetter"/>
      <w:lvlText w:val="%5."/>
      <w:lvlJc w:val="left"/>
      <w:pPr>
        <w:tabs>
          <w:tab w:val="num" w:pos="4167"/>
        </w:tabs>
        <w:ind w:left="4167" w:hanging="360"/>
      </w:pPr>
      <w:rPr>
        <w:rFonts w:cs="Times New Roman"/>
      </w:rPr>
    </w:lvl>
    <w:lvl w:ilvl="5">
      <w:start w:val="1"/>
      <w:numFmt w:val="lowerRoman"/>
      <w:lvlText w:val="%6."/>
      <w:lvlJc w:val="right"/>
      <w:pPr>
        <w:tabs>
          <w:tab w:val="num" w:pos="4887"/>
        </w:tabs>
        <w:ind w:left="4887" w:hanging="180"/>
      </w:pPr>
      <w:rPr>
        <w:rFonts w:cs="Times New Roman"/>
      </w:rPr>
    </w:lvl>
    <w:lvl w:ilvl="6">
      <w:start w:val="1"/>
      <w:numFmt w:val="decimal"/>
      <w:lvlText w:val="%7."/>
      <w:lvlJc w:val="left"/>
      <w:pPr>
        <w:tabs>
          <w:tab w:val="num" w:pos="5607"/>
        </w:tabs>
        <w:ind w:left="5607" w:hanging="360"/>
      </w:pPr>
      <w:rPr>
        <w:rFonts w:cs="Times New Roman"/>
      </w:rPr>
    </w:lvl>
    <w:lvl w:ilvl="7">
      <w:start w:val="1"/>
      <w:numFmt w:val="lowerLetter"/>
      <w:lvlText w:val="%8."/>
      <w:lvlJc w:val="left"/>
      <w:pPr>
        <w:tabs>
          <w:tab w:val="num" w:pos="6327"/>
        </w:tabs>
        <w:ind w:left="6327" w:hanging="360"/>
      </w:pPr>
      <w:rPr>
        <w:rFonts w:cs="Times New Roman"/>
      </w:rPr>
    </w:lvl>
    <w:lvl w:ilvl="8">
      <w:start w:val="1"/>
      <w:numFmt w:val="lowerRoman"/>
      <w:lvlText w:val="%9."/>
      <w:lvlJc w:val="right"/>
      <w:pPr>
        <w:tabs>
          <w:tab w:val="num" w:pos="7047"/>
        </w:tabs>
        <w:ind w:left="7047" w:hanging="180"/>
      </w:pPr>
      <w:rPr>
        <w:rFonts w:cs="Times New Roman"/>
      </w:rPr>
    </w:lvl>
  </w:abstractNum>
  <w:abstractNum w:abstractNumId="15">
    <w:nsid w:val="57B61EC1"/>
    <w:multiLevelType w:val="multilevel"/>
    <w:tmpl w:val="0910F6D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6">
    <w:nsid w:val="59EB6542"/>
    <w:multiLevelType w:val="hybridMultilevel"/>
    <w:tmpl w:val="D44E7010"/>
    <w:lvl w:ilvl="0" w:tplc="0419000F">
      <w:start w:val="1"/>
      <w:numFmt w:val="decimal"/>
      <w:lvlText w:val="%1."/>
      <w:lvlJc w:val="left"/>
      <w:pPr>
        <w:tabs>
          <w:tab w:val="num" w:pos="1287"/>
        </w:tabs>
        <w:ind w:left="1287" w:hanging="360"/>
      </w:pPr>
      <w:rPr>
        <w:rFonts w:cs="Times New Roman"/>
      </w:rPr>
    </w:lvl>
    <w:lvl w:ilvl="1" w:tplc="04190019">
      <w:start w:val="1"/>
      <w:numFmt w:val="lowerLetter"/>
      <w:lvlText w:val="%2."/>
      <w:lvlJc w:val="left"/>
      <w:pPr>
        <w:tabs>
          <w:tab w:val="num" w:pos="2007"/>
        </w:tabs>
        <w:ind w:left="2007" w:hanging="360"/>
      </w:pPr>
      <w:rPr>
        <w:rFonts w:cs="Times New Roman"/>
      </w:rPr>
    </w:lvl>
    <w:lvl w:ilvl="2" w:tplc="0419001B">
      <w:start w:val="1"/>
      <w:numFmt w:val="lowerRoman"/>
      <w:lvlText w:val="%3."/>
      <w:lvlJc w:val="right"/>
      <w:pPr>
        <w:tabs>
          <w:tab w:val="num" w:pos="2727"/>
        </w:tabs>
        <w:ind w:left="2727" w:hanging="180"/>
      </w:pPr>
      <w:rPr>
        <w:rFonts w:cs="Times New Roman"/>
      </w:rPr>
    </w:lvl>
    <w:lvl w:ilvl="3" w:tplc="0419000F">
      <w:start w:val="1"/>
      <w:numFmt w:val="decimal"/>
      <w:lvlText w:val="%4."/>
      <w:lvlJc w:val="left"/>
      <w:pPr>
        <w:tabs>
          <w:tab w:val="num" w:pos="3447"/>
        </w:tabs>
        <w:ind w:left="3447" w:hanging="360"/>
      </w:pPr>
      <w:rPr>
        <w:rFonts w:cs="Times New Roman"/>
      </w:rPr>
    </w:lvl>
    <w:lvl w:ilvl="4" w:tplc="04190019">
      <w:start w:val="1"/>
      <w:numFmt w:val="lowerLetter"/>
      <w:lvlText w:val="%5."/>
      <w:lvlJc w:val="left"/>
      <w:pPr>
        <w:tabs>
          <w:tab w:val="num" w:pos="4167"/>
        </w:tabs>
        <w:ind w:left="4167" w:hanging="360"/>
      </w:pPr>
      <w:rPr>
        <w:rFonts w:cs="Times New Roman"/>
      </w:rPr>
    </w:lvl>
    <w:lvl w:ilvl="5" w:tplc="0419001B">
      <w:start w:val="1"/>
      <w:numFmt w:val="lowerRoman"/>
      <w:lvlText w:val="%6."/>
      <w:lvlJc w:val="right"/>
      <w:pPr>
        <w:tabs>
          <w:tab w:val="num" w:pos="4887"/>
        </w:tabs>
        <w:ind w:left="4887" w:hanging="180"/>
      </w:pPr>
      <w:rPr>
        <w:rFonts w:cs="Times New Roman"/>
      </w:rPr>
    </w:lvl>
    <w:lvl w:ilvl="6" w:tplc="0419000F">
      <w:start w:val="1"/>
      <w:numFmt w:val="decimal"/>
      <w:lvlText w:val="%7."/>
      <w:lvlJc w:val="left"/>
      <w:pPr>
        <w:tabs>
          <w:tab w:val="num" w:pos="5607"/>
        </w:tabs>
        <w:ind w:left="5607" w:hanging="360"/>
      </w:pPr>
      <w:rPr>
        <w:rFonts w:cs="Times New Roman"/>
      </w:rPr>
    </w:lvl>
    <w:lvl w:ilvl="7" w:tplc="04190019">
      <w:start w:val="1"/>
      <w:numFmt w:val="lowerLetter"/>
      <w:lvlText w:val="%8."/>
      <w:lvlJc w:val="left"/>
      <w:pPr>
        <w:tabs>
          <w:tab w:val="num" w:pos="6327"/>
        </w:tabs>
        <w:ind w:left="6327" w:hanging="360"/>
      </w:pPr>
      <w:rPr>
        <w:rFonts w:cs="Times New Roman"/>
      </w:rPr>
    </w:lvl>
    <w:lvl w:ilvl="8" w:tplc="0419001B">
      <w:start w:val="1"/>
      <w:numFmt w:val="lowerRoman"/>
      <w:lvlText w:val="%9."/>
      <w:lvlJc w:val="right"/>
      <w:pPr>
        <w:tabs>
          <w:tab w:val="num" w:pos="7047"/>
        </w:tabs>
        <w:ind w:left="7047" w:hanging="180"/>
      </w:pPr>
      <w:rPr>
        <w:rFonts w:cs="Times New Roman"/>
      </w:rPr>
    </w:lvl>
  </w:abstractNum>
  <w:abstractNum w:abstractNumId="17">
    <w:nsid w:val="5E2E4988"/>
    <w:multiLevelType w:val="singleLevel"/>
    <w:tmpl w:val="D6C4BC80"/>
    <w:lvl w:ilvl="0">
      <w:start w:val="1"/>
      <w:numFmt w:val="decimal"/>
      <w:lvlText w:val="%1."/>
      <w:legacy w:legacy="1" w:legacySpace="0" w:legacyIndent="288"/>
      <w:lvlJc w:val="left"/>
      <w:rPr>
        <w:rFonts w:ascii="Times New Roman" w:hAnsi="Times New Roman" w:cs="Times New Roman" w:hint="default"/>
      </w:rPr>
    </w:lvl>
  </w:abstractNum>
  <w:abstractNum w:abstractNumId="18">
    <w:nsid w:val="692F0B6A"/>
    <w:multiLevelType w:val="singleLevel"/>
    <w:tmpl w:val="2E6E8D16"/>
    <w:lvl w:ilvl="0">
      <w:start w:val="5"/>
      <w:numFmt w:val="decimal"/>
      <w:lvlText w:val="%1)"/>
      <w:legacy w:legacy="1" w:legacySpace="0" w:legacyIndent="245"/>
      <w:lvlJc w:val="left"/>
      <w:rPr>
        <w:rFonts w:ascii="Times New Roman" w:hAnsi="Times New Roman" w:cs="Times New Roman" w:hint="default"/>
      </w:rPr>
    </w:lvl>
  </w:abstractNum>
  <w:abstractNum w:abstractNumId="19">
    <w:nsid w:val="764D4137"/>
    <w:multiLevelType w:val="singleLevel"/>
    <w:tmpl w:val="D6C4BC80"/>
    <w:lvl w:ilvl="0">
      <w:start w:val="4"/>
      <w:numFmt w:val="decimal"/>
      <w:lvlText w:val="%1."/>
      <w:legacy w:legacy="1" w:legacySpace="0" w:legacyIndent="288"/>
      <w:lvlJc w:val="left"/>
      <w:rPr>
        <w:rFonts w:ascii="Times New Roman" w:hAnsi="Times New Roman" w:cs="Times New Roman" w:hint="default"/>
      </w:rPr>
    </w:lvl>
  </w:abstractNum>
  <w:abstractNum w:abstractNumId="20">
    <w:nsid w:val="7C2F6F7A"/>
    <w:multiLevelType w:val="hybridMultilevel"/>
    <w:tmpl w:val="C5003BB4"/>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num w:numId="1">
    <w:abstractNumId w:val="4"/>
  </w:num>
  <w:num w:numId="2">
    <w:abstractNumId w:val="10"/>
  </w:num>
  <w:num w:numId="3">
    <w:abstractNumId w:val="18"/>
  </w:num>
  <w:num w:numId="4">
    <w:abstractNumId w:val="0"/>
    <w:lvlOverride w:ilvl="0">
      <w:lvl w:ilvl="0">
        <w:numFmt w:val="bullet"/>
        <w:lvlText w:val="-"/>
        <w:legacy w:legacy="1" w:legacySpace="0" w:legacyIndent="144"/>
        <w:lvlJc w:val="left"/>
        <w:rPr>
          <w:rFonts w:ascii="Times New Roman" w:hAnsi="Times New Roman" w:hint="default"/>
        </w:rPr>
      </w:lvl>
    </w:lvlOverride>
  </w:num>
  <w:num w:numId="5">
    <w:abstractNumId w:val="7"/>
  </w:num>
  <w:num w:numId="6">
    <w:abstractNumId w:val="12"/>
  </w:num>
  <w:num w:numId="7">
    <w:abstractNumId w:val="6"/>
  </w:num>
  <w:num w:numId="8">
    <w:abstractNumId w:val="3"/>
  </w:num>
  <w:num w:numId="9">
    <w:abstractNumId w:val="0"/>
    <w:lvlOverride w:ilvl="0">
      <w:lvl w:ilvl="0">
        <w:numFmt w:val="bullet"/>
        <w:lvlText w:val="■"/>
        <w:legacy w:legacy="1" w:legacySpace="0" w:legacyIndent="346"/>
        <w:lvlJc w:val="left"/>
        <w:rPr>
          <w:rFonts w:ascii="Times New Roman" w:hAnsi="Times New Roman" w:hint="default"/>
        </w:rPr>
      </w:lvl>
    </w:lvlOverride>
  </w:num>
  <w:num w:numId="10">
    <w:abstractNumId w:val="13"/>
  </w:num>
  <w:num w:numId="11">
    <w:abstractNumId w:val="15"/>
  </w:num>
  <w:num w:numId="12">
    <w:abstractNumId w:val="20"/>
  </w:num>
  <w:num w:numId="13">
    <w:abstractNumId w:val="2"/>
  </w:num>
  <w:num w:numId="14">
    <w:abstractNumId w:val="9"/>
  </w:num>
  <w:num w:numId="15">
    <w:abstractNumId w:val="11"/>
  </w:num>
  <w:num w:numId="16">
    <w:abstractNumId w:val="14"/>
  </w:num>
  <w:num w:numId="17">
    <w:abstractNumId w:val="16"/>
  </w:num>
  <w:num w:numId="18">
    <w:abstractNumId w:val="8"/>
  </w:num>
  <w:num w:numId="19">
    <w:abstractNumId w:val="19"/>
  </w:num>
  <w:num w:numId="20">
    <w:abstractNumId w:val="1"/>
  </w:num>
  <w:num w:numId="21">
    <w:abstractNumId w:val="17"/>
  </w:num>
  <w:num w:numId="2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autoHyphenation/>
  <w:hyphenationZone w:val="357"/>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rsids>
    <w:rsidRoot w:val="00AB499C"/>
    <w:rsid w:val="00006A6C"/>
    <w:rsid w:val="00026128"/>
    <w:rsid w:val="00077B3E"/>
    <w:rsid w:val="000A3327"/>
    <w:rsid w:val="000B0BE7"/>
    <w:rsid w:val="000B7807"/>
    <w:rsid w:val="000C6A1F"/>
    <w:rsid w:val="000D00DD"/>
    <w:rsid w:val="000F47FC"/>
    <w:rsid w:val="00100F76"/>
    <w:rsid w:val="00112D30"/>
    <w:rsid w:val="00124FAD"/>
    <w:rsid w:val="00127AFF"/>
    <w:rsid w:val="001369AA"/>
    <w:rsid w:val="0015704C"/>
    <w:rsid w:val="00164072"/>
    <w:rsid w:val="001671E9"/>
    <w:rsid w:val="00175CAB"/>
    <w:rsid w:val="001941E8"/>
    <w:rsid w:val="001D391D"/>
    <w:rsid w:val="001E7048"/>
    <w:rsid w:val="00201C84"/>
    <w:rsid w:val="00231C2B"/>
    <w:rsid w:val="002647A4"/>
    <w:rsid w:val="00290E52"/>
    <w:rsid w:val="002C4ED1"/>
    <w:rsid w:val="002E142D"/>
    <w:rsid w:val="002E7F8C"/>
    <w:rsid w:val="003064F4"/>
    <w:rsid w:val="00314E1A"/>
    <w:rsid w:val="003364A8"/>
    <w:rsid w:val="00337513"/>
    <w:rsid w:val="00340228"/>
    <w:rsid w:val="00346B46"/>
    <w:rsid w:val="00353FED"/>
    <w:rsid w:val="003D08D7"/>
    <w:rsid w:val="003D29BF"/>
    <w:rsid w:val="004108E0"/>
    <w:rsid w:val="00454EFE"/>
    <w:rsid w:val="004561EA"/>
    <w:rsid w:val="00457480"/>
    <w:rsid w:val="0046282D"/>
    <w:rsid w:val="00474DA1"/>
    <w:rsid w:val="0048297D"/>
    <w:rsid w:val="00490998"/>
    <w:rsid w:val="00492537"/>
    <w:rsid w:val="00492A2C"/>
    <w:rsid w:val="005529CC"/>
    <w:rsid w:val="00562FE4"/>
    <w:rsid w:val="00565467"/>
    <w:rsid w:val="00566606"/>
    <w:rsid w:val="00566CBB"/>
    <w:rsid w:val="00586ADC"/>
    <w:rsid w:val="00592A63"/>
    <w:rsid w:val="005B14C9"/>
    <w:rsid w:val="005B3B3D"/>
    <w:rsid w:val="005C4237"/>
    <w:rsid w:val="005D0B71"/>
    <w:rsid w:val="005D54A8"/>
    <w:rsid w:val="005E04C2"/>
    <w:rsid w:val="005E4DA8"/>
    <w:rsid w:val="00602914"/>
    <w:rsid w:val="00606BEB"/>
    <w:rsid w:val="006259E9"/>
    <w:rsid w:val="00643A21"/>
    <w:rsid w:val="0068324C"/>
    <w:rsid w:val="006A5926"/>
    <w:rsid w:val="006B3364"/>
    <w:rsid w:val="006D6319"/>
    <w:rsid w:val="00737A39"/>
    <w:rsid w:val="00745050"/>
    <w:rsid w:val="00762030"/>
    <w:rsid w:val="007821D9"/>
    <w:rsid w:val="00782611"/>
    <w:rsid w:val="007A4844"/>
    <w:rsid w:val="00800C01"/>
    <w:rsid w:val="00807ECE"/>
    <w:rsid w:val="008311C4"/>
    <w:rsid w:val="00844604"/>
    <w:rsid w:val="00844F1B"/>
    <w:rsid w:val="008546AC"/>
    <w:rsid w:val="00856EE9"/>
    <w:rsid w:val="008738F8"/>
    <w:rsid w:val="00891967"/>
    <w:rsid w:val="008C073A"/>
    <w:rsid w:val="008E5594"/>
    <w:rsid w:val="0092214B"/>
    <w:rsid w:val="00952F16"/>
    <w:rsid w:val="00955997"/>
    <w:rsid w:val="00957C58"/>
    <w:rsid w:val="009B0615"/>
    <w:rsid w:val="009C2D4A"/>
    <w:rsid w:val="009E6ECC"/>
    <w:rsid w:val="009F0E28"/>
    <w:rsid w:val="00A01E46"/>
    <w:rsid w:val="00A315D3"/>
    <w:rsid w:val="00A34DA4"/>
    <w:rsid w:val="00A37628"/>
    <w:rsid w:val="00A54F71"/>
    <w:rsid w:val="00A907E8"/>
    <w:rsid w:val="00A926D3"/>
    <w:rsid w:val="00AB499C"/>
    <w:rsid w:val="00AE0AFB"/>
    <w:rsid w:val="00AF7E9E"/>
    <w:rsid w:val="00B00CB2"/>
    <w:rsid w:val="00B071FE"/>
    <w:rsid w:val="00B14DF0"/>
    <w:rsid w:val="00B37D4F"/>
    <w:rsid w:val="00B421F7"/>
    <w:rsid w:val="00B43828"/>
    <w:rsid w:val="00B65D5A"/>
    <w:rsid w:val="00B7120B"/>
    <w:rsid w:val="00BB7916"/>
    <w:rsid w:val="00BC3C7E"/>
    <w:rsid w:val="00BD2E16"/>
    <w:rsid w:val="00C224DB"/>
    <w:rsid w:val="00C30E78"/>
    <w:rsid w:val="00C5689D"/>
    <w:rsid w:val="00C71411"/>
    <w:rsid w:val="00C7725A"/>
    <w:rsid w:val="00CA66A1"/>
    <w:rsid w:val="00CA77BE"/>
    <w:rsid w:val="00CC0A85"/>
    <w:rsid w:val="00CE0367"/>
    <w:rsid w:val="00D06D29"/>
    <w:rsid w:val="00D375D9"/>
    <w:rsid w:val="00D56437"/>
    <w:rsid w:val="00D82E5E"/>
    <w:rsid w:val="00DA2678"/>
    <w:rsid w:val="00DB66E0"/>
    <w:rsid w:val="00DC0DD0"/>
    <w:rsid w:val="00DD59B5"/>
    <w:rsid w:val="00DE78BD"/>
    <w:rsid w:val="00E01FA2"/>
    <w:rsid w:val="00E16537"/>
    <w:rsid w:val="00E35563"/>
    <w:rsid w:val="00E409A3"/>
    <w:rsid w:val="00E557BC"/>
    <w:rsid w:val="00E57F39"/>
    <w:rsid w:val="00E63B40"/>
    <w:rsid w:val="00E969C0"/>
    <w:rsid w:val="00EA2D91"/>
    <w:rsid w:val="00EA66E8"/>
    <w:rsid w:val="00EB3965"/>
    <w:rsid w:val="00ED5DDB"/>
    <w:rsid w:val="00ED7DA3"/>
    <w:rsid w:val="00EE31F9"/>
    <w:rsid w:val="00F03EBB"/>
    <w:rsid w:val="00F118E0"/>
    <w:rsid w:val="00F277F6"/>
    <w:rsid w:val="00F30087"/>
    <w:rsid w:val="00F33423"/>
    <w:rsid w:val="00F61AA6"/>
    <w:rsid w:val="00F67FC5"/>
    <w:rsid w:val="00F71467"/>
    <w:rsid w:val="00F908F0"/>
    <w:rsid w:val="00FC6CDF"/>
    <w:rsid w:val="00FE4FC6"/>
    <w:rsid w:val="00FF1E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style>
  <w:style w:type="paragraph" w:styleId="1">
    <w:name w:val="heading 1"/>
    <w:basedOn w:val="a"/>
    <w:next w:val="a"/>
    <w:link w:val="10"/>
    <w:uiPriority w:val="99"/>
    <w:qFormat/>
    <w:rsid w:val="00492A2C"/>
    <w:pPr>
      <w:keepNext/>
      <w:widowControl/>
      <w:autoSpaceDE/>
      <w:autoSpaceDN/>
      <w:adjustRightInd/>
      <w:jc w:val="center"/>
      <w:outlineLvl w:val="0"/>
    </w:pPr>
    <w:rPr>
      <w:sz w:val="24"/>
      <w:szCs w:val="24"/>
    </w:rPr>
  </w:style>
  <w:style w:type="character" w:default="1" w:styleId="a0">
    <w:name w:val="Default Paragraph Font"/>
    <w:uiPriority w:val="99"/>
    <w:semiHidden/>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Cambria" w:eastAsia="Times New Roman" w:hAnsi="Cambria" w:cs="Times New Roman"/>
      <w:b/>
      <w:bCs/>
      <w:kern w:val="32"/>
      <w:sz w:val="32"/>
      <w:szCs w:val="32"/>
    </w:rPr>
  </w:style>
  <w:style w:type="table" w:styleId="a3">
    <w:name w:val="Table Grid"/>
    <w:basedOn w:val="a1"/>
    <w:uiPriority w:val="99"/>
    <w:rsid w:val="00586AD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6226</Words>
  <Characters>35491</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Microsoft</Company>
  <LinksUpToDate>false</LinksUpToDate>
  <CharactersWithSpaces>41634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creator>Ink</dc:creator>
  <cp:lastModifiedBy>Маргарита</cp:lastModifiedBy>
  <cp:revision>2</cp:revision>
  <cp:lastPrinted>2014-09-11T08:47:00Z</cp:lastPrinted>
  <dcterms:created xsi:type="dcterms:W3CDTF">2015-01-02T16:21:00Z</dcterms:created>
  <dcterms:modified xsi:type="dcterms:W3CDTF">2015-01-02T16:21:00Z</dcterms:modified>
</cp:coreProperties>
</file>