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8F" w:rsidRPr="00C36A8F" w:rsidRDefault="00C36A8F" w:rsidP="00C36A8F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>Сценарий хорового собора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>В</w:t>
      </w:r>
      <w:r w:rsidRPr="00C36A8F">
        <w:rPr>
          <w:rFonts w:asciiTheme="majorHAnsi" w:hAnsiTheme="majorHAnsi"/>
          <w:sz w:val="28"/>
          <w:szCs w:val="28"/>
        </w:rPr>
        <w:t xml:space="preserve">се участники собора стоят на площадке перед Богоявленским храмом - слушают колокольный звон с звонницы, заходят в храм – поздравление участников собора  -  протоиерей Феодор </w:t>
      </w:r>
      <w:r w:rsidRPr="00C36A8F">
        <w:rPr>
          <w:rFonts w:asciiTheme="majorHAnsi" w:hAnsiTheme="majorHAnsi"/>
          <w:sz w:val="28"/>
          <w:szCs w:val="28"/>
        </w:rPr>
        <w:t>Андрощук.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>У</w:t>
      </w:r>
      <w:r w:rsidRPr="00C36A8F">
        <w:rPr>
          <w:rFonts w:asciiTheme="majorHAnsi" w:hAnsiTheme="majorHAnsi"/>
          <w:sz w:val="28"/>
          <w:szCs w:val="28"/>
        </w:rPr>
        <w:t>частники проходят в конференц - зал Богоявленского собора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 w:cs="Arial"/>
          <w:color w:val="121212"/>
          <w:sz w:val="28"/>
          <w:szCs w:val="28"/>
        </w:rPr>
        <w:t>Звучит музыка или звуки весенних птичьих песен.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Появляются птички.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1 птичка. Весна идёт!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2 птичка. Весна идёт!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1 птичка. Мы молодой весны гонцы.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2 птичка. Она нас выслала вперёд!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1 птичка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t>. Весна идёт!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2 птичка. Весна идёт!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Звучит музыка. Появляется весна.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 xml:space="preserve">Весна. 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 w:cs="Arial"/>
          <w:color w:val="121212"/>
          <w:sz w:val="28"/>
          <w:szCs w:val="28"/>
        </w:rPr>
        <w:t xml:space="preserve"> День Пасхи, радостно играя,</w:t>
      </w:r>
      <w:r w:rsidRPr="00C36A8F">
        <w:rPr>
          <w:rStyle w:val="apple-converted-space"/>
          <w:rFonts w:asciiTheme="majorHAnsi" w:hAnsiTheme="majorHAnsi" w:cs="Arial"/>
          <w:color w:val="121212"/>
          <w:sz w:val="28"/>
          <w:szCs w:val="28"/>
        </w:rPr>
        <w:t> 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Высоко жаворонок взлетел,</w:t>
      </w:r>
      <w:r w:rsidRPr="00C36A8F">
        <w:rPr>
          <w:rStyle w:val="apple-converted-space"/>
          <w:rFonts w:asciiTheme="majorHAnsi" w:hAnsiTheme="majorHAnsi" w:cs="Arial"/>
          <w:color w:val="121212"/>
          <w:sz w:val="28"/>
          <w:szCs w:val="28"/>
        </w:rPr>
        <w:t> 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И, в синем небе исчезая,</w:t>
      </w:r>
      <w:r w:rsidRPr="00C36A8F">
        <w:rPr>
          <w:rStyle w:val="apple-converted-space"/>
          <w:rFonts w:asciiTheme="majorHAnsi" w:hAnsiTheme="majorHAnsi" w:cs="Arial"/>
          <w:color w:val="121212"/>
          <w:sz w:val="28"/>
          <w:szCs w:val="28"/>
        </w:rPr>
        <w:t> 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Песнь Воскресению запел.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И песнь ту громко повторяли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И степь, и холм, и тёмный лес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 xml:space="preserve"> Проснись, 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t>земля, – они вещали,–</w:t>
      </w:r>
      <w:r w:rsidRPr="00C36A8F">
        <w:rPr>
          <w:rStyle w:val="apple-converted-space"/>
          <w:rFonts w:asciiTheme="majorHAnsi" w:hAnsiTheme="majorHAnsi" w:cs="Arial"/>
          <w:color w:val="121212"/>
          <w:sz w:val="28"/>
          <w:szCs w:val="28"/>
        </w:rPr>
        <w:t> 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Проснись: Твой Царь, Твой Бог воскрес!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Проснитесь, горы, долы, реки</w:t>
      </w:r>
      <w:r w:rsidRPr="00C36A8F">
        <w:rPr>
          <w:rStyle w:val="apple-converted-space"/>
          <w:rFonts w:asciiTheme="majorHAnsi" w:hAnsiTheme="majorHAnsi" w:cs="Arial"/>
          <w:color w:val="121212"/>
          <w:sz w:val="28"/>
          <w:szCs w:val="28"/>
        </w:rPr>
        <w:t> 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Хвалите, Господа с небес.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Побеждена Им смерть вовеки!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 xml:space="preserve"> Проснись и ты, зелёный лес!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Весна. Подснежник, ландыш серебристый,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Фиалка – зацветите вновь.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И воссылайте гим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t>н душистый</w:t>
      </w:r>
      <w:r w:rsidRPr="00C36A8F">
        <w:rPr>
          <w:rStyle w:val="apple-converted-space"/>
          <w:rFonts w:asciiTheme="majorHAnsi" w:hAnsiTheme="majorHAnsi" w:cs="Arial"/>
          <w:color w:val="121212"/>
          <w:sz w:val="28"/>
          <w:szCs w:val="28"/>
        </w:rPr>
        <w:t> 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Тому, Чья заповедь – Любовь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t xml:space="preserve"> птички звонят в колокольчики и убегают</w:t>
      </w:r>
      <w:r>
        <w:rPr>
          <w:rFonts w:asciiTheme="majorHAnsi" w:hAnsiTheme="majorHAnsi" w:cs="Arial"/>
          <w:color w:val="121212"/>
          <w:sz w:val="28"/>
          <w:szCs w:val="28"/>
        </w:rPr>
        <w:t>)</w:t>
      </w:r>
    </w:p>
    <w:p w:rsidR="00890BCF" w:rsidRPr="00C36A8F" w:rsidRDefault="00890BCF">
      <w:pPr>
        <w:pStyle w:val="a3"/>
        <w:rPr>
          <w:rFonts w:asciiTheme="majorHAnsi" w:hAnsiTheme="majorHAnsi"/>
          <w:sz w:val="28"/>
          <w:szCs w:val="28"/>
        </w:rPr>
      </w:pP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Pr="00C36A8F">
        <w:rPr>
          <w:rFonts w:asciiTheme="majorHAnsi" w:hAnsiTheme="majorHAnsi"/>
          <w:sz w:val="28"/>
          <w:szCs w:val="28"/>
        </w:rPr>
        <w:t>тропарь «Христос воскресе из мертвых»</w:t>
      </w:r>
      <w:r>
        <w:rPr>
          <w:rFonts w:asciiTheme="majorHAnsi" w:hAnsiTheme="majorHAnsi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lastRenderedPageBreak/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 w:rsidRPr="00C36A8F">
        <w:rPr>
          <w:rFonts w:asciiTheme="majorHAnsi" w:hAnsiTheme="majorHAnsi"/>
          <w:sz w:val="28"/>
          <w:szCs w:val="28"/>
        </w:rPr>
        <w:t xml:space="preserve">Поздравительное слово благочинного Фроловского округа </w:t>
      </w:r>
      <w:r>
        <w:rPr>
          <w:rFonts w:asciiTheme="majorHAnsi" w:hAnsiTheme="majorHAnsi"/>
          <w:sz w:val="28"/>
          <w:szCs w:val="28"/>
        </w:rPr>
        <w:t>прото</w:t>
      </w:r>
      <w:r w:rsidRPr="00C36A8F">
        <w:rPr>
          <w:rFonts w:asciiTheme="majorHAnsi" w:hAnsiTheme="majorHAnsi"/>
          <w:sz w:val="28"/>
          <w:szCs w:val="28"/>
        </w:rPr>
        <w:t>иерея Аркадия Власова</w:t>
      </w:r>
      <w:r>
        <w:rPr>
          <w:rFonts w:asciiTheme="majorHAnsi" w:hAnsiTheme="majorHAnsi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Pr="00C36A8F">
        <w:rPr>
          <w:rFonts w:asciiTheme="majorHAnsi" w:hAnsiTheme="majorHAnsi"/>
          <w:sz w:val="28"/>
          <w:szCs w:val="28"/>
        </w:rPr>
        <w:t>ведущий проводит перекличку - попевку участников собора</w:t>
      </w:r>
      <w:r>
        <w:rPr>
          <w:rFonts w:asciiTheme="majorHAnsi" w:hAnsiTheme="majorHAnsi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У н</w:t>
      </w:r>
      <w:r w:rsidRPr="00C36A8F">
        <w:rPr>
          <w:rFonts w:asciiTheme="majorHAnsi" w:hAnsiTheme="majorHAnsi"/>
          <w:sz w:val="28"/>
          <w:szCs w:val="28"/>
        </w:rPr>
        <w:t>ас сегодня на соборе: Первая школа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                                             четвёртая школа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                                              пятая школа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                                              шестая школа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                                       </w:t>
      </w:r>
      <w:r w:rsidRPr="00C36A8F">
        <w:rPr>
          <w:rFonts w:asciiTheme="majorHAnsi" w:hAnsiTheme="majorHAnsi"/>
          <w:sz w:val="28"/>
          <w:szCs w:val="28"/>
        </w:rPr>
        <w:t xml:space="preserve">     Воскресная школа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ведущий: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>Земля и солнце, поля лес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–Всё славит Бога: Христос Воскрес! 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>В улыбке синих живых небес 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>–Всё славит Бога: Христос Воскрес! 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>Вражда исчезла, и страх исчез,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 –Всё славит Бога: Христос Воскрес! 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 xml:space="preserve">Как дивны звуки святых 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словес 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>–Всё славит Бога: Христос Воскрес! 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>тропарь « Христос  воскресе из мертвых»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Вед. Сегодня вы слушали благовест, давайте споём эту песню.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>песня «Благовест»</w:t>
      </w:r>
    </w:p>
    <w:p w:rsidR="00890BCF" w:rsidRPr="00C36A8F" w:rsidRDefault="00890BCF">
      <w:pPr>
        <w:pStyle w:val="a3"/>
        <w:rPr>
          <w:rFonts w:asciiTheme="majorHAnsi" w:hAnsiTheme="majorHAnsi"/>
          <w:sz w:val="28"/>
          <w:szCs w:val="28"/>
        </w:rPr>
      </w:pP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Вед.   Давайте вспомним, что предваряло эту великую радость? Какие весенние православные праздники вы знаете? 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 w:rsidRPr="00C36A8F">
        <w:rPr>
          <w:rFonts w:asciiTheme="majorHAnsi" w:hAnsiTheme="majorHAnsi"/>
          <w:sz w:val="28"/>
          <w:szCs w:val="28"/>
        </w:rPr>
        <w:t>Благовещение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>Вербное воскресение</w:t>
      </w:r>
      <w:r>
        <w:rPr>
          <w:rFonts w:asciiTheme="majorHAnsi" w:hAnsiTheme="majorHAnsi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(</w:t>
      </w:r>
      <w:r w:rsidRPr="00C36A8F">
        <w:rPr>
          <w:rFonts w:asciiTheme="majorHAnsi" w:hAnsiTheme="majorHAnsi"/>
          <w:sz w:val="28"/>
          <w:szCs w:val="28"/>
        </w:rPr>
        <w:t>школьники рассматривают иконографии праздников</w:t>
      </w:r>
      <w:r>
        <w:rPr>
          <w:rFonts w:asciiTheme="majorHAnsi" w:hAnsiTheme="majorHAnsi"/>
          <w:sz w:val="28"/>
          <w:szCs w:val="28"/>
        </w:rPr>
        <w:t>)</w:t>
      </w:r>
    </w:p>
    <w:p w:rsidR="00890BCF" w:rsidRPr="00C36A8F" w:rsidRDefault="00890BCF">
      <w:pPr>
        <w:pStyle w:val="a3"/>
        <w:rPr>
          <w:rFonts w:asciiTheme="majorHAnsi" w:hAnsiTheme="majorHAnsi"/>
          <w:sz w:val="28"/>
          <w:szCs w:val="28"/>
        </w:rPr>
      </w:pP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Pr="00C36A8F">
        <w:rPr>
          <w:rFonts w:asciiTheme="majorHAnsi" w:hAnsiTheme="majorHAnsi"/>
          <w:sz w:val="28"/>
          <w:szCs w:val="28"/>
        </w:rPr>
        <w:t>ученики воскресной школы исполняют песнопение Богородице Дево р</w:t>
      </w:r>
      <w:r w:rsidRPr="00C36A8F">
        <w:rPr>
          <w:rFonts w:asciiTheme="majorHAnsi" w:hAnsiTheme="majorHAnsi"/>
          <w:sz w:val="28"/>
          <w:szCs w:val="28"/>
        </w:rPr>
        <w:t>адуйся»</w:t>
      </w:r>
      <w:r>
        <w:rPr>
          <w:rFonts w:asciiTheme="majorHAnsi" w:hAnsiTheme="majorHAnsi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Священник - А что подарил Деве Марии Архангел Гавриил?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лилии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>А почему?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Лилии - символ душевной чистоты  и непорочности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>А какие пороки мешают нам быть счастливыми?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>ответы школьников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>Праздник Вербное воскресение предваряет праздник Пасхи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>Священник</w:t>
      </w:r>
      <w:r w:rsidRPr="00C36A8F">
        <w:rPr>
          <w:rFonts w:asciiTheme="majorHAnsi" w:hAnsiTheme="majorHAnsi"/>
          <w:sz w:val="28"/>
          <w:szCs w:val="28"/>
        </w:rPr>
        <w:t xml:space="preserve"> – Кто радуется приближению Христа больше всех?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ответы учеников 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>Дети, они тоже в белых рубашечках, они несут свои чистые сердца Богу.</w:t>
      </w:r>
    </w:p>
    <w:p w:rsidR="00890BCF" w:rsidRPr="00C36A8F" w:rsidRDefault="00890BCF">
      <w:pPr>
        <w:pStyle w:val="a3"/>
        <w:rPr>
          <w:rFonts w:asciiTheme="majorHAnsi" w:hAnsiTheme="majorHAnsi"/>
          <w:sz w:val="28"/>
          <w:szCs w:val="28"/>
        </w:rPr>
      </w:pP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 w:rsidRPr="00C36A8F">
        <w:rPr>
          <w:rFonts w:asciiTheme="majorHAnsi" w:hAnsiTheme="majorHAnsi"/>
          <w:sz w:val="28"/>
          <w:szCs w:val="28"/>
        </w:rPr>
        <w:t>песня – пасхальная открытка «Верба» - исполняют ученики Воскресной школы</w:t>
      </w:r>
      <w:r>
        <w:rPr>
          <w:rFonts w:asciiTheme="majorHAnsi" w:hAnsiTheme="majorHAnsi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Pr="00C36A8F">
        <w:rPr>
          <w:rFonts w:asciiTheme="majorHAnsi" w:hAnsiTheme="majorHAnsi"/>
          <w:sz w:val="28"/>
          <w:szCs w:val="28"/>
        </w:rPr>
        <w:t>священник читает фрагмент из Евангелия</w:t>
      </w:r>
      <w:r>
        <w:rPr>
          <w:rFonts w:asciiTheme="majorHAnsi" w:hAnsiTheme="majorHAnsi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>« Пуст</w:t>
      </w:r>
      <w:r w:rsidRPr="00C36A8F">
        <w:rPr>
          <w:rFonts w:asciiTheme="majorHAnsi" w:hAnsiTheme="majorHAnsi"/>
          <w:sz w:val="28"/>
          <w:szCs w:val="28"/>
        </w:rPr>
        <w:t>ите детей приходить мне…   на церковнославянском и толкование стиха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Священник- К Пасхе христиане готовятся Великим постом? Что вы знаете об этом?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 w:rsidRPr="00C36A8F">
        <w:rPr>
          <w:rFonts w:asciiTheme="majorHAnsi" w:hAnsiTheme="majorHAnsi"/>
          <w:sz w:val="28"/>
          <w:szCs w:val="28"/>
        </w:rPr>
        <w:t>ответы учеников</w:t>
      </w:r>
      <w:r>
        <w:rPr>
          <w:rFonts w:asciiTheme="majorHAnsi" w:hAnsiTheme="majorHAnsi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Священник – И вот наступает Страстная Седьмица, каждый её день это воспоминание о Страстях </w:t>
      </w:r>
      <w:r w:rsidRPr="00C36A8F">
        <w:rPr>
          <w:rFonts w:asciiTheme="majorHAnsi" w:hAnsiTheme="majorHAnsi"/>
          <w:sz w:val="28"/>
          <w:szCs w:val="28"/>
        </w:rPr>
        <w:t>Христовых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Адажио Т. Альбинони – исполняют ученики Детской школы искусств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 w:rsidRPr="00C36A8F">
        <w:rPr>
          <w:rFonts w:asciiTheme="majorHAnsi" w:hAnsiTheme="majorHAnsi"/>
          <w:sz w:val="28"/>
          <w:szCs w:val="28"/>
        </w:rPr>
        <w:t>идёт зрительный ряд иконографий - звучит песня «  В страстную вьюжило и вьюжило» - исполняют ученики МКОУ СОШ № 1</w:t>
      </w:r>
      <w:r>
        <w:rPr>
          <w:rFonts w:asciiTheme="majorHAnsi" w:hAnsiTheme="majorHAnsi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Pr="00C36A8F">
        <w:rPr>
          <w:rFonts w:asciiTheme="majorHAnsi" w:hAnsiTheme="majorHAnsi"/>
          <w:sz w:val="28"/>
          <w:szCs w:val="28"/>
        </w:rPr>
        <w:t xml:space="preserve"> колокольный звон</w:t>
      </w:r>
      <w:r>
        <w:rPr>
          <w:rFonts w:asciiTheme="majorHAnsi" w:hAnsiTheme="majorHAnsi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lastRenderedPageBreak/>
        <w:t xml:space="preserve"> Вед. - Пасхальный звон колоколов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          Звучит в весеннем поднебесье.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 xml:space="preserve">           Да будет радость и любовь,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 xml:space="preserve">          Христос Воистину Воскресе! ( последняя строчка  исполняется всеми участниками ) 2- 3- раза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исполняется песня «Ласточки! - все участники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/>
          <w:sz w:val="28"/>
          <w:szCs w:val="28"/>
        </w:rPr>
        <w:t>Священник Кто первым узнал о В</w:t>
      </w:r>
      <w:r w:rsidRPr="00C36A8F">
        <w:rPr>
          <w:rFonts w:asciiTheme="majorHAnsi" w:hAnsiTheme="majorHAnsi"/>
          <w:sz w:val="28"/>
          <w:szCs w:val="28"/>
        </w:rPr>
        <w:t>оскресении Христа? Как называют этих женщин?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Pr="00C36A8F">
        <w:rPr>
          <w:rFonts w:asciiTheme="majorHAnsi" w:hAnsiTheme="majorHAnsi"/>
          <w:sz w:val="28"/>
          <w:szCs w:val="28"/>
        </w:rPr>
        <w:t>мироносицы</w:t>
      </w:r>
      <w:r>
        <w:rPr>
          <w:rFonts w:asciiTheme="majorHAnsi" w:hAnsiTheme="majorHAnsi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Pr="00C36A8F">
        <w:rPr>
          <w:rFonts w:asciiTheme="majorHAnsi" w:hAnsiTheme="majorHAnsi"/>
          <w:sz w:val="28"/>
          <w:szCs w:val="28"/>
        </w:rPr>
        <w:t xml:space="preserve"> иконография мироносицы у гроба Господня»</w:t>
      </w:r>
      <w:r>
        <w:rPr>
          <w:rFonts w:asciiTheme="majorHAnsi" w:hAnsiTheme="majorHAnsi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Pr="00C36A8F">
        <w:rPr>
          <w:rFonts w:asciiTheme="majorHAnsi" w:hAnsiTheme="majorHAnsi"/>
          <w:sz w:val="28"/>
          <w:szCs w:val="28"/>
        </w:rPr>
        <w:t xml:space="preserve"> песнопение 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«Воскресение Христово видевши»)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чтение фрагмента из стихиры Пасхи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«Воскресениия  день и просветимся торжеством… (стр. 54 учебник О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сновы православной культуры- 8 класс)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песнопение на эти же слова певчие храма рук. Иванова М. Ф.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исполнение тропаря Пасхи – все участники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Священник- А что обозначает слово «Пасха»?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ответы учеников -  прехождение, ибавление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Священник – Отчего же мы должн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ы избавиться»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ответы учеников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Священник – А что должны накопить?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ответы учеников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Священник – А для чего это нужно делать?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дети – чтобы спасти душу. чтобы наследовать жизнь вечную, чтобы обрести святость с помощью благодати Духа Святаго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исполняется песн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опение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«Святая ночь» - все участники хорового собора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пасхальная песня-открытка «Свеча» - исполняют учащиеся Воскресной школы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ведущий: 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>Хвалите Господа с небес 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lastRenderedPageBreak/>
        <w:t>И пойте непрестанно!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>Исполнен мир Его чудес 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>И славы несказанной!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 xml:space="preserve"> 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>Хвалите Господа с небес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 xml:space="preserve">И 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славьте, человеки!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>Воскрес Христос! Христос Воскрес!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br/>
        <w:t>И смерть попрал на веки!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повторное исполнение песнопения » Воскресение Христово видевши» все участники собора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иконография «Сошествие в ад»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Вед. На иконе мы видим над головой Христа  мандорлу – сияние Б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ожественной славы и света, который Христос принёс во тьму ада, когда выводил оттуда праведников, живших до Рождества Христова, утверждая победу над смертью.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Священник – Вы 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>приготовили к празднику свои песни, а какие подарки дарят обычно в этот день?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В песнях часто упоминается слово колокольный звон, что означает обычай звонить в колокола в Пасхальные дни?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 ответы учеников</w:t>
      </w:r>
      <w:r>
        <w:rPr>
          <w:rFonts w:asciiTheme="majorHAnsi" w:eastAsia="Times New Roman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eastAsia="Times New Roman" w:hAnsiTheme="majorHAnsi" w:cs="Arial"/>
          <w:color w:val="121212"/>
          <w:sz w:val="28"/>
          <w:szCs w:val="28"/>
        </w:rPr>
        <w:t xml:space="preserve">Вед. 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 w:cs="Arial"/>
          <w:color w:val="121212"/>
          <w:sz w:val="28"/>
          <w:szCs w:val="28"/>
        </w:rPr>
        <w:t>Прекрасен, как солнце,</w:t>
      </w:r>
      <w:r w:rsidRPr="00C36A8F">
        <w:rPr>
          <w:rStyle w:val="apple-converted-space"/>
          <w:rFonts w:asciiTheme="majorHAnsi" w:hAnsiTheme="majorHAnsi" w:cs="Arial"/>
          <w:color w:val="121212"/>
          <w:sz w:val="28"/>
          <w:szCs w:val="28"/>
        </w:rPr>
        <w:t> 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Восторг наш сердечный,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Воскрес наш Спаситель,</w:t>
      </w:r>
      <w:r w:rsidRPr="00C36A8F">
        <w:rPr>
          <w:rStyle w:val="apple-converted-space"/>
          <w:rFonts w:asciiTheme="majorHAnsi" w:hAnsiTheme="majorHAnsi" w:cs="Arial"/>
          <w:color w:val="121212"/>
          <w:sz w:val="28"/>
          <w:szCs w:val="28"/>
        </w:rPr>
        <w:t> 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Сын Божий, Предвечный!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Об этом слагаем мы</w:t>
      </w:r>
      <w:r w:rsidRPr="00C36A8F">
        <w:rPr>
          <w:rStyle w:val="apple-converted-space"/>
          <w:rFonts w:asciiTheme="majorHAnsi" w:hAnsiTheme="majorHAnsi" w:cs="Arial"/>
          <w:color w:val="121212"/>
          <w:sz w:val="28"/>
          <w:szCs w:val="28"/>
        </w:rPr>
        <w:t> 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Гимны и песни.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О сердце, и ты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Вместе с Сыном Воскресни!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 w:cs="Arial"/>
          <w:color w:val="121212"/>
          <w:sz w:val="28"/>
          <w:szCs w:val="28"/>
        </w:rPr>
        <w:t xml:space="preserve"> </w:t>
      </w:r>
      <w:r>
        <w:rPr>
          <w:rFonts w:asciiTheme="majorHAnsi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t>Песня «Пасху радостно встречаем» - исполняют все участники собора</w:t>
      </w:r>
      <w:r>
        <w:rPr>
          <w:rFonts w:asciiTheme="majorHAnsi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t>церемония награждения участников собора дипломами, календарями</w:t>
      </w:r>
      <w:r>
        <w:rPr>
          <w:rFonts w:asciiTheme="majorHAnsi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t xml:space="preserve"> церемония награждения участников выставки «Пасхальная радость»</w:t>
      </w:r>
      <w:r>
        <w:rPr>
          <w:rFonts w:asciiTheme="majorHAnsi" w:hAnsiTheme="majorHAnsi" w:cs="Arial"/>
          <w:color w:val="121212"/>
          <w:sz w:val="28"/>
          <w:szCs w:val="28"/>
        </w:rPr>
        <w:t>)</w:t>
      </w:r>
    </w:p>
    <w:p w:rsidR="00890BCF" w:rsidRPr="00C36A8F" w:rsidRDefault="00C36A8F">
      <w:pPr>
        <w:pStyle w:val="a9"/>
        <w:spacing w:before="28" w:after="28" w:line="270" w:lineRule="atLeast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 w:cs="Arial"/>
          <w:color w:val="121212"/>
          <w:sz w:val="28"/>
          <w:szCs w:val="28"/>
        </w:rPr>
        <w:t xml:space="preserve"> Вед.                                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А из храма провожает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Нас с тобою благовест,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Дивной радугой играет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</w:r>
      <w:r w:rsidRPr="00C36A8F">
        <w:rPr>
          <w:rFonts w:asciiTheme="majorHAnsi" w:hAnsiTheme="majorHAnsi" w:cs="Arial"/>
          <w:color w:val="121212"/>
          <w:sz w:val="28"/>
          <w:szCs w:val="28"/>
        </w:rPr>
        <w:lastRenderedPageBreak/>
        <w:t>Солнце в синеве небес.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 xml:space="preserve">И 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t>ликует вся природа: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Поле, речка, луг и лес!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Светлый Праздник для народа –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br/>
        <w:t>Смерти нет! Христос Воскрес!</w:t>
      </w:r>
    </w:p>
    <w:p w:rsidR="00890BCF" w:rsidRPr="00C36A8F" w:rsidRDefault="00890BCF">
      <w:pPr>
        <w:pStyle w:val="a9"/>
        <w:spacing w:before="28" w:after="28" w:line="270" w:lineRule="atLeast"/>
        <w:rPr>
          <w:rFonts w:asciiTheme="majorHAnsi" w:hAnsiTheme="majorHAnsi"/>
          <w:sz w:val="28"/>
          <w:szCs w:val="28"/>
        </w:rPr>
      </w:pPr>
    </w:p>
    <w:p w:rsidR="00890BCF" w:rsidRPr="00C36A8F" w:rsidRDefault="00C36A8F">
      <w:pPr>
        <w:pStyle w:val="a9"/>
        <w:spacing w:before="28" w:after="28" w:line="270" w:lineRule="atLeast"/>
        <w:rPr>
          <w:rFonts w:asciiTheme="majorHAnsi" w:hAnsiTheme="majorHAnsi"/>
          <w:sz w:val="28"/>
          <w:szCs w:val="28"/>
        </w:rPr>
      </w:pPr>
      <w:r w:rsidRPr="00C36A8F">
        <w:rPr>
          <w:rFonts w:asciiTheme="majorHAnsi" w:hAnsiTheme="majorHAnsi" w:cs="Arial"/>
          <w:color w:val="121212"/>
          <w:sz w:val="28"/>
          <w:szCs w:val="28"/>
        </w:rPr>
        <w:t xml:space="preserve"> </w:t>
      </w:r>
      <w:r>
        <w:rPr>
          <w:rFonts w:asciiTheme="majorHAnsi" w:hAnsiTheme="majorHAnsi" w:cs="Arial"/>
          <w:color w:val="121212"/>
          <w:sz w:val="28"/>
          <w:szCs w:val="28"/>
        </w:rPr>
        <w:t>(</w:t>
      </w:r>
      <w:r w:rsidRPr="00C36A8F">
        <w:rPr>
          <w:rFonts w:asciiTheme="majorHAnsi" w:hAnsiTheme="majorHAnsi" w:cs="Arial"/>
          <w:color w:val="121212"/>
          <w:sz w:val="28"/>
          <w:szCs w:val="28"/>
        </w:rPr>
        <w:t>под духовные песнопения участники выходят из храма</w:t>
      </w:r>
      <w:r>
        <w:rPr>
          <w:rFonts w:asciiTheme="majorHAnsi" w:hAnsiTheme="majorHAnsi" w:cs="Arial"/>
          <w:color w:val="121212"/>
          <w:sz w:val="28"/>
          <w:szCs w:val="28"/>
        </w:rPr>
        <w:t>)</w:t>
      </w:r>
      <w:bookmarkStart w:id="0" w:name="_GoBack"/>
      <w:bookmarkEnd w:id="0"/>
    </w:p>
    <w:p w:rsidR="00890BCF" w:rsidRPr="00C36A8F" w:rsidRDefault="00890BCF">
      <w:pPr>
        <w:pStyle w:val="a3"/>
        <w:rPr>
          <w:rFonts w:asciiTheme="majorHAnsi" w:hAnsiTheme="majorHAnsi"/>
          <w:sz w:val="28"/>
          <w:szCs w:val="28"/>
        </w:rPr>
      </w:pPr>
    </w:p>
    <w:sectPr w:rsidR="00890BCF" w:rsidRPr="00C36A8F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0BCF"/>
    <w:rsid w:val="00890BCF"/>
    <w:rsid w:val="00C3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character" w:customStyle="1" w:styleId="apple-converted-space">
    <w:name w:val="apple-converted-space"/>
    <w:basedOn w:val="a0"/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styleId="a9">
    <w:name w:val="Normal (Web)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864</Words>
  <Characters>4929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Администратор</cp:lastModifiedBy>
  <cp:revision>6</cp:revision>
  <cp:lastPrinted>2006-01-01T00:15:00Z</cp:lastPrinted>
  <dcterms:created xsi:type="dcterms:W3CDTF">2013-05-01T05:39:00Z</dcterms:created>
  <dcterms:modified xsi:type="dcterms:W3CDTF">2014-10-05T07:03:00Z</dcterms:modified>
</cp:coreProperties>
</file>