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32" w:rsidRDefault="00EF3B32" w:rsidP="0009017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F3B32" w:rsidRDefault="00EF3B32" w:rsidP="0009017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34D4B" w:rsidRPr="004661D7" w:rsidRDefault="00B34D4B" w:rsidP="0009017B">
      <w:pPr>
        <w:pStyle w:val="a3"/>
        <w:spacing w:before="0" w:beforeAutospacing="0" w:after="0" w:afterAutospacing="0"/>
        <w:rPr>
          <w:rStyle w:val="a4"/>
          <w:sz w:val="20"/>
          <w:szCs w:val="20"/>
        </w:rPr>
      </w:pPr>
      <w:r w:rsidRPr="004661D7">
        <w:rPr>
          <w:rStyle w:val="a4"/>
          <w:sz w:val="20"/>
          <w:szCs w:val="20"/>
        </w:rPr>
        <w:t>Классный час.</w:t>
      </w:r>
      <w:r w:rsidR="004B42EE" w:rsidRPr="004661D7">
        <w:rPr>
          <w:rStyle w:val="a4"/>
          <w:sz w:val="20"/>
          <w:szCs w:val="20"/>
        </w:rPr>
        <w:t xml:space="preserve">  Мы помним …</w:t>
      </w:r>
    </w:p>
    <w:p w:rsidR="004B42EE" w:rsidRPr="004661D7" w:rsidRDefault="004B42EE" w:rsidP="0009017B">
      <w:pPr>
        <w:pStyle w:val="a3"/>
        <w:spacing w:before="0" w:beforeAutospacing="0" w:after="0" w:afterAutospacing="0"/>
        <w:rPr>
          <w:rStyle w:val="a4"/>
          <w:sz w:val="20"/>
          <w:szCs w:val="20"/>
        </w:rPr>
      </w:pPr>
    </w:p>
    <w:p w:rsidR="00076636" w:rsidRPr="004661D7" w:rsidRDefault="00DB7543" w:rsidP="0009017B">
      <w:pPr>
        <w:pStyle w:val="a3"/>
        <w:spacing w:before="0" w:beforeAutospacing="0" w:after="0" w:afterAutospacing="0"/>
        <w:rPr>
          <w:sz w:val="20"/>
          <w:szCs w:val="20"/>
        </w:rPr>
      </w:pPr>
      <w:r w:rsidRPr="004661D7">
        <w:rPr>
          <w:rStyle w:val="a4"/>
          <w:sz w:val="20"/>
          <w:szCs w:val="20"/>
        </w:rPr>
        <w:t>Цель</w:t>
      </w:r>
      <w:proofErr w:type="gramStart"/>
      <w:r w:rsidRPr="004661D7">
        <w:rPr>
          <w:rStyle w:val="a4"/>
          <w:sz w:val="20"/>
          <w:szCs w:val="20"/>
        </w:rPr>
        <w:t xml:space="preserve"> </w:t>
      </w:r>
      <w:r w:rsidR="00B34D4B" w:rsidRPr="004661D7">
        <w:rPr>
          <w:rStyle w:val="a4"/>
          <w:sz w:val="20"/>
          <w:szCs w:val="20"/>
        </w:rPr>
        <w:t>:</w:t>
      </w:r>
      <w:proofErr w:type="gramEnd"/>
      <w:r w:rsidR="00B34D4B" w:rsidRPr="004661D7">
        <w:rPr>
          <w:sz w:val="20"/>
          <w:szCs w:val="20"/>
        </w:rPr>
        <w:t xml:space="preserve"> воспитание у ребят любви к своей Родине, чувства гордости за свой народ, уважения к его великим свершениям и достойным страницам прошлого; закрепление и углубление исторических знаний, развитие навыков самостоятельной творческой работы, развитие и воспитание патриотических чувств на ярких пр</w:t>
      </w:r>
      <w:r w:rsidR="00B34D4B" w:rsidRPr="004661D7">
        <w:rPr>
          <w:sz w:val="20"/>
          <w:szCs w:val="20"/>
        </w:rPr>
        <w:t>и</w:t>
      </w:r>
      <w:r w:rsidR="00B34D4B" w:rsidRPr="004661D7">
        <w:rPr>
          <w:sz w:val="20"/>
          <w:szCs w:val="20"/>
        </w:rPr>
        <w:t>мерах героизма нашей армии</w:t>
      </w:r>
      <w:r w:rsidR="00076636" w:rsidRPr="004661D7">
        <w:rPr>
          <w:sz w:val="20"/>
          <w:szCs w:val="20"/>
        </w:rPr>
        <w:t>.</w:t>
      </w:r>
    </w:p>
    <w:p w:rsidR="00B34D4B" w:rsidRPr="004661D7" w:rsidRDefault="00B34D4B" w:rsidP="0009017B">
      <w:pPr>
        <w:pStyle w:val="a3"/>
        <w:spacing w:before="0" w:beforeAutospacing="0" w:after="0" w:afterAutospacing="0"/>
        <w:rPr>
          <w:sz w:val="20"/>
          <w:szCs w:val="20"/>
        </w:rPr>
      </w:pPr>
      <w:r w:rsidRPr="004661D7">
        <w:rPr>
          <w:rStyle w:val="a4"/>
          <w:sz w:val="20"/>
          <w:szCs w:val="20"/>
        </w:rPr>
        <w:t>Задачи:</w:t>
      </w:r>
      <w:r w:rsidRPr="004661D7">
        <w:rPr>
          <w:sz w:val="20"/>
          <w:szCs w:val="20"/>
        </w:rPr>
        <w:t xml:space="preserve"> воспитать у подрастающего поколения чувства патриотизма и уважения к памяти защитников от</w:t>
      </w:r>
      <w:r w:rsidRPr="004661D7">
        <w:rPr>
          <w:sz w:val="20"/>
          <w:szCs w:val="20"/>
        </w:rPr>
        <w:t>е</w:t>
      </w:r>
      <w:r w:rsidRPr="004661D7">
        <w:rPr>
          <w:sz w:val="20"/>
          <w:szCs w:val="20"/>
        </w:rPr>
        <w:t>чества, расширить знания учащихся о Великой Отечественной войне и содействовать развитию творческих способностей у детей.</w:t>
      </w:r>
    </w:p>
    <w:p w:rsidR="00B34D4B" w:rsidRPr="004661D7" w:rsidRDefault="00B34D4B" w:rsidP="0009017B">
      <w:pPr>
        <w:pStyle w:val="a3"/>
        <w:spacing w:before="0" w:beforeAutospacing="0" w:after="0" w:afterAutospacing="0"/>
        <w:rPr>
          <w:sz w:val="20"/>
          <w:szCs w:val="20"/>
        </w:rPr>
      </w:pPr>
      <w:r w:rsidRPr="004661D7">
        <w:rPr>
          <w:rStyle w:val="a4"/>
          <w:sz w:val="20"/>
          <w:szCs w:val="20"/>
        </w:rPr>
        <w:t>Оборудование:</w:t>
      </w:r>
      <w:r w:rsidRPr="004661D7">
        <w:rPr>
          <w:sz w:val="20"/>
          <w:szCs w:val="20"/>
        </w:rPr>
        <w:t xml:space="preserve"> фотографии, стихи и песни военных лет, архивные аудио- и видеозаписи, компьютеры, </w:t>
      </w:r>
      <w:proofErr w:type="spellStart"/>
      <w:r w:rsidRPr="004661D7">
        <w:rPr>
          <w:sz w:val="20"/>
          <w:szCs w:val="20"/>
        </w:rPr>
        <w:t>мультимедийный</w:t>
      </w:r>
      <w:proofErr w:type="spellEnd"/>
      <w:r w:rsidRPr="004661D7">
        <w:rPr>
          <w:sz w:val="20"/>
          <w:szCs w:val="20"/>
        </w:rPr>
        <w:t xml:space="preserve"> проектор, книжная выставка</w:t>
      </w:r>
    </w:p>
    <w:p w:rsidR="00B34D4B" w:rsidRPr="004661D7" w:rsidRDefault="00B34D4B" w:rsidP="0009017B">
      <w:pPr>
        <w:pStyle w:val="a3"/>
        <w:spacing w:before="0" w:beforeAutospacing="0" w:after="0" w:afterAutospacing="0"/>
        <w:rPr>
          <w:sz w:val="20"/>
          <w:szCs w:val="20"/>
        </w:rPr>
      </w:pPr>
      <w:r w:rsidRPr="004661D7">
        <w:rPr>
          <w:rStyle w:val="a4"/>
          <w:sz w:val="20"/>
          <w:szCs w:val="20"/>
        </w:rPr>
        <w:t>Ход урока: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Style w:val="a5"/>
          <w:b/>
          <w:bCs/>
          <w:sz w:val="20"/>
          <w:szCs w:val="20"/>
        </w:rPr>
        <w:t xml:space="preserve"> </w:t>
      </w:r>
      <w:r w:rsidRPr="004661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 ученик</w:t>
      </w:r>
      <w:r w:rsidRPr="004661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4661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B34D4B" w:rsidRPr="004661D7" w:rsidRDefault="00B34D4B" w:rsidP="0009017B">
      <w:pPr>
        <w:pStyle w:val="a3"/>
        <w:spacing w:before="0" w:beforeAutospacing="0" w:after="0" w:afterAutospacing="0"/>
        <w:ind w:left="708"/>
        <w:rPr>
          <w:sz w:val="20"/>
          <w:szCs w:val="20"/>
        </w:rPr>
      </w:pPr>
      <w:r w:rsidRPr="004661D7">
        <w:rPr>
          <w:rStyle w:val="a4"/>
          <w:sz w:val="20"/>
          <w:szCs w:val="20"/>
        </w:rPr>
        <w:t>22 июня 1941 года</w:t>
      </w:r>
      <w:proofErr w:type="gramStart"/>
      <w:r w:rsidRPr="004661D7">
        <w:rPr>
          <w:sz w:val="20"/>
          <w:szCs w:val="20"/>
        </w:rPr>
        <w:t> </w:t>
      </w:r>
      <w:r w:rsidRPr="004661D7">
        <w:rPr>
          <w:sz w:val="20"/>
          <w:szCs w:val="20"/>
        </w:rPr>
        <w:br/>
      </w:r>
      <w:r w:rsidRPr="004661D7">
        <w:rPr>
          <w:sz w:val="20"/>
          <w:szCs w:val="20"/>
        </w:rPr>
        <w:br/>
        <w:t>К</w:t>
      </w:r>
      <w:proofErr w:type="gramEnd"/>
      <w:r w:rsidRPr="004661D7">
        <w:rPr>
          <w:sz w:val="20"/>
          <w:szCs w:val="20"/>
        </w:rPr>
        <w:t>азалось, было холодно цветам,</w:t>
      </w:r>
      <w:r w:rsidRPr="004661D7">
        <w:rPr>
          <w:sz w:val="20"/>
          <w:szCs w:val="20"/>
        </w:rPr>
        <w:br/>
        <w:t>и от росы они слегка поблёкли.</w:t>
      </w:r>
      <w:r w:rsidRPr="004661D7">
        <w:rPr>
          <w:sz w:val="20"/>
          <w:szCs w:val="20"/>
        </w:rPr>
        <w:br/>
        <w:t>Зарю, что шла по травам и кустам,</w:t>
      </w:r>
      <w:r w:rsidRPr="004661D7">
        <w:rPr>
          <w:sz w:val="20"/>
          <w:szCs w:val="20"/>
        </w:rPr>
        <w:br/>
        <w:t>обшарили немецкие бинокли.</w:t>
      </w:r>
      <w:r w:rsidRPr="004661D7">
        <w:rPr>
          <w:sz w:val="20"/>
          <w:szCs w:val="20"/>
        </w:rPr>
        <w:br/>
      </w:r>
      <w:r w:rsidRPr="004661D7">
        <w:rPr>
          <w:sz w:val="20"/>
          <w:szCs w:val="20"/>
        </w:rPr>
        <w:br/>
        <w:t>Цветок, в росинках весь, к цветку приник,</w:t>
      </w:r>
      <w:r w:rsidRPr="004661D7">
        <w:rPr>
          <w:sz w:val="20"/>
          <w:szCs w:val="20"/>
        </w:rPr>
        <w:br/>
        <w:t>и пограничник протянул к ним руки.</w:t>
      </w:r>
      <w:r w:rsidRPr="004661D7">
        <w:rPr>
          <w:sz w:val="20"/>
          <w:szCs w:val="20"/>
        </w:rPr>
        <w:br/>
        <w:t>А немцы, кончив кофе пить, в тот миг</w:t>
      </w:r>
      <w:r w:rsidRPr="004661D7">
        <w:rPr>
          <w:sz w:val="20"/>
          <w:szCs w:val="20"/>
        </w:rPr>
        <w:br/>
        <w:t>влезали в танки, закрывали люки.</w:t>
      </w:r>
      <w:r w:rsidRPr="004661D7">
        <w:rPr>
          <w:sz w:val="20"/>
          <w:szCs w:val="20"/>
        </w:rPr>
        <w:br/>
      </w:r>
      <w:r w:rsidRPr="004661D7">
        <w:rPr>
          <w:sz w:val="20"/>
          <w:szCs w:val="20"/>
        </w:rPr>
        <w:br/>
        <w:t>Такою все дышало тишиной,</w:t>
      </w:r>
      <w:r w:rsidRPr="004661D7">
        <w:rPr>
          <w:sz w:val="20"/>
          <w:szCs w:val="20"/>
        </w:rPr>
        <w:br/>
        <w:t>что вся земля еще спала, казалось.</w:t>
      </w:r>
      <w:r w:rsidRPr="004661D7">
        <w:rPr>
          <w:sz w:val="20"/>
          <w:szCs w:val="20"/>
        </w:rPr>
        <w:br/>
        <w:t>Кто знал, что между миром и войной</w:t>
      </w:r>
      <w:r w:rsidRPr="004661D7">
        <w:rPr>
          <w:sz w:val="20"/>
          <w:szCs w:val="20"/>
        </w:rPr>
        <w:br/>
        <w:t>всего каких-то пять минут осталось!</w:t>
      </w:r>
      <w:r w:rsidRPr="004661D7">
        <w:rPr>
          <w:sz w:val="20"/>
          <w:szCs w:val="20"/>
        </w:rPr>
        <w:br/>
      </w:r>
      <w:r w:rsidRPr="004661D7">
        <w:rPr>
          <w:sz w:val="20"/>
          <w:szCs w:val="20"/>
        </w:rPr>
        <w:br/>
        <w:t xml:space="preserve">Я </w:t>
      </w:r>
      <w:proofErr w:type="gramStart"/>
      <w:r w:rsidRPr="004661D7">
        <w:rPr>
          <w:sz w:val="20"/>
          <w:szCs w:val="20"/>
        </w:rPr>
        <w:t>о</w:t>
      </w:r>
      <w:proofErr w:type="gramEnd"/>
      <w:r w:rsidRPr="004661D7">
        <w:rPr>
          <w:sz w:val="20"/>
          <w:szCs w:val="20"/>
        </w:rPr>
        <w:t xml:space="preserve"> </w:t>
      </w:r>
      <w:proofErr w:type="gramStart"/>
      <w:r w:rsidRPr="004661D7">
        <w:rPr>
          <w:sz w:val="20"/>
          <w:szCs w:val="20"/>
        </w:rPr>
        <w:t>другом</w:t>
      </w:r>
      <w:proofErr w:type="gramEnd"/>
      <w:r w:rsidRPr="004661D7">
        <w:rPr>
          <w:sz w:val="20"/>
          <w:szCs w:val="20"/>
        </w:rPr>
        <w:t xml:space="preserve"> не пел бы ни о чем,</w:t>
      </w:r>
      <w:r w:rsidRPr="004661D7">
        <w:rPr>
          <w:sz w:val="20"/>
          <w:szCs w:val="20"/>
        </w:rPr>
        <w:br/>
        <w:t>а славил бы всю жизнь свою дорогу,</w:t>
      </w:r>
      <w:r w:rsidRPr="004661D7">
        <w:rPr>
          <w:sz w:val="20"/>
          <w:szCs w:val="20"/>
        </w:rPr>
        <w:br/>
        <w:t>когда б армейским скромным трубачом</w:t>
      </w:r>
      <w:r w:rsidRPr="004661D7">
        <w:rPr>
          <w:sz w:val="20"/>
          <w:szCs w:val="20"/>
        </w:rPr>
        <w:br/>
        <w:t>я эти пять минут трубил тревогу.</w:t>
      </w:r>
      <w:r w:rsidRPr="004661D7">
        <w:rPr>
          <w:sz w:val="20"/>
          <w:szCs w:val="20"/>
        </w:rPr>
        <w:br/>
      </w:r>
      <w:r w:rsidR="0009017B" w:rsidRPr="004661D7">
        <w:rPr>
          <w:sz w:val="20"/>
          <w:szCs w:val="20"/>
        </w:rPr>
        <w:t xml:space="preserve">                                                 </w:t>
      </w:r>
      <w:r w:rsidRPr="004661D7">
        <w:rPr>
          <w:sz w:val="20"/>
          <w:szCs w:val="20"/>
        </w:rPr>
        <w:t>Стих написан: 1943</w:t>
      </w:r>
    </w:p>
    <w:p w:rsidR="00CF76DC" w:rsidRPr="004661D7" w:rsidRDefault="00CF76DC" w:rsidP="00CF7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… </w:t>
      </w:r>
    </w:p>
    <w:p w:rsidR="00CF76DC" w:rsidRPr="004661D7" w:rsidRDefault="00CF76DC" w:rsidP="00CF76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B34D4B" w:rsidRPr="004661D7" w:rsidRDefault="00B34D4B" w:rsidP="0009017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A5F8C" w:rsidRPr="004661D7" w:rsidRDefault="000A5F8C" w:rsidP="00CF76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(Звучит голос Левитана – сообщение о начале войны</w:t>
      </w:r>
      <w:r w:rsidR="00DB7543" w:rsidRPr="004661D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)</w:t>
      </w:r>
    </w:p>
    <w:p w:rsidR="00B34D4B" w:rsidRPr="004661D7" w:rsidRDefault="009A0FC2" w:rsidP="0009017B">
      <w:pPr>
        <w:pStyle w:val="a3"/>
        <w:spacing w:before="0" w:beforeAutospacing="0" w:after="0" w:afterAutospacing="0"/>
        <w:rPr>
          <w:sz w:val="20"/>
          <w:szCs w:val="20"/>
        </w:rPr>
      </w:pPr>
      <w:r w:rsidRPr="004661D7">
        <w:rPr>
          <w:rStyle w:val="a5"/>
          <w:b/>
          <w:bCs/>
          <w:sz w:val="20"/>
          <w:szCs w:val="20"/>
        </w:rPr>
        <w:t xml:space="preserve"> 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b/>
          <w:sz w:val="20"/>
          <w:szCs w:val="20"/>
          <w:u w:val="single"/>
        </w:rPr>
        <w:t>Ученик</w:t>
      </w:r>
      <w:r w:rsidR="00B34D4B" w:rsidRPr="004661D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B34D4B" w:rsidRPr="004661D7">
        <w:rPr>
          <w:rFonts w:ascii="Times New Roman" w:hAnsi="Times New Roman" w:cs="Times New Roman"/>
          <w:sz w:val="20"/>
          <w:szCs w:val="20"/>
        </w:rPr>
        <w:t xml:space="preserve"> </w:t>
      </w:r>
      <w:r w:rsidRPr="004661D7">
        <w:rPr>
          <w:rFonts w:ascii="Times New Roman" w:hAnsi="Times New Roman" w:cs="Times New Roman"/>
          <w:sz w:val="20"/>
          <w:szCs w:val="20"/>
        </w:rPr>
        <w:t xml:space="preserve">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часа утра 22 июня 1941 года.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Уже сражалась Брестская крепость, уже фашисты бомбили Киев, Львов, Минск, по дорогам страны уже шла война.1418 дней и ночей были яростной борьбой со злом ради торжества добра!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Сегодня мы оглядываемся </w:t>
      </w:r>
      <w:proofErr w:type="gramStart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сороковые – роковые, на трагические, огнен</w:t>
      </w:r>
      <w:r w:rsidR="00982EC0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ные, горькие 4 года войны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хочется сказать: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 Поклонимся великим тем годам!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 Поклонимся живым и мёртвым, бессмертным и бесстрашным, и тем, кто принял бой на рассвете 22 июня 1941 года, и тем, кто, пройдя через всю войну, добил врага там, откуда война началась – в поверже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 Берлине.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b/>
          <w:sz w:val="20"/>
          <w:szCs w:val="20"/>
          <w:u w:val="single"/>
        </w:rPr>
        <w:t>Ученик</w:t>
      </w:r>
      <w:r w:rsidRPr="004661D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4661D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Тем, кто шёл в бой за Родину, выстоял и победил ….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Тем, кто был сожжён в </w:t>
      </w:r>
      <w:proofErr w:type="spellStart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бухенвальдских</w:t>
      </w:r>
      <w:proofErr w:type="spellEnd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печах,</w:t>
      </w:r>
    </w:p>
    <w:p w:rsidR="009A0FC2" w:rsidRPr="004661D7" w:rsidRDefault="009A0FC2" w:rsidP="009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Тем, кто на речных переправах шёл, словно камень, ко дну.</w:t>
      </w:r>
    </w:p>
    <w:p w:rsidR="009A0FC2" w:rsidRPr="004661D7" w:rsidRDefault="009A0FC2" w:rsidP="009A0F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Тем, кто навеки, безымянный канул в фашистском плену,</w:t>
      </w:r>
    </w:p>
    <w:p w:rsidR="009A0FC2" w:rsidRPr="004661D7" w:rsidRDefault="009A0FC2" w:rsidP="009A0F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Тем, кто ради правого дела сердце был отдать готов,</w:t>
      </w:r>
    </w:p>
    <w:p w:rsidR="009A0FC2" w:rsidRPr="004661D7" w:rsidRDefault="009A0FC2" w:rsidP="009A0F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Тем, кто под машины ложился вместо понтонных мостов.</w:t>
      </w:r>
    </w:p>
    <w:p w:rsidR="009A0FC2" w:rsidRPr="004661D7" w:rsidRDefault="009A0FC2" w:rsidP="009A0F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Всем тем, кто ушёл в бессмертие и победил, посвящается наш урок.</w:t>
      </w:r>
    </w:p>
    <w:p w:rsidR="00D4795C" w:rsidRPr="004661D7" w:rsidRDefault="00D4795C" w:rsidP="009A0FC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D4795C" w:rsidRPr="004661D7" w:rsidRDefault="00D4795C" w:rsidP="00D4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Ученик: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Война. Слово короткое, но страшное.</w:t>
      </w:r>
    </w:p>
    <w:p w:rsidR="00D4795C" w:rsidRPr="004661D7" w:rsidRDefault="00D4795C" w:rsidP="00D4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Невозможно и представить, что чувствуют и как живут со своими страшными воспоминаниями участники и очевидцы  Великой Отечественной войны. Ведь никто никогда не вправе забыть историю. Время не изгл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 из памяти народа ту страшную войну,- самую тяжёлую и жестокую из всех войн в истории нашей стр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ны. Пока живут среди нас ветераны войны, мы должны преклоняться перед их мужеством, героизмом, сто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костью. А их, к сожалению, становится всё меньше и меньше.</w:t>
      </w:r>
    </w:p>
    <w:p w:rsidR="0009017B" w:rsidRPr="004661D7" w:rsidRDefault="00D4795C" w:rsidP="00D4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Война. Это страшное слово мгновенно облетело все крупные и малые селения, никого не обошло стороной. Не обошла стороной эта весть и наши сёла</w:t>
      </w:r>
      <w:proofErr w:type="gramStart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Война беспощадно вторгалась в детство, калечила юность, п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вергала в отчаяние стариков. Многие жители наших сёл участвовали в боях на фронтах Великой Отечес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венной войны.</w:t>
      </w:r>
    </w:p>
    <w:p w:rsidR="0009017B" w:rsidRPr="004661D7" w:rsidRDefault="0009017B" w:rsidP="0009017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09017B" w:rsidRPr="004661D7" w:rsidRDefault="009432A9" w:rsidP="009432A9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u w:val="single"/>
        </w:rPr>
      </w:pPr>
      <w:r w:rsidRPr="004661D7">
        <w:rPr>
          <w:b/>
          <w:i/>
          <w:sz w:val="20"/>
          <w:szCs w:val="20"/>
          <w:u w:val="single"/>
        </w:rPr>
        <w:t>Наши земляки:</w:t>
      </w:r>
    </w:p>
    <w:p w:rsidR="009432A9" w:rsidRPr="004661D7" w:rsidRDefault="009432A9" w:rsidP="009432A9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4661D7">
        <w:rPr>
          <w:rStyle w:val="mw-headline"/>
          <w:sz w:val="20"/>
          <w:szCs w:val="20"/>
        </w:rPr>
        <w:t xml:space="preserve"> </w:t>
      </w:r>
      <w:proofErr w:type="spellStart"/>
      <w:r w:rsidRPr="004661D7">
        <w:rPr>
          <w:rStyle w:val="mw-headline"/>
          <w:sz w:val="20"/>
          <w:szCs w:val="20"/>
        </w:rPr>
        <w:t>Мандрыкин</w:t>
      </w:r>
      <w:proofErr w:type="spellEnd"/>
      <w:r w:rsidRPr="004661D7">
        <w:rPr>
          <w:rStyle w:val="mw-headline"/>
          <w:sz w:val="20"/>
          <w:szCs w:val="20"/>
        </w:rPr>
        <w:t xml:space="preserve"> Ефим Иванович</w:t>
      </w:r>
    </w:p>
    <w:p w:rsidR="009432A9" w:rsidRPr="004661D7" w:rsidRDefault="009432A9" w:rsidP="009432A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0"/>
          <w:szCs w:val="20"/>
        </w:rPr>
      </w:pPr>
      <w:r w:rsidRPr="004661D7">
        <w:rPr>
          <w:color w:val="0D0D0D" w:themeColor="text1" w:themeTint="F2"/>
          <w:sz w:val="20"/>
          <w:szCs w:val="20"/>
        </w:rPr>
        <w:t xml:space="preserve">Родился </w:t>
      </w:r>
      <w:hyperlink r:id="rId5" w:tooltip="2 января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2 января</w:t>
        </w:r>
      </w:hyperlink>
      <w:r w:rsidRPr="004661D7">
        <w:rPr>
          <w:color w:val="0D0D0D" w:themeColor="text1" w:themeTint="F2"/>
          <w:sz w:val="20"/>
          <w:szCs w:val="20"/>
        </w:rPr>
        <w:t xml:space="preserve">  </w:t>
      </w:r>
      <w:hyperlink r:id="rId6" w:tooltip="1915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1915 года</w:t>
        </w:r>
      </w:hyperlink>
      <w:r w:rsidRPr="004661D7">
        <w:rPr>
          <w:color w:val="0D0D0D" w:themeColor="text1" w:themeTint="F2"/>
          <w:sz w:val="20"/>
          <w:szCs w:val="20"/>
        </w:rPr>
        <w:t xml:space="preserve"> в селе Кручёная Балка </w:t>
      </w:r>
      <w:proofErr w:type="spellStart"/>
      <w:r w:rsidRPr="004661D7">
        <w:rPr>
          <w:color w:val="0D0D0D" w:themeColor="text1" w:themeTint="F2"/>
          <w:sz w:val="20"/>
          <w:szCs w:val="20"/>
        </w:rPr>
        <w:t>Медвежинского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уезда </w:t>
      </w:r>
      <w:hyperlink r:id="rId7" w:tooltip="Ставропольский край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Ставропольского края</w:t>
        </w:r>
      </w:hyperlink>
      <w:r w:rsidRPr="004661D7">
        <w:rPr>
          <w:color w:val="0D0D0D" w:themeColor="text1" w:themeTint="F2"/>
          <w:sz w:val="20"/>
          <w:szCs w:val="20"/>
        </w:rPr>
        <w:t xml:space="preserve">, ныне </w:t>
      </w:r>
      <w:proofErr w:type="spellStart"/>
      <w:r w:rsidRPr="004661D7">
        <w:rPr>
          <w:color w:val="0D0D0D" w:themeColor="text1" w:themeTint="F2"/>
          <w:sz w:val="20"/>
          <w:szCs w:val="20"/>
        </w:rPr>
        <w:t>Сальского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района Ростовской области в семье рабочего.  </w:t>
      </w:r>
    </w:p>
    <w:p w:rsidR="009432A9" w:rsidRPr="004661D7" w:rsidRDefault="009432A9" w:rsidP="009432A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0"/>
          <w:szCs w:val="20"/>
        </w:rPr>
      </w:pPr>
      <w:r w:rsidRPr="004661D7">
        <w:rPr>
          <w:color w:val="0D0D0D" w:themeColor="text1" w:themeTint="F2"/>
          <w:sz w:val="20"/>
          <w:szCs w:val="20"/>
        </w:rPr>
        <w:t xml:space="preserve">  В </w:t>
      </w:r>
      <w:hyperlink r:id="rId8" w:tooltip="1941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1941 году</w:t>
        </w:r>
      </w:hyperlink>
      <w:r w:rsidRPr="004661D7">
        <w:rPr>
          <w:color w:val="0D0D0D" w:themeColor="text1" w:themeTint="F2"/>
          <w:sz w:val="20"/>
          <w:szCs w:val="20"/>
        </w:rPr>
        <w:t xml:space="preserve"> окончил военно-политическое училище. На фронтах Великой Отечественной войны с июля 1941 года. Участвовал в обороне Москвы, в Сталинградской битве, в освобождении </w:t>
      </w:r>
      <w:hyperlink r:id="rId9" w:tooltip="Донбасс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Донбасса</w:t>
        </w:r>
      </w:hyperlink>
      <w:r w:rsidRPr="004661D7">
        <w:rPr>
          <w:color w:val="0D0D0D" w:themeColor="text1" w:themeTint="F2"/>
          <w:sz w:val="20"/>
          <w:szCs w:val="20"/>
        </w:rPr>
        <w:t xml:space="preserve"> (в том числе и города </w:t>
      </w:r>
      <w:hyperlink r:id="rId10" w:tooltip="Дзержинск (Донецкая область)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Дзержинска</w:t>
        </w:r>
      </w:hyperlink>
      <w:r w:rsidRPr="004661D7">
        <w:rPr>
          <w:color w:val="0D0D0D" w:themeColor="text1" w:themeTint="F2"/>
          <w:sz w:val="20"/>
          <w:szCs w:val="20"/>
        </w:rPr>
        <w:t xml:space="preserve">), </w:t>
      </w:r>
      <w:hyperlink r:id="rId11" w:tooltip="Крым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Крыма</w:t>
        </w:r>
      </w:hyperlink>
      <w:r w:rsidRPr="004661D7">
        <w:rPr>
          <w:color w:val="0D0D0D" w:themeColor="text1" w:themeTint="F2"/>
          <w:sz w:val="20"/>
          <w:szCs w:val="20"/>
        </w:rPr>
        <w:t>, города Севастополя и Прибалтики.</w:t>
      </w:r>
    </w:p>
    <w:p w:rsidR="009432A9" w:rsidRPr="004661D7" w:rsidRDefault="009432A9" w:rsidP="009432A9">
      <w:pPr>
        <w:pStyle w:val="a3"/>
        <w:spacing w:before="0" w:beforeAutospacing="0" w:after="0" w:afterAutospacing="0"/>
        <w:ind w:firstLine="360"/>
        <w:jc w:val="both"/>
        <w:rPr>
          <w:color w:val="0D0D0D" w:themeColor="text1" w:themeTint="F2"/>
          <w:sz w:val="20"/>
          <w:szCs w:val="20"/>
        </w:rPr>
      </w:pPr>
      <w:r w:rsidRPr="004661D7">
        <w:rPr>
          <w:color w:val="0D0D0D" w:themeColor="text1" w:themeTint="F2"/>
          <w:sz w:val="20"/>
          <w:szCs w:val="20"/>
        </w:rPr>
        <w:t xml:space="preserve">Командир стрелкового полка </w:t>
      </w:r>
      <w:hyperlink r:id="rId12" w:tooltip="Подполковник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подполковник</w:t>
        </w:r>
      </w:hyperlink>
      <w:r w:rsidRPr="004661D7">
        <w:rPr>
          <w:color w:val="0D0D0D" w:themeColor="text1" w:themeTint="F2"/>
          <w:sz w:val="20"/>
          <w:szCs w:val="20"/>
        </w:rPr>
        <w:t xml:space="preserve"> Ефим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особо отличился в боях за город </w:t>
      </w:r>
      <w:hyperlink r:id="rId13" w:tooltip="Мелитополь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Мел</w:t>
        </w:r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и</w:t>
        </w:r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тополь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hyperlink r:id="rId14" w:tooltip="Запорожская область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Запорожской области</w:t>
        </w:r>
      </w:hyperlink>
      <w:r w:rsidRPr="004661D7">
        <w:rPr>
          <w:color w:val="0D0D0D" w:themeColor="text1" w:themeTint="F2"/>
          <w:sz w:val="20"/>
          <w:szCs w:val="20"/>
        </w:rPr>
        <w:t xml:space="preserve"> Украины. В период с </w:t>
      </w:r>
      <w:hyperlink r:id="rId15" w:tooltip="14 октября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14</w:t>
        </w:r>
      </w:hyperlink>
      <w:r w:rsidRPr="004661D7">
        <w:rPr>
          <w:color w:val="0D0D0D" w:themeColor="text1" w:themeTint="F2"/>
          <w:sz w:val="20"/>
          <w:szCs w:val="20"/>
        </w:rPr>
        <w:t xml:space="preserve"> по </w:t>
      </w:r>
      <w:hyperlink r:id="rId16" w:tooltip="16 октября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16 октября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hyperlink r:id="rId17" w:tooltip="1943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1943 года</w:t>
        </w:r>
      </w:hyperlink>
      <w:r w:rsidRPr="004661D7">
        <w:rPr>
          <w:color w:val="0D0D0D" w:themeColor="text1" w:themeTint="F2"/>
          <w:sz w:val="20"/>
          <w:szCs w:val="20"/>
        </w:rPr>
        <w:t xml:space="preserve"> вверенный подполковнику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Мандрыкину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Е.И. стрелковый полк прикрывал левый фланг стрелкового корпуса, отражая контратаки пр</w:t>
      </w:r>
      <w:r w:rsidRPr="004661D7">
        <w:rPr>
          <w:color w:val="0D0D0D" w:themeColor="text1" w:themeTint="F2"/>
          <w:sz w:val="20"/>
          <w:szCs w:val="20"/>
        </w:rPr>
        <w:t>о</w:t>
      </w:r>
      <w:r w:rsidRPr="004661D7">
        <w:rPr>
          <w:color w:val="0D0D0D" w:themeColor="text1" w:themeTint="F2"/>
          <w:sz w:val="20"/>
          <w:szCs w:val="20"/>
        </w:rPr>
        <w:t xml:space="preserve">тивника. Преодолевая упорное вражеское сопротивление, в уличных боях в Мелитополе воины полка под командованием Е. И.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Мандрыкина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нанесли гитлеровцам значительный урон в живой силе и технике. Кома</w:t>
      </w:r>
      <w:r w:rsidRPr="004661D7">
        <w:rPr>
          <w:color w:val="0D0D0D" w:themeColor="text1" w:themeTint="F2"/>
          <w:sz w:val="20"/>
          <w:szCs w:val="20"/>
        </w:rPr>
        <w:t>н</w:t>
      </w:r>
      <w:r w:rsidRPr="004661D7">
        <w:rPr>
          <w:color w:val="0D0D0D" w:themeColor="text1" w:themeTint="F2"/>
          <w:sz w:val="20"/>
          <w:szCs w:val="20"/>
        </w:rPr>
        <w:t>дир полка был дважды ранен, но не покинул поле боя.</w:t>
      </w:r>
    </w:p>
    <w:p w:rsidR="009432A9" w:rsidRPr="004661D7" w:rsidRDefault="009432A9" w:rsidP="009432A9">
      <w:pPr>
        <w:pStyle w:val="a3"/>
        <w:spacing w:before="0" w:beforeAutospacing="0" w:after="0" w:afterAutospacing="0"/>
        <w:ind w:firstLine="360"/>
        <w:jc w:val="both"/>
        <w:rPr>
          <w:color w:val="0D0D0D" w:themeColor="text1" w:themeTint="F2"/>
          <w:sz w:val="20"/>
          <w:szCs w:val="20"/>
        </w:rPr>
      </w:pPr>
      <w:proofErr w:type="gramStart"/>
      <w:r w:rsidRPr="004661D7">
        <w:rPr>
          <w:color w:val="0D0D0D" w:themeColor="text1" w:themeTint="F2"/>
          <w:sz w:val="20"/>
          <w:szCs w:val="20"/>
        </w:rPr>
        <w:t xml:space="preserve">Указом Президиума Верховного Совета СССР от </w:t>
      </w:r>
      <w:hyperlink r:id="rId18" w:tooltip="1 ноября" w:history="1">
        <w:r w:rsidRPr="004661D7">
          <w:rPr>
            <w:rStyle w:val="a6"/>
            <w:color w:val="0D0D0D" w:themeColor="text1" w:themeTint="F2"/>
            <w:sz w:val="20"/>
            <w:szCs w:val="20"/>
          </w:rPr>
          <w:t>1 ноября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hyperlink r:id="rId19" w:tooltip="1943 год" w:history="1">
        <w:r w:rsidRPr="004661D7">
          <w:rPr>
            <w:rStyle w:val="a6"/>
            <w:color w:val="0D0D0D" w:themeColor="text1" w:themeTint="F2"/>
            <w:sz w:val="20"/>
            <w:szCs w:val="20"/>
          </w:rPr>
          <w:t>1943 года</w:t>
        </w:r>
      </w:hyperlink>
      <w:r w:rsidRPr="004661D7">
        <w:rPr>
          <w:color w:val="0D0D0D" w:themeColor="text1" w:themeTint="F2"/>
          <w:sz w:val="20"/>
          <w:szCs w:val="20"/>
        </w:rPr>
        <w:t xml:space="preserve"> за умелое командование стрелк</w:t>
      </w:r>
      <w:r w:rsidRPr="004661D7">
        <w:rPr>
          <w:color w:val="0D0D0D" w:themeColor="text1" w:themeTint="F2"/>
          <w:sz w:val="20"/>
          <w:szCs w:val="20"/>
        </w:rPr>
        <w:t>о</w:t>
      </w:r>
      <w:r w:rsidRPr="004661D7">
        <w:rPr>
          <w:color w:val="0D0D0D" w:themeColor="text1" w:themeTint="F2"/>
          <w:sz w:val="20"/>
          <w:szCs w:val="20"/>
        </w:rPr>
        <w:t xml:space="preserve">вым полком, образцовое выполнение боевых заданий командования на фронте борьбы с немецко-фашистским захватчиками и проявленные при этом мужество и героизм подполковнику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Мандрыкину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Еф</w:t>
      </w:r>
      <w:r w:rsidRPr="004661D7">
        <w:rPr>
          <w:color w:val="0D0D0D" w:themeColor="text1" w:themeTint="F2"/>
          <w:sz w:val="20"/>
          <w:szCs w:val="20"/>
        </w:rPr>
        <w:t>и</w:t>
      </w:r>
      <w:r w:rsidRPr="004661D7">
        <w:rPr>
          <w:color w:val="0D0D0D" w:themeColor="text1" w:themeTint="F2"/>
          <w:sz w:val="20"/>
          <w:szCs w:val="20"/>
        </w:rPr>
        <w:t>му Ивановичу присвоено звание Героя Советского Союза с вручением ордена Ленина и медали «Золотая Звезда» (№ 1291).</w:t>
      </w:r>
      <w:proofErr w:type="gramEnd"/>
    </w:p>
    <w:p w:rsidR="005063C6" w:rsidRPr="004661D7" w:rsidRDefault="009432A9" w:rsidP="004C4555">
      <w:pPr>
        <w:pStyle w:val="a3"/>
        <w:spacing w:before="0" w:beforeAutospacing="0" w:after="0" w:afterAutospacing="0"/>
        <w:ind w:firstLine="360"/>
        <w:jc w:val="both"/>
        <w:rPr>
          <w:color w:val="0D0D0D" w:themeColor="text1" w:themeTint="F2"/>
          <w:sz w:val="20"/>
          <w:szCs w:val="20"/>
        </w:rPr>
      </w:pPr>
      <w:proofErr w:type="gramStart"/>
      <w:r w:rsidRPr="004661D7">
        <w:rPr>
          <w:color w:val="0D0D0D" w:themeColor="text1" w:themeTint="F2"/>
          <w:sz w:val="20"/>
          <w:szCs w:val="20"/>
        </w:rPr>
        <w:t>Награждён</w:t>
      </w:r>
      <w:proofErr w:type="gramEnd"/>
      <w:r w:rsidRPr="004661D7">
        <w:rPr>
          <w:color w:val="0D0D0D" w:themeColor="text1" w:themeTint="F2"/>
          <w:sz w:val="20"/>
          <w:szCs w:val="20"/>
        </w:rPr>
        <w:t xml:space="preserve"> орденом Ленина, орденами Красного Знамени, Суворова 3-й степени, Александра Невского, Отечественной войны 1-й степени, Красной Звезды, медалями.</w:t>
      </w:r>
    </w:p>
    <w:p w:rsidR="009432A9" w:rsidRPr="004661D7" w:rsidRDefault="009432A9" w:rsidP="009432A9">
      <w:pPr>
        <w:pStyle w:val="a3"/>
        <w:spacing w:before="0" w:beforeAutospacing="0" w:after="0" w:afterAutospacing="0"/>
        <w:ind w:firstLine="360"/>
        <w:jc w:val="both"/>
        <w:rPr>
          <w:color w:val="0D0D0D" w:themeColor="text1" w:themeTint="F2"/>
          <w:sz w:val="20"/>
          <w:szCs w:val="20"/>
        </w:rPr>
      </w:pPr>
      <w:r w:rsidRPr="004661D7">
        <w:rPr>
          <w:color w:val="0D0D0D" w:themeColor="text1" w:themeTint="F2"/>
          <w:sz w:val="20"/>
          <w:szCs w:val="20"/>
        </w:rPr>
        <w:t xml:space="preserve">После войны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продолжал службу в армии. Более 10 лет служил военным комиссаром Орло</w:t>
      </w:r>
      <w:r w:rsidRPr="004661D7">
        <w:rPr>
          <w:color w:val="0D0D0D" w:themeColor="text1" w:themeTint="F2"/>
          <w:sz w:val="20"/>
          <w:szCs w:val="20"/>
        </w:rPr>
        <w:t>в</w:t>
      </w:r>
      <w:r w:rsidRPr="004661D7">
        <w:rPr>
          <w:color w:val="0D0D0D" w:themeColor="text1" w:themeTint="F2"/>
          <w:sz w:val="20"/>
          <w:szCs w:val="20"/>
        </w:rPr>
        <w:t xml:space="preserve">ской области. Окончил курсы усовершенствования офицерского состава при Военной академии имени М. В. Фрунзе, а в </w:t>
      </w:r>
      <w:hyperlink r:id="rId20" w:tooltip="1953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1953 году</w:t>
        </w:r>
      </w:hyperlink>
      <w:r w:rsidRPr="004661D7">
        <w:rPr>
          <w:color w:val="0D0D0D" w:themeColor="text1" w:themeTint="F2"/>
          <w:sz w:val="20"/>
          <w:szCs w:val="20"/>
        </w:rPr>
        <w:t xml:space="preserve"> — </w:t>
      </w:r>
      <w:hyperlink r:id="rId21" w:tooltip="Ростовский государственный университет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Ростовский государственный университет</w:t>
        </w:r>
      </w:hyperlink>
      <w:r w:rsidRPr="004661D7">
        <w:rPr>
          <w:color w:val="0D0D0D" w:themeColor="text1" w:themeTint="F2"/>
          <w:sz w:val="20"/>
          <w:szCs w:val="20"/>
        </w:rPr>
        <w:t>.</w:t>
      </w:r>
    </w:p>
    <w:p w:rsidR="00061688" w:rsidRPr="004661D7" w:rsidRDefault="009432A9" w:rsidP="009432A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0"/>
          <w:szCs w:val="20"/>
        </w:rPr>
      </w:pPr>
      <w:r w:rsidRPr="004661D7">
        <w:rPr>
          <w:color w:val="0D0D0D" w:themeColor="text1" w:themeTint="F2"/>
          <w:sz w:val="20"/>
          <w:szCs w:val="20"/>
        </w:rPr>
        <w:t xml:space="preserve">С </w:t>
      </w:r>
      <w:hyperlink r:id="rId22" w:tooltip="1970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1970 года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hyperlink r:id="rId23" w:tooltip="Полковник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полковник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4661D7">
        <w:rPr>
          <w:color w:val="0D0D0D" w:themeColor="text1" w:themeTint="F2"/>
          <w:sz w:val="20"/>
          <w:szCs w:val="20"/>
        </w:rPr>
        <w:t>Мандрыкин</w:t>
      </w:r>
      <w:proofErr w:type="spellEnd"/>
      <w:r w:rsidRPr="004661D7">
        <w:rPr>
          <w:color w:val="0D0D0D" w:themeColor="text1" w:themeTint="F2"/>
          <w:sz w:val="20"/>
          <w:szCs w:val="20"/>
        </w:rPr>
        <w:t xml:space="preserve"> Е.И. находился в отставке. Жил в Москве, где и скончался </w:t>
      </w:r>
      <w:hyperlink r:id="rId24" w:tooltip="11 февраля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11 февраля</w:t>
        </w:r>
      </w:hyperlink>
      <w:r w:rsidRPr="004661D7">
        <w:rPr>
          <w:color w:val="0D0D0D" w:themeColor="text1" w:themeTint="F2"/>
          <w:sz w:val="20"/>
          <w:szCs w:val="20"/>
        </w:rPr>
        <w:t xml:space="preserve"> </w:t>
      </w:r>
      <w:hyperlink r:id="rId25" w:tooltip="1998 год" w:history="1">
        <w:r w:rsidRPr="004661D7">
          <w:rPr>
            <w:rStyle w:val="a6"/>
            <w:color w:val="0D0D0D" w:themeColor="text1" w:themeTint="F2"/>
            <w:sz w:val="20"/>
            <w:szCs w:val="20"/>
            <w:u w:val="none"/>
          </w:rPr>
          <w:t>1998 года</w:t>
        </w:r>
      </w:hyperlink>
      <w:r w:rsidRPr="004661D7">
        <w:rPr>
          <w:color w:val="0D0D0D" w:themeColor="text1" w:themeTint="F2"/>
          <w:sz w:val="20"/>
          <w:szCs w:val="20"/>
        </w:rPr>
        <w:t xml:space="preserve">. </w:t>
      </w:r>
    </w:p>
    <w:p w:rsidR="009432A9" w:rsidRDefault="00061688" w:rsidP="009432A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0"/>
          <w:szCs w:val="20"/>
        </w:rPr>
      </w:pPr>
      <w:r w:rsidRPr="004661D7">
        <w:rPr>
          <w:sz w:val="20"/>
          <w:szCs w:val="20"/>
        </w:rPr>
        <w:t>На здании школы № 17 села Кручёная Балка, где он учился, установлена мемориальная доска.</w:t>
      </w:r>
      <w:r w:rsidR="009432A9" w:rsidRPr="004661D7">
        <w:rPr>
          <w:color w:val="0D0D0D" w:themeColor="text1" w:themeTint="F2"/>
          <w:sz w:val="20"/>
          <w:szCs w:val="20"/>
        </w:rPr>
        <w:t xml:space="preserve"> </w:t>
      </w:r>
    </w:p>
    <w:p w:rsidR="00BA5EB1" w:rsidRPr="004661D7" w:rsidRDefault="00BA5EB1" w:rsidP="009432A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0"/>
          <w:szCs w:val="20"/>
        </w:rPr>
      </w:pPr>
    </w:p>
    <w:p w:rsidR="004C4555" w:rsidRPr="004661D7" w:rsidRDefault="004C4555" w:rsidP="004C4555">
      <w:pPr>
        <w:rPr>
          <w:rFonts w:ascii="Times New Roman" w:hAnsi="Times New Roman" w:cs="Times New Roman"/>
          <w:b/>
          <w:sz w:val="20"/>
          <w:szCs w:val="20"/>
        </w:rPr>
      </w:pPr>
      <w:r w:rsidRPr="004661D7">
        <w:rPr>
          <w:rFonts w:ascii="Times New Roman" w:hAnsi="Times New Roman" w:cs="Times New Roman"/>
          <w:b/>
          <w:sz w:val="20"/>
          <w:szCs w:val="20"/>
        </w:rPr>
        <w:t xml:space="preserve">Захаров Василий Яковлевич. </w:t>
      </w:r>
    </w:p>
    <w:p w:rsidR="004C4555" w:rsidRPr="004661D7" w:rsidRDefault="004C4555" w:rsidP="004C45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 xml:space="preserve"> </w:t>
      </w:r>
      <w:r w:rsidRPr="004661D7">
        <w:rPr>
          <w:rFonts w:ascii="Times New Roman" w:hAnsi="Times New Roman" w:cs="Times New Roman"/>
          <w:sz w:val="20"/>
          <w:szCs w:val="20"/>
        </w:rPr>
        <w:tab/>
        <w:t xml:space="preserve">Родился в 1916 году </w:t>
      </w:r>
      <w:r w:rsidRPr="004661D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661D7">
        <w:rPr>
          <w:rFonts w:ascii="Times New Roman" w:hAnsi="Times New Roman" w:cs="Times New Roman"/>
          <w:sz w:val="20"/>
          <w:szCs w:val="20"/>
        </w:rPr>
        <w:t xml:space="preserve"> в с</w:t>
      </w:r>
      <w:proofErr w:type="gramStart"/>
      <w:r w:rsidRPr="004661D7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>ручёная Балка</w:t>
      </w:r>
      <w:r w:rsidRPr="004661D7">
        <w:rPr>
          <w:rFonts w:ascii="Times New Roman" w:hAnsi="Times New Roman" w:cs="Times New Roman"/>
          <w:b/>
          <w:sz w:val="20"/>
          <w:szCs w:val="20"/>
        </w:rPr>
        <w:t>,</w:t>
      </w:r>
      <w:r w:rsidRPr="00466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 xml:space="preserve"> района  Ростовской области.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Окончил курсы младших лейтенантов при 7-ой отдельной армии Ленинградского фронта (7.06.1942г-22.12.1942г) по курсу командир понтонных взводов.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В Красную Армию был призван в 1937 году, воевал в Финскую войну.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Участник Великой отечественной войны  1941 – 1945 г.г.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 xml:space="preserve">С первого дня начало Великой Отечественной войны (22 июня 1941г) был мобилизован. Прошёл долгий путь от Петрозаводска до Праги. Был участником на Курской дуге.  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Освобождал Румынию, Австрию, Венгрию, Польшу, Чехословакию, Югославию, Финляндию.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661D7">
        <w:rPr>
          <w:rFonts w:ascii="Times New Roman" w:hAnsi="Times New Roman" w:cs="Times New Roman"/>
          <w:sz w:val="20"/>
          <w:szCs w:val="20"/>
        </w:rPr>
        <w:t>Подвиг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 xml:space="preserve"> за который присвоена звание Героя Советского Союза.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Сталин приказал: «Кто первым форсирует Днепр присвоить звание Героя Советского Союза».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 xml:space="preserve">Старший лейтенант Василий Захаров командовал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тридцатитонным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 xml:space="preserve"> паромом. Под непрерывным о</w:t>
      </w:r>
      <w:r w:rsidRPr="004661D7">
        <w:rPr>
          <w:rFonts w:ascii="Times New Roman" w:hAnsi="Times New Roman" w:cs="Times New Roman"/>
          <w:sz w:val="20"/>
          <w:szCs w:val="20"/>
        </w:rPr>
        <w:t>г</w:t>
      </w:r>
      <w:r w:rsidRPr="004661D7">
        <w:rPr>
          <w:rFonts w:ascii="Times New Roman" w:hAnsi="Times New Roman" w:cs="Times New Roman"/>
          <w:sz w:val="20"/>
          <w:szCs w:val="20"/>
        </w:rPr>
        <w:t>нём противника он обеспечивал переправу наших войск, боевой техники и оружия. Раненный он продолжал выполнять боевую задачу. Два стрелковых батальона во всем вооружении переправили на правый берег Днепра.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 xml:space="preserve">Василию Яковлевичу Захарову было присвоено звание Героя Советского Союза. 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В книжке Героя Советского Союза написано: «За ваш геройский подвиг, проявленный при форс</w:t>
      </w:r>
      <w:r w:rsidRPr="004661D7">
        <w:rPr>
          <w:rFonts w:ascii="Times New Roman" w:hAnsi="Times New Roman" w:cs="Times New Roman"/>
          <w:sz w:val="20"/>
          <w:szCs w:val="20"/>
        </w:rPr>
        <w:t>и</w:t>
      </w:r>
      <w:r w:rsidRPr="004661D7">
        <w:rPr>
          <w:rFonts w:ascii="Times New Roman" w:hAnsi="Times New Roman" w:cs="Times New Roman"/>
          <w:sz w:val="20"/>
          <w:szCs w:val="20"/>
        </w:rPr>
        <w:t>ровании реки Днепр, прочное закрепление плацдарма на западном берегу реки Днепр. Президиум Верховн</w:t>
      </w:r>
      <w:r w:rsidRPr="004661D7">
        <w:rPr>
          <w:rFonts w:ascii="Times New Roman" w:hAnsi="Times New Roman" w:cs="Times New Roman"/>
          <w:sz w:val="20"/>
          <w:szCs w:val="20"/>
        </w:rPr>
        <w:t>о</w:t>
      </w:r>
      <w:r w:rsidRPr="004661D7">
        <w:rPr>
          <w:rFonts w:ascii="Times New Roman" w:hAnsi="Times New Roman" w:cs="Times New Roman"/>
          <w:sz w:val="20"/>
          <w:szCs w:val="20"/>
        </w:rPr>
        <w:t>го Совета СССР своим указом от 20 декабря 1943 года присвоил Вам звание Героя Советского Союза.</w:t>
      </w:r>
    </w:p>
    <w:p w:rsidR="004C4555" w:rsidRPr="004661D7" w:rsidRDefault="004C4555" w:rsidP="004C455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С 1947 года занимался мирным трудом, жил и работал в г</w:t>
      </w:r>
      <w:proofErr w:type="gramStart"/>
      <w:r w:rsidRPr="004661D7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 xml:space="preserve">жанкое и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Джанкойском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 xml:space="preserve"> районе.</w:t>
      </w:r>
    </w:p>
    <w:p w:rsidR="004C4555" w:rsidRPr="004661D7" w:rsidRDefault="004C4555" w:rsidP="00490DF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661D7">
        <w:rPr>
          <w:rFonts w:ascii="Times New Roman" w:hAnsi="Times New Roman" w:cs="Times New Roman"/>
          <w:sz w:val="20"/>
          <w:szCs w:val="20"/>
        </w:rPr>
        <w:t>Умер в 1996 году. Похоронен в г</w:t>
      </w:r>
      <w:proofErr w:type="gramStart"/>
      <w:r w:rsidRPr="004661D7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>жанкое</w:t>
      </w:r>
      <w:r w:rsidR="00490DF0" w:rsidRPr="004661D7">
        <w:rPr>
          <w:rFonts w:ascii="Times New Roman" w:hAnsi="Times New Roman" w:cs="Times New Roman"/>
          <w:sz w:val="20"/>
          <w:szCs w:val="20"/>
        </w:rPr>
        <w:t>.</w:t>
      </w:r>
      <w:r w:rsidRPr="004661D7">
        <w:rPr>
          <w:rFonts w:ascii="Times New Roman" w:hAnsi="Times New Roman" w:cs="Times New Roman"/>
          <w:sz w:val="20"/>
          <w:szCs w:val="20"/>
        </w:rPr>
        <w:t xml:space="preserve"> </w:t>
      </w:r>
      <w:r w:rsidR="00490DF0" w:rsidRPr="004661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FCF" w:rsidRPr="004661D7" w:rsidRDefault="00061688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</w:rPr>
        <w:lastRenderedPageBreak/>
        <w:t xml:space="preserve">Михаил </w:t>
      </w:r>
      <w:proofErr w:type="spellStart"/>
      <w:r w:rsidRPr="004661D7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</w:rPr>
        <w:t>Евдокимович</w:t>
      </w:r>
      <w:proofErr w:type="spellEnd"/>
      <w:r w:rsidRPr="004661D7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</w:rPr>
        <w:t xml:space="preserve"> Пивоваров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hyperlink r:id="rId26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1919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—</w:t>
      </w:r>
      <w:hyperlink r:id="rId27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1949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) — участник </w:t>
      </w:r>
      <w:hyperlink r:id="rId28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Великой Отечественной войны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к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мандир </w:t>
      </w:r>
      <w:proofErr w:type="spellStart"/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авиаэскадрильи</w:t>
      </w:r>
      <w:proofErr w:type="spellEnd"/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402-го истребительного авиационного полка (265-я истребительная авиационная дивизия, 16-я воздушная армия, 1-й Белорусский фронт), </w:t>
      </w:r>
      <w:hyperlink r:id="rId29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старший лейтенант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</w:t>
      </w:r>
      <w:hyperlink r:id="rId30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Герой Советского Союза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hyperlink r:id="rId31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1946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).</w:t>
      </w:r>
    </w:p>
    <w:p w:rsidR="006B5FCF" w:rsidRPr="004661D7" w:rsidRDefault="00061688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Родился </w:t>
      </w:r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hyperlink r:id="rId32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1919 года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в селе Новый Егорлык ныне </w:t>
      </w:r>
      <w:proofErr w:type="spellStart"/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Сальского</w:t>
      </w:r>
      <w:proofErr w:type="spellEnd"/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района Ростовской области. </w:t>
      </w:r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6B5FCF" w:rsidRPr="004661D7" w:rsidRDefault="00061688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В </w:t>
      </w:r>
      <w:hyperlink r:id="rId33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1937 году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окончил 10 классов школы в посёлке </w:t>
      </w:r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«Гигант» </w:t>
      </w:r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</w:t>
      </w:r>
      <w:proofErr w:type="spellStart"/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Сальского</w:t>
      </w:r>
      <w:proofErr w:type="spellEnd"/>
      <w:r w:rsidR="006B5FCF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района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</w:p>
    <w:p w:rsidR="00982EC0" w:rsidRPr="004661D7" w:rsidRDefault="00061688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В Красной Армии с сентября </w:t>
      </w:r>
      <w:hyperlink r:id="rId34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1937 года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В </w:t>
      </w:r>
      <w:hyperlink r:id="rId35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1939 году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окончил </w:t>
      </w:r>
      <w:hyperlink r:id="rId36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Чкаловское зенитно-артиллерийское училище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(город </w:t>
      </w:r>
      <w:hyperlink r:id="rId37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Оренбург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). До июня </w:t>
      </w:r>
      <w:hyperlink r:id="rId38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1941 года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служил командиром взвода зенитно-артиллерийского див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зиона. С началом </w:t>
      </w:r>
      <w:hyperlink r:id="rId39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Великой Отечественной войны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поступил в Краснодарское военное авиационное училище. В </w:t>
      </w:r>
      <w:hyperlink r:id="rId40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1942 году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окончил Ульяновскую военную авиационную школу лётчиков, в </w:t>
      </w:r>
      <w:hyperlink r:id="rId41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1943 году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— курсы команд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ров звеньев. </w:t>
      </w:r>
    </w:p>
    <w:p w:rsidR="00061688" w:rsidRPr="004661D7" w:rsidRDefault="00061688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Участвовал в освобождении Донбасса, Крыма, Белоруссии и Польши, Берлинской операции. </w:t>
      </w:r>
      <w:hyperlink r:id="rId42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22 и</w:t>
        </w:r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ю</w:t>
        </w:r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ля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hyperlink r:id="rId43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1944 года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был легко ранен в воздушном бою. За время войны совершил 350 боевых вылетов на истреб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телях «</w:t>
      </w:r>
      <w:hyperlink r:id="rId44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Як-1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», «</w:t>
      </w:r>
      <w:hyperlink r:id="rId45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Як-9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» и «</w:t>
      </w:r>
      <w:hyperlink r:id="rId46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Як-3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»; провёл около 80 воздушных боёв, в которых сбил лично 40 и в составе гру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пы 1 самолёт противника.</w:t>
      </w:r>
    </w:p>
    <w:p w:rsidR="006B5FCF" w:rsidRPr="004661D7" w:rsidRDefault="006B5FCF" w:rsidP="006B5FCF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После войны продолжал службу в строевых частях ВВС (в </w:t>
      </w:r>
      <w:hyperlink r:id="rId47" w:history="1">
        <w:r w:rsidR="00061688"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Группе советских войск в Германии</w:t>
        </w:r>
      </w:hyperlink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). </w:t>
      </w:r>
      <w:hyperlink r:id="rId48" w:history="1">
        <w:r w:rsidR="00061688"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Капитан</w:t>
        </w:r>
      </w:hyperlink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(с </w:t>
      </w:r>
      <w:hyperlink r:id="rId49" w:history="1">
        <w:r w:rsidR="00061688"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1945 года</w:t>
        </w:r>
      </w:hyperlink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). Был командиром </w:t>
      </w:r>
      <w:proofErr w:type="spellStart"/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авиаэскадрильи</w:t>
      </w:r>
      <w:proofErr w:type="spellEnd"/>
      <w:r w:rsidR="00061688"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затем помощником командира истребительного авиаполка. </w:t>
      </w:r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Похоронен в городе </w:t>
      </w:r>
      <w:hyperlink r:id="rId50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Чирчик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</w:t>
      </w:r>
      <w:hyperlink r:id="rId51" w:history="1">
        <w:r w:rsidRPr="004661D7">
          <w:rPr>
            <w:rStyle w:val="a6"/>
            <w:rFonts w:ascii="Times New Roman" w:hAnsi="Times New Roman" w:cs="Times New Roman"/>
            <w:color w:val="0D0D0D" w:themeColor="text1" w:themeTint="F2"/>
            <w:sz w:val="20"/>
            <w:szCs w:val="20"/>
            <w:u w:val="none"/>
          </w:rPr>
          <w:t>Узбекистан</w:t>
        </w:r>
      </w:hyperlink>
      <w:r w:rsidRPr="004661D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).</w:t>
      </w:r>
    </w:p>
    <w:p w:rsidR="005F4420" w:rsidRPr="004661D7" w:rsidRDefault="005F4420" w:rsidP="005F4420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321769" w:rsidRPr="004661D7" w:rsidRDefault="00321769" w:rsidP="005F4420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4420" w:rsidRPr="004661D7" w:rsidRDefault="005F4420" w:rsidP="005F4420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4661D7">
        <w:rPr>
          <w:rFonts w:ascii="Times New Roman" w:hAnsi="Times New Roman" w:cs="Times New Roman"/>
          <w:b/>
          <w:sz w:val="20"/>
          <w:szCs w:val="20"/>
          <w:u w:val="single"/>
        </w:rPr>
        <w:t>Филоненко</w:t>
      </w:r>
      <w:proofErr w:type="spellEnd"/>
      <w:r w:rsidRPr="004661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Николай </w:t>
      </w:r>
      <w:r w:rsidR="00F04BDA" w:rsidRPr="004661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Иванович.</w:t>
      </w:r>
    </w:p>
    <w:p w:rsidR="00BD1B4E" w:rsidRPr="004661D7" w:rsidRDefault="00F04BDA" w:rsidP="00982EC0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Родился 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1923 года в городе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Сальске,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Ростовской облас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 в семье рабочего. 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</w:t>
      </w:r>
      <w:proofErr w:type="gramEnd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армию в ноябре 1941 года </w:t>
      </w:r>
      <w:proofErr w:type="spellStart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Сальским</w:t>
      </w:r>
      <w:proofErr w:type="spellEnd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райво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енкоматом.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действующей армии – с декабря 1941 года на Калининском фронте. В дальнейшем воевал на 1-м и 2-м Прибалтийском, Ленинградском фронтах. Сражался в 619-м артиллерийском полку 179-й стрелковой див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зии.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Особо отличился в ходе Белорусской стратегической наступательной операции при освобождени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Вите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области Белоруссии.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боях 23 июня 1944 года в районе поселка городского типа Шумилино огнём своего орудия спосо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ствовал наступлению пехоты и танков, а 25 июня – форсированию реки Западная Двина. Переправившись через реку, огнем своего орудия отражал контратаки противника, способствуя удержанию захваченного плацдарма. 27 июня в бою у деревни Рубеж (</w:t>
      </w:r>
      <w:proofErr w:type="spellStart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Бешенковичский</w:t>
      </w:r>
      <w:proofErr w:type="spellEnd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Витебской области), оставшись один у орудия, подбил два тяжелых самоход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орудия противника.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61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="005F4420" w:rsidRPr="004661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казом Президиума Верховного Совета СССР от 22 июля 1944 года за мужество и героизм, проявленные при форсировании реки Западная Двина, </w:t>
      </w:r>
      <w:proofErr w:type="spellStart"/>
      <w:r w:rsidR="005F4420" w:rsidRPr="004661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Филоненко</w:t>
      </w:r>
      <w:proofErr w:type="spellEnd"/>
      <w:r w:rsidR="005F4420" w:rsidRPr="004661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Николаю Ивановичу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присвоено звание Героя Сове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Союза с вручением ордена Ле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 и медали «Золотая Звезда».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войны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ернулся в Сальск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Скончался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1999 года.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Награждён орденами Ленина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Отечественной войны 1-й степе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медалями, в т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ом числе «За отвагу»</w:t>
      </w:r>
      <w:r w:rsidR="005F4420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982EC0" w:rsidRPr="004661D7" w:rsidRDefault="00982EC0" w:rsidP="00982EC0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B4E" w:rsidRPr="004661D7" w:rsidRDefault="00BD1B4E" w:rsidP="00BD1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Учитель: 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ничего дороже на Земле, чем улыбка ребенка. Ребе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нок улыбается, значит, светит солнце, мирно колосится поле, не зву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чат взрывы, не горят деревни и города.</w:t>
      </w:r>
    </w:p>
    <w:p w:rsidR="00BD1B4E" w:rsidRPr="004661D7" w:rsidRDefault="00BD1B4E" w:rsidP="00BD1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BD1B4E" w:rsidRPr="004661D7" w:rsidRDefault="00BD1B4E" w:rsidP="00BD1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Дети, фотографии которых мы с вами сегодня видим, не допели и не доиграли, их улыбки были стерты бе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человечностью и жестокостью войны в самом начале их жизни. </w:t>
      </w:r>
    </w:p>
    <w:p w:rsidR="00BD1B4E" w:rsidRPr="004661D7" w:rsidRDefault="00BD1B4E" w:rsidP="007F3D7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661D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Mp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</w:t>
      </w:r>
      <w:proofErr w:type="gramEnd"/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Стихотворение</w:t>
      </w:r>
      <w:r w:rsidR="00983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Варварство»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3274D"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</w:p>
    <w:p w:rsidR="00A27F06" w:rsidRPr="004661D7" w:rsidRDefault="00A27F06" w:rsidP="007F3D7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Дети – солдаты</w:t>
      </w:r>
    </w:p>
    <w:p w:rsidR="00A27F06" w:rsidRPr="004661D7" w:rsidRDefault="00A27F06" w:rsidP="00A27F06">
      <w:pPr>
        <w:pStyle w:val="a9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1D7">
        <w:rPr>
          <w:rFonts w:ascii="Times New Roman" w:hAnsi="Times New Roman" w:cs="Times New Roman"/>
          <w:sz w:val="20"/>
          <w:szCs w:val="20"/>
        </w:rPr>
        <w:t>Самому маленькому герою   было 7 лет. Отец Сережи Алешкова погиб на фронте, мать расстреляли пол</w:t>
      </w:r>
      <w:r w:rsidRPr="004661D7">
        <w:rPr>
          <w:rFonts w:ascii="Times New Roman" w:hAnsi="Times New Roman" w:cs="Times New Roman"/>
          <w:sz w:val="20"/>
          <w:szCs w:val="20"/>
        </w:rPr>
        <w:t>и</w:t>
      </w:r>
      <w:r w:rsidRPr="004661D7">
        <w:rPr>
          <w:rFonts w:ascii="Times New Roman" w:hAnsi="Times New Roman" w:cs="Times New Roman"/>
          <w:sz w:val="20"/>
          <w:szCs w:val="20"/>
        </w:rPr>
        <w:t>цаи, старшего брата повесили. Мальчишка спрятался в огороде, видел, как убивали родных. Он долго блу</w:t>
      </w:r>
      <w:r w:rsidRPr="004661D7">
        <w:rPr>
          <w:rFonts w:ascii="Times New Roman" w:hAnsi="Times New Roman" w:cs="Times New Roman"/>
          <w:sz w:val="20"/>
          <w:szCs w:val="20"/>
        </w:rPr>
        <w:t>ж</w:t>
      </w:r>
      <w:r w:rsidRPr="004661D7">
        <w:rPr>
          <w:rFonts w:ascii="Times New Roman" w:hAnsi="Times New Roman" w:cs="Times New Roman"/>
          <w:sz w:val="20"/>
          <w:szCs w:val="20"/>
        </w:rPr>
        <w:t>дал по лесу, где его полуживого обнаружили красноармейцы. Так Сережа стал сыном полка. Во время Ст</w:t>
      </w:r>
      <w:r w:rsidRPr="004661D7">
        <w:rPr>
          <w:rFonts w:ascii="Times New Roman" w:hAnsi="Times New Roman" w:cs="Times New Roman"/>
          <w:sz w:val="20"/>
          <w:szCs w:val="20"/>
        </w:rPr>
        <w:t>а</w:t>
      </w:r>
      <w:r w:rsidRPr="004661D7">
        <w:rPr>
          <w:rFonts w:ascii="Times New Roman" w:hAnsi="Times New Roman" w:cs="Times New Roman"/>
          <w:sz w:val="20"/>
          <w:szCs w:val="20"/>
        </w:rPr>
        <w:t>линградской битвы он спас нескольких человек, включая командира. Когда на блиндаж во время массир</w:t>
      </w:r>
      <w:r w:rsidRPr="004661D7">
        <w:rPr>
          <w:rFonts w:ascii="Times New Roman" w:hAnsi="Times New Roman" w:cs="Times New Roman"/>
          <w:sz w:val="20"/>
          <w:szCs w:val="20"/>
        </w:rPr>
        <w:t>о</w:t>
      </w:r>
      <w:r w:rsidRPr="004661D7">
        <w:rPr>
          <w:rFonts w:ascii="Times New Roman" w:hAnsi="Times New Roman" w:cs="Times New Roman"/>
          <w:sz w:val="20"/>
          <w:szCs w:val="20"/>
        </w:rPr>
        <w:t xml:space="preserve">ванной бомбежки упал снаряд, бойцы оказались под завалами. Мальчишка не растерялся и бросился звать на помощь. Лишь благодаря </w:t>
      </w:r>
      <w:proofErr w:type="gramStart"/>
      <w:r w:rsidRPr="004661D7">
        <w:rPr>
          <w:rFonts w:ascii="Times New Roman" w:hAnsi="Times New Roman" w:cs="Times New Roman"/>
          <w:sz w:val="20"/>
          <w:szCs w:val="20"/>
        </w:rPr>
        <w:t>ему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 xml:space="preserve"> людей достали из-под руин. Командир полка, которого тоже вытащили из-под завалов, позже усыновил мальчишку.</w:t>
      </w:r>
    </w:p>
    <w:p w:rsidR="00A27F06" w:rsidRPr="004661D7" w:rsidRDefault="00A27F06" w:rsidP="00A27F06">
      <w:pPr>
        <w:pStyle w:val="a9"/>
        <w:numPr>
          <w:ilvl w:val="0"/>
          <w:numId w:val="3"/>
        </w:numPr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1D7">
        <w:rPr>
          <w:rFonts w:ascii="Times New Roman" w:hAnsi="Times New Roman" w:cs="Times New Roman"/>
          <w:sz w:val="20"/>
          <w:szCs w:val="20"/>
        </w:rPr>
        <w:t xml:space="preserve">Невероятная судьба еще у одного ребенка – Коли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Печененко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 xml:space="preserve">. 11-летним </w:t>
      </w:r>
      <w:proofErr w:type="gramStart"/>
      <w:r w:rsidRPr="004661D7">
        <w:rPr>
          <w:rFonts w:ascii="Times New Roman" w:hAnsi="Times New Roman" w:cs="Times New Roman"/>
          <w:sz w:val="20"/>
          <w:szCs w:val="20"/>
        </w:rPr>
        <w:t>пацаном</w:t>
      </w:r>
      <w:proofErr w:type="gramEnd"/>
      <w:r w:rsidRPr="004661D7">
        <w:rPr>
          <w:rFonts w:ascii="Times New Roman" w:hAnsi="Times New Roman" w:cs="Times New Roman"/>
          <w:sz w:val="20"/>
          <w:szCs w:val="20"/>
        </w:rPr>
        <w:t xml:space="preserve"> он попал в плен к немцам. Трижды каратели выводили его на казнь. «Коля шел последним в очереди обреченных, – рассказывает о его трагической судьбе Людмила Сергеева. – На него набрасывали петлю, выбивали опору из-под ног и он... </w:t>
      </w:r>
      <w:r w:rsidRPr="004661D7">
        <w:rPr>
          <w:rFonts w:ascii="Times New Roman" w:hAnsi="Times New Roman" w:cs="Times New Roman"/>
          <w:sz w:val="20"/>
          <w:szCs w:val="20"/>
        </w:rPr>
        <w:lastRenderedPageBreak/>
        <w:t xml:space="preserve">падал на землю. Раздавались хохот и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улюлюкание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>. Фашисты развлекались, подрезая веревку, – наблюдали за страхом ребенка, готового к смерти. Лежащего без сознания мальчишку обливали ледяной водой, прив</w:t>
      </w:r>
      <w:r w:rsidRPr="004661D7">
        <w:rPr>
          <w:rFonts w:ascii="Times New Roman" w:hAnsi="Times New Roman" w:cs="Times New Roman"/>
          <w:sz w:val="20"/>
          <w:szCs w:val="20"/>
        </w:rPr>
        <w:t>о</w:t>
      </w:r>
      <w:r w:rsidRPr="004661D7">
        <w:rPr>
          <w:rFonts w:ascii="Times New Roman" w:hAnsi="Times New Roman" w:cs="Times New Roman"/>
          <w:sz w:val="20"/>
          <w:szCs w:val="20"/>
        </w:rPr>
        <w:t>дили в чувство, а затем бросали в подвал. Несколько раз гестаповцы «шутили» подобным образом (иногда «расстреливали»), в перерывах между забавами ребенка избивали, загоняли под ногти спички. После трет</w:t>
      </w:r>
      <w:r w:rsidRPr="004661D7">
        <w:rPr>
          <w:rFonts w:ascii="Times New Roman" w:hAnsi="Times New Roman" w:cs="Times New Roman"/>
          <w:sz w:val="20"/>
          <w:szCs w:val="20"/>
        </w:rPr>
        <w:t>ь</w:t>
      </w:r>
      <w:r w:rsidRPr="004661D7">
        <w:rPr>
          <w:rFonts w:ascii="Times New Roman" w:hAnsi="Times New Roman" w:cs="Times New Roman"/>
          <w:sz w:val="20"/>
          <w:szCs w:val="20"/>
        </w:rPr>
        <w:t>ей «казни» Колю парализовало. Немцы так и не смогли привести его в чувство – решили, что мальчик мертв. Спасли его партизаны: обнаружили лежащим в землянке без движения, синего от побоев, с выбит</w:t>
      </w:r>
      <w:r w:rsidRPr="004661D7">
        <w:rPr>
          <w:rFonts w:ascii="Times New Roman" w:hAnsi="Times New Roman" w:cs="Times New Roman"/>
          <w:sz w:val="20"/>
          <w:szCs w:val="20"/>
        </w:rPr>
        <w:t>ы</w:t>
      </w:r>
      <w:r w:rsidRPr="004661D7">
        <w:rPr>
          <w:rFonts w:ascii="Times New Roman" w:hAnsi="Times New Roman" w:cs="Times New Roman"/>
          <w:sz w:val="20"/>
          <w:szCs w:val="20"/>
        </w:rPr>
        <w:t xml:space="preserve">ми зубами. Впоследствии к Коле вернулась способность двигаться, но... Пытки и издевательства сказались спустя 14 лет после войны – Николая полностью парализовало. Однако он не сдавался – решил написать книгу. Писал, зажав ручку зубами. Чтобы передать весь ужас войны и все пережитое, понадобилось 600 школьных тетрадей! Книгу «Опаленная судьба» издали в 1984 году. Спустя три года Николая </w:t>
      </w:r>
      <w:proofErr w:type="spellStart"/>
      <w:r w:rsidRPr="004661D7">
        <w:rPr>
          <w:rFonts w:ascii="Times New Roman" w:hAnsi="Times New Roman" w:cs="Times New Roman"/>
          <w:sz w:val="20"/>
          <w:szCs w:val="20"/>
        </w:rPr>
        <w:t>Печененко</w:t>
      </w:r>
      <w:proofErr w:type="spellEnd"/>
      <w:r w:rsidRPr="004661D7">
        <w:rPr>
          <w:rFonts w:ascii="Times New Roman" w:hAnsi="Times New Roman" w:cs="Times New Roman"/>
          <w:sz w:val="20"/>
          <w:szCs w:val="20"/>
        </w:rPr>
        <w:t xml:space="preserve"> не стало».</w:t>
      </w:r>
    </w:p>
    <w:p w:rsidR="00D4795C" w:rsidRPr="004661D7" w:rsidRDefault="00D4795C" w:rsidP="00A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Ученик:</w:t>
      </w:r>
      <w:r w:rsidRPr="0046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Всё дальше и дальше от нас годы войны. Прошло много лет с тех пор, как отгремели последние залпы. Путь к Победе был трудным и долгим. Тысяча четыреста восемнадцать дней и ночей. И каждый из них - это кровь и смерть, боль и горечь утрат, гибель сынов и дочерей нашей Родины, радость больших и малых побед.</w:t>
      </w:r>
    </w:p>
    <w:p w:rsidR="00D4795C" w:rsidRPr="004661D7" w:rsidRDefault="00D4795C" w:rsidP="00A27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Наше поколение родилось под мирным небом. И о войне мы знаем понаслышке: от дедушек, мам, да ещё из книг и фильмов.</w:t>
      </w:r>
    </w:p>
    <w:p w:rsidR="00742D8D" w:rsidRPr="004661D7" w:rsidRDefault="00D4795C" w:rsidP="00F04BDA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Ученик</w:t>
      </w:r>
      <w:r w:rsidR="0023274D" w:rsidRPr="004661D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:  </w:t>
      </w:r>
      <w:r w:rsidRPr="004661D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не знали тех дней.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 об этом поведали,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 суровые годы самой страшной жестокой войны</w:t>
      </w:r>
      <w:proofErr w:type="gramStart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з-за парты на фронт уходили девчонки, мальчишки,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дождавшись своей восемнадцатой юной весны.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 не знали войны.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 увидели это с экрана: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весь рост над окопом поднялся безусый комбат,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23274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его голове кровоточила страшная рана,</w:t>
      </w:r>
    </w:p>
    <w:p w:rsidR="00061688" w:rsidRPr="004661D7" w:rsidRDefault="0023274D" w:rsidP="00232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1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Ученица</w:t>
      </w:r>
      <w:r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 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повёл он в атаку за высотку таких же ребят.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Землю рвали снаряды, и горела она под ногами,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Раскалившийся воздух рассекал страшный дождь из свинца.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громким криком “ура”, пролетевшим с тех пор над годами,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Шёл в атаку комбат до последней черты, до конца.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не знали тех дней.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ликующий голос Победы,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Разлетаясь над миром, входил в каждый дом.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не знали войны, -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Нам об этом поведали деды.</w:t>
      </w:r>
      <w:r w:rsidR="00742D8D" w:rsidRPr="00466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счастливые все потому, что родились потом.</w:t>
      </w:r>
    </w:p>
    <w:p w:rsidR="00EF3B32" w:rsidRPr="004661D7" w:rsidRDefault="0023274D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61D7">
        <w:rPr>
          <w:b/>
          <w:i/>
          <w:color w:val="000000"/>
          <w:sz w:val="20"/>
          <w:szCs w:val="20"/>
        </w:rPr>
        <w:t xml:space="preserve">Ученик:   </w:t>
      </w:r>
      <w:r w:rsidR="00B34D4B" w:rsidRPr="004661D7">
        <w:rPr>
          <w:sz w:val="20"/>
          <w:szCs w:val="20"/>
        </w:rPr>
        <w:t xml:space="preserve"> Сердцу каждого из нас дорог праздник Победы. Дорог памятью о тех, кто ценой своей жизни о</w:t>
      </w:r>
      <w:r w:rsidR="00B34D4B" w:rsidRPr="004661D7">
        <w:rPr>
          <w:sz w:val="20"/>
          <w:szCs w:val="20"/>
        </w:rPr>
        <w:t>т</w:t>
      </w:r>
      <w:r w:rsidR="00B34D4B" w:rsidRPr="004661D7">
        <w:rPr>
          <w:sz w:val="20"/>
          <w:szCs w:val="20"/>
        </w:rPr>
        <w:t>стаивал свободу. Мы должны всегда помнить о людях, отдавших свои жизни за светлое будущее нашей страны. Бессмертен подвиг тех, кто боролся и победил фашизм. Память об их подвиге будет вечно жить в наших сердцах</w:t>
      </w:r>
      <w:r w:rsidR="00EF3B32" w:rsidRPr="004661D7">
        <w:rPr>
          <w:sz w:val="20"/>
          <w:szCs w:val="20"/>
        </w:rPr>
        <w:t>.</w:t>
      </w:r>
    </w:p>
    <w:p w:rsidR="004004FC" w:rsidRPr="004661D7" w:rsidRDefault="004004FC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61D7">
        <w:rPr>
          <w:sz w:val="20"/>
          <w:szCs w:val="20"/>
        </w:rPr>
        <w:tab/>
      </w:r>
      <w:r w:rsidRPr="004661D7">
        <w:rPr>
          <w:sz w:val="20"/>
          <w:szCs w:val="20"/>
        </w:rPr>
        <w:tab/>
      </w:r>
      <w:r w:rsidRPr="004661D7">
        <w:rPr>
          <w:b/>
          <w:i/>
          <w:sz w:val="20"/>
          <w:szCs w:val="20"/>
        </w:rPr>
        <w:t xml:space="preserve">( Звучит песня </w:t>
      </w:r>
      <w:hyperlink r:id="rId52" w:tgtFrame="_blank" w:history="1">
        <w:r w:rsidRPr="004661D7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="00C7612E">
          <w:rPr>
            <w:rStyle w:val="a6"/>
            <w:color w:val="auto"/>
            <w:sz w:val="20"/>
            <w:szCs w:val="20"/>
            <w:u w:val="none"/>
          </w:rPr>
          <w:t>«</w:t>
        </w:r>
        <w:proofErr w:type="spellStart"/>
        <w:r w:rsidR="00C7612E">
          <w:rPr>
            <w:rStyle w:val="a6"/>
            <w:b/>
            <w:bCs/>
            <w:color w:val="auto"/>
            <w:sz w:val="20"/>
            <w:szCs w:val="20"/>
            <w:u w:val="none"/>
          </w:rPr>
          <w:t>Б</w:t>
        </w:r>
        <w:r w:rsidRPr="004661D7">
          <w:rPr>
            <w:rStyle w:val="a6"/>
            <w:b/>
            <w:bCs/>
            <w:color w:val="auto"/>
            <w:sz w:val="20"/>
            <w:szCs w:val="20"/>
            <w:u w:val="none"/>
          </w:rPr>
          <w:t>ухенвальдский</w:t>
        </w:r>
        <w:proofErr w:type="spellEnd"/>
        <w:r w:rsidRPr="004661D7">
          <w:rPr>
            <w:rStyle w:val="a6"/>
            <w:color w:val="auto"/>
            <w:sz w:val="20"/>
            <w:szCs w:val="20"/>
            <w:u w:val="none"/>
          </w:rPr>
          <w:t xml:space="preserve"> </w:t>
        </w:r>
        <w:r w:rsidRPr="004661D7">
          <w:rPr>
            <w:rStyle w:val="a6"/>
            <w:b/>
            <w:bCs/>
            <w:color w:val="auto"/>
            <w:sz w:val="20"/>
            <w:szCs w:val="20"/>
            <w:u w:val="none"/>
          </w:rPr>
          <w:t>набат</w:t>
        </w:r>
      </w:hyperlink>
      <w:r w:rsidR="00C7612E">
        <w:t xml:space="preserve">» </w:t>
      </w:r>
      <w:r w:rsidRPr="004661D7">
        <w:rPr>
          <w:sz w:val="20"/>
          <w:szCs w:val="20"/>
        </w:rPr>
        <w:t xml:space="preserve"> исполнитель</w:t>
      </w:r>
      <w:proofErr w:type="gramStart"/>
      <w:r w:rsidRPr="004661D7">
        <w:rPr>
          <w:sz w:val="20"/>
          <w:szCs w:val="20"/>
        </w:rPr>
        <w:t xml:space="preserve"> М</w:t>
      </w:r>
      <w:proofErr w:type="gramEnd"/>
      <w:r w:rsidRPr="004661D7">
        <w:rPr>
          <w:sz w:val="20"/>
          <w:szCs w:val="20"/>
        </w:rPr>
        <w:t>услим Магомаев).</w:t>
      </w: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74576" w:rsidRPr="004661D7" w:rsidRDefault="00074576" w:rsidP="009432A9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4661D7">
        <w:rPr>
          <w:sz w:val="20"/>
          <w:szCs w:val="20"/>
        </w:rPr>
        <w:t>Используемые материалы.</w:t>
      </w:r>
    </w:p>
    <w:p w:rsidR="004004FC" w:rsidRPr="004661D7" w:rsidRDefault="004004FC" w:rsidP="009432A9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4004FC" w:rsidRPr="004661D7" w:rsidRDefault="004004FC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004FC" w:rsidRPr="004661D7" w:rsidRDefault="00F33292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hyperlink r:id="rId53" w:tgtFrame="_blank" w:history="1">
        <w:r w:rsidR="00DB7543" w:rsidRPr="004661D7">
          <w:rPr>
            <w:rStyle w:val="a6"/>
            <w:sz w:val="20"/>
            <w:szCs w:val="20"/>
            <w:lang w:val="en-US"/>
          </w:rPr>
          <w:t>lit</w:t>
        </w:r>
        <w:r w:rsidR="00DB7543" w:rsidRPr="004661D7">
          <w:rPr>
            <w:rStyle w:val="a6"/>
            <w:sz w:val="20"/>
            <w:szCs w:val="20"/>
          </w:rPr>
          <w:t>.</w:t>
        </w:r>
        <w:r w:rsidR="00DB7543" w:rsidRPr="004661D7">
          <w:rPr>
            <w:rStyle w:val="a6"/>
            <w:sz w:val="20"/>
            <w:szCs w:val="20"/>
            <w:lang w:val="en-US"/>
          </w:rPr>
          <w:t>peoples</w:t>
        </w:r>
        <w:r w:rsidR="00DB7543" w:rsidRPr="004661D7">
          <w:rPr>
            <w:rStyle w:val="a6"/>
            <w:sz w:val="20"/>
            <w:szCs w:val="20"/>
          </w:rPr>
          <w:t>.</w:t>
        </w:r>
        <w:r w:rsidR="00DB7543" w:rsidRPr="004661D7">
          <w:rPr>
            <w:rStyle w:val="a6"/>
            <w:sz w:val="20"/>
            <w:szCs w:val="20"/>
            <w:lang w:val="en-US"/>
          </w:rPr>
          <w:t>ru</w:t>
        </w:r>
      </w:hyperlink>
      <w:r w:rsidR="00DB7543" w:rsidRPr="004661D7">
        <w:rPr>
          <w:rStyle w:val="serp-urlmark"/>
          <w:sz w:val="20"/>
          <w:szCs w:val="20"/>
        </w:rPr>
        <w:t>›</w:t>
      </w:r>
      <w:proofErr w:type="spellStart"/>
      <w:r w:rsidRPr="004661D7">
        <w:rPr>
          <w:sz w:val="20"/>
          <w:szCs w:val="20"/>
        </w:rPr>
        <w:fldChar w:fldCharType="begin"/>
      </w:r>
      <w:r w:rsidR="0041257E" w:rsidRPr="004661D7">
        <w:rPr>
          <w:sz w:val="20"/>
          <w:szCs w:val="20"/>
        </w:rPr>
        <w:instrText>HYPERLINK "http://lit.peoples.ru/poetry/musa_jalil/" \t "_blank"</w:instrText>
      </w:r>
      <w:r w:rsidRPr="004661D7">
        <w:rPr>
          <w:sz w:val="20"/>
          <w:szCs w:val="20"/>
        </w:rPr>
        <w:fldChar w:fldCharType="separate"/>
      </w:r>
      <w:r w:rsidR="00DB7543" w:rsidRPr="004661D7">
        <w:rPr>
          <w:rStyle w:val="a6"/>
          <w:b/>
          <w:bCs/>
          <w:sz w:val="20"/>
          <w:szCs w:val="20"/>
        </w:rPr>
        <w:t>Муса</w:t>
      </w:r>
      <w:proofErr w:type="spellEnd"/>
      <w:r w:rsidR="00DB7543" w:rsidRPr="004661D7">
        <w:rPr>
          <w:rStyle w:val="a6"/>
          <w:sz w:val="20"/>
          <w:szCs w:val="20"/>
        </w:rPr>
        <w:t xml:space="preserve"> </w:t>
      </w:r>
      <w:proofErr w:type="spellStart"/>
      <w:r w:rsidR="00DB7543" w:rsidRPr="004661D7">
        <w:rPr>
          <w:rStyle w:val="a6"/>
          <w:b/>
          <w:bCs/>
          <w:sz w:val="20"/>
          <w:szCs w:val="20"/>
        </w:rPr>
        <w:t>Джалиль</w:t>
      </w:r>
      <w:proofErr w:type="spellEnd"/>
      <w:r w:rsidRPr="004661D7">
        <w:rPr>
          <w:sz w:val="20"/>
          <w:szCs w:val="20"/>
        </w:rPr>
        <w:fldChar w:fldCharType="end"/>
      </w:r>
    </w:p>
    <w:p w:rsidR="009432A9" w:rsidRPr="00983A5D" w:rsidRDefault="004004FC" w:rsidP="009432A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661D7">
        <w:rPr>
          <w:sz w:val="20"/>
          <w:szCs w:val="20"/>
          <w:lang w:val="en-US"/>
        </w:rPr>
        <w:t>http</w:t>
      </w:r>
      <w:r w:rsidRPr="00983A5D">
        <w:rPr>
          <w:sz w:val="20"/>
          <w:szCs w:val="20"/>
        </w:rPr>
        <w:t>://</w:t>
      </w:r>
      <w:r w:rsidRPr="004661D7">
        <w:rPr>
          <w:sz w:val="20"/>
          <w:szCs w:val="20"/>
          <w:lang w:val="en-US"/>
        </w:rPr>
        <w:t>www</w:t>
      </w:r>
      <w:r w:rsidRPr="00983A5D">
        <w:rPr>
          <w:sz w:val="20"/>
          <w:szCs w:val="20"/>
        </w:rPr>
        <w:t>.</w:t>
      </w:r>
      <w:proofErr w:type="spellStart"/>
      <w:r w:rsidRPr="004661D7">
        <w:rPr>
          <w:sz w:val="20"/>
          <w:szCs w:val="20"/>
          <w:lang w:val="en-US"/>
        </w:rPr>
        <w:t>rusproject</w:t>
      </w:r>
      <w:proofErr w:type="spellEnd"/>
      <w:r w:rsidRPr="00983A5D">
        <w:rPr>
          <w:sz w:val="20"/>
          <w:szCs w:val="20"/>
        </w:rPr>
        <w:t>.</w:t>
      </w:r>
      <w:r w:rsidRPr="004661D7">
        <w:rPr>
          <w:sz w:val="20"/>
          <w:szCs w:val="20"/>
          <w:lang w:val="en-US"/>
        </w:rPr>
        <w:t>org</w:t>
      </w:r>
      <w:r w:rsidRPr="00983A5D">
        <w:rPr>
          <w:sz w:val="20"/>
          <w:szCs w:val="20"/>
        </w:rPr>
        <w:t>/</w:t>
      </w:r>
      <w:r w:rsidRPr="004661D7">
        <w:rPr>
          <w:sz w:val="20"/>
          <w:szCs w:val="20"/>
          <w:lang w:val="en-US"/>
        </w:rPr>
        <w:t>analysis</w:t>
      </w:r>
      <w:r w:rsidRPr="00983A5D">
        <w:rPr>
          <w:sz w:val="20"/>
          <w:szCs w:val="20"/>
        </w:rPr>
        <w:t>/</w:t>
      </w:r>
      <w:r w:rsidRPr="004661D7">
        <w:rPr>
          <w:sz w:val="20"/>
          <w:szCs w:val="20"/>
          <w:lang w:val="en-US"/>
        </w:rPr>
        <w:t>analysis</w:t>
      </w:r>
      <w:r w:rsidRPr="00983A5D">
        <w:rPr>
          <w:sz w:val="20"/>
          <w:szCs w:val="20"/>
        </w:rPr>
        <w:t>_8/</w:t>
      </w:r>
      <w:proofErr w:type="spellStart"/>
      <w:r w:rsidRPr="004661D7">
        <w:rPr>
          <w:sz w:val="20"/>
          <w:szCs w:val="20"/>
          <w:lang w:val="en-US"/>
        </w:rPr>
        <w:t>i</w:t>
      </w:r>
      <w:proofErr w:type="spellEnd"/>
      <w:r w:rsidRPr="00983A5D">
        <w:rPr>
          <w:sz w:val="20"/>
          <w:szCs w:val="20"/>
        </w:rPr>
        <w:t>_</w:t>
      </w:r>
      <w:proofErr w:type="spellStart"/>
      <w:r w:rsidRPr="004661D7">
        <w:rPr>
          <w:sz w:val="20"/>
          <w:szCs w:val="20"/>
          <w:lang w:val="en-US"/>
        </w:rPr>
        <w:t>zhizn</w:t>
      </w:r>
      <w:proofErr w:type="spellEnd"/>
      <w:r w:rsidRPr="00983A5D">
        <w:rPr>
          <w:sz w:val="20"/>
          <w:szCs w:val="20"/>
        </w:rPr>
        <w:t>_</w:t>
      </w:r>
    </w:p>
    <w:p w:rsidR="00B34D4B" w:rsidRPr="00C7612E" w:rsidRDefault="00F33292" w:rsidP="0023274D">
      <w:pPr>
        <w:pStyle w:val="a3"/>
        <w:spacing w:before="0" w:beforeAutospacing="0" w:after="0" w:afterAutospacing="0"/>
        <w:rPr>
          <w:sz w:val="20"/>
          <w:szCs w:val="20"/>
        </w:rPr>
      </w:pPr>
      <w:hyperlink r:id="rId54" w:tgtFrame="_blank" w:history="1">
        <w:proofErr w:type="spellStart"/>
        <w:r w:rsidR="0023274D" w:rsidRPr="004661D7">
          <w:rPr>
            <w:rStyle w:val="a6"/>
            <w:sz w:val="20"/>
            <w:szCs w:val="20"/>
            <w:lang w:val="en-US"/>
          </w:rPr>
          <w:t>muzofon</w:t>
        </w:r>
        <w:proofErr w:type="spellEnd"/>
        <w:r w:rsidR="0023274D" w:rsidRPr="00C7612E">
          <w:rPr>
            <w:rStyle w:val="a6"/>
            <w:sz w:val="20"/>
            <w:szCs w:val="20"/>
          </w:rPr>
          <w:t>.</w:t>
        </w:r>
        <w:r w:rsidR="0023274D" w:rsidRPr="004661D7">
          <w:rPr>
            <w:rStyle w:val="a6"/>
            <w:sz w:val="20"/>
            <w:szCs w:val="20"/>
            <w:lang w:val="en-US"/>
          </w:rPr>
          <w:t>com</w:t>
        </w:r>
      </w:hyperlink>
      <w:r w:rsidR="0023274D" w:rsidRPr="00C7612E">
        <w:rPr>
          <w:rStyle w:val="serp-urlmark"/>
          <w:sz w:val="20"/>
          <w:szCs w:val="20"/>
        </w:rPr>
        <w:t>›</w:t>
      </w:r>
      <w:hyperlink r:id="rId55" w:tgtFrame="_blank" w:history="1">
        <w:r w:rsidR="0023274D" w:rsidRPr="004661D7">
          <w:rPr>
            <w:rStyle w:val="a6"/>
            <w:sz w:val="20"/>
            <w:szCs w:val="20"/>
            <w:lang w:val="en-US"/>
          </w:rPr>
          <w:t>search</w:t>
        </w:r>
        <w:r w:rsidR="0023274D" w:rsidRPr="00C7612E">
          <w:rPr>
            <w:rStyle w:val="a6"/>
            <w:sz w:val="20"/>
            <w:szCs w:val="20"/>
          </w:rPr>
          <w:t>/</w:t>
        </w:r>
        <w:proofErr w:type="spellStart"/>
        <w:r w:rsidR="0023274D" w:rsidRPr="004661D7">
          <w:rPr>
            <w:rStyle w:val="a6"/>
            <w:b/>
            <w:bCs/>
            <w:sz w:val="20"/>
            <w:szCs w:val="20"/>
          </w:rPr>
          <w:t>бухенвальдский</w:t>
        </w:r>
        <w:proofErr w:type="spellEnd"/>
        <w:r w:rsidR="0023274D" w:rsidRPr="00C7612E">
          <w:rPr>
            <w:rStyle w:val="a6"/>
            <w:sz w:val="20"/>
            <w:szCs w:val="20"/>
          </w:rPr>
          <w:t xml:space="preserve"> </w:t>
        </w:r>
        <w:r w:rsidR="0023274D" w:rsidRPr="004661D7">
          <w:rPr>
            <w:rStyle w:val="a6"/>
            <w:b/>
            <w:bCs/>
            <w:sz w:val="20"/>
            <w:szCs w:val="20"/>
          </w:rPr>
          <w:t>набат</w:t>
        </w:r>
      </w:hyperlink>
    </w:p>
    <w:p w:rsidR="00426F95" w:rsidRPr="00C7612E" w:rsidRDefault="00F33292" w:rsidP="0009017B">
      <w:pPr>
        <w:spacing w:after="0"/>
        <w:rPr>
          <w:sz w:val="20"/>
          <w:szCs w:val="20"/>
        </w:rPr>
      </w:pPr>
      <w:hyperlink r:id="rId56" w:history="1">
        <w:r w:rsidR="00B34D4B" w:rsidRPr="004661D7">
          <w:rPr>
            <w:rStyle w:val="a6"/>
            <w:sz w:val="20"/>
            <w:szCs w:val="20"/>
            <w:lang w:val="en-US"/>
          </w:rPr>
          <w:t>http</w:t>
        </w:r>
        <w:r w:rsidR="00B34D4B" w:rsidRPr="00C7612E">
          <w:rPr>
            <w:rStyle w:val="a6"/>
            <w:sz w:val="20"/>
            <w:szCs w:val="20"/>
          </w:rPr>
          <w:t>://</w:t>
        </w:r>
        <w:r w:rsidR="00B34D4B" w:rsidRPr="004661D7">
          <w:rPr>
            <w:rStyle w:val="a6"/>
            <w:sz w:val="20"/>
            <w:szCs w:val="20"/>
            <w:lang w:val="en-US"/>
          </w:rPr>
          <w:t>www</w:t>
        </w:r>
        <w:r w:rsidR="00B34D4B" w:rsidRPr="00C7612E">
          <w:rPr>
            <w:rStyle w:val="a6"/>
            <w:sz w:val="20"/>
            <w:szCs w:val="20"/>
          </w:rPr>
          <w:t>.9</w:t>
        </w:r>
        <w:proofErr w:type="spellStart"/>
        <w:r w:rsidR="00B34D4B" w:rsidRPr="004661D7">
          <w:rPr>
            <w:rStyle w:val="a6"/>
            <w:sz w:val="20"/>
            <w:szCs w:val="20"/>
            <w:lang w:val="en-US"/>
          </w:rPr>
          <w:t>maya</w:t>
        </w:r>
        <w:proofErr w:type="spellEnd"/>
        <w:r w:rsidR="00B34D4B" w:rsidRPr="00C7612E">
          <w:rPr>
            <w:rStyle w:val="a6"/>
            <w:sz w:val="20"/>
            <w:szCs w:val="20"/>
          </w:rPr>
          <w:t>.</w:t>
        </w:r>
        <w:proofErr w:type="spellStart"/>
        <w:r w:rsidR="00B34D4B" w:rsidRPr="004661D7">
          <w:rPr>
            <w:rStyle w:val="a6"/>
            <w:sz w:val="20"/>
            <w:szCs w:val="20"/>
            <w:lang w:val="en-US"/>
          </w:rPr>
          <w:t>ru</w:t>
        </w:r>
        <w:proofErr w:type="spellEnd"/>
        <w:r w:rsidR="00B34D4B" w:rsidRPr="00C7612E">
          <w:rPr>
            <w:rStyle w:val="a6"/>
            <w:sz w:val="20"/>
            <w:szCs w:val="20"/>
          </w:rPr>
          <w:t>/2009/05/27/</w:t>
        </w:r>
        <w:proofErr w:type="spellStart"/>
        <w:r w:rsidR="00B34D4B" w:rsidRPr="004661D7">
          <w:rPr>
            <w:rStyle w:val="a6"/>
            <w:sz w:val="20"/>
            <w:szCs w:val="20"/>
            <w:lang w:val="en-US"/>
          </w:rPr>
          <w:t>stixi</w:t>
        </w:r>
        <w:proofErr w:type="spellEnd"/>
        <w:r w:rsidR="00B34D4B" w:rsidRPr="00C7612E">
          <w:rPr>
            <w:rStyle w:val="a6"/>
            <w:sz w:val="20"/>
            <w:szCs w:val="20"/>
          </w:rPr>
          <w:t>-</w:t>
        </w:r>
        <w:r w:rsidR="00B34D4B" w:rsidRPr="004661D7">
          <w:rPr>
            <w:rStyle w:val="a6"/>
            <w:sz w:val="20"/>
            <w:szCs w:val="20"/>
            <w:lang w:val="en-US"/>
          </w:rPr>
          <w:t>o</w:t>
        </w:r>
        <w:r w:rsidR="00B34D4B" w:rsidRPr="00C7612E">
          <w:rPr>
            <w:rStyle w:val="a6"/>
            <w:sz w:val="20"/>
            <w:szCs w:val="20"/>
          </w:rPr>
          <w:t>-</w:t>
        </w:r>
        <w:proofErr w:type="spellStart"/>
        <w:r w:rsidR="00B34D4B" w:rsidRPr="004661D7">
          <w:rPr>
            <w:rStyle w:val="a6"/>
            <w:sz w:val="20"/>
            <w:szCs w:val="20"/>
            <w:lang w:val="en-US"/>
          </w:rPr>
          <w:t>vojne</w:t>
        </w:r>
        <w:proofErr w:type="spellEnd"/>
        <w:r w:rsidR="00B34D4B" w:rsidRPr="00C7612E">
          <w:rPr>
            <w:rStyle w:val="a6"/>
            <w:sz w:val="20"/>
            <w:szCs w:val="20"/>
          </w:rPr>
          <w:t>.</w:t>
        </w:r>
        <w:r w:rsidR="00B34D4B" w:rsidRPr="004661D7">
          <w:rPr>
            <w:rStyle w:val="a6"/>
            <w:sz w:val="20"/>
            <w:szCs w:val="20"/>
            <w:lang w:val="en-US"/>
          </w:rPr>
          <w:t>html</w:t>
        </w:r>
      </w:hyperlink>
    </w:p>
    <w:p w:rsidR="00B11C12" w:rsidRPr="004661D7" w:rsidRDefault="00F33292" w:rsidP="0009017B">
      <w:pPr>
        <w:spacing w:after="0"/>
        <w:rPr>
          <w:rStyle w:val="b-serp-urlitem"/>
          <w:sz w:val="20"/>
          <w:szCs w:val="20"/>
        </w:rPr>
      </w:pPr>
      <w:hyperlink r:id="rId57" w:tgtFrame="_blank" w:history="1">
        <w:r w:rsidR="00B34D4B" w:rsidRPr="004661D7">
          <w:rPr>
            <w:rStyle w:val="a6"/>
            <w:sz w:val="20"/>
            <w:szCs w:val="20"/>
          </w:rPr>
          <w:t>mp3tebe.com</w:t>
        </w:r>
      </w:hyperlink>
      <w:r w:rsidR="00B34D4B" w:rsidRPr="004661D7">
        <w:rPr>
          <w:rStyle w:val="b-serp-urlmark"/>
          <w:sz w:val="20"/>
          <w:szCs w:val="20"/>
        </w:rPr>
        <w:t>›</w:t>
      </w:r>
      <w:proofErr w:type="spellStart"/>
      <w:r w:rsidRPr="004661D7">
        <w:rPr>
          <w:sz w:val="20"/>
          <w:szCs w:val="20"/>
        </w:rPr>
        <w:fldChar w:fldCharType="begin"/>
      </w:r>
      <w:r w:rsidR="00004C5F" w:rsidRPr="004661D7">
        <w:rPr>
          <w:sz w:val="20"/>
          <w:szCs w:val="20"/>
        </w:rPr>
        <w:instrText>HYPERLINK "http://mp3tebe.com/audio/%D0%9E%D0%B1%D1%8A%D1%8F%D0%B2%D0%BB%D0%B5%D0%BD%D0%B8%D0%B5%20%D0%BE%20%D0%BD%D0%B0%D1%87%D0%B0%D0%BB%D0%B5%20%D0%B2%D0%BE%D0%B9%D0%BD%D1%8B" \t "_blank"</w:instrText>
      </w:r>
      <w:r w:rsidRPr="004661D7">
        <w:rPr>
          <w:sz w:val="20"/>
          <w:szCs w:val="20"/>
        </w:rPr>
        <w:fldChar w:fldCharType="separate"/>
      </w:r>
      <w:r w:rsidR="00B34D4B" w:rsidRPr="004661D7">
        <w:rPr>
          <w:rStyle w:val="a6"/>
          <w:sz w:val="20"/>
          <w:szCs w:val="20"/>
        </w:rPr>
        <w:t>audio</w:t>
      </w:r>
      <w:proofErr w:type="spellEnd"/>
      <w:r w:rsidR="00B34D4B" w:rsidRPr="004661D7">
        <w:rPr>
          <w:rStyle w:val="a6"/>
          <w:sz w:val="20"/>
          <w:szCs w:val="20"/>
        </w:rPr>
        <w:t>/</w:t>
      </w:r>
      <w:r w:rsidR="00B34D4B" w:rsidRPr="004661D7">
        <w:rPr>
          <w:rStyle w:val="a6"/>
          <w:b/>
          <w:bCs/>
          <w:sz w:val="20"/>
          <w:szCs w:val="20"/>
        </w:rPr>
        <w:t>Объявление</w:t>
      </w:r>
      <w:r w:rsidR="00B34D4B" w:rsidRPr="004661D7">
        <w:rPr>
          <w:rStyle w:val="a6"/>
          <w:sz w:val="20"/>
          <w:szCs w:val="20"/>
        </w:rPr>
        <w:t xml:space="preserve"> о </w:t>
      </w:r>
      <w:r w:rsidR="00B34D4B" w:rsidRPr="004661D7">
        <w:rPr>
          <w:rStyle w:val="a6"/>
          <w:b/>
          <w:bCs/>
          <w:sz w:val="20"/>
          <w:szCs w:val="20"/>
        </w:rPr>
        <w:t>начале</w:t>
      </w:r>
      <w:r w:rsidR="00B34D4B" w:rsidRPr="004661D7">
        <w:rPr>
          <w:rStyle w:val="a6"/>
          <w:sz w:val="20"/>
          <w:szCs w:val="20"/>
        </w:rPr>
        <w:t xml:space="preserve"> </w:t>
      </w:r>
      <w:r w:rsidR="00B34D4B" w:rsidRPr="004661D7">
        <w:rPr>
          <w:rStyle w:val="a6"/>
          <w:b/>
          <w:bCs/>
          <w:sz w:val="20"/>
          <w:szCs w:val="20"/>
        </w:rPr>
        <w:t>войны</w:t>
      </w:r>
      <w:r w:rsidRPr="004661D7">
        <w:rPr>
          <w:sz w:val="20"/>
          <w:szCs w:val="20"/>
        </w:rPr>
        <w:fldChar w:fldCharType="end"/>
      </w:r>
    </w:p>
    <w:p w:rsidR="00B11C12" w:rsidRPr="004661D7" w:rsidRDefault="00B11C12" w:rsidP="0009017B">
      <w:pPr>
        <w:spacing w:after="0"/>
        <w:rPr>
          <w:rStyle w:val="b-serp-urlitem"/>
          <w:sz w:val="20"/>
          <w:szCs w:val="20"/>
        </w:rPr>
      </w:pPr>
    </w:p>
    <w:p w:rsidR="00B11C12" w:rsidRPr="004661D7" w:rsidRDefault="00B11C12" w:rsidP="0009017B">
      <w:pPr>
        <w:spacing w:after="0"/>
        <w:rPr>
          <w:rStyle w:val="b-serp-urlitem"/>
          <w:sz w:val="20"/>
          <w:szCs w:val="20"/>
        </w:rPr>
      </w:pPr>
    </w:p>
    <w:p w:rsidR="00B11C12" w:rsidRPr="004661D7" w:rsidRDefault="00B11C12" w:rsidP="0009017B">
      <w:pPr>
        <w:spacing w:after="0"/>
        <w:rPr>
          <w:rStyle w:val="b-serp-urlitem"/>
          <w:sz w:val="20"/>
          <w:szCs w:val="20"/>
        </w:rPr>
      </w:pPr>
    </w:p>
    <w:sectPr w:rsidR="00B11C12" w:rsidRPr="004661D7" w:rsidSect="0042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0F"/>
    <w:multiLevelType w:val="multilevel"/>
    <w:tmpl w:val="833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E5AFF"/>
    <w:multiLevelType w:val="multilevel"/>
    <w:tmpl w:val="5872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42669"/>
    <w:multiLevelType w:val="hybridMultilevel"/>
    <w:tmpl w:val="48381B0E"/>
    <w:lvl w:ilvl="0" w:tplc="A6EAFDB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D4B"/>
    <w:rsid w:val="00004C5F"/>
    <w:rsid w:val="00061688"/>
    <w:rsid w:val="00074576"/>
    <w:rsid w:val="00076636"/>
    <w:rsid w:val="0009017B"/>
    <w:rsid w:val="000A5F8C"/>
    <w:rsid w:val="000C1906"/>
    <w:rsid w:val="00152B27"/>
    <w:rsid w:val="0023274D"/>
    <w:rsid w:val="002B1DBD"/>
    <w:rsid w:val="00321769"/>
    <w:rsid w:val="00367B5D"/>
    <w:rsid w:val="004004FC"/>
    <w:rsid w:val="0041257E"/>
    <w:rsid w:val="00426F95"/>
    <w:rsid w:val="004661D7"/>
    <w:rsid w:val="00490DF0"/>
    <w:rsid w:val="004B42EE"/>
    <w:rsid w:val="004C4555"/>
    <w:rsid w:val="004F2EBC"/>
    <w:rsid w:val="00503855"/>
    <w:rsid w:val="005063C6"/>
    <w:rsid w:val="0052175F"/>
    <w:rsid w:val="005263E4"/>
    <w:rsid w:val="005E5A0E"/>
    <w:rsid w:val="005F4420"/>
    <w:rsid w:val="006B5FCF"/>
    <w:rsid w:val="006C3574"/>
    <w:rsid w:val="00742D8D"/>
    <w:rsid w:val="007F3D71"/>
    <w:rsid w:val="007F4885"/>
    <w:rsid w:val="009432A9"/>
    <w:rsid w:val="00982EC0"/>
    <w:rsid w:val="00983A5D"/>
    <w:rsid w:val="009A0FC2"/>
    <w:rsid w:val="009D57AD"/>
    <w:rsid w:val="00A20399"/>
    <w:rsid w:val="00A27F06"/>
    <w:rsid w:val="00A33565"/>
    <w:rsid w:val="00B11C12"/>
    <w:rsid w:val="00B34D4B"/>
    <w:rsid w:val="00B50E90"/>
    <w:rsid w:val="00B564B7"/>
    <w:rsid w:val="00BA5EB1"/>
    <w:rsid w:val="00BD1B4E"/>
    <w:rsid w:val="00C7612E"/>
    <w:rsid w:val="00CA73B4"/>
    <w:rsid w:val="00CF59CE"/>
    <w:rsid w:val="00CF76DC"/>
    <w:rsid w:val="00D4795C"/>
    <w:rsid w:val="00DB7543"/>
    <w:rsid w:val="00E500B9"/>
    <w:rsid w:val="00E60FFE"/>
    <w:rsid w:val="00EF3B32"/>
    <w:rsid w:val="00F04BDA"/>
    <w:rsid w:val="00F3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5"/>
  </w:style>
  <w:style w:type="paragraph" w:styleId="1">
    <w:name w:val="heading 1"/>
    <w:basedOn w:val="a"/>
    <w:next w:val="a"/>
    <w:link w:val="10"/>
    <w:uiPriority w:val="9"/>
    <w:qFormat/>
    <w:rsid w:val="00503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D4B"/>
    <w:rPr>
      <w:b/>
      <w:bCs/>
    </w:rPr>
  </w:style>
  <w:style w:type="character" w:styleId="a5">
    <w:name w:val="Emphasis"/>
    <w:basedOn w:val="a0"/>
    <w:uiPriority w:val="20"/>
    <w:qFormat/>
    <w:rsid w:val="00B34D4B"/>
    <w:rPr>
      <w:i/>
      <w:iCs/>
    </w:rPr>
  </w:style>
  <w:style w:type="character" w:styleId="a6">
    <w:name w:val="Hyperlink"/>
    <w:basedOn w:val="a0"/>
    <w:uiPriority w:val="99"/>
    <w:unhideWhenUsed/>
    <w:rsid w:val="00B34D4B"/>
    <w:rPr>
      <w:color w:val="0000FF" w:themeColor="hyperlink"/>
      <w:u w:val="single"/>
    </w:rPr>
  </w:style>
  <w:style w:type="character" w:customStyle="1" w:styleId="b-serp-urlitem">
    <w:name w:val="b-serp-url__item"/>
    <w:basedOn w:val="a0"/>
    <w:rsid w:val="00B34D4B"/>
  </w:style>
  <w:style w:type="character" w:customStyle="1" w:styleId="b-serp-urlmark">
    <w:name w:val="b-serp-url__mark"/>
    <w:basedOn w:val="a0"/>
    <w:rsid w:val="00B34D4B"/>
  </w:style>
  <w:style w:type="character" w:customStyle="1" w:styleId="20">
    <w:name w:val="Заголовок 2 Знак"/>
    <w:basedOn w:val="a0"/>
    <w:link w:val="2"/>
    <w:uiPriority w:val="9"/>
    <w:rsid w:val="0094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432A9"/>
  </w:style>
  <w:style w:type="character" w:customStyle="1" w:styleId="10">
    <w:name w:val="Заголовок 1 Знак"/>
    <w:basedOn w:val="a0"/>
    <w:link w:val="1"/>
    <w:uiPriority w:val="9"/>
    <w:rsid w:val="00503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7F06"/>
    <w:pPr>
      <w:ind w:left="720"/>
      <w:contextualSpacing/>
    </w:pPr>
  </w:style>
  <w:style w:type="character" w:customStyle="1" w:styleId="serp-urlitem">
    <w:name w:val="serp-url__item"/>
    <w:basedOn w:val="a0"/>
    <w:rsid w:val="0023274D"/>
  </w:style>
  <w:style w:type="character" w:customStyle="1" w:styleId="serp-urlmark">
    <w:name w:val="serp-url__mark"/>
    <w:basedOn w:val="a0"/>
    <w:rsid w:val="00232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0%BB%D0%B8%D1%82%D0%BE%D0%BF%D0%BE%D0%BB%D1%8C" TargetMode="External"/><Relationship Id="rId18" Type="http://schemas.openxmlformats.org/officeDocument/2006/relationships/hyperlink" Target="http://ru.wikipedia.org/wiki/1_%D0%BD%D0%BE%D1%8F%D0%B1%D1%80%D1%8F" TargetMode="External"/><Relationship Id="rId26" Type="http://schemas.openxmlformats.org/officeDocument/2006/relationships/hyperlink" Target="http://dic.academic.ru/dic.nsf/ruwiki/708444" TargetMode="External"/><Relationship Id="rId39" Type="http://schemas.openxmlformats.org/officeDocument/2006/relationships/hyperlink" Target="http://dic.academic.ru/dic.nsf/ruwiki/828620" TargetMode="External"/><Relationship Id="rId21" Type="http://schemas.openxmlformats.org/officeDocument/2006/relationships/hyperlink" Target="http://ru.wikipedia.org/wiki/%D0%A0%D0%BE%D1%81%D1%82%D0%BE%D0%B2%D1%81%D0%BA%D0%B8%D0%B9_%D0%B3%D0%BE%D1%81%D1%83%D0%B4%D0%B0%D1%80%D1%81%D1%82%D0%B2%D0%B5%D0%BD%D0%BD%D1%8B%D0%B9_%D1%83%D0%BD%D0%B8%D0%B2%D0%B5%D1%80%D1%81%D0%B8%D1%82%D0%B5%D1%82" TargetMode="External"/><Relationship Id="rId34" Type="http://schemas.openxmlformats.org/officeDocument/2006/relationships/hyperlink" Target="http://dic.academic.ru/dic.nsf/ruwiki/1395" TargetMode="External"/><Relationship Id="rId42" Type="http://schemas.openxmlformats.org/officeDocument/2006/relationships/hyperlink" Target="http://dic.academic.ru/dic.nsf/ruwiki/2957" TargetMode="External"/><Relationship Id="rId47" Type="http://schemas.openxmlformats.org/officeDocument/2006/relationships/hyperlink" Target="http://dic.academic.ru/dic.nsf/ruwiki/857109" TargetMode="External"/><Relationship Id="rId50" Type="http://schemas.openxmlformats.org/officeDocument/2006/relationships/hyperlink" Target="http://dic.academic.ru/dic.nsf/ruwiki/1194496" TargetMode="External"/><Relationship Id="rId55" Type="http://schemas.openxmlformats.org/officeDocument/2006/relationships/hyperlink" Target="http://muzofon.com/search/%D0%B1%D1%83%D1%85%D0%B5%D0%BD%D0%B2%D0%B0%D0%BB%D1%8C%D0%B4%D1%81%D0%BA%D0%B8%D0%B9%20%D0%BD%D0%B0%D0%B1%D0%B0%D1%82" TargetMode="External"/><Relationship Id="rId7" Type="http://schemas.openxmlformats.org/officeDocument/2006/relationships/hyperlink" Target="http://ru.wikipedia.org/wiki/%D0%A1%D1%82%D0%B0%D0%B2%D1%80%D0%BE%D0%BF%D0%BE%D0%BB%D1%8C%D1%81%D0%BA%D0%B8%D0%B9_%D0%BA%D1%80%D0%B0%D0%B9" TargetMode="External"/><Relationship Id="rId12" Type="http://schemas.openxmlformats.org/officeDocument/2006/relationships/hyperlink" Target="http://ru.wikipedia.org/wiki/%D0%9F%D0%BE%D0%B4%D0%BF%D0%BE%D0%BB%D0%BA%D0%BE%D0%B2%D0%BD%D0%B8%D0%BA" TargetMode="External"/><Relationship Id="rId17" Type="http://schemas.openxmlformats.org/officeDocument/2006/relationships/hyperlink" Target="http://ru.wikipedia.org/wiki/1943_%D0%B3%D0%BE%D0%B4" TargetMode="External"/><Relationship Id="rId25" Type="http://schemas.openxmlformats.org/officeDocument/2006/relationships/hyperlink" Target="http://ru.wikipedia.org/wiki/1998_%D0%B3%D0%BE%D0%B4" TargetMode="External"/><Relationship Id="rId33" Type="http://schemas.openxmlformats.org/officeDocument/2006/relationships/hyperlink" Target="http://dic.academic.ru/dic.nsf/ruwiki/1395" TargetMode="External"/><Relationship Id="rId38" Type="http://schemas.openxmlformats.org/officeDocument/2006/relationships/hyperlink" Target="http://dic.academic.ru/dic.nsf/ruwiki/612" TargetMode="External"/><Relationship Id="rId46" Type="http://schemas.openxmlformats.org/officeDocument/2006/relationships/hyperlink" Target="http://dic.academic.ru/dic.nsf/ruwiki/251657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6_%D0%BE%D0%BA%D1%82%D1%8F%D0%B1%D1%80%D1%8F" TargetMode="External"/><Relationship Id="rId20" Type="http://schemas.openxmlformats.org/officeDocument/2006/relationships/hyperlink" Target="http://ru.wikipedia.org/wiki/1953_%D0%B3%D0%BE%D0%B4" TargetMode="External"/><Relationship Id="rId29" Type="http://schemas.openxmlformats.org/officeDocument/2006/relationships/hyperlink" Target="http://dic.academic.ru/dic.nsf/ruwiki/297412" TargetMode="External"/><Relationship Id="rId41" Type="http://schemas.openxmlformats.org/officeDocument/2006/relationships/hyperlink" Target="http://dic.academic.ru/dic.nsf/ruwiki/1397" TargetMode="External"/><Relationship Id="rId54" Type="http://schemas.openxmlformats.org/officeDocument/2006/relationships/hyperlink" Target="http://muzof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15_%D0%B3%D0%BE%D0%B4" TargetMode="External"/><Relationship Id="rId11" Type="http://schemas.openxmlformats.org/officeDocument/2006/relationships/hyperlink" Target="http://ru.wikipedia.org/wiki/%D0%9A%D1%80%D1%8B%D0%BC" TargetMode="External"/><Relationship Id="rId24" Type="http://schemas.openxmlformats.org/officeDocument/2006/relationships/hyperlink" Target="http://ru.wikipedia.org/wiki/11_%D1%84%D0%B5%D0%B2%D1%80%D0%B0%D0%BB%D1%8F" TargetMode="External"/><Relationship Id="rId32" Type="http://schemas.openxmlformats.org/officeDocument/2006/relationships/hyperlink" Target="http://dic.academic.ru/dic.nsf/ruwiki/1862" TargetMode="External"/><Relationship Id="rId37" Type="http://schemas.openxmlformats.org/officeDocument/2006/relationships/hyperlink" Target="http://dic.academic.ru/dic.nsf/ruwiki/16524" TargetMode="External"/><Relationship Id="rId40" Type="http://schemas.openxmlformats.org/officeDocument/2006/relationships/hyperlink" Target="http://dic.academic.ru/dic.nsf/ruwiki/894" TargetMode="External"/><Relationship Id="rId45" Type="http://schemas.openxmlformats.org/officeDocument/2006/relationships/hyperlink" Target="http://dic.academic.ru/dic.nsf/ruwiki/225222" TargetMode="External"/><Relationship Id="rId53" Type="http://schemas.openxmlformats.org/officeDocument/2006/relationships/hyperlink" Target="http://lit.peoples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ru.wikipedia.org/wiki/2_%D1%8F%D0%BD%D0%B2%D0%B0%D1%80%D1%8F" TargetMode="External"/><Relationship Id="rId15" Type="http://schemas.openxmlformats.org/officeDocument/2006/relationships/hyperlink" Target="http://ru.wikipedia.org/wiki/14_%D0%BE%D0%BA%D1%82%D1%8F%D0%B1%D1%80%D1%8F" TargetMode="External"/><Relationship Id="rId23" Type="http://schemas.openxmlformats.org/officeDocument/2006/relationships/hyperlink" Target="http://ru.wikipedia.org/wiki/%D0%9F%D0%BE%D0%BB%D0%BA%D0%BE%D0%B2%D0%BD%D0%B8%D0%BA" TargetMode="External"/><Relationship Id="rId28" Type="http://schemas.openxmlformats.org/officeDocument/2006/relationships/hyperlink" Target="http://dic.academic.ru/dic.nsf/ruwiki/27" TargetMode="External"/><Relationship Id="rId36" Type="http://schemas.openxmlformats.org/officeDocument/2006/relationships/hyperlink" Target="http://dic.academic.ru/dic.nsf/ruwiki/1843853" TargetMode="External"/><Relationship Id="rId49" Type="http://schemas.openxmlformats.org/officeDocument/2006/relationships/hyperlink" Target="http://dic.academic.ru/dic.nsf/ruwiki/1199" TargetMode="External"/><Relationship Id="rId57" Type="http://schemas.openxmlformats.org/officeDocument/2006/relationships/hyperlink" Target="http://mp3tebe.com/" TargetMode="External"/><Relationship Id="rId10" Type="http://schemas.openxmlformats.org/officeDocument/2006/relationships/hyperlink" Target="http://ru.wikipedia.org/wiki/%D0%94%D0%B7%D0%B5%D1%80%D0%B6%D0%B8%D0%BD%D1%81%D0%BA_%28%D0%94%D0%BE%D0%BD%D0%B5%D1%86%D0%BA%D0%B0%D1%8F_%D0%BE%D0%B1%D0%BB%D0%B0%D1%81%D1%82%D1%8C%29" TargetMode="External"/><Relationship Id="rId19" Type="http://schemas.openxmlformats.org/officeDocument/2006/relationships/hyperlink" Target="http://ru.wikipedia.org/wiki/1943_%D0%B3%D0%BE%D0%B4" TargetMode="External"/><Relationship Id="rId31" Type="http://schemas.openxmlformats.org/officeDocument/2006/relationships/hyperlink" Target="http://dic.academic.ru/dic.nsf/ruwiki/708533" TargetMode="External"/><Relationship Id="rId44" Type="http://schemas.openxmlformats.org/officeDocument/2006/relationships/hyperlink" Target="http://dic.academic.ru/dic.nsf/ruwiki/251309" TargetMode="External"/><Relationship Id="rId52" Type="http://schemas.openxmlformats.org/officeDocument/2006/relationships/hyperlink" Target="http://muzofon.com/search/%D0%B1%D1%83%D1%85%D0%B5%D0%BD%D0%B2%D0%B0%D0%BB%D1%8C%D0%B4%D1%81%D0%BA%D0%B8%D0%B9%20%D0%BD%D0%B0%D0%B1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E%D0%BD%D0%B1%D0%B0%D1%81%D1%81" TargetMode="External"/><Relationship Id="rId14" Type="http://schemas.openxmlformats.org/officeDocument/2006/relationships/hyperlink" Target="http://ru.wikipedia.org/wiki/%D0%97%D0%B0%D0%BF%D0%BE%D1%80%D0%BE%D0%B6%D1%81%D0%BA%D0%B0%D1%8F_%D0%BE%D0%B1%D0%BB%D0%B0%D1%81%D1%82%D1%8C" TargetMode="External"/><Relationship Id="rId22" Type="http://schemas.openxmlformats.org/officeDocument/2006/relationships/hyperlink" Target="http://ru.wikipedia.org/wiki/1970_%D0%B3%D0%BE%D0%B4" TargetMode="External"/><Relationship Id="rId27" Type="http://schemas.openxmlformats.org/officeDocument/2006/relationships/hyperlink" Target="http://dic.academic.ru/dic.nsf/ruwiki/708542" TargetMode="External"/><Relationship Id="rId30" Type="http://schemas.openxmlformats.org/officeDocument/2006/relationships/hyperlink" Target="http://dic.academic.ru/dic.nsf/ruwiki/6689" TargetMode="External"/><Relationship Id="rId35" Type="http://schemas.openxmlformats.org/officeDocument/2006/relationships/hyperlink" Target="http://dic.academic.ru/dic.nsf/ruwiki/1396" TargetMode="External"/><Relationship Id="rId43" Type="http://schemas.openxmlformats.org/officeDocument/2006/relationships/hyperlink" Target="http://dic.academic.ru/dic.nsf/ruwiki/1398" TargetMode="External"/><Relationship Id="rId48" Type="http://schemas.openxmlformats.org/officeDocument/2006/relationships/hyperlink" Target="http://dic.academic.ru/dic.nsf/ruwiki/954625" TargetMode="External"/><Relationship Id="rId56" Type="http://schemas.openxmlformats.org/officeDocument/2006/relationships/hyperlink" Target="http://www.9maya.ru/2009/05/27/stixi-o-vojne.html" TargetMode="External"/><Relationship Id="rId8" Type="http://schemas.openxmlformats.org/officeDocument/2006/relationships/hyperlink" Target="http://ru.wikipedia.org/wiki/1941_%D0%B3%D0%BE%D0%B4" TargetMode="External"/><Relationship Id="rId51" Type="http://schemas.openxmlformats.org/officeDocument/2006/relationships/hyperlink" Target="http://dic.academic.ru/dic.nsf/ruwiki/202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33</cp:revision>
  <cp:lastPrinted>2014-04-14T16:43:00Z</cp:lastPrinted>
  <dcterms:created xsi:type="dcterms:W3CDTF">2014-03-31T15:03:00Z</dcterms:created>
  <dcterms:modified xsi:type="dcterms:W3CDTF">2014-09-27T08:59:00Z</dcterms:modified>
</cp:coreProperties>
</file>