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E1" w:rsidRDefault="002B1AE1" w:rsidP="002B1AE1">
      <w:pPr>
        <w:jc w:val="center"/>
        <w:rPr>
          <w:b/>
          <w:bCs/>
          <w:sz w:val="28"/>
          <w:szCs w:val="28"/>
        </w:rPr>
      </w:pPr>
      <w:r w:rsidRPr="008E2AF7">
        <w:rPr>
          <w:b/>
          <w:bCs/>
          <w:sz w:val="28"/>
          <w:szCs w:val="28"/>
        </w:rPr>
        <w:t xml:space="preserve">Технологическая карта урока </w:t>
      </w:r>
      <w:r>
        <w:rPr>
          <w:b/>
          <w:bCs/>
          <w:sz w:val="28"/>
          <w:szCs w:val="28"/>
        </w:rPr>
        <w:t xml:space="preserve">в соответствии с требованиями </w:t>
      </w:r>
      <w:r w:rsidRPr="008E2AF7">
        <w:rPr>
          <w:b/>
          <w:bCs/>
          <w:sz w:val="28"/>
          <w:szCs w:val="28"/>
        </w:rPr>
        <w:t xml:space="preserve">ФГОС </w:t>
      </w:r>
    </w:p>
    <w:p w:rsidR="002B1AE1" w:rsidRDefault="002B1AE1" w:rsidP="002B1AE1">
      <w:pPr>
        <w:jc w:val="center"/>
        <w:rPr>
          <w:b/>
          <w:bCs/>
          <w:sz w:val="28"/>
          <w:szCs w:val="28"/>
        </w:rPr>
      </w:pPr>
    </w:p>
    <w:p w:rsidR="002B1AE1" w:rsidRPr="003B1311" w:rsidRDefault="002B1AE1" w:rsidP="002B1AE1">
      <w:pPr>
        <w:jc w:val="both"/>
        <w:rPr>
          <w:i/>
          <w:sz w:val="28"/>
          <w:szCs w:val="28"/>
        </w:rPr>
      </w:pPr>
      <w:proofErr w:type="spellStart"/>
      <w:r w:rsidRPr="003B1311">
        <w:rPr>
          <w:i/>
          <w:sz w:val="28"/>
          <w:szCs w:val="28"/>
        </w:rPr>
        <w:t>Предмет__</w:t>
      </w:r>
      <w:r w:rsidR="009108CB">
        <w:rPr>
          <w:i/>
          <w:sz w:val="28"/>
          <w:szCs w:val="28"/>
          <w:u w:val="single"/>
        </w:rPr>
        <w:t>технология</w:t>
      </w:r>
      <w:proofErr w:type="spellEnd"/>
      <w:r w:rsidR="009108CB">
        <w:rPr>
          <w:i/>
          <w:sz w:val="28"/>
          <w:szCs w:val="28"/>
          <w:u w:val="single"/>
        </w:rPr>
        <w:t xml:space="preserve"> (технический труд)</w:t>
      </w:r>
      <w:r w:rsidRPr="003B1311">
        <w:rPr>
          <w:i/>
          <w:sz w:val="28"/>
          <w:szCs w:val="28"/>
        </w:rPr>
        <w:t>_________________________________________</w:t>
      </w:r>
    </w:p>
    <w:p w:rsidR="002B1AE1" w:rsidRPr="003B1311" w:rsidRDefault="002B1AE1" w:rsidP="002B1AE1">
      <w:pPr>
        <w:jc w:val="both"/>
        <w:rPr>
          <w:i/>
          <w:sz w:val="28"/>
          <w:szCs w:val="28"/>
        </w:rPr>
      </w:pPr>
      <w:r w:rsidRPr="003B1311">
        <w:rPr>
          <w:i/>
          <w:sz w:val="28"/>
          <w:szCs w:val="28"/>
        </w:rPr>
        <w:t>Класс _____________6_____________________________________________________________________________________________</w:t>
      </w:r>
    </w:p>
    <w:p w:rsidR="002B1AE1" w:rsidRPr="003B1311" w:rsidRDefault="002B1AE1" w:rsidP="002B1AE1">
      <w:pPr>
        <w:jc w:val="both"/>
        <w:rPr>
          <w:i/>
          <w:sz w:val="28"/>
          <w:szCs w:val="28"/>
        </w:rPr>
      </w:pPr>
      <w:r w:rsidRPr="003B1311">
        <w:rPr>
          <w:i/>
          <w:sz w:val="28"/>
          <w:szCs w:val="28"/>
        </w:rPr>
        <w:t>Тема урока ____</w:t>
      </w:r>
      <w:r w:rsidR="009108CB" w:rsidRPr="009108CB">
        <w:t xml:space="preserve"> </w:t>
      </w:r>
      <w:r w:rsidR="009108CB">
        <w:t>Выпиливание лобзиком</w:t>
      </w:r>
      <w:proofErr w:type="gramStart"/>
      <w:r w:rsidR="009108CB">
        <w:t>.</w:t>
      </w:r>
      <w:r w:rsidRPr="003B1311">
        <w:rPr>
          <w:sz w:val="28"/>
          <w:szCs w:val="28"/>
        </w:rPr>
        <w:t>.</w:t>
      </w:r>
      <w:r w:rsidRPr="003B1311">
        <w:rPr>
          <w:i/>
          <w:sz w:val="28"/>
          <w:szCs w:val="28"/>
        </w:rPr>
        <w:t>_____________________________________________________________</w:t>
      </w:r>
      <w:proofErr w:type="gramEnd"/>
    </w:p>
    <w:p w:rsidR="002B1AE1" w:rsidRPr="003B1311" w:rsidRDefault="002B1AE1" w:rsidP="002B1AE1">
      <w:pPr>
        <w:jc w:val="both"/>
        <w:rPr>
          <w:i/>
          <w:sz w:val="28"/>
          <w:szCs w:val="28"/>
        </w:rPr>
      </w:pPr>
      <w:r w:rsidRPr="003B1311">
        <w:rPr>
          <w:i/>
          <w:sz w:val="28"/>
          <w:szCs w:val="28"/>
        </w:rPr>
        <w:t>Тип урока_____</w:t>
      </w:r>
      <w:r w:rsidRPr="003B1311">
        <w:rPr>
          <w:sz w:val="28"/>
          <w:szCs w:val="28"/>
        </w:rPr>
        <w:t xml:space="preserve"> </w:t>
      </w:r>
      <w:r w:rsidRPr="003B1311">
        <w:rPr>
          <w:i/>
          <w:sz w:val="28"/>
          <w:szCs w:val="28"/>
        </w:rPr>
        <w:t>комбинированный _________________________________________________________________________</w:t>
      </w:r>
    </w:p>
    <w:p w:rsidR="002B1AE1" w:rsidRPr="003B1311" w:rsidRDefault="002B1AE1" w:rsidP="002B1AE1">
      <w:pPr>
        <w:jc w:val="both"/>
        <w:rPr>
          <w:i/>
          <w:sz w:val="28"/>
          <w:szCs w:val="28"/>
        </w:rPr>
      </w:pPr>
      <w:r w:rsidRPr="003B1311">
        <w:rPr>
          <w:i/>
          <w:sz w:val="28"/>
          <w:szCs w:val="28"/>
        </w:rPr>
        <w:t>Планируемые результаты обучения:</w:t>
      </w:r>
    </w:p>
    <w:p w:rsidR="009108CB" w:rsidRPr="009108CB" w:rsidRDefault="009108CB" w:rsidP="009108CB">
      <w:pPr>
        <w:numPr>
          <w:ilvl w:val="0"/>
          <w:numId w:val="2"/>
        </w:numPr>
        <w:tabs>
          <w:tab w:val="left" w:pos="360"/>
          <w:tab w:val="num" w:pos="720"/>
        </w:tabs>
        <w:ind w:left="0" w:firstLine="0"/>
        <w:jc w:val="both"/>
        <w:rPr>
          <w:sz w:val="28"/>
          <w:szCs w:val="28"/>
        </w:rPr>
      </w:pPr>
      <w:r w:rsidRPr="003B1311">
        <w:rPr>
          <w:i/>
          <w:sz w:val="28"/>
          <w:szCs w:val="28"/>
        </w:rPr>
        <w:t>Л</w:t>
      </w:r>
      <w:r w:rsidR="002B1AE1" w:rsidRPr="003B1311">
        <w:rPr>
          <w:i/>
          <w:sz w:val="28"/>
          <w:szCs w:val="28"/>
        </w:rPr>
        <w:t>ичностные</w:t>
      </w:r>
    </w:p>
    <w:p w:rsidR="009108CB" w:rsidRPr="009108CB" w:rsidRDefault="009108CB" w:rsidP="009108CB">
      <w:pPr>
        <w:tabs>
          <w:tab w:val="left" w:pos="36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9108CB">
        <w:rPr>
          <w:b/>
          <w:sz w:val="28"/>
          <w:szCs w:val="28"/>
        </w:rPr>
        <w:t>-</w:t>
      </w:r>
      <w:r w:rsidR="002B1AE1" w:rsidRPr="009108CB">
        <w:rPr>
          <w:i/>
          <w:sz w:val="28"/>
          <w:szCs w:val="28"/>
        </w:rPr>
        <w:t xml:space="preserve"> </w:t>
      </w:r>
      <w:r w:rsidRPr="009108CB">
        <w:rPr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9108CB" w:rsidRPr="009108CB" w:rsidRDefault="009108CB" w:rsidP="009108CB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9108CB">
        <w:rPr>
          <w:sz w:val="28"/>
          <w:szCs w:val="28"/>
        </w:rPr>
        <w:t>развитие трудолюбия и ответственности за качество своей деятельности;</w:t>
      </w:r>
    </w:p>
    <w:p w:rsidR="002B1AE1" w:rsidRDefault="002B1AE1" w:rsidP="002B1AE1">
      <w:pPr>
        <w:pStyle w:val="a3"/>
        <w:ind w:firstLine="284"/>
        <w:jc w:val="both"/>
        <w:rPr>
          <w:b w:val="0"/>
          <w:i/>
          <w:sz w:val="28"/>
          <w:szCs w:val="28"/>
        </w:rPr>
      </w:pPr>
    </w:p>
    <w:p w:rsidR="002B1AE1" w:rsidRDefault="002B1AE1" w:rsidP="002B1AE1">
      <w:pPr>
        <w:jc w:val="both"/>
        <w:rPr>
          <w:i/>
          <w:sz w:val="28"/>
          <w:szCs w:val="28"/>
        </w:rPr>
      </w:pPr>
      <w:r w:rsidRPr="003B1311">
        <w:rPr>
          <w:i/>
          <w:sz w:val="28"/>
          <w:szCs w:val="28"/>
        </w:rPr>
        <w:t xml:space="preserve">   Предметные</w:t>
      </w:r>
    </w:p>
    <w:p w:rsidR="00125FF3" w:rsidRPr="00125FF3" w:rsidRDefault="002B1AE1" w:rsidP="00125FF3">
      <w:pPr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5FF3">
        <w:rPr>
          <w:i/>
          <w:sz w:val="28"/>
          <w:szCs w:val="28"/>
        </w:rPr>
        <w:t xml:space="preserve"> </w:t>
      </w:r>
      <w:r w:rsidR="00125FF3" w:rsidRPr="00125FF3">
        <w:rPr>
          <w:sz w:val="28"/>
          <w:szCs w:val="28"/>
        </w:rPr>
        <w:t>планирование технологического процесса и процесса труда;</w:t>
      </w:r>
    </w:p>
    <w:p w:rsidR="00125FF3" w:rsidRPr="00125FF3" w:rsidRDefault="00125FF3" w:rsidP="00125FF3">
      <w:pPr>
        <w:numPr>
          <w:ilvl w:val="1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5FF3">
        <w:rPr>
          <w:sz w:val="28"/>
          <w:szCs w:val="28"/>
        </w:rPr>
        <w:t>подбор материалов с учетом характера объекта труда и технологии;</w:t>
      </w:r>
    </w:p>
    <w:p w:rsidR="002B1AE1" w:rsidRPr="003B1311" w:rsidRDefault="002B1AE1" w:rsidP="002B1AE1">
      <w:pPr>
        <w:jc w:val="both"/>
        <w:rPr>
          <w:i/>
          <w:sz w:val="28"/>
          <w:szCs w:val="28"/>
        </w:rPr>
      </w:pPr>
    </w:p>
    <w:p w:rsidR="002B1AE1" w:rsidRDefault="002B1AE1" w:rsidP="002B1AE1">
      <w:pPr>
        <w:spacing w:line="200" w:lineRule="atLeast"/>
        <w:rPr>
          <w:color w:val="000000"/>
          <w:sz w:val="28"/>
          <w:szCs w:val="28"/>
        </w:rPr>
      </w:pPr>
      <w:r w:rsidRPr="003B1311">
        <w:rPr>
          <w:i/>
          <w:sz w:val="28"/>
          <w:szCs w:val="28"/>
        </w:rPr>
        <w:t xml:space="preserve">   </w:t>
      </w:r>
      <w:proofErr w:type="spellStart"/>
      <w:r w:rsidRPr="003B1311">
        <w:rPr>
          <w:i/>
          <w:sz w:val="28"/>
          <w:szCs w:val="28"/>
        </w:rPr>
        <w:t>метапредметные</w:t>
      </w:r>
      <w:proofErr w:type="spellEnd"/>
      <w:r w:rsidRPr="003B1311">
        <w:rPr>
          <w:i/>
          <w:sz w:val="28"/>
          <w:szCs w:val="28"/>
        </w:rPr>
        <w:t xml:space="preserve"> </w:t>
      </w:r>
    </w:p>
    <w:p w:rsidR="00125FF3" w:rsidRPr="00125FF3" w:rsidRDefault="00125FF3" w:rsidP="00125F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125FF3">
        <w:rPr>
          <w:sz w:val="28"/>
          <w:szCs w:val="28"/>
        </w:rPr>
        <w:t>определение адекватных условиям способов решения учебной или трудовой задачи на основе заданных алгоритмов.</w:t>
      </w:r>
    </w:p>
    <w:p w:rsidR="00125FF3" w:rsidRPr="00125FF3" w:rsidRDefault="00125FF3" w:rsidP="00125F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125FF3">
        <w:rPr>
          <w:sz w:val="28"/>
          <w:szCs w:val="28"/>
        </w:rPr>
        <w:t>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125FF3" w:rsidRPr="003B1311" w:rsidRDefault="00125FF3" w:rsidP="002B1AE1">
      <w:pPr>
        <w:spacing w:line="200" w:lineRule="atLeast"/>
        <w:rPr>
          <w:color w:val="000000"/>
          <w:sz w:val="28"/>
          <w:szCs w:val="28"/>
        </w:rPr>
      </w:pPr>
    </w:p>
    <w:p w:rsidR="002B1AE1" w:rsidRPr="009108CB" w:rsidRDefault="002B1AE1" w:rsidP="002B1AE1">
      <w:pPr>
        <w:rPr>
          <w:i/>
          <w:sz w:val="28"/>
          <w:szCs w:val="28"/>
        </w:rPr>
      </w:pPr>
      <w:r w:rsidRPr="009108CB">
        <w:rPr>
          <w:i/>
          <w:sz w:val="28"/>
          <w:szCs w:val="28"/>
        </w:rPr>
        <w:t>Техники и технологии:</w:t>
      </w:r>
    </w:p>
    <w:p w:rsidR="002B1AE1" w:rsidRPr="009108CB" w:rsidRDefault="002B1AE1" w:rsidP="002B1AE1">
      <w:pPr>
        <w:rPr>
          <w:sz w:val="28"/>
          <w:szCs w:val="28"/>
        </w:rPr>
      </w:pPr>
      <w:r w:rsidRPr="009108CB">
        <w:rPr>
          <w:i/>
          <w:sz w:val="28"/>
          <w:szCs w:val="28"/>
        </w:rPr>
        <w:t xml:space="preserve"> </w:t>
      </w:r>
      <w:proofErr w:type="gramStart"/>
      <w:r w:rsidRPr="009108CB">
        <w:rPr>
          <w:sz w:val="28"/>
          <w:szCs w:val="28"/>
        </w:rPr>
        <w:t>информационные, проблемного обучения, групповые, критического мышления.</w:t>
      </w:r>
      <w:proofErr w:type="gramEnd"/>
    </w:p>
    <w:p w:rsidR="002B1AE1" w:rsidRPr="003B1311" w:rsidRDefault="002B1AE1" w:rsidP="002B1AE1">
      <w:pPr>
        <w:ind w:right="2"/>
        <w:jc w:val="both"/>
        <w:rPr>
          <w:i/>
          <w:color w:val="FF0000"/>
          <w:sz w:val="28"/>
          <w:szCs w:val="28"/>
        </w:rPr>
      </w:pPr>
    </w:p>
    <w:p w:rsidR="002B1AE1" w:rsidRPr="003B1311" w:rsidRDefault="002B1AE1" w:rsidP="002E7864">
      <w:pPr>
        <w:pStyle w:val="a6"/>
        <w:shd w:val="clear" w:color="auto" w:fill="FFFFFF"/>
        <w:spacing w:before="0" w:beforeAutospacing="0" w:after="0" w:afterAutospacing="0" w:line="285" w:lineRule="atLeast"/>
        <w:ind w:left="720"/>
        <w:rPr>
          <w:bCs/>
          <w:i/>
          <w:iCs/>
          <w:color w:val="FF0000"/>
          <w:sz w:val="28"/>
          <w:szCs w:val="28"/>
        </w:rPr>
      </w:pPr>
      <w:r w:rsidRPr="002E7864">
        <w:rPr>
          <w:i/>
          <w:sz w:val="28"/>
          <w:szCs w:val="28"/>
        </w:rPr>
        <w:t xml:space="preserve">Ресурс (учебники, </w:t>
      </w:r>
      <w:r w:rsidR="00125FF3" w:rsidRPr="002E7864">
        <w:rPr>
          <w:color w:val="333333"/>
          <w:sz w:val="28"/>
          <w:szCs w:val="28"/>
        </w:rPr>
        <w:t>инструменты, приспособления</w:t>
      </w:r>
      <w:r w:rsidR="00125FF3" w:rsidRPr="002E7864">
        <w:rPr>
          <w:i/>
          <w:sz w:val="28"/>
          <w:szCs w:val="28"/>
        </w:rPr>
        <w:t xml:space="preserve">  </w:t>
      </w:r>
      <w:r w:rsidRPr="002E7864">
        <w:rPr>
          <w:i/>
          <w:sz w:val="28"/>
          <w:szCs w:val="28"/>
        </w:rPr>
        <w:t>(</w:t>
      </w:r>
      <w:r w:rsidR="00125FF3" w:rsidRPr="002E7864">
        <w:rPr>
          <w:color w:val="333333"/>
          <w:sz w:val="28"/>
          <w:szCs w:val="28"/>
        </w:rPr>
        <w:t>карандаш, копировальная бумага, лобзики, вы пиловочный столик), материалы: бумага, фанера, лак, кисти</w:t>
      </w:r>
      <w:proofErr w:type="gramStart"/>
      <w:r w:rsidR="00125FF3" w:rsidRPr="002E7864">
        <w:rPr>
          <w:color w:val="333333"/>
          <w:sz w:val="28"/>
          <w:szCs w:val="28"/>
        </w:rPr>
        <w:t xml:space="preserve"> </w:t>
      </w:r>
      <w:r w:rsidRPr="003B1311">
        <w:rPr>
          <w:sz w:val="28"/>
          <w:szCs w:val="28"/>
        </w:rPr>
        <w:t>,</w:t>
      </w:r>
      <w:proofErr w:type="gramEnd"/>
      <w:r w:rsidRPr="003B1311">
        <w:rPr>
          <w:sz w:val="28"/>
          <w:szCs w:val="28"/>
        </w:rPr>
        <w:t xml:space="preserve"> </w:t>
      </w:r>
      <w:r w:rsidRPr="003B1311">
        <w:rPr>
          <w:i/>
          <w:sz w:val="28"/>
          <w:szCs w:val="28"/>
        </w:rPr>
        <w:t xml:space="preserve"> ИКТ)  Учебник </w:t>
      </w:r>
      <w:r w:rsidR="002E7864">
        <w:rPr>
          <w:i/>
          <w:sz w:val="28"/>
          <w:szCs w:val="28"/>
        </w:rPr>
        <w:t xml:space="preserve"> </w:t>
      </w:r>
      <w:r w:rsidR="002E7864" w:rsidRPr="002E7864">
        <w:rPr>
          <w:color w:val="333333"/>
          <w:sz w:val="28"/>
          <w:szCs w:val="28"/>
          <w:shd w:val="clear" w:color="auto" w:fill="FFFFFF"/>
        </w:rPr>
        <w:t>А.Т.Тищенко, В.Д.Симоненко «Технология. Индустриальные технологии» 5 класс Москва: «Вента-Граф, 2012</w:t>
      </w:r>
      <w:r w:rsidR="002E7864" w:rsidRPr="003B1311">
        <w:rPr>
          <w:i/>
          <w:sz w:val="28"/>
          <w:szCs w:val="28"/>
        </w:rPr>
        <w:t xml:space="preserve"> </w:t>
      </w:r>
    </w:p>
    <w:p w:rsidR="00125FF3" w:rsidRDefault="002B1AE1" w:rsidP="00125FF3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i/>
          <w:sz w:val="28"/>
          <w:szCs w:val="28"/>
        </w:rPr>
        <w:t xml:space="preserve"> </w:t>
      </w:r>
    </w:p>
    <w:p w:rsidR="002B1AE1" w:rsidRDefault="002B1AE1" w:rsidP="002B1AE1">
      <w:pPr>
        <w:jc w:val="both"/>
        <w:rPr>
          <w:i/>
          <w:sz w:val="28"/>
          <w:szCs w:val="28"/>
        </w:rPr>
      </w:pPr>
    </w:p>
    <w:p w:rsidR="002B1AE1" w:rsidRDefault="002B1AE1" w:rsidP="002B1AE1">
      <w:pPr>
        <w:jc w:val="both"/>
        <w:rPr>
          <w:i/>
          <w:sz w:val="28"/>
          <w:szCs w:val="28"/>
        </w:rPr>
      </w:pPr>
    </w:p>
    <w:p w:rsidR="002B1AE1" w:rsidRDefault="002B1AE1" w:rsidP="002B1AE1">
      <w:pPr>
        <w:jc w:val="both"/>
        <w:rPr>
          <w:i/>
          <w:sz w:val="28"/>
          <w:szCs w:val="28"/>
        </w:rPr>
      </w:pPr>
    </w:p>
    <w:p w:rsidR="002B1AE1" w:rsidRDefault="002B1AE1" w:rsidP="002B1AE1">
      <w:pPr>
        <w:jc w:val="both"/>
        <w:rPr>
          <w:i/>
          <w:sz w:val="28"/>
          <w:szCs w:val="28"/>
        </w:rPr>
      </w:pPr>
    </w:p>
    <w:p w:rsidR="002B1AE1" w:rsidRDefault="002B1AE1" w:rsidP="002B1AE1">
      <w:pPr>
        <w:jc w:val="both"/>
        <w:rPr>
          <w:i/>
          <w:sz w:val="28"/>
          <w:szCs w:val="28"/>
        </w:rPr>
      </w:pPr>
    </w:p>
    <w:p w:rsidR="002B1AE1" w:rsidRPr="008E2AF7" w:rsidRDefault="002B1AE1" w:rsidP="002B1AE1">
      <w:pPr>
        <w:jc w:val="center"/>
        <w:rPr>
          <w:b/>
          <w:bCs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268"/>
        <w:gridCol w:w="2268"/>
        <w:gridCol w:w="2126"/>
        <w:gridCol w:w="2126"/>
        <w:gridCol w:w="2268"/>
        <w:gridCol w:w="2127"/>
        <w:gridCol w:w="1275"/>
      </w:tblGrid>
      <w:tr w:rsidR="002B1AE1" w:rsidTr="00AE45DE">
        <w:tc>
          <w:tcPr>
            <w:tcW w:w="1526" w:type="dxa"/>
            <w:vMerge w:val="restart"/>
          </w:tcPr>
          <w:p w:rsidR="002B1AE1" w:rsidRPr="000456EB" w:rsidRDefault="002B1AE1" w:rsidP="00AE45DE">
            <w:pPr>
              <w:jc w:val="center"/>
              <w:rPr>
                <w:b/>
              </w:rPr>
            </w:pPr>
            <w:r w:rsidRPr="000456EB">
              <w:rPr>
                <w:b/>
              </w:rPr>
              <w:t>Этапы урока</w:t>
            </w:r>
            <w:r>
              <w:rPr>
                <w:b/>
              </w:rPr>
              <w:t xml:space="preserve"> (время)</w:t>
            </w:r>
            <w:r w:rsidRPr="000456EB">
              <w:rPr>
                <w:b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B1AE1" w:rsidRPr="000456EB" w:rsidRDefault="002B1AE1" w:rsidP="00AE45DE">
            <w:pPr>
              <w:jc w:val="center"/>
              <w:rPr>
                <w:b/>
              </w:rPr>
            </w:pPr>
            <w:r w:rsidRPr="000456EB">
              <w:rPr>
                <w:b/>
              </w:rPr>
              <w:t>Деятельность учителя</w:t>
            </w:r>
          </w:p>
        </w:tc>
        <w:tc>
          <w:tcPr>
            <w:tcW w:w="2268" w:type="dxa"/>
            <w:vMerge w:val="restart"/>
          </w:tcPr>
          <w:p w:rsidR="002B1AE1" w:rsidRPr="000456EB" w:rsidRDefault="002B1AE1" w:rsidP="00AE45DE">
            <w:pPr>
              <w:jc w:val="center"/>
              <w:rPr>
                <w:b/>
              </w:rPr>
            </w:pPr>
            <w:r w:rsidRPr="000456EB">
              <w:rPr>
                <w:b/>
              </w:rPr>
              <w:t>Деятельность учащихся</w:t>
            </w:r>
          </w:p>
        </w:tc>
        <w:tc>
          <w:tcPr>
            <w:tcW w:w="8647" w:type="dxa"/>
            <w:gridSpan w:val="4"/>
          </w:tcPr>
          <w:p w:rsidR="002B1AE1" w:rsidRPr="000456EB" w:rsidRDefault="002B1AE1" w:rsidP="00AE45DE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Формируемые </w:t>
            </w:r>
            <w:r w:rsidRPr="000456EB">
              <w:rPr>
                <w:b/>
              </w:rPr>
              <w:t>УУД</w:t>
            </w:r>
          </w:p>
        </w:tc>
        <w:tc>
          <w:tcPr>
            <w:tcW w:w="1275" w:type="dxa"/>
          </w:tcPr>
          <w:p w:rsidR="002B1AE1" w:rsidRPr="000456EB" w:rsidRDefault="002B1AE1" w:rsidP="00AE45DE">
            <w:pPr>
              <w:jc w:val="center"/>
              <w:rPr>
                <w:b/>
              </w:rPr>
            </w:pPr>
            <w:r>
              <w:rPr>
                <w:b/>
              </w:rPr>
              <w:t>Формы оценивания</w:t>
            </w:r>
          </w:p>
        </w:tc>
      </w:tr>
      <w:tr w:rsidR="002B1AE1" w:rsidTr="00AE45DE">
        <w:tc>
          <w:tcPr>
            <w:tcW w:w="1526" w:type="dxa"/>
            <w:vMerge/>
          </w:tcPr>
          <w:p w:rsidR="002B1AE1" w:rsidRDefault="002B1AE1" w:rsidP="00AE45DE"/>
        </w:tc>
        <w:tc>
          <w:tcPr>
            <w:tcW w:w="2268" w:type="dxa"/>
            <w:vMerge/>
          </w:tcPr>
          <w:p w:rsidR="002B1AE1" w:rsidRDefault="002B1AE1" w:rsidP="00AE45DE"/>
        </w:tc>
        <w:tc>
          <w:tcPr>
            <w:tcW w:w="2268" w:type="dxa"/>
            <w:vMerge/>
          </w:tcPr>
          <w:p w:rsidR="002B1AE1" w:rsidRDefault="002B1AE1" w:rsidP="00AE45DE"/>
        </w:tc>
        <w:tc>
          <w:tcPr>
            <w:tcW w:w="2126" w:type="dxa"/>
          </w:tcPr>
          <w:p w:rsidR="002B1AE1" w:rsidRDefault="002B1AE1" w:rsidP="00AE45DE">
            <w:r>
              <w:t xml:space="preserve">Личностные: </w:t>
            </w:r>
          </w:p>
        </w:tc>
        <w:tc>
          <w:tcPr>
            <w:tcW w:w="2126" w:type="dxa"/>
          </w:tcPr>
          <w:p w:rsidR="002B1AE1" w:rsidRDefault="002B1AE1" w:rsidP="00AE45DE">
            <w:r>
              <w:t>Регулятивные:</w:t>
            </w:r>
          </w:p>
        </w:tc>
        <w:tc>
          <w:tcPr>
            <w:tcW w:w="2268" w:type="dxa"/>
          </w:tcPr>
          <w:p w:rsidR="002B1AE1" w:rsidRDefault="002B1AE1" w:rsidP="00AE45DE">
            <w:r>
              <w:t xml:space="preserve">Коммуникативные: </w:t>
            </w:r>
          </w:p>
        </w:tc>
        <w:tc>
          <w:tcPr>
            <w:tcW w:w="2127" w:type="dxa"/>
          </w:tcPr>
          <w:p w:rsidR="002B1AE1" w:rsidRDefault="002B1AE1" w:rsidP="00AE45DE">
            <w:r>
              <w:t xml:space="preserve">Познавательные: </w:t>
            </w:r>
          </w:p>
        </w:tc>
        <w:tc>
          <w:tcPr>
            <w:tcW w:w="1275" w:type="dxa"/>
          </w:tcPr>
          <w:p w:rsidR="002B1AE1" w:rsidRDefault="002B1AE1" w:rsidP="00AE45DE"/>
        </w:tc>
      </w:tr>
      <w:tr w:rsidR="002B1AE1" w:rsidTr="00AE45DE">
        <w:tc>
          <w:tcPr>
            <w:tcW w:w="1526" w:type="dxa"/>
          </w:tcPr>
          <w:p w:rsidR="002B1AE1" w:rsidRDefault="002B1AE1" w:rsidP="00AE45DE">
            <w:r>
              <w:t>1.</w:t>
            </w:r>
            <w:r>
              <w:rPr>
                <w:b/>
                <w:bCs/>
              </w:rPr>
              <w:t xml:space="preserve"> Организационный момент</w:t>
            </w:r>
          </w:p>
        </w:tc>
        <w:tc>
          <w:tcPr>
            <w:tcW w:w="2268" w:type="dxa"/>
          </w:tcPr>
          <w:p w:rsidR="002B1AE1" w:rsidRDefault="002B1AE1" w:rsidP="00AE45DE">
            <w:r>
              <w:t>Отмечает отсутствующих. Приветствует учащи</w:t>
            </w:r>
            <w:r w:rsidR="002E7864">
              <w:t>хся. Проверяет посадку учеников.</w:t>
            </w:r>
          </w:p>
          <w:p w:rsidR="002B1AE1" w:rsidRDefault="002B1AE1" w:rsidP="00AE45DE"/>
        </w:tc>
        <w:tc>
          <w:tcPr>
            <w:tcW w:w="2268" w:type="dxa"/>
          </w:tcPr>
          <w:p w:rsidR="002B1AE1" w:rsidRDefault="002B1AE1" w:rsidP="00AE45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</w:t>
            </w:r>
          </w:p>
          <w:p w:rsidR="002B1AE1" w:rsidRDefault="002B1AE1" w:rsidP="00AE45DE"/>
        </w:tc>
        <w:tc>
          <w:tcPr>
            <w:tcW w:w="2126" w:type="dxa"/>
          </w:tcPr>
          <w:p w:rsidR="002B1AE1" w:rsidRDefault="002B1AE1" w:rsidP="00AE45DE"/>
        </w:tc>
        <w:tc>
          <w:tcPr>
            <w:tcW w:w="2126" w:type="dxa"/>
          </w:tcPr>
          <w:p w:rsidR="002B1AE1" w:rsidRDefault="002B1AE1" w:rsidP="00AE45DE"/>
        </w:tc>
        <w:tc>
          <w:tcPr>
            <w:tcW w:w="2268" w:type="dxa"/>
          </w:tcPr>
          <w:p w:rsidR="002B1AE1" w:rsidRDefault="002B1AE1" w:rsidP="00AE45DE"/>
        </w:tc>
        <w:tc>
          <w:tcPr>
            <w:tcW w:w="2127" w:type="dxa"/>
          </w:tcPr>
          <w:p w:rsidR="002B1AE1" w:rsidRDefault="002B1AE1" w:rsidP="00AE45DE"/>
        </w:tc>
        <w:tc>
          <w:tcPr>
            <w:tcW w:w="1275" w:type="dxa"/>
          </w:tcPr>
          <w:p w:rsidR="002B1AE1" w:rsidRDefault="002B1AE1" w:rsidP="00AE45DE"/>
        </w:tc>
      </w:tr>
      <w:tr w:rsidR="002B1AE1" w:rsidTr="00AE45DE">
        <w:tc>
          <w:tcPr>
            <w:tcW w:w="1526" w:type="dxa"/>
          </w:tcPr>
          <w:p w:rsidR="002B1AE1" w:rsidRDefault="002B1AE1" w:rsidP="00AE45DE">
            <w:r>
              <w:t>2.</w:t>
            </w:r>
            <w:r>
              <w:rPr>
                <w:b/>
                <w:bCs/>
              </w:rPr>
              <w:t xml:space="preserve"> Актуализация знаний</w:t>
            </w:r>
          </w:p>
        </w:tc>
        <w:tc>
          <w:tcPr>
            <w:tcW w:w="2268" w:type="dxa"/>
          </w:tcPr>
          <w:p w:rsidR="00A430D9" w:rsidRPr="00A430D9" w:rsidRDefault="002B1AE1" w:rsidP="00A430D9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A430D9">
              <w:rPr>
                <w:b/>
              </w:rPr>
              <w:t>1</w:t>
            </w:r>
            <w:r w:rsidR="00A430D9">
              <w:rPr>
                <w:b/>
              </w:rPr>
              <w:t>-</w:t>
            </w:r>
            <w:r w:rsidR="00A430D9" w:rsidRPr="00A430D9">
              <w:rPr>
                <w:color w:val="333333"/>
              </w:rPr>
              <w:t xml:space="preserve"> организация задания на повторение</w:t>
            </w:r>
            <w:r w:rsidR="00A430D9">
              <w:rPr>
                <w:color w:val="333333"/>
              </w:rPr>
              <w:t>.</w:t>
            </w:r>
          </w:p>
          <w:p w:rsidR="00A430D9" w:rsidRPr="00A430D9" w:rsidRDefault="00A430D9" w:rsidP="00A430D9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</w:rPr>
            </w:pPr>
            <w:r w:rsidRPr="00A430D9">
              <w:rPr>
                <w:color w:val="333333"/>
              </w:rPr>
              <w:t>-эвристическая беседа</w:t>
            </w:r>
            <w:r>
              <w:rPr>
                <w:color w:val="333333"/>
              </w:rPr>
              <w:t>.</w:t>
            </w:r>
          </w:p>
          <w:p w:rsidR="00A430D9" w:rsidRPr="00A430D9" w:rsidRDefault="00A430D9" w:rsidP="00A430D9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-</w:t>
            </w:r>
            <w:r w:rsidRPr="00A430D9">
              <w:rPr>
                <w:color w:val="333333"/>
              </w:rPr>
              <w:t>заслушивание сообщения учащихся</w:t>
            </w:r>
            <w:r>
              <w:rPr>
                <w:color w:val="333333"/>
              </w:rPr>
              <w:t>.</w:t>
            </w:r>
          </w:p>
          <w:p w:rsidR="00A430D9" w:rsidRDefault="00A430D9" w:rsidP="00A430D9">
            <w:pPr>
              <w:snapToGrid w:val="0"/>
              <w:spacing w:line="200" w:lineRule="atLeast"/>
            </w:pPr>
          </w:p>
          <w:p w:rsidR="002B1AE1" w:rsidRPr="00483A91" w:rsidRDefault="002B1AE1" w:rsidP="00A430D9">
            <w:pPr>
              <w:snapToGrid w:val="0"/>
              <w:spacing w:line="200" w:lineRule="atLeast"/>
              <w:rPr>
                <w:i/>
              </w:rPr>
            </w:pPr>
            <w:r>
              <w:t xml:space="preserve"> </w:t>
            </w:r>
          </w:p>
          <w:p w:rsidR="00A430D9" w:rsidRPr="00A430D9" w:rsidRDefault="00A430D9" w:rsidP="00A430D9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</w:p>
          <w:p w:rsidR="00A430D9" w:rsidRPr="00483A91" w:rsidRDefault="00A430D9" w:rsidP="00A430D9">
            <w:pPr>
              <w:spacing w:line="200" w:lineRule="atLeast"/>
              <w:rPr>
                <w:i/>
              </w:rPr>
            </w:pPr>
          </w:p>
          <w:p w:rsidR="00A430D9" w:rsidRPr="007F0865" w:rsidRDefault="002B1AE1" w:rsidP="00A430D9">
            <w:pPr>
              <w:spacing w:line="200" w:lineRule="atLeast"/>
            </w:pPr>
            <w:r w:rsidRPr="00483A91">
              <w:rPr>
                <w:i/>
              </w:rPr>
              <w:t xml:space="preserve"> </w:t>
            </w:r>
          </w:p>
          <w:p w:rsidR="002B1AE1" w:rsidRDefault="002B1AE1" w:rsidP="00AE45DE">
            <w:pPr>
              <w:spacing w:line="200" w:lineRule="atLeast"/>
            </w:pPr>
          </w:p>
        </w:tc>
        <w:tc>
          <w:tcPr>
            <w:tcW w:w="2268" w:type="dxa"/>
          </w:tcPr>
          <w:p w:rsidR="002B1AE1" w:rsidRDefault="002B1AE1" w:rsidP="00AE45DE">
            <w:r>
              <w:t>Поочередно высказывают свое мнение.</w:t>
            </w:r>
          </w:p>
          <w:p w:rsidR="002B1AE1" w:rsidRDefault="002B1AE1" w:rsidP="00AE45DE">
            <w:r w:rsidRPr="00037041">
              <w:t>Формулирует тему урока</w:t>
            </w:r>
            <w:r>
              <w:t>.</w:t>
            </w:r>
          </w:p>
          <w:p w:rsidR="002B1AE1" w:rsidRDefault="002B1AE1" w:rsidP="00AE45DE"/>
          <w:p w:rsidR="002B1AE1" w:rsidRDefault="002B1AE1" w:rsidP="00AE45DE">
            <w:r w:rsidRPr="00791B4D">
              <w:t>Отвечает на поставленные вопросы, пользуясь ранее полученными навыками и знаниями</w:t>
            </w:r>
            <w:r>
              <w:t>.</w:t>
            </w:r>
          </w:p>
        </w:tc>
        <w:tc>
          <w:tcPr>
            <w:tcW w:w="2126" w:type="dxa"/>
          </w:tcPr>
          <w:p w:rsidR="002B1AE1" w:rsidRDefault="002B1AE1" w:rsidP="00AE45DE">
            <w:r w:rsidRPr="00791B4D">
              <w:t>Осмысливают тему урока.</w:t>
            </w:r>
            <w:r w:rsidRPr="00EA6B52">
              <w:t xml:space="preserve"> </w:t>
            </w:r>
            <w:r>
              <w:t>П</w:t>
            </w:r>
            <w:r w:rsidRPr="00EA6B52">
              <w:t>роявлять интерес к новому содержанию</w:t>
            </w:r>
          </w:p>
        </w:tc>
        <w:tc>
          <w:tcPr>
            <w:tcW w:w="2126" w:type="dxa"/>
          </w:tcPr>
          <w:p w:rsidR="002B1AE1" w:rsidRDefault="002B1AE1" w:rsidP="00AE45DE">
            <w:pPr>
              <w:snapToGrid w:val="0"/>
              <w:spacing w:line="200" w:lineRule="atLeast"/>
              <w:rPr>
                <w:color w:val="000000"/>
              </w:rPr>
            </w:pPr>
            <w:r w:rsidRPr="00483A91">
              <w:rPr>
                <w:b/>
                <w:color w:val="FF9900"/>
              </w:rPr>
              <w:t>.</w:t>
            </w:r>
            <w:r>
              <w:rPr>
                <w:color w:val="000000"/>
              </w:rPr>
              <w:t xml:space="preserve"> Сформировать умение самостоятельно обнаруживать и формулировать учебную проблему, определять цель учебной деятельности (формулировка вопроса урока).</w:t>
            </w:r>
          </w:p>
          <w:p w:rsidR="002B1AE1" w:rsidRDefault="002B1AE1" w:rsidP="00AE45DE">
            <w:pPr>
              <w:snapToGrid w:val="0"/>
              <w:spacing w:line="200" w:lineRule="atLeast"/>
              <w:jc w:val="both"/>
              <w:rPr>
                <w:color w:val="000000"/>
              </w:rPr>
            </w:pPr>
          </w:p>
          <w:p w:rsidR="002B1AE1" w:rsidRDefault="002B1AE1" w:rsidP="00AE45DE"/>
        </w:tc>
        <w:tc>
          <w:tcPr>
            <w:tcW w:w="2268" w:type="dxa"/>
          </w:tcPr>
          <w:p w:rsidR="002B1AE1" w:rsidRDefault="002B1AE1" w:rsidP="00AE45DE"/>
        </w:tc>
        <w:tc>
          <w:tcPr>
            <w:tcW w:w="2127" w:type="dxa"/>
          </w:tcPr>
          <w:p w:rsidR="002B1AE1" w:rsidRDefault="002B1AE1" w:rsidP="00AE45DE"/>
        </w:tc>
        <w:tc>
          <w:tcPr>
            <w:tcW w:w="1275" w:type="dxa"/>
          </w:tcPr>
          <w:p w:rsidR="002B1AE1" w:rsidRDefault="002B1AE1" w:rsidP="00AE45DE">
            <w:r>
              <w:rPr>
                <w:bCs/>
              </w:rPr>
              <w:t>Самооценка готовности к уроку.</w:t>
            </w:r>
          </w:p>
        </w:tc>
      </w:tr>
      <w:tr w:rsidR="002B1AE1" w:rsidTr="00AE45DE">
        <w:trPr>
          <w:trHeight w:val="825"/>
        </w:trPr>
        <w:tc>
          <w:tcPr>
            <w:tcW w:w="1526" w:type="dxa"/>
          </w:tcPr>
          <w:p w:rsidR="002B1AE1" w:rsidRDefault="002B1AE1" w:rsidP="00AE45DE">
            <w:r>
              <w:t>3</w:t>
            </w:r>
            <w:r w:rsidRPr="00483A91">
              <w:rPr>
                <w:b/>
              </w:rPr>
              <w:t xml:space="preserve"> Совместное открытие </w:t>
            </w:r>
            <w:r w:rsidRPr="00483A91">
              <w:rPr>
                <w:b/>
              </w:rPr>
              <w:lastRenderedPageBreak/>
              <w:t>знаний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:rsidR="002B1AE1" w:rsidRPr="006A7D62" w:rsidRDefault="006A7D62" w:rsidP="00AE45DE">
            <w:r w:rsidRPr="006A7D62">
              <w:rPr>
                <w:rStyle w:val="a7"/>
                <w:color w:val="333333"/>
                <w:shd w:val="clear" w:color="auto" w:fill="FFFFFF"/>
              </w:rPr>
              <w:lastRenderedPageBreak/>
              <w:t>Практический этап</w:t>
            </w:r>
          </w:p>
          <w:p w:rsidR="006A7D62" w:rsidRPr="006A7D62" w:rsidRDefault="002B1AE1" w:rsidP="006A7D62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AA4988">
              <w:rPr>
                <w:b/>
              </w:rPr>
              <w:t>1.</w:t>
            </w:r>
            <w:r>
              <w:t xml:space="preserve"> – </w:t>
            </w:r>
            <w:r w:rsidR="006A7D62" w:rsidRPr="006A7D62">
              <w:rPr>
                <w:color w:val="333333"/>
              </w:rPr>
              <w:t xml:space="preserve">объяснение </w:t>
            </w:r>
            <w:r w:rsidR="006A7D62" w:rsidRPr="006A7D62">
              <w:rPr>
                <w:color w:val="333333"/>
              </w:rPr>
              <w:lastRenderedPageBreak/>
              <w:t>учителя с опорой на личные знания учащихся</w:t>
            </w:r>
            <w:r w:rsidR="006A7D62">
              <w:rPr>
                <w:color w:val="333333"/>
              </w:rPr>
              <w:t>.</w:t>
            </w:r>
          </w:p>
          <w:p w:rsidR="006A7D62" w:rsidRPr="006A7D62" w:rsidRDefault="006A7D62" w:rsidP="006A7D62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-</w:t>
            </w:r>
            <w:r w:rsidRPr="006A7D62">
              <w:rPr>
                <w:color w:val="333333"/>
              </w:rPr>
              <w:t>заслушивание сообщений учащихся</w:t>
            </w:r>
            <w:r>
              <w:rPr>
                <w:color w:val="333333"/>
              </w:rPr>
              <w:t>.</w:t>
            </w:r>
          </w:p>
          <w:p w:rsidR="002B1AE1" w:rsidRPr="00AA4988" w:rsidRDefault="002B1AE1" w:rsidP="00AE45DE">
            <w:pPr>
              <w:snapToGrid w:val="0"/>
              <w:spacing w:line="200" w:lineRule="atLeast"/>
            </w:pPr>
          </w:p>
          <w:p w:rsidR="006A7D62" w:rsidRDefault="002B1AE1" w:rsidP="006A7D62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b/>
              </w:rPr>
            </w:pPr>
            <w:r w:rsidRPr="00AA4988">
              <w:rPr>
                <w:b/>
              </w:rPr>
              <w:t>2</w:t>
            </w:r>
          </w:p>
          <w:p w:rsidR="006A7D62" w:rsidRPr="006A7D62" w:rsidRDefault="002B1AE1" w:rsidP="006A7D62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>
              <w:t xml:space="preserve"> </w:t>
            </w:r>
            <w:r w:rsidRPr="006A7D62">
              <w:t>–</w:t>
            </w:r>
            <w:r w:rsidR="006A7D62" w:rsidRPr="006A7D62">
              <w:rPr>
                <w:color w:val="333333"/>
              </w:rPr>
              <w:t xml:space="preserve"> использование различных способов закрепления знаний, вопросов, требующих мыслительной активности, творческого осмысления материала.</w:t>
            </w:r>
          </w:p>
          <w:p w:rsidR="006A7D62" w:rsidRPr="006A7D62" w:rsidRDefault="006A7D62" w:rsidP="006A7D62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6A7D62">
              <w:rPr>
                <w:color w:val="333333"/>
              </w:rPr>
              <w:t>-обращение учителя по поводу ответа ученика к классу с требованием дополнить, уточнить, исправить, взглянуть на изучаемую проблему с иной стороны.</w:t>
            </w:r>
          </w:p>
          <w:p w:rsidR="006A7D62" w:rsidRPr="006A7D62" w:rsidRDefault="006A7D62" w:rsidP="006A7D62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6A7D62">
              <w:rPr>
                <w:color w:val="333333"/>
              </w:rPr>
              <w:t xml:space="preserve">-умение учащихся </w:t>
            </w:r>
            <w:r w:rsidRPr="006A7D62">
              <w:rPr>
                <w:color w:val="333333"/>
              </w:rPr>
              <w:lastRenderedPageBreak/>
              <w:t>узнавать и соотносить факты с понятиями, правилами и идеями.</w:t>
            </w:r>
          </w:p>
          <w:p w:rsidR="002B1AE1" w:rsidRDefault="006A7D62" w:rsidP="006A7D62">
            <w:pPr>
              <w:spacing w:line="200" w:lineRule="atLeast"/>
              <w:rPr>
                <w:rStyle w:val="a7"/>
                <w:color w:val="333333"/>
                <w:shd w:val="clear" w:color="auto" w:fill="FFFFFF"/>
              </w:rPr>
            </w:pPr>
            <w:r>
              <w:rPr>
                <w:rStyle w:val="a7"/>
                <w:color w:val="333333"/>
                <w:shd w:val="clear" w:color="auto" w:fill="FFFFFF"/>
              </w:rPr>
              <w:t>Практическая работа.</w:t>
            </w:r>
          </w:p>
          <w:p w:rsidR="006A7D62" w:rsidRPr="00404603" w:rsidRDefault="006A7D62" w:rsidP="006A7D62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Style w:val="apple-converted-space"/>
                <w:color w:val="333333"/>
              </w:rPr>
              <w:t> </w:t>
            </w:r>
            <w:r w:rsidRPr="00404603">
              <w:rPr>
                <w:rStyle w:val="a8"/>
                <w:b/>
                <w:color w:val="333333"/>
              </w:rPr>
              <w:t>Вводный инструктаж учителя</w:t>
            </w:r>
            <w:r w:rsidRPr="00404603">
              <w:rPr>
                <w:b/>
                <w:color w:val="333333"/>
              </w:rPr>
              <w:t>:</w:t>
            </w:r>
          </w:p>
          <w:p w:rsidR="006A7D62" w:rsidRDefault="00404603" w:rsidP="0040460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-</w:t>
            </w:r>
            <w:r w:rsidR="006A7D62">
              <w:rPr>
                <w:color w:val="333333"/>
              </w:rPr>
              <w:t>сообщение учащимся названия практической работы;</w:t>
            </w:r>
          </w:p>
          <w:p w:rsidR="006A7D62" w:rsidRDefault="00404603" w:rsidP="0040460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-</w:t>
            </w:r>
            <w:r w:rsidR="006A7D62">
              <w:rPr>
                <w:color w:val="333333"/>
              </w:rPr>
              <w:t>разъяснение учащимся задач практической работы;</w:t>
            </w:r>
          </w:p>
          <w:p w:rsidR="006A7D62" w:rsidRDefault="00404603" w:rsidP="0040460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-</w:t>
            </w:r>
            <w:r w:rsidR="006A7D62">
              <w:rPr>
                <w:color w:val="333333"/>
              </w:rPr>
              <w:t>ознакомление учащихся с объектом труда - образцом;</w:t>
            </w:r>
          </w:p>
          <w:p w:rsidR="006A7D62" w:rsidRDefault="00404603" w:rsidP="0040460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-</w:t>
            </w:r>
            <w:r w:rsidR="006A7D62">
              <w:rPr>
                <w:color w:val="333333"/>
              </w:rPr>
              <w:t>ознакомление учащихся со средствами обучения, с помощью которых будет выполняться задание (оборудование, инструменты, приспособления);</w:t>
            </w:r>
          </w:p>
          <w:p w:rsidR="006A7D62" w:rsidRPr="00404603" w:rsidRDefault="00404603" w:rsidP="0040460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lastRenderedPageBreak/>
              <w:t>-</w:t>
            </w:r>
            <w:r w:rsidR="006A7D62">
              <w:rPr>
                <w:color w:val="333333"/>
              </w:rPr>
              <w:t xml:space="preserve">ознакомление </w:t>
            </w:r>
            <w:r w:rsidR="006A7D62" w:rsidRPr="00404603">
              <w:rPr>
                <w:color w:val="333333"/>
              </w:rPr>
              <w:t>учащихся с учебно-технической документацией (инструктаж по ТК, ИК, ИТК);</w:t>
            </w:r>
          </w:p>
          <w:p w:rsidR="006A7D62" w:rsidRPr="00404603" w:rsidRDefault="00404603" w:rsidP="0040460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t>-</w:t>
            </w:r>
            <w:r w:rsidR="006A7D62" w:rsidRPr="00404603">
              <w:rPr>
                <w:color w:val="333333"/>
              </w:rPr>
              <w:t>предупреждение учащихся о возможных затруднениях при выполнении работы);</w:t>
            </w:r>
          </w:p>
          <w:p w:rsidR="006A7D62" w:rsidRPr="00404603" w:rsidRDefault="00404603" w:rsidP="0040460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t>-</w:t>
            </w:r>
            <w:r w:rsidR="006A7D62" w:rsidRPr="00404603">
              <w:rPr>
                <w:color w:val="333333"/>
              </w:rPr>
              <w:t>инструктаж по технике безопасности.</w:t>
            </w:r>
          </w:p>
          <w:p w:rsidR="006A7D62" w:rsidRPr="00404603" w:rsidRDefault="006A7D62" w:rsidP="006A7D62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C00000"/>
                <w:sz w:val="20"/>
                <w:szCs w:val="20"/>
              </w:rPr>
            </w:pPr>
            <w:r w:rsidRPr="00404603">
              <w:rPr>
                <w:rStyle w:val="apple-converted-space"/>
                <w:color w:val="333333"/>
              </w:rPr>
              <w:t> </w:t>
            </w:r>
            <w:r w:rsidRPr="00404603">
              <w:rPr>
                <w:rStyle w:val="a8"/>
                <w:b/>
                <w:color w:val="333333"/>
              </w:rPr>
              <w:t>Самостоятельная работа учащихся</w:t>
            </w:r>
            <w:r w:rsidRPr="00404603">
              <w:rPr>
                <w:rStyle w:val="a8"/>
                <w:color w:val="333333"/>
              </w:rPr>
              <w:t xml:space="preserve"> </w:t>
            </w:r>
          </w:p>
          <w:p w:rsidR="006A7D62" w:rsidRPr="00404603" w:rsidRDefault="006A7D62" w:rsidP="006A7D62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rStyle w:val="apple-converted-space"/>
                <w:color w:val="333333"/>
              </w:rPr>
              <w:t> </w:t>
            </w:r>
            <w:r w:rsidRPr="00404603">
              <w:rPr>
                <w:rStyle w:val="a8"/>
                <w:b/>
                <w:color w:val="333333"/>
              </w:rPr>
              <w:t>Текущий инструктаж</w:t>
            </w:r>
            <w:r w:rsidRPr="00404603">
              <w:rPr>
                <w:rStyle w:val="a8"/>
                <w:color w:val="333333"/>
              </w:rPr>
              <w:t xml:space="preserve"> учителя</w:t>
            </w:r>
            <w:r w:rsidRPr="00404603">
              <w:rPr>
                <w:rStyle w:val="apple-converted-space"/>
                <w:color w:val="333333"/>
              </w:rPr>
              <w:t> </w:t>
            </w:r>
            <w:r w:rsidRPr="00404603">
              <w:rPr>
                <w:color w:val="333333"/>
              </w:rPr>
              <w:t>(проводится по ходу выполнения учащимися самостоятельной работы):</w:t>
            </w:r>
          </w:p>
          <w:p w:rsidR="006A7D62" w:rsidRPr="00404603" w:rsidRDefault="006A7D62" w:rsidP="0040460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b/>
                <w:color w:val="333333"/>
                <w:sz w:val="20"/>
                <w:szCs w:val="20"/>
              </w:rPr>
            </w:pPr>
            <w:r w:rsidRPr="00404603">
              <w:rPr>
                <w:rStyle w:val="a8"/>
                <w:b/>
                <w:color w:val="333333"/>
              </w:rPr>
              <w:t>Формирование новых умений:</w:t>
            </w:r>
          </w:p>
          <w:p w:rsidR="006A7D62" w:rsidRPr="00404603" w:rsidRDefault="00404603" w:rsidP="00404603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t>-</w:t>
            </w:r>
            <w:r w:rsidR="006A7D62" w:rsidRPr="00404603">
              <w:rPr>
                <w:color w:val="333333"/>
              </w:rPr>
              <w:t>проверка организованности начала работы учащихся;</w:t>
            </w:r>
          </w:p>
          <w:p w:rsidR="006A7D62" w:rsidRPr="00404603" w:rsidRDefault="00404603" w:rsidP="00404603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lastRenderedPageBreak/>
              <w:t>-</w:t>
            </w:r>
            <w:r w:rsidR="006A7D62" w:rsidRPr="00404603">
              <w:rPr>
                <w:color w:val="333333"/>
              </w:rPr>
              <w:t>проверка организации рабочих мест учащихся (рабочий стол, инструменты, приспособления);</w:t>
            </w:r>
          </w:p>
          <w:p w:rsidR="006A7D62" w:rsidRPr="00404603" w:rsidRDefault="00404603" w:rsidP="00404603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t>-</w:t>
            </w:r>
            <w:r w:rsidR="006A7D62" w:rsidRPr="00404603">
              <w:rPr>
                <w:color w:val="333333"/>
              </w:rPr>
              <w:t>соблюдение правил техники безопасности, санитарии и гигиены труда при выполнении задания;</w:t>
            </w:r>
          </w:p>
          <w:p w:rsidR="006A7D62" w:rsidRPr="00404603" w:rsidRDefault="006A7D62" w:rsidP="006A7D62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b/>
                <w:color w:val="333333"/>
                <w:sz w:val="20"/>
                <w:szCs w:val="20"/>
              </w:rPr>
            </w:pPr>
            <w:r w:rsidRPr="00404603">
              <w:rPr>
                <w:rStyle w:val="a8"/>
                <w:b/>
                <w:color w:val="333333"/>
              </w:rPr>
              <w:t>Усвоение новых знаний:</w:t>
            </w:r>
          </w:p>
          <w:p w:rsidR="006A7D62" w:rsidRPr="00404603" w:rsidRDefault="00404603" w:rsidP="0040460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t>-</w:t>
            </w:r>
            <w:r w:rsidR="006A7D62" w:rsidRPr="00404603">
              <w:rPr>
                <w:color w:val="333333"/>
              </w:rPr>
              <w:t>проверка правильности использования учащимися учебно-технической документации;</w:t>
            </w:r>
          </w:p>
          <w:p w:rsidR="006A7D62" w:rsidRPr="00404603" w:rsidRDefault="00404603" w:rsidP="0040460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t>-</w:t>
            </w:r>
            <w:r w:rsidR="006A7D62" w:rsidRPr="00404603">
              <w:rPr>
                <w:color w:val="333333"/>
              </w:rPr>
              <w:t>инструктирование по выполнению задания в соответствии с технологической документацией.</w:t>
            </w:r>
          </w:p>
          <w:p w:rsidR="006A7D62" w:rsidRPr="00404603" w:rsidRDefault="006A7D62" w:rsidP="006A7D62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ind w:left="249" w:hanging="284"/>
              <w:rPr>
                <w:b/>
                <w:color w:val="333333"/>
                <w:sz w:val="20"/>
                <w:szCs w:val="20"/>
              </w:rPr>
            </w:pPr>
            <w:r w:rsidRPr="00404603">
              <w:rPr>
                <w:rStyle w:val="a8"/>
                <w:b/>
                <w:color w:val="333333"/>
              </w:rPr>
              <w:t>Целевые обходы:</w:t>
            </w:r>
          </w:p>
          <w:p w:rsidR="006A7D62" w:rsidRPr="00404603" w:rsidRDefault="00404603" w:rsidP="0040460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-</w:t>
            </w:r>
            <w:r w:rsidR="006A7D62" w:rsidRPr="00404603">
              <w:rPr>
                <w:color w:val="333333"/>
              </w:rPr>
              <w:t xml:space="preserve">инструктирование учащихся по выполнению </w:t>
            </w:r>
            <w:proofErr w:type="gramStart"/>
            <w:r w:rsidR="006A7D62" w:rsidRPr="00404603">
              <w:rPr>
                <w:color w:val="333333"/>
              </w:rPr>
              <w:t>о</w:t>
            </w:r>
            <w:proofErr w:type="gramEnd"/>
            <w:r w:rsidR="006A7D62" w:rsidRPr="00404603">
              <w:rPr>
                <w:color w:val="333333"/>
              </w:rPr>
              <w:t xml:space="preserve"> </w:t>
            </w:r>
            <w:proofErr w:type="gramStart"/>
            <w:r w:rsidR="006A7D62" w:rsidRPr="00404603">
              <w:rPr>
                <w:color w:val="333333"/>
              </w:rPr>
              <w:t>дельных</w:t>
            </w:r>
            <w:proofErr w:type="gramEnd"/>
            <w:r w:rsidR="006A7D62" w:rsidRPr="00404603">
              <w:rPr>
                <w:color w:val="333333"/>
              </w:rPr>
              <w:t xml:space="preserve"> операций </w:t>
            </w:r>
            <w:r w:rsidR="006A7D62" w:rsidRPr="00404603">
              <w:rPr>
                <w:color w:val="333333"/>
              </w:rPr>
              <w:lastRenderedPageBreak/>
              <w:t>и задания в целом;</w:t>
            </w:r>
          </w:p>
          <w:p w:rsidR="006A7D62" w:rsidRPr="00404603" w:rsidRDefault="00404603" w:rsidP="0040460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t>-</w:t>
            </w:r>
            <w:r w:rsidR="006A7D62" w:rsidRPr="00404603">
              <w:rPr>
                <w:color w:val="333333"/>
              </w:rPr>
              <w:t>концентрация внимания учащихся на наиболее эффективных приемах выполнения операций;</w:t>
            </w:r>
          </w:p>
          <w:p w:rsidR="006A7D62" w:rsidRPr="00404603" w:rsidRDefault="00404603" w:rsidP="0040460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t>-</w:t>
            </w:r>
            <w:r w:rsidR="006A7D62" w:rsidRPr="00404603">
              <w:rPr>
                <w:color w:val="333333"/>
              </w:rPr>
              <w:t>оказание помощи слабо подготовленным к выполнению задания учащимся;</w:t>
            </w:r>
          </w:p>
          <w:p w:rsidR="006A7D62" w:rsidRPr="00404603" w:rsidRDefault="00404603" w:rsidP="0040460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t>-</w:t>
            </w:r>
            <w:proofErr w:type="gramStart"/>
            <w:r w:rsidR="006A7D62" w:rsidRPr="00404603">
              <w:rPr>
                <w:color w:val="333333"/>
              </w:rPr>
              <w:t>контроль за</w:t>
            </w:r>
            <w:proofErr w:type="gramEnd"/>
            <w:r w:rsidR="006A7D62" w:rsidRPr="00404603">
              <w:rPr>
                <w:color w:val="333333"/>
              </w:rPr>
              <w:t xml:space="preserve"> бережным отношением учащихся к средствам обучения;</w:t>
            </w:r>
          </w:p>
          <w:p w:rsidR="006A7D62" w:rsidRPr="00404603" w:rsidRDefault="00404603" w:rsidP="0040460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t>-</w:t>
            </w:r>
            <w:r w:rsidR="006A7D62" w:rsidRPr="00404603">
              <w:rPr>
                <w:color w:val="333333"/>
              </w:rPr>
              <w:t>рациональное использование учебного времени учащимися.</w:t>
            </w:r>
          </w:p>
          <w:p w:rsidR="006A7D62" w:rsidRPr="00404603" w:rsidRDefault="006A7D62" w:rsidP="006A7D62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rStyle w:val="a8"/>
                <w:b/>
                <w:color w:val="333333"/>
              </w:rPr>
              <w:t>Заключительный инструктаж учителя</w:t>
            </w:r>
            <w:r w:rsidRPr="00404603">
              <w:rPr>
                <w:rStyle w:val="a8"/>
                <w:color w:val="333333"/>
              </w:rPr>
              <w:t>:</w:t>
            </w:r>
          </w:p>
          <w:p w:rsidR="006A7D62" w:rsidRPr="00404603" w:rsidRDefault="00404603" w:rsidP="0040460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t>-</w:t>
            </w:r>
            <w:r w:rsidR="006A7D62" w:rsidRPr="00404603">
              <w:rPr>
                <w:color w:val="333333"/>
              </w:rPr>
              <w:t>анализ выполнения самостоятельной работы учащимися;</w:t>
            </w:r>
          </w:p>
          <w:p w:rsidR="006A7D62" w:rsidRPr="00404603" w:rsidRDefault="00404603" w:rsidP="0040460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t>-</w:t>
            </w:r>
            <w:r w:rsidR="006A7D62" w:rsidRPr="00404603">
              <w:rPr>
                <w:color w:val="333333"/>
              </w:rPr>
              <w:t xml:space="preserve">разбор типичных </w:t>
            </w:r>
            <w:r w:rsidR="006A7D62" w:rsidRPr="00404603">
              <w:rPr>
                <w:color w:val="333333"/>
              </w:rPr>
              <w:lastRenderedPageBreak/>
              <w:t>ошибок учащихся;</w:t>
            </w:r>
          </w:p>
          <w:p w:rsidR="006A7D62" w:rsidRPr="00404603" w:rsidRDefault="00404603" w:rsidP="0040460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t>-</w:t>
            </w:r>
            <w:r w:rsidR="006A7D62" w:rsidRPr="00404603">
              <w:rPr>
                <w:color w:val="333333"/>
              </w:rPr>
              <w:t>вскрытие причин допущенных учащимися ошибок;</w:t>
            </w:r>
          </w:p>
          <w:p w:rsidR="006A7D62" w:rsidRPr="00404603" w:rsidRDefault="00404603" w:rsidP="0040460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t>-</w:t>
            </w:r>
            <w:r w:rsidR="006A7D62" w:rsidRPr="00404603">
              <w:rPr>
                <w:color w:val="333333"/>
              </w:rPr>
              <w:t>повторное объяснение учителем способов устранения ошибок.</w:t>
            </w:r>
          </w:p>
          <w:p w:rsidR="006A7D62" w:rsidRDefault="006A7D62" w:rsidP="006A7D62">
            <w:pPr>
              <w:spacing w:line="200" w:lineRule="atLeast"/>
              <w:rPr>
                <w:rStyle w:val="a7"/>
                <w:color w:val="333333"/>
                <w:shd w:val="clear" w:color="auto" w:fill="FFFFFF"/>
              </w:rPr>
            </w:pPr>
          </w:p>
          <w:p w:rsidR="006A7D62" w:rsidRDefault="006A7D62" w:rsidP="006A7D62">
            <w:pPr>
              <w:spacing w:line="200" w:lineRule="atLeast"/>
              <w:rPr>
                <w:rStyle w:val="a7"/>
                <w:color w:val="333333"/>
                <w:shd w:val="clear" w:color="auto" w:fill="FFFFFF"/>
              </w:rPr>
            </w:pPr>
          </w:p>
          <w:p w:rsidR="006A7D62" w:rsidRDefault="006A7D62" w:rsidP="006A7D62">
            <w:pPr>
              <w:spacing w:line="200" w:lineRule="atLeast"/>
              <w:rPr>
                <w:rStyle w:val="a7"/>
                <w:color w:val="333333"/>
                <w:shd w:val="clear" w:color="auto" w:fill="FFFFFF"/>
              </w:rPr>
            </w:pPr>
          </w:p>
          <w:p w:rsidR="006A7D62" w:rsidRPr="006A7D62" w:rsidRDefault="006A7D62" w:rsidP="006A7D62">
            <w:pPr>
              <w:spacing w:line="200" w:lineRule="atLeast"/>
            </w:pPr>
          </w:p>
        </w:tc>
        <w:tc>
          <w:tcPr>
            <w:tcW w:w="2268" w:type="dxa"/>
          </w:tcPr>
          <w:p w:rsidR="002B1AE1" w:rsidRDefault="002B1AE1" w:rsidP="00AE45DE">
            <w:r w:rsidRPr="00791B4D">
              <w:lastRenderedPageBreak/>
              <w:t xml:space="preserve">Работают в </w:t>
            </w:r>
            <w:r>
              <w:t>группах и готовят ответы.</w:t>
            </w:r>
          </w:p>
        </w:tc>
        <w:tc>
          <w:tcPr>
            <w:tcW w:w="2126" w:type="dxa"/>
          </w:tcPr>
          <w:p w:rsidR="00404603" w:rsidRPr="00404603" w:rsidRDefault="00404603" w:rsidP="00404603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-</w:t>
            </w:r>
            <w:r w:rsidRPr="00404603">
              <w:rPr>
                <w:color w:val="333333"/>
              </w:rPr>
              <w:t xml:space="preserve">проявление эмоционального отношения и </w:t>
            </w:r>
            <w:r w:rsidRPr="00404603">
              <w:rPr>
                <w:color w:val="333333"/>
              </w:rPr>
              <w:lastRenderedPageBreak/>
              <w:t>волевых усилий в учебно-познавательной деятельности</w:t>
            </w:r>
          </w:p>
          <w:p w:rsidR="00404603" w:rsidRPr="00404603" w:rsidRDefault="00404603" w:rsidP="00404603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t>- выдвижение гипотез, основанных на жиз</w:t>
            </w:r>
            <w:r w:rsidRPr="00404603">
              <w:rPr>
                <w:color w:val="333333"/>
              </w:rPr>
              <w:softHyphen/>
              <w:t>ненном опыте учащихся</w:t>
            </w:r>
          </w:p>
          <w:p w:rsidR="00404603" w:rsidRDefault="00404603" w:rsidP="00404603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</w:rPr>
            </w:pPr>
            <w:r w:rsidRPr="00404603">
              <w:rPr>
                <w:color w:val="333333"/>
              </w:rPr>
              <w:t xml:space="preserve">- восприятие, осмысление, запоминание </w:t>
            </w:r>
            <w:proofErr w:type="gramStart"/>
            <w:r w:rsidRPr="00404603">
              <w:rPr>
                <w:color w:val="333333"/>
              </w:rPr>
              <w:t>учебного</w:t>
            </w:r>
            <w:proofErr w:type="gramEnd"/>
            <w:r w:rsidRPr="00404603">
              <w:rPr>
                <w:color w:val="333333"/>
              </w:rPr>
              <w:t xml:space="preserve"> </w:t>
            </w:r>
            <w:proofErr w:type="spellStart"/>
            <w:r w:rsidRPr="00404603">
              <w:rPr>
                <w:color w:val="333333"/>
              </w:rPr>
              <w:t>материа</w:t>
            </w:r>
            <w:proofErr w:type="spellEnd"/>
            <w:r w:rsidR="003F15C4">
              <w:rPr>
                <w:color w:val="333333"/>
              </w:rPr>
              <w:t>;</w:t>
            </w:r>
          </w:p>
          <w:p w:rsidR="003F15C4" w:rsidRPr="003F15C4" w:rsidRDefault="003F15C4" w:rsidP="003F15C4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-</w:t>
            </w:r>
            <w:r w:rsidRPr="003F15C4">
              <w:rPr>
                <w:color w:val="333333"/>
              </w:rPr>
              <w:t>формирование умения выказывать своё отношение к новому материалу, выражать свои эмоции</w:t>
            </w:r>
          </w:p>
          <w:p w:rsidR="003F15C4" w:rsidRPr="003F15C4" w:rsidRDefault="003F15C4" w:rsidP="003F15C4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3F15C4">
              <w:rPr>
                <w:color w:val="333333"/>
              </w:rPr>
              <w:t>-формирование мотивации к обучению и целенаправленной познавательной дея</w:t>
            </w:r>
            <w:r w:rsidRPr="003F15C4">
              <w:rPr>
                <w:color w:val="333333"/>
              </w:rPr>
              <w:softHyphen/>
              <w:t>тельности</w:t>
            </w:r>
          </w:p>
          <w:p w:rsidR="003F15C4" w:rsidRDefault="003F15C4" w:rsidP="003F15C4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F15C4">
              <w:rPr>
                <w:color w:val="333333"/>
              </w:rPr>
              <w:t>-формирование умения оценивать поступки</w:t>
            </w:r>
            <w:r w:rsidRPr="003F15C4">
              <w:rPr>
                <w:rStyle w:val="apple-converted-space"/>
                <w:color w:val="333333"/>
              </w:rPr>
              <w:t> </w:t>
            </w:r>
            <w:r w:rsidRPr="003F15C4">
              <w:rPr>
                <w:color w:val="333333"/>
                <w:u w:val="single"/>
              </w:rPr>
              <w:t xml:space="preserve">в соответствии с определённой </w:t>
            </w:r>
            <w:r w:rsidRPr="003F15C4">
              <w:rPr>
                <w:color w:val="333333"/>
                <w:u w:val="single"/>
              </w:rPr>
              <w:lastRenderedPageBreak/>
              <w:t>ситуацией</w:t>
            </w:r>
            <w:r>
              <w:rPr>
                <w:color w:val="333333"/>
                <w:u w:val="single"/>
              </w:rPr>
              <w:t>.</w:t>
            </w:r>
          </w:p>
          <w:p w:rsidR="003F15C4" w:rsidRPr="00404603" w:rsidRDefault="003F15C4" w:rsidP="00404603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</w:p>
          <w:p w:rsidR="002B1AE1" w:rsidRDefault="002B1AE1" w:rsidP="00AE45DE"/>
        </w:tc>
        <w:tc>
          <w:tcPr>
            <w:tcW w:w="2126" w:type="dxa"/>
          </w:tcPr>
          <w:p w:rsidR="00404603" w:rsidRPr="00404603" w:rsidRDefault="00404603" w:rsidP="00404603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lastRenderedPageBreak/>
              <w:t>самоконтроль выполнения задания</w:t>
            </w:r>
          </w:p>
          <w:p w:rsidR="00404603" w:rsidRPr="00404603" w:rsidRDefault="00404603" w:rsidP="00404603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lastRenderedPageBreak/>
              <w:t>-взаимоконтроль и внесение корректив учебно-познавательную деятельность</w:t>
            </w:r>
          </w:p>
          <w:p w:rsidR="002B1AE1" w:rsidRDefault="002B1AE1" w:rsidP="00AE45DE">
            <w:pPr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2B1AE1" w:rsidRDefault="002B1AE1" w:rsidP="00AE45DE"/>
        </w:tc>
        <w:tc>
          <w:tcPr>
            <w:tcW w:w="2268" w:type="dxa"/>
          </w:tcPr>
          <w:p w:rsidR="002B1AE1" w:rsidRDefault="002B1AE1" w:rsidP="00AE45DE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Сформировать  умение самостоятельно </w:t>
            </w:r>
            <w:r>
              <w:rPr>
                <w:color w:val="000000"/>
              </w:rPr>
              <w:lastRenderedPageBreak/>
              <w:t>организовывать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учебное взаимодействие в группе.</w:t>
            </w:r>
          </w:p>
          <w:p w:rsidR="002B1AE1" w:rsidRDefault="002B1AE1" w:rsidP="00AE45DE"/>
        </w:tc>
        <w:tc>
          <w:tcPr>
            <w:tcW w:w="2127" w:type="dxa"/>
          </w:tcPr>
          <w:p w:rsidR="002B1AE1" w:rsidRDefault="002B1AE1" w:rsidP="00AE45D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F1F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404603" w:rsidRPr="00404603" w:rsidRDefault="00404603" w:rsidP="00404603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rStyle w:val="apple-converted-space"/>
                <w:color w:val="333333"/>
              </w:rPr>
              <w:t> </w:t>
            </w:r>
            <w:r w:rsidRPr="00404603">
              <w:rPr>
                <w:color w:val="333333"/>
              </w:rPr>
              <w:t xml:space="preserve">развитие и </w:t>
            </w:r>
            <w:r w:rsidRPr="00404603">
              <w:rPr>
                <w:color w:val="333333"/>
              </w:rPr>
              <w:lastRenderedPageBreak/>
              <w:t>углубление потребностей и мотивов учебно-познавательной деятель</w:t>
            </w:r>
            <w:r w:rsidRPr="00404603">
              <w:rPr>
                <w:color w:val="333333"/>
              </w:rPr>
              <w:softHyphen/>
              <w:t>ности</w:t>
            </w:r>
          </w:p>
          <w:p w:rsidR="00404603" w:rsidRPr="00404603" w:rsidRDefault="00404603" w:rsidP="00404603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t>-усвоение новых способов умственной деятельности через разные виды получе</w:t>
            </w:r>
            <w:r w:rsidRPr="00404603">
              <w:rPr>
                <w:color w:val="333333"/>
              </w:rPr>
              <w:softHyphen/>
              <w:t>ния информации;</w:t>
            </w:r>
          </w:p>
          <w:p w:rsidR="00404603" w:rsidRPr="00404603" w:rsidRDefault="00404603" w:rsidP="00404603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-</w:t>
            </w:r>
            <w:r w:rsidRPr="00404603">
              <w:rPr>
                <w:color w:val="333333"/>
              </w:rPr>
              <w:t>умения структурировать знания</w:t>
            </w:r>
          </w:p>
          <w:p w:rsidR="00404603" w:rsidRPr="00404603" w:rsidRDefault="00404603" w:rsidP="00404603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t>-выбор наиболее эффективных способов решения задач</w:t>
            </w:r>
          </w:p>
          <w:p w:rsidR="00404603" w:rsidRPr="00404603" w:rsidRDefault="00404603" w:rsidP="00404603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rPr>
                <w:color w:val="333333"/>
                <w:sz w:val="20"/>
                <w:szCs w:val="20"/>
              </w:rPr>
            </w:pPr>
            <w:r w:rsidRPr="00404603">
              <w:rPr>
                <w:color w:val="333333"/>
              </w:rPr>
              <w:t>-построение логической цепи рассуждений</w:t>
            </w:r>
          </w:p>
          <w:p w:rsidR="002B1AE1" w:rsidRDefault="002B1AE1" w:rsidP="00404603">
            <w:pPr>
              <w:pStyle w:val="a5"/>
            </w:pPr>
          </w:p>
        </w:tc>
        <w:tc>
          <w:tcPr>
            <w:tcW w:w="1275" w:type="dxa"/>
          </w:tcPr>
          <w:p w:rsidR="002B1AE1" w:rsidRDefault="002B1AE1" w:rsidP="00AE45DE"/>
        </w:tc>
      </w:tr>
      <w:tr w:rsidR="002B1AE1" w:rsidTr="00AE45DE">
        <w:trPr>
          <w:trHeight w:val="1140"/>
        </w:trPr>
        <w:tc>
          <w:tcPr>
            <w:tcW w:w="1526" w:type="dxa"/>
          </w:tcPr>
          <w:p w:rsidR="002B1AE1" w:rsidRDefault="002B1AE1" w:rsidP="00AE45DE">
            <w:r>
              <w:lastRenderedPageBreak/>
              <w:t>4.</w:t>
            </w:r>
            <w:r w:rsidRPr="00791B4D">
              <w:t>Закрепление изученного материала и рефлексия</w:t>
            </w:r>
            <w:r>
              <w:t>.</w:t>
            </w:r>
          </w:p>
        </w:tc>
        <w:tc>
          <w:tcPr>
            <w:tcW w:w="2268" w:type="dxa"/>
          </w:tcPr>
          <w:p w:rsidR="002B1AE1" w:rsidRDefault="002B1AE1" w:rsidP="00AE45DE"/>
          <w:p w:rsidR="002B1AE1" w:rsidRDefault="002B1AE1" w:rsidP="00AE45DE">
            <w:r>
              <w:t>- Что вам понравилось сегодня на уроке?</w:t>
            </w:r>
          </w:p>
          <w:p w:rsidR="002B1AE1" w:rsidRDefault="002B1AE1" w:rsidP="00AE45DE">
            <w:r>
              <w:t>- Что нового вы узнали?</w:t>
            </w:r>
          </w:p>
          <w:p w:rsidR="002B1AE1" w:rsidRDefault="002B1AE1" w:rsidP="00AE45DE">
            <w:r>
              <w:t>- Какая информация оказалась полезной?</w:t>
            </w:r>
          </w:p>
          <w:p w:rsidR="002B1AE1" w:rsidRDefault="002B1AE1" w:rsidP="00AE45DE"/>
          <w:p w:rsidR="002B1AE1" w:rsidRDefault="002B1AE1" w:rsidP="00AE45DE"/>
          <w:p w:rsidR="002B1AE1" w:rsidRDefault="002B1AE1" w:rsidP="00AE45DE"/>
        </w:tc>
        <w:tc>
          <w:tcPr>
            <w:tcW w:w="2268" w:type="dxa"/>
          </w:tcPr>
          <w:p w:rsidR="002B1AE1" w:rsidRDefault="002B1AE1" w:rsidP="00AE45DE">
            <w:r w:rsidRPr="00791B4D">
              <w:t>Обобщают полученные знания, отрабатывают основные понятия</w:t>
            </w:r>
            <w:r>
              <w:t>.</w:t>
            </w:r>
          </w:p>
        </w:tc>
        <w:tc>
          <w:tcPr>
            <w:tcW w:w="2126" w:type="dxa"/>
          </w:tcPr>
          <w:p w:rsidR="002B1AE1" w:rsidRDefault="002B1AE1" w:rsidP="00AE45DE">
            <w:r w:rsidRPr="00791B4D">
              <w:t xml:space="preserve">Самооценка, </w:t>
            </w:r>
            <w:proofErr w:type="spellStart"/>
            <w:r w:rsidRPr="00791B4D">
              <w:t>взаимооценка</w:t>
            </w:r>
            <w:proofErr w:type="spellEnd"/>
            <w:r w:rsidRPr="00791B4D">
              <w:t xml:space="preserve"> результатов деятельности</w:t>
            </w:r>
            <w:r>
              <w:t>.</w:t>
            </w:r>
          </w:p>
        </w:tc>
        <w:tc>
          <w:tcPr>
            <w:tcW w:w="2126" w:type="dxa"/>
          </w:tcPr>
          <w:p w:rsidR="002B1AE1" w:rsidRDefault="002B1AE1" w:rsidP="00AE45DE">
            <w:r>
              <w:rPr>
                <w:color w:val="000000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</w:tc>
        <w:tc>
          <w:tcPr>
            <w:tcW w:w="2268" w:type="dxa"/>
          </w:tcPr>
          <w:p w:rsidR="002B1AE1" w:rsidRDefault="002B1AE1" w:rsidP="00AE45DE"/>
        </w:tc>
        <w:tc>
          <w:tcPr>
            <w:tcW w:w="2127" w:type="dxa"/>
          </w:tcPr>
          <w:p w:rsidR="002B1AE1" w:rsidRDefault="002B1AE1" w:rsidP="00AE45DE"/>
        </w:tc>
        <w:tc>
          <w:tcPr>
            <w:tcW w:w="1275" w:type="dxa"/>
          </w:tcPr>
          <w:p w:rsidR="002B1AE1" w:rsidRDefault="002B1AE1" w:rsidP="00AE45DE"/>
        </w:tc>
      </w:tr>
      <w:tr w:rsidR="002B1AE1" w:rsidTr="00AE45DE">
        <w:trPr>
          <w:trHeight w:val="1053"/>
        </w:trPr>
        <w:tc>
          <w:tcPr>
            <w:tcW w:w="1526" w:type="dxa"/>
          </w:tcPr>
          <w:p w:rsidR="002B1AE1" w:rsidRDefault="002B1AE1" w:rsidP="00AE45DE">
            <w:r>
              <w:t>5.</w:t>
            </w:r>
            <w:r w:rsidRPr="00791B4D">
              <w:t xml:space="preserve"> Домашнее задание</w:t>
            </w:r>
            <w:r>
              <w:t>.</w:t>
            </w:r>
          </w:p>
          <w:p w:rsidR="002B1AE1" w:rsidRDefault="002B1AE1" w:rsidP="00AE45DE"/>
          <w:p w:rsidR="002B1AE1" w:rsidRPr="00791B4D" w:rsidRDefault="002B1AE1" w:rsidP="00AE45DE"/>
        </w:tc>
        <w:tc>
          <w:tcPr>
            <w:tcW w:w="2268" w:type="dxa"/>
          </w:tcPr>
          <w:p w:rsidR="002B1AE1" w:rsidRDefault="003F15C4" w:rsidP="00AE45DE">
            <w:r>
              <w:t>Параграф 16 с.71-7</w:t>
            </w:r>
            <w:r w:rsidR="002B1AE1">
              <w:t>9.</w:t>
            </w:r>
            <w:r w:rsidR="002B1AE1" w:rsidRPr="00791B4D">
              <w:t xml:space="preserve"> вопросы в конце параграфа</w:t>
            </w:r>
            <w:r>
              <w:t xml:space="preserve"> с.7</w:t>
            </w:r>
            <w:r w:rsidR="002B1AE1">
              <w:t>9..</w:t>
            </w:r>
          </w:p>
        </w:tc>
        <w:tc>
          <w:tcPr>
            <w:tcW w:w="2268" w:type="dxa"/>
          </w:tcPr>
          <w:p w:rsidR="002B1AE1" w:rsidRDefault="002B1AE1" w:rsidP="00AE45DE">
            <w:r w:rsidRPr="00791B4D">
              <w:t>Осмысливают объем задания</w:t>
            </w:r>
            <w:r>
              <w:t>.</w:t>
            </w:r>
          </w:p>
        </w:tc>
        <w:tc>
          <w:tcPr>
            <w:tcW w:w="2126" w:type="dxa"/>
          </w:tcPr>
          <w:p w:rsidR="002B1AE1" w:rsidRDefault="002B1AE1" w:rsidP="00AE45DE"/>
        </w:tc>
        <w:tc>
          <w:tcPr>
            <w:tcW w:w="2126" w:type="dxa"/>
          </w:tcPr>
          <w:p w:rsidR="002B1AE1" w:rsidRDefault="002B1AE1" w:rsidP="00AE45DE"/>
        </w:tc>
        <w:tc>
          <w:tcPr>
            <w:tcW w:w="2268" w:type="dxa"/>
          </w:tcPr>
          <w:p w:rsidR="002B1AE1" w:rsidRDefault="002B1AE1" w:rsidP="00AE45DE"/>
        </w:tc>
        <w:tc>
          <w:tcPr>
            <w:tcW w:w="2127" w:type="dxa"/>
          </w:tcPr>
          <w:p w:rsidR="002B1AE1" w:rsidRDefault="002B1AE1" w:rsidP="00AE45DE"/>
        </w:tc>
        <w:tc>
          <w:tcPr>
            <w:tcW w:w="1275" w:type="dxa"/>
          </w:tcPr>
          <w:p w:rsidR="002B1AE1" w:rsidRDefault="002B1AE1" w:rsidP="00AE45DE"/>
        </w:tc>
      </w:tr>
    </w:tbl>
    <w:p w:rsidR="002B1AE1" w:rsidRDefault="002B1AE1" w:rsidP="002B1AE1"/>
    <w:sectPr w:rsidR="002B1AE1" w:rsidSect="00CF24D5">
      <w:pgSz w:w="16838" w:h="11906" w:orient="landscape"/>
      <w:pgMar w:top="851" w:right="253" w:bottom="170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59F"/>
    <w:multiLevelType w:val="multilevel"/>
    <w:tmpl w:val="1966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46DFA"/>
    <w:multiLevelType w:val="multilevel"/>
    <w:tmpl w:val="97FC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19EB139D"/>
    <w:multiLevelType w:val="multilevel"/>
    <w:tmpl w:val="2E3C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66A7A"/>
    <w:multiLevelType w:val="multilevel"/>
    <w:tmpl w:val="2B9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6">
    <w:nsid w:val="335E4992"/>
    <w:multiLevelType w:val="multilevel"/>
    <w:tmpl w:val="7662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94A1B50"/>
    <w:multiLevelType w:val="multilevel"/>
    <w:tmpl w:val="F36A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A087E"/>
    <w:multiLevelType w:val="multilevel"/>
    <w:tmpl w:val="E892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46871"/>
    <w:multiLevelType w:val="multilevel"/>
    <w:tmpl w:val="E7C6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4314B"/>
    <w:multiLevelType w:val="multilevel"/>
    <w:tmpl w:val="917C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3">
    <w:nsid w:val="5F8E088D"/>
    <w:multiLevelType w:val="multilevel"/>
    <w:tmpl w:val="75E6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76FB3"/>
    <w:multiLevelType w:val="multilevel"/>
    <w:tmpl w:val="F28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F7EC1"/>
    <w:multiLevelType w:val="multilevel"/>
    <w:tmpl w:val="10C8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3760BE"/>
    <w:multiLevelType w:val="multilevel"/>
    <w:tmpl w:val="22AC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EC72B7"/>
    <w:multiLevelType w:val="multilevel"/>
    <w:tmpl w:val="6DDE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  <w:num w:numId="13">
    <w:abstractNumId w:val="15"/>
  </w:num>
  <w:num w:numId="14">
    <w:abstractNumId w:val="17"/>
  </w:num>
  <w:num w:numId="15">
    <w:abstractNumId w:val="0"/>
  </w:num>
  <w:num w:numId="16">
    <w:abstractNumId w:val="13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AE1"/>
    <w:rsid w:val="00125FF3"/>
    <w:rsid w:val="002B1AE1"/>
    <w:rsid w:val="002E7864"/>
    <w:rsid w:val="003F15C4"/>
    <w:rsid w:val="00404603"/>
    <w:rsid w:val="006A7D62"/>
    <w:rsid w:val="009108CB"/>
    <w:rsid w:val="0094532E"/>
    <w:rsid w:val="00A430D9"/>
    <w:rsid w:val="00B0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B1AE1"/>
    <w:pPr>
      <w:suppressAutoHyphens/>
      <w:jc w:val="center"/>
    </w:pPr>
    <w:rPr>
      <w:b/>
      <w:bCs/>
      <w:lang w:eastAsia="ar-SA"/>
    </w:rPr>
  </w:style>
  <w:style w:type="character" w:customStyle="1" w:styleId="a4">
    <w:name w:val="Название Знак"/>
    <w:basedOn w:val="a0"/>
    <w:link w:val="a3"/>
    <w:rsid w:val="002B1A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qFormat/>
    <w:rsid w:val="002B1AE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25F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430D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A7D62"/>
    <w:rPr>
      <w:b/>
      <w:bCs/>
    </w:rPr>
  </w:style>
  <w:style w:type="character" w:customStyle="1" w:styleId="apple-converted-space">
    <w:name w:val="apple-converted-space"/>
    <w:basedOn w:val="a0"/>
    <w:rsid w:val="006A7D62"/>
  </w:style>
  <w:style w:type="character" w:styleId="a8">
    <w:name w:val="Emphasis"/>
    <w:basedOn w:val="a0"/>
    <w:uiPriority w:val="20"/>
    <w:qFormat/>
    <w:rsid w:val="006A7D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2014-02-12T16:27:00Z</dcterms:created>
  <dcterms:modified xsi:type="dcterms:W3CDTF">2014-02-12T17:41:00Z</dcterms:modified>
</cp:coreProperties>
</file>