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0D8" w:rsidRPr="002E085B" w:rsidRDefault="00F350D8" w:rsidP="00812C86">
      <w:pPr>
        <w:widowControl w:val="0"/>
        <w:suppressAutoHyphens/>
        <w:autoSpaceDE w:val="0"/>
        <w:autoSpaceDN w:val="0"/>
        <w:adjustRightInd w:val="0"/>
        <w:jc w:val="center"/>
        <w:rPr>
          <w:rFonts w:cs="Calibri"/>
          <w:caps/>
          <w:sz w:val="28"/>
          <w:szCs w:val="28"/>
        </w:rPr>
      </w:pPr>
      <w:r w:rsidRPr="002E085B">
        <w:rPr>
          <w:rFonts w:cs="Calibri"/>
          <w:caps/>
          <w:sz w:val="28"/>
          <w:szCs w:val="28"/>
        </w:rPr>
        <w:t>администрация курской области</w:t>
      </w:r>
    </w:p>
    <w:p w:rsidR="00F350D8" w:rsidRPr="002E085B" w:rsidRDefault="00F350D8" w:rsidP="00812C86">
      <w:pPr>
        <w:widowControl w:val="0"/>
        <w:suppressAutoHyphens/>
        <w:autoSpaceDE w:val="0"/>
        <w:autoSpaceDN w:val="0"/>
        <w:adjustRightInd w:val="0"/>
        <w:jc w:val="center"/>
        <w:rPr>
          <w:rFonts w:cs="Calibri"/>
          <w:caps/>
          <w:sz w:val="28"/>
          <w:szCs w:val="28"/>
        </w:rPr>
      </w:pPr>
      <w:r w:rsidRPr="002E085B">
        <w:rPr>
          <w:rFonts w:cs="Calibri"/>
          <w:caps/>
          <w:sz w:val="28"/>
          <w:szCs w:val="28"/>
        </w:rPr>
        <w:t>комитет образования науки и науки курской области</w:t>
      </w:r>
    </w:p>
    <w:p w:rsidR="00F350D8" w:rsidRPr="002E085B" w:rsidRDefault="00F350D8" w:rsidP="00812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alibri"/>
          <w:sz w:val="32"/>
          <w:szCs w:val="32"/>
        </w:rPr>
      </w:pPr>
    </w:p>
    <w:p w:rsidR="00F350D8" w:rsidRPr="002E085B" w:rsidRDefault="00F350D8" w:rsidP="00812C86">
      <w:pPr>
        <w:widowControl w:val="0"/>
        <w:suppressAutoHyphens/>
        <w:autoSpaceDE w:val="0"/>
        <w:autoSpaceDN w:val="0"/>
        <w:adjustRightInd w:val="0"/>
        <w:jc w:val="center"/>
        <w:rPr>
          <w:rFonts w:cs="Calibri"/>
          <w:b/>
          <w:sz w:val="28"/>
          <w:szCs w:val="28"/>
        </w:rPr>
      </w:pPr>
      <w:r w:rsidRPr="002E085B">
        <w:rPr>
          <w:rFonts w:cs="Calibri"/>
          <w:b/>
          <w:sz w:val="28"/>
          <w:szCs w:val="28"/>
        </w:rPr>
        <w:t>Областное бюджетное образовательное учреждение</w:t>
      </w:r>
    </w:p>
    <w:p w:rsidR="00F350D8" w:rsidRPr="002E085B" w:rsidRDefault="00F350D8" w:rsidP="00812C86">
      <w:pPr>
        <w:widowControl w:val="0"/>
        <w:suppressAutoHyphens/>
        <w:autoSpaceDE w:val="0"/>
        <w:autoSpaceDN w:val="0"/>
        <w:adjustRightInd w:val="0"/>
        <w:jc w:val="center"/>
        <w:rPr>
          <w:rFonts w:cs="Calibri"/>
          <w:b/>
          <w:sz w:val="28"/>
          <w:szCs w:val="28"/>
        </w:rPr>
      </w:pPr>
      <w:r w:rsidRPr="002E085B">
        <w:rPr>
          <w:rFonts w:cs="Calibri"/>
          <w:b/>
          <w:sz w:val="28"/>
          <w:szCs w:val="28"/>
        </w:rPr>
        <w:t>среднего профессионального образования</w:t>
      </w:r>
    </w:p>
    <w:p w:rsidR="00F350D8" w:rsidRPr="002E085B" w:rsidRDefault="00F350D8" w:rsidP="00812C86">
      <w:pPr>
        <w:widowControl w:val="0"/>
        <w:suppressAutoHyphens/>
        <w:autoSpaceDE w:val="0"/>
        <w:autoSpaceDN w:val="0"/>
        <w:adjustRightInd w:val="0"/>
        <w:jc w:val="center"/>
        <w:rPr>
          <w:rFonts w:cs="Calibri"/>
          <w:b/>
          <w:sz w:val="28"/>
          <w:szCs w:val="28"/>
        </w:rPr>
      </w:pPr>
      <w:r w:rsidRPr="002E085B">
        <w:rPr>
          <w:rFonts w:cs="Calibri"/>
          <w:b/>
          <w:sz w:val="28"/>
          <w:szCs w:val="28"/>
        </w:rPr>
        <w:t>«Курский монтажный техникум»</w:t>
      </w:r>
    </w:p>
    <w:p w:rsidR="00F350D8" w:rsidRPr="002E085B" w:rsidRDefault="00F350D8" w:rsidP="00812C86">
      <w:pPr>
        <w:widowControl w:val="0"/>
        <w:suppressAutoHyphens/>
        <w:autoSpaceDE w:val="0"/>
        <w:autoSpaceDN w:val="0"/>
        <w:adjustRightInd w:val="0"/>
        <w:jc w:val="center"/>
        <w:rPr>
          <w:rFonts w:cs="Calibri"/>
          <w:b/>
          <w:sz w:val="28"/>
          <w:szCs w:val="28"/>
        </w:rPr>
      </w:pPr>
    </w:p>
    <w:p w:rsidR="00F350D8" w:rsidRPr="002E085B"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Calibri"/>
          <w:b/>
          <w:caps/>
          <w:sz w:val="28"/>
          <w:szCs w:val="28"/>
        </w:rPr>
      </w:pPr>
    </w:p>
    <w:p w:rsidR="00F350D8" w:rsidRPr="002E085B"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Calibri"/>
          <w:b/>
          <w:caps/>
          <w:sz w:val="28"/>
          <w:szCs w:val="28"/>
        </w:rPr>
      </w:pPr>
    </w:p>
    <w:p w:rsidR="00F350D8" w:rsidRPr="002E085B"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Calibri"/>
          <w:b/>
          <w:caps/>
          <w:sz w:val="28"/>
          <w:szCs w:val="28"/>
        </w:rPr>
      </w:pPr>
    </w:p>
    <w:p w:rsidR="00F350D8" w:rsidRPr="002E085B" w:rsidRDefault="00F350D8" w:rsidP="00812C86">
      <w:pPr>
        <w:keepNext/>
        <w:keepLines/>
        <w:suppressLineNumbers/>
        <w:suppressAutoHyphens/>
        <w:spacing w:line="360" w:lineRule="auto"/>
        <w:jc w:val="center"/>
        <w:rPr>
          <w:rFonts w:cs="Calibri"/>
          <w:b/>
          <w:sz w:val="28"/>
          <w:szCs w:val="28"/>
        </w:rPr>
      </w:pPr>
      <w:r w:rsidRPr="002E085B">
        <w:rPr>
          <w:rFonts w:cs="Calibri"/>
          <w:b/>
          <w:sz w:val="28"/>
          <w:szCs w:val="28"/>
        </w:rPr>
        <w:t xml:space="preserve">Контрольно-оценочные средства </w:t>
      </w:r>
    </w:p>
    <w:p w:rsidR="00F350D8" w:rsidRDefault="00F350D8" w:rsidP="00812C86">
      <w:pPr>
        <w:keepNext/>
        <w:keepLines/>
        <w:suppressLineNumbers/>
        <w:suppressAutoHyphens/>
        <w:spacing w:line="360" w:lineRule="auto"/>
        <w:jc w:val="center"/>
        <w:rPr>
          <w:rFonts w:cs="Calibri"/>
          <w:b/>
          <w:sz w:val="28"/>
          <w:szCs w:val="28"/>
        </w:rPr>
      </w:pPr>
      <w:r w:rsidRPr="002E085B">
        <w:rPr>
          <w:rFonts w:cs="Calibri"/>
          <w:b/>
          <w:sz w:val="28"/>
          <w:szCs w:val="28"/>
        </w:rPr>
        <w:t>учебной дисциплины</w:t>
      </w:r>
    </w:p>
    <w:p w:rsidR="00F350D8" w:rsidRPr="002E085B" w:rsidRDefault="00F350D8" w:rsidP="00812C86">
      <w:pPr>
        <w:keepNext/>
        <w:keepLines/>
        <w:suppressLineNumbers/>
        <w:suppressAutoHyphens/>
        <w:spacing w:line="360" w:lineRule="auto"/>
        <w:jc w:val="center"/>
        <w:rPr>
          <w:rFonts w:cs="Calibri"/>
          <w:b/>
          <w:i/>
          <w:sz w:val="28"/>
          <w:szCs w:val="28"/>
        </w:rPr>
      </w:pPr>
      <w:r>
        <w:rPr>
          <w:rFonts w:cs="Calibri"/>
          <w:b/>
          <w:sz w:val="28"/>
          <w:szCs w:val="28"/>
        </w:rPr>
        <w:t>Метрология, стандартизация и сертификация</w:t>
      </w:r>
    </w:p>
    <w:p w:rsidR="00F350D8" w:rsidRPr="002E085B" w:rsidRDefault="00F350D8" w:rsidP="00812C86">
      <w:pPr>
        <w:keepNext/>
        <w:keepLines/>
        <w:suppressLineNumbers/>
        <w:suppressAutoHyphens/>
        <w:spacing w:line="360" w:lineRule="auto"/>
        <w:jc w:val="center"/>
        <w:rPr>
          <w:rFonts w:cs="Calibri"/>
          <w:sz w:val="28"/>
          <w:szCs w:val="28"/>
        </w:rPr>
      </w:pPr>
      <w:r w:rsidRPr="002E085B">
        <w:rPr>
          <w:rFonts w:cs="Calibri"/>
          <w:sz w:val="28"/>
          <w:szCs w:val="28"/>
        </w:rPr>
        <w:t xml:space="preserve">основной профессиональной  образовательной программы (ОПОП) </w:t>
      </w:r>
    </w:p>
    <w:p w:rsidR="00F350D8" w:rsidRPr="002E085B" w:rsidRDefault="00F350D8" w:rsidP="00812C86">
      <w:pPr>
        <w:keepNext/>
        <w:keepLines/>
        <w:suppressLineNumbers/>
        <w:suppressAutoHyphens/>
        <w:spacing w:line="360" w:lineRule="auto"/>
        <w:jc w:val="center"/>
        <w:rPr>
          <w:rFonts w:cs="Calibri"/>
          <w:sz w:val="28"/>
          <w:szCs w:val="28"/>
        </w:rPr>
      </w:pPr>
      <w:r w:rsidRPr="002E085B">
        <w:rPr>
          <w:rFonts w:cs="Calibri"/>
          <w:sz w:val="28"/>
          <w:szCs w:val="28"/>
        </w:rPr>
        <w:t xml:space="preserve">по специальности СПО </w:t>
      </w:r>
    </w:p>
    <w:p w:rsidR="00F350D8" w:rsidRPr="002E085B"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Calibri"/>
          <w:b/>
          <w:caps/>
          <w:sz w:val="28"/>
          <w:szCs w:val="28"/>
        </w:rPr>
      </w:pPr>
      <w:r>
        <w:t>190631 «Техническое обслуживание и ремонт автомобильного транспорта»</w:t>
      </w:r>
    </w:p>
    <w:p w:rsidR="00F350D8" w:rsidRPr="002E085B"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Calibri"/>
          <w:b/>
          <w:caps/>
          <w:sz w:val="28"/>
          <w:szCs w:val="28"/>
        </w:rPr>
      </w:pPr>
    </w:p>
    <w:p w:rsidR="00F350D8" w:rsidRPr="009974C2"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350D8"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F350D8" w:rsidRDefault="00F350D8" w:rsidP="00812C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F350D8" w:rsidRPr="0074160D" w:rsidRDefault="00F350D8" w:rsidP="000C66DF">
      <w:pPr>
        <w:keepNext/>
        <w:keepLines/>
        <w:suppressLineNumbers/>
        <w:suppressAutoHyphens/>
        <w:spacing w:after="0"/>
        <w:jc w:val="center"/>
        <w:rPr>
          <w:rFonts w:cs="Calibri"/>
          <w:sz w:val="28"/>
          <w:szCs w:val="28"/>
        </w:rPr>
      </w:pPr>
      <w:r w:rsidRPr="0074160D">
        <w:rPr>
          <w:rFonts w:cs="Calibri"/>
          <w:sz w:val="28"/>
          <w:szCs w:val="28"/>
        </w:rPr>
        <w:t>Курск  201</w:t>
      </w:r>
      <w:r>
        <w:rPr>
          <w:rFonts w:cs="Calibri"/>
          <w:sz w:val="28"/>
          <w:szCs w:val="28"/>
        </w:rPr>
        <w:t>3</w:t>
      </w:r>
    </w:p>
    <w:p w:rsidR="00F350D8" w:rsidRPr="00242920" w:rsidRDefault="00F350D8" w:rsidP="00812C86">
      <w:pPr>
        <w:keepNext/>
        <w:keepLines/>
        <w:suppressLineNumbers/>
        <w:suppressAutoHyphens/>
        <w:spacing w:line="360" w:lineRule="auto"/>
        <w:jc w:val="center"/>
        <w:rPr>
          <w:b/>
          <w:color w:val="FF0000"/>
          <w:sz w:val="28"/>
          <w:szCs w:val="28"/>
        </w:rPr>
      </w:pPr>
    </w:p>
    <w:p w:rsidR="00F350D8" w:rsidRPr="00242920" w:rsidRDefault="00F350D8" w:rsidP="00812C86">
      <w:pPr>
        <w:keepNext/>
        <w:keepLines/>
        <w:suppressLineNumbers/>
        <w:suppressAutoHyphens/>
        <w:spacing w:line="360" w:lineRule="auto"/>
        <w:jc w:val="center"/>
        <w:rPr>
          <w:b/>
          <w:color w:val="FF0000"/>
          <w:sz w:val="28"/>
          <w:szCs w:val="28"/>
        </w:rPr>
      </w:pPr>
    </w:p>
    <w:p w:rsidR="00F350D8" w:rsidRPr="009974C2" w:rsidRDefault="00F350D8" w:rsidP="00812C86">
      <w:pPr>
        <w:pStyle w:val="BodyTextInden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alibri" w:hAnsi="Calibri"/>
          <w:spacing w:val="-2"/>
          <w:sz w:val="20"/>
          <w:szCs w:val="20"/>
        </w:rPr>
      </w:pPr>
    </w:p>
    <w:p w:rsidR="00F350D8" w:rsidRPr="00CF5761" w:rsidRDefault="00F350D8" w:rsidP="00812C86">
      <w:pPr>
        <w:jc w:val="both"/>
        <w:rPr>
          <w:rFonts w:cs="Calibri"/>
          <w:u w:val="single"/>
        </w:rPr>
      </w:pPr>
      <w:r w:rsidRPr="00CF5761">
        <w:rPr>
          <w:rFonts w:cs="Calibri"/>
          <w:bCs/>
        </w:rPr>
        <w:t xml:space="preserve">Разработчик: </w:t>
      </w:r>
      <w:r w:rsidRPr="00CF5761">
        <w:rPr>
          <w:rFonts w:cs="Calibri"/>
        </w:rPr>
        <w:t xml:space="preserve">   </w:t>
      </w:r>
      <w:r>
        <w:rPr>
          <w:rFonts w:cs="Calibri"/>
        </w:rPr>
        <w:t>Т.А.Ершова</w:t>
      </w:r>
      <w:r w:rsidRPr="00CF5761">
        <w:rPr>
          <w:rFonts w:cs="Calibri"/>
        </w:rPr>
        <w:t xml:space="preserve">,    преподаватель </w:t>
      </w:r>
      <w:r>
        <w:rPr>
          <w:rFonts w:cs="Calibri"/>
        </w:rPr>
        <w:t>спецдисциплин</w:t>
      </w:r>
      <w:r w:rsidRPr="00CF5761">
        <w:rPr>
          <w:rFonts w:cs="Calibri"/>
        </w:rPr>
        <w:t xml:space="preserve">            </w:t>
      </w:r>
      <w:r w:rsidRPr="00CF5761">
        <w:rPr>
          <w:rFonts w:cs="Calibri"/>
          <w:b/>
          <w:bCs/>
        </w:rPr>
        <w:t xml:space="preserve"> </w:t>
      </w:r>
    </w:p>
    <w:p w:rsidR="00F350D8" w:rsidRPr="00242920" w:rsidRDefault="00F350D8" w:rsidP="004E6800">
      <w:pPr>
        <w:keepNext/>
        <w:keepLines/>
        <w:suppressLineNumbers/>
        <w:suppressAutoHyphens/>
        <w:spacing w:after="0" w:line="360" w:lineRule="auto"/>
        <w:rPr>
          <w:rFonts w:ascii="Times New Roman" w:hAnsi="Times New Roman"/>
          <w:b/>
          <w:sz w:val="28"/>
          <w:szCs w:val="28"/>
          <w:lang w:eastAsia="ru-RU"/>
        </w:rPr>
      </w:pPr>
      <w:r>
        <w:rPr>
          <w:rFonts w:ascii="Times New Roman" w:hAnsi="Times New Roman"/>
          <w:b/>
          <w:sz w:val="24"/>
          <w:szCs w:val="24"/>
          <w:lang w:eastAsia="ru-RU"/>
        </w:rPr>
        <w:t>1.</w:t>
      </w:r>
      <w:r w:rsidRPr="00242920">
        <w:rPr>
          <w:rFonts w:ascii="Times New Roman" w:hAnsi="Times New Roman"/>
          <w:b/>
          <w:sz w:val="28"/>
          <w:szCs w:val="28"/>
          <w:lang w:eastAsia="ru-RU"/>
        </w:rPr>
        <w:t xml:space="preserve"> Общие положения</w:t>
      </w:r>
    </w:p>
    <w:p w:rsidR="00F350D8" w:rsidRPr="00242920" w:rsidRDefault="00F350D8" w:rsidP="000C6645">
      <w:pPr>
        <w:keepNext/>
        <w:keepLines/>
        <w:suppressLineNumbers/>
        <w:suppressAutoHyphens/>
        <w:spacing w:after="0" w:line="360" w:lineRule="auto"/>
        <w:ind w:firstLine="709"/>
        <w:jc w:val="both"/>
        <w:rPr>
          <w:rFonts w:ascii="Times New Roman" w:hAnsi="Times New Roman"/>
          <w:i/>
          <w:sz w:val="24"/>
          <w:szCs w:val="24"/>
          <w:lang w:eastAsia="ru-RU"/>
        </w:rPr>
      </w:pPr>
      <w:r>
        <w:rPr>
          <w:rFonts w:ascii="Times New Roman" w:hAnsi="Times New Roman"/>
          <w:sz w:val="28"/>
          <w:szCs w:val="28"/>
          <w:lang w:eastAsia="ru-RU"/>
        </w:rPr>
        <w:t>Контрольно-оценочные</w:t>
      </w:r>
      <w:r w:rsidRPr="00242920">
        <w:rPr>
          <w:rFonts w:ascii="Times New Roman" w:hAnsi="Times New Roman"/>
          <w:sz w:val="28"/>
          <w:szCs w:val="28"/>
          <w:lang w:eastAsia="ru-RU"/>
        </w:rPr>
        <w:t xml:space="preserve"> средств</w:t>
      </w:r>
      <w:r>
        <w:rPr>
          <w:rFonts w:ascii="Times New Roman" w:hAnsi="Times New Roman"/>
          <w:sz w:val="28"/>
          <w:szCs w:val="28"/>
          <w:lang w:eastAsia="ru-RU"/>
        </w:rPr>
        <w:t>а</w:t>
      </w:r>
      <w:r w:rsidRPr="00242920">
        <w:rPr>
          <w:rFonts w:ascii="Times New Roman" w:hAnsi="Times New Roman"/>
          <w:sz w:val="28"/>
          <w:szCs w:val="28"/>
          <w:lang w:eastAsia="ru-RU"/>
        </w:rPr>
        <w:t xml:space="preserve"> (КОС) предназначен</w:t>
      </w:r>
      <w:r>
        <w:rPr>
          <w:rFonts w:ascii="Times New Roman" w:hAnsi="Times New Roman"/>
          <w:sz w:val="28"/>
          <w:szCs w:val="28"/>
          <w:lang w:eastAsia="ru-RU"/>
        </w:rPr>
        <w:t>ы</w:t>
      </w:r>
      <w:r w:rsidRPr="00242920">
        <w:rPr>
          <w:rFonts w:ascii="Times New Roman" w:hAnsi="Times New Roman"/>
          <w:sz w:val="28"/>
          <w:szCs w:val="28"/>
          <w:lang w:eastAsia="ru-RU"/>
        </w:rPr>
        <w:t xml:space="preserve"> для контроля и оценки образовательных достижений обучающихся, освоивших программу </w:t>
      </w:r>
      <w:r w:rsidRPr="005855FF">
        <w:rPr>
          <w:rFonts w:ascii="Times New Roman" w:hAnsi="Times New Roman"/>
          <w:sz w:val="28"/>
          <w:szCs w:val="28"/>
          <w:lang w:eastAsia="ru-RU"/>
        </w:rPr>
        <w:t>учебной</w:t>
      </w:r>
      <w:r>
        <w:rPr>
          <w:rFonts w:ascii="Times New Roman" w:hAnsi="Times New Roman"/>
          <w:sz w:val="28"/>
          <w:szCs w:val="28"/>
          <w:lang w:eastAsia="ru-RU"/>
        </w:rPr>
        <w:t xml:space="preserve"> общепрофессиональной </w:t>
      </w:r>
      <w:r w:rsidRPr="005855FF">
        <w:rPr>
          <w:rFonts w:ascii="Times New Roman" w:hAnsi="Times New Roman"/>
          <w:sz w:val="28"/>
          <w:szCs w:val="28"/>
          <w:lang w:eastAsia="ru-RU"/>
        </w:rPr>
        <w:t>дисциплины</w:t>
      </w:r>
      <w:r>
        <w:rPr>
          <w:rFonts w:ascii="Times New Roman" w:hAnsi="Times New Roman"/>
          <w:sz w:val="28"/>
          <w:szCs w:val="28"/>
          <w:lang w:eastAsia="ru-RU"/>
        </w:rPr>
        <w:t xml:space="preserve"> «Метрология, стандартизация и сертификация»</w:t>
      </w:r>
      <w:r w:rsidRPr="00242920">
        <w:rPr>
          <w:rFonts w:ascii="Times New Roman" w:hAnsi="Times New Roman"/>
          <w:sz w:val="28"/>
          <w:szCs w:val="28"/>
          <w:lang w:eastAsia="ru-RU"/>
        </w:rPr>
        <w:t xml:space="preserve"> </w:t>
      </w:r>
    </w:p>
    <w:p w:rsidR="00F350D8" w:rsidRPr="00242920" w:rsidRDefault="00F350D8" w:rsidP="000C6645">
      <w:pPr>
        <w:keepNext/>
        <w:keepLines/>
        <w:suppressLineNumbers/>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КОС включаю</w:t>
      </w:r>
      <w:r w:rsidRPr="00242920">
        <w:rPr>
          <w:rFonts w:ascii="Times New Roman" w:hAnsi="Times New Roman"/>
          <w:sz w:val="28"/>
          <w:szCs w:val="28"/>
          <w:lang w:eastAsia="ru-RU"/>
        </w:rPr>
        <w:t>т контрольные материалы для проведения текущего контроля и промежуточной аттестации в форме</w:t>
      </w:r>
      <w:r>
        <w:rPr>
          <w:rFonts w:ascii="Times New Roman" w:hAnsi="Times New Roman"/>
          <w:sz w:val="28"/>
          <w:szCs w:val="28"/>
          <w:lang w:eastAsia="ru-RU"/>
        </w:rPr>
        <w:t xml:space="preserve"> дифференцированного зачета</w:t>
      </w:r>
      <w:r w:rsidRPr="00242920">
        <w:rPr>
          <w:rFonts w:ascii="Times New Roman" w:hAnsi="Times New Roman"/>
          <w:sz w:val="28"/>
          <w:szCs w:val="28"/>
          <w:lang w:eastAsia="ru-RU"/>
        </w:rPr>
        <w:t>.</w:t>
      </w:r>
    </w:p>
    <w:p w:rsidR="00F350D8" w:rsidRPr="00242920" w:rsidRDefault="00F350D8" w:rsidP="000C6645">
      <w:pPr>
        <w:keepNext/>
        <w:keepLines/>
        <w:suppressLineNumbers/>
        <w:suppressAutoHyphens/>
        <w:spacing w:after="0" w:line="360" w:lineRule="auto"/>
        <w:ind w:firstLine="709"/>
        <w:jc w:val="both"/>
        <w:rPr>
          <w:rFonts w:ascii="Times New Roman" w:hAnsi="Times New Roman"/>
          <w:sz w:val="28"/>
          <w:szCs w:val="28"/>
          <w:lang w:eastAsia="ru-RU"/>
        </w:rPr>
      </w:pPr>
      <w:r w:rsidRPr="00242920">
        <w:rPr>
          <w:rFonts w:ascii="Times New Roman" w:hAnsi="Times New Roman"/>
          <w:sz w:val="28"/>
          <w:szCs w:val="28"/>
          <w:lang w:eastAsia="ru-RU"/>
        </w:rPr>
        <w:t>КОС разработаны на основании положений:</w:t>
      </w:r>
    </w:p>
    <w:p w:rsidR="00F350D8" w:rsidRPr="00242920" w:rsidRDefault="00F350D8" w:rsidP="00812C86">
      <w:pPr>
        <w:keepNext/>
        <w:keepLines/>
        <w:suppressLineNumbers/>
        <w:suppressAutoHyphens/>
        <w:spacing w:after="0" w:line="360" w:lineRule="auto"/>
        <w:ind w:firstLine="709"/>
        <w:jc w:val="both"/>
        <w:rPr>
          <w:rFonts w:ascii="Times New Roman" w:hAnsi="Times New Roman"/>
          <w:i/>
          <w:sz w:val="24"/>
          <w:szCs w:val="24"/>
          <w:lang w:eastAsia="ru-RU"/>
        </w:rPr>
      </w:pPr>
      <w:r>
        <w:rPr>
          <w:rFonts w:ascii="Times New Roman" w:hAnsi="Times New Roman"/>
          <w:sz w:val="28"/>
          <w:szCs w:val="28"/>
          <w:lang w:eastAsia="ru-RU"/>
        </w:rPr>
        <w:t xml:space="preserve">рабочей </w:t>
      </w:r>
      <w:r w:rsidRPr="00242920">
        <w:rPr>
          <w:rFonts w:ascii="Times New Roman" w:hAnsi="Times New Roman"/>
          <w:sz w:val="28"/>
          <w:szCs w:val="28"/>
          <w:lang w:eastAsia="ru-RU"/>
        </w:rPr>
        <w:t xml:space="preserve">программы </w:t>
      </w:r>
      <w:r w:rsidRPr="00154924">
        <w:rPr>
          <w:rFonts w:ascii="Times New Roman" w:hAnsi="Times New Roman"/>
          <w:sz w:val="28"/>
          <w:szCs w:val="28"/>
          <w:lang w:eastAsia="ru-RU"/>
        </w:rPr>
        <w:t>учебной дисциплины</w:t>
      </w:r>
      <w:r w:rsidRPr="00242920">
        <w:rPr>
          <w:rFonts w:ascii="Times New Roman" w:hAnsi="Times New Roman"/>
          <w:sz w:val="28"/>
          <w:szCs w:val="28"/>
          <w:lang w:eastAsia="ru-RU"/>
        </w:rPr>
        <w:t xml:space="preserve"> </w:t>
      </w:r>
      <w:r>
        <w:rPr>
          <w:rFonts w:ascii="Times New Roman" w:hAnsi="Times New Roman"/>
          <w:sz w:val="28"/>
          <w:szCs w:val="28"/>
          <w:lang w:eastAsia="ru-RU"/>
        </w:rPr>
        <w:t>Метрология, стандартизация и сертификация.</w:t>
      </w:r>
      <w:r w:rsidRPr="00242920">
        <w:rPr>
          <w:rFonts w:ascii="Times New Roman" w:hAnsi="Times New Roman"/>
          <w:sz w:val="28"/>
          <w:szCs w:val="28"/>
          <w:lang w:eastAsia="ru-RU"/>
        </w:rPr>
        <w:t xml:space="preserve"> </w:t>
      </w:r>
    </w:p>
    <w:p w:rsidR="00F350D8" w:rsidRPr="00242920" w:rsidRDefault="00F350D8" w:rsidP="00812C86">
      <w:pPr>
        <w:keepNext/>
        <w:keepLines/>
        <w:suppressLineNumbers/>
        <w:suppressAutoHyphens/>
        <w:spacing w:after="0" w:line="360" w:lineRule="auto"/>
        <w:ind w:firstLine="709"/>
        <w:jc w:val="both"/>
        <w:rPr>
          <w:rFonts w:ascii="Times New Roman" w:hAnsi="Times New Roman"/>
          <w:b/>
          <w:sz w:val="28"/>
          <w:szCs w:val="28"/>
          <w:lang w:eastAsia="ru-RU"/>
        </w:rPr>
      </w:pPr>
    </w:p>
    <w:p w:rsidR="00F350D8" w:rsidRPr="00242920" w:rsidRDefault="00F350D8" w:rsidP="000C6645">
      <w:pPr>
        <w:keepNext/>
        <w:keepLines/>
        <w:suppressLineNumbers/>
        <w:suppressAutoHyphens/>
        <w:spacing w:after="0" w:line="240" w:lineRule="auto"/>
        <w:jc w:val="both"/>
        <w:rPr>
          <w:rFonts w:ascii="Times New Roman" w:hAnsi="Times New Roman"/>
          <w:b/>
          <w:bCs/>
          <w:sz w:val="28"/>
          <w:szCs w:val="28"/>
          <w:lang w:eastAsia="ru-RU"/>
        </w:rPr>
      </w:pPr>
      <w:r w:rsidRPr="00242920">
        <w:rPr>
          <w:rFonts w:ascii="Times New Roman" w:hAnsi="Times New Roman"/>
          <w:b/>
          <w:sz w:val="28"/>
          <w:szCs w:val="28"/>
          <w:lang w:eastAsia="ru-RU"/>
        </w:rPr>
        <w:t xml:space="preserve">2. </w:t>
      </w:r>
      <w:r>
        <w:rPr>
          <w:rFonts w:ascii="Times New Roman" w:hAnsi="Times New Roman"/>
          <w:b/>
          <w:sz w:val="28"/>
          <w:szCs w:val="28"/>
          <w:lang w:eastAsia="ru-RU"/>
        </w:rPr>
        <w:t>Результаты освоения дисциплины, подлежащие проверке</w:t>
      </w:r>
    </w:p>
    <w:p w:rsidR="00F350D8" w:rsidRPr="00242920" w:rsidRDefault="00F350D8" w:rsidP="000C6645">
      <w:pPr>
        <w:keepNext/>
        <w:keepLines/>
        <w:suppressLineNumbers/>
        <w:suppressAutoHyphens/>
        <w:spacing w:after="0" w:line="240" w:lineRule="auto"/>
        <w:jc w:val="both"/>
        <w:rPr>
          <w:rFonts w:ascii="Times New Roman" w:hAnsi="Times New Roman"/>
          <w:bCs/>
          <w:i/>
          <w:sz w:val="24"/>
          <w:szCs w:val="24"/>
          <w:lang w:eastAsia="ru-RU"/>
        </w:rPr>
      </w:pPr>
    </w:p>
    <w:tbl>
      <w:tblPr>
        <w:tblW w:w="918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3060"/>
        <w:gridCol w:w="6120"/>
      </w:tblGrid>
      <w:tr w:rsidR="00F350D8" w:rsidRPr="000D5C42" w:rsidTr="00A47195">
        <w:trPr>
          <w:trHeight w:val="251"/>
        </w:trPr>
        <w:tc>
          <w:tcPr>
            <w:tcW w:w="3060" w:type="dxa"/>
          </w:tcPr>
          <w:p w:rsidR="00F350D8" w:rsidRPr="000D5C42" w:rsidRDefault="00F350D8" w:rsidP="005D0118">
            <w:pPr>
              <w:keepNext/>
              <w:keepLines/>
              <w:suppressLineNumbers/>
              <w:suppressAutoHyphens/>
              <w:spacing w:after="0" w:line="240" w:lineRule="auto"/>
              <w:jc w:val="center"/>
              <w:rPr>
                <w:rFonts w:ascii="Times New Roman" w:hAnsi="Times New Roman"/>
                <w:b/>
                <w:bCs/>
                <w:color w:val="000000"/>
                <w:kern w:val="24"/>
                <w:sz w:val="24"/>
                <w:szCs w:val="24"/>
                <w:lang w:eastAsia="ru-RU"/>
              </w:rPr>
            </w:pPr>
            <w:r w:rsidRPr="000D5C42">
              <w:rPr>
                <w:rFonts w:ascii="Times New Roman" w:hAnsi="Times New Roman"/>
                <w:b/>
                <w:bCs/>
                <w:color w:val="000000"/>
                <w:kern w:val="24"/>
                <w:sz w:val="24"/>
                <w:szCs w:val="24"/>
                <w:lang w:eastAsia="ru-RU"/>
              </w:rPr>
              <w:t>Результаты обучения</w:t>
            </w:r>
          </w:p>
        </w:tc>
        <w:tc>
          <w:tcPr>
            <w:tcW w:w="6120" w:type="dxa"/>
            <w:tcMar>
              <w:top w:w="72" w:type="dxa"/>
              <w:left w:w="144" w:type="dxa"/>
              <w:bottom w:w="72" w:type="dxa"/>
              <w:right w:w="144" w:type="dxa"/>
            </w:tcMar>
          </w:tcPr>
          <w:p w:rsidR="00F350D8" w:rsidRPr="000D5C42" w:rsidRDefault="00F350D8" w:rsidP="005D0118">
            <w:pPr>
              <w:keepNext/>
              <w:keepLines/>
              <w:suppressLineNumbers/>
              <w:suppressAutoHyphens/>
              <w:spacing w:after="0" w:line="240" w:lineRule="auto"/>
              <w:jc w:val="center"/>
              <w:rPr>
                <w:rFonts w:ascii="Times New Roman" w:hAnsi="Times New Roman"/>
                <w:sz w:val="24"/>
                <w:szCs w:val="24"/>
                <w:vertAlign w:val="superscript"/>
                <w:lang w:eastAsia="ru-RU"/>
              </w:rPr>
            </w:pPr>
            <w:r w:rsidRPr="000D5C42">
              <w:rPr>
                <w:rFonts w:ascii="Times New Roman" w:hAnsi="Times New Roman"/>
                <w:b/>
                <w:bCs/>
                <w:color w:val="000000"/>
                <w:kern w:val="24"/>
                <w:sz w:val="24"/>
                <w:szCs w:val="24"/>
                <w:lang w:eastAsia="ru-RU"/>
              </w:rPr>
              <w:t>Осно</w:t>
            </w:r>
            <w:bookmarkStart w:id="0" w:name="_GoBack"/>
            <w:bookmarkEnd w:id="0"/>
            <w:r w:rsidRPr="000D5C42">
              <w:rPr>
                <w:rFonts w:ascii="Times New Roman" w:hAnsi="Times New Roman"/>
                <w:b/>
                <w:bCs/>
                <w:color w:val="000000"/>
                <w:kern w:val="24"/>
                <w:sz w:val="24"/>
                <w:szCs w:val="24"/>
                <w:lang w:eastAsia="ru-RU"/>
              </w:rPr>
              <w:t>вные показатели оценки результатов</w:t>
            </w:r>
          </w:p>
        </w:tc>
      </w:tr>
      <w:tr w:rsidR="00F350D8" w:rsidRPr="000D5C42" w:rsidTr="00A47195">
        <w:trPr>
          <w:trHeight w:val="251"/>
        </w:trPr>
        <w:tc>
          <w:tcPr>
            <w:tcW w:w="3060" w:type="dxa"/>
          </w:tcPr>
          <w:p w:rsidR="00F350D8" w:rsidRPr="000D5C42" w:rsidRDefault="00F350D8" w:rsidP="00515F5A">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 У1-Умение выполнять метрологическую поверку средств измерений.</w:t>
            </w:r>
          </w:p>
          <w:p w:rsidR="00F350D8" w:rsidRPr="000D5C42" w:rsidRDefault="00F350D8" w:rsidP="00515F5A">
            <w:pPr>
              <w:keepNext/>
              <w:keepLines/>
              <w:suppressLineNumbers/>
              <w:suppressAutoHyphens/>
              <w:spacing w:after="0" w:line="240" w:lineRule="auto"/>
              <w:ind w:left="227"/>
              <w:rPr>
                <w:rFonts w:ascii="Times New Roman" w:hAnsi="Times New Roman"/>
                <w:i/>
                <w:sz w:val="24"/>
                <w:szCs w:val="24"/>
                <w:lang w:eastAsia="ru-RU"/>
              </w:rPr>
            </w:pP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Нахождение по шкале измерительного прибора класса точности и диапазона измерения</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Вычисление абсолютной и абсолютно допустимой погрешностей.</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Определение степени пригодности прибора</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Выбор необходимого средства измерения </w:t>
            </w:r>
          </w:p>
        </w:tc>
      </w:tr>
      <w:tr w:rsidR="00F350D8" w:rsidRPr="000D5C42" w:rsidTr="00A47195">
        <w:trPr>
          <w:trHeight w:val="251"/>
        </w:trPr>
        <w:tc>
          <w:tcPr>
            <w:tcW w:w="3060" w:type="dxa"/>
          </w:tcPr>
          <w:p w:rsidR="00F350D8" w:rsidRPr="000D5C42" w:rsidRDefault="00F350D8" w:rsidP="00515F5A">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515F5A">
            <w:pPr>
              <w:keepNext/>
              <w:keepLines/>
              <w:suppressLineNumbers/>
              <w:suppressAutoHyphens/>
              <w:spacing w:after="0" w:line="240" w:lineRule="auto"/>
              <w:ind w:left="227"/>
              <w:rPr>
                <w:rFonts w:ascii="Times New Roman" w:hAnsi="Times New Roman"/>
                <w:sz w:val="24"/>
                <w:szCs w:val="24"/>
                <w:lang w:eastAsia="ru-RU"/>
              </w:rPr>
            </w:pP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Находить значение показателя продукции (способа её испытания) по нормативному документу или по чертежу.</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Пользоваться приборами для технических измерений.</w:t>
            </w:r>
          </w:p>
          <w:p w:rsidR="00F350D8" w:rsidRPr="000D5C42" w:rsidRDefault="00F350D8" w:rsidP="008F1CDA">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 xml:space="preserve">Определять размеры  годной цилиндрической поверхности, </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bCs/>
                <w:iCs/>
                <w:sz w:val="24"/>
                <w:szCs w:val="24"/>
                <w:lang w:eastAsia="ru-RU"/>
              </w:rPr>
              <w:t>Определять характер соединения по чертежу сборочной единицы,максимальный и минимальный  допустимые размеры деталей.</w:t>
            </w:r>
          </w:p>
        </w:tc>
      </w:tr>
      <w:tr w:rsidR="00F350D8" w:rsidRPr="000D5C42" w:rsidTr="00A47195">
        <w:trPr>
          <w:trHeight w:val="251"/>
        </w:trPr>
        <w:tc>
          <w:tcPr>
            <w:tcW w:w="3060" w:type="dxa"/>
          </w:tcPr>
          <w:p w:rsidR="00F350D8" w:rsidRPr="000D5C42" w:rsidRDefault="00F350D8" w:rsidP="00515F5A">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p w:rsidR="00F350D8" w:rsidRPr="000D5C42" w:rsidRDefault="00F350D8" w:rsidP="00515F5A">
            <w:pPr>
              <w:keepNext/>
              <w:keepLines/>
              <w:suppressLineNumbers/>
              <w:suppressAutoHyphens/>
              <w:spacing w:after="0" w:line="240" w:lineRule="auto"/>
              <w:ind w:left="227"/>
              <w:rPr>
                <w:rFonts w:ascii="Times New Roman" w:hAnsi="Times New Roman"/>
                <w:sz w:val="24"/>
                <w:szCs w:val="24"/>
                <w:lang w:eastAsia="ru-RU"/>
              </w:rPr>
            </w:pPr>
          </w:p>
        </w:tc>
        <w:tc>
          <w:tcPr>
            <w:tcW w:w="6120" w:type="dxa"/>
            <w:tcMar>
              <w:top w:w="72" w:type="dxa"/>
              <w:left w:w="144" w:type="dxa"/>
              <w:bottom w:w="72" w:type="dxa"/>
              <w:right w:w="144" w:type="dxa"/>
            </w:tcMar>
          </w:tcPr>
          <w:p w:rsidR="00F350D8" w:rsidRPr="000D5C42" w:rsidRDefault="00F350D8" w:rsidP="00445FA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Выполнять обязательные технические условия на ремонт и обслуживание автомобиля. </w:t>
            </w:r>
          </w:p>
          <w:p w:rsidR="00F350D8" w:rsidRPr="000D5C42" w:rsidRDefault="00F350D8" w:rsidP="00445FA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Применять требования нормативных документов к основным видам продукции (услуг) и процессов</w:t>
            </w:r>
          </w:p>
          <w:p w:rsidR="00F350D8" w:rsidRPr="000D5C42" w:rsidRDefault="00F350D8" w:rsidP="00445FAD">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 xml:space="preserve">  Определять допуск формы и расположения поверхностей  по чертежу.</w:t>
            </w:r>
          </w:p>
          <w:p w:rsidR="00F350D8" w:rsidRPr="000D5C42" w:rsidRDefault="00F350D8" w:rsidP="00445FAD">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 xml:space="preserve">  Определять допуск типового соединения  по его условному обозначению.</w:t>
            </w:r>
          </w:p>
          <w:p w:rsidR="00F350D8" w:rsidRPr="000D5C42" w:rsidRDefault="00F350D8" w:rsidP="00445FA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bCs/>
                <w:iCs/>
                <w:sz w:val="24"/>
                <w:szCs w:val="24"/>
                <w:lang w:eastAsia="ru-RU"/>
              </w:rPr>
              <w:t xml:space="preserve">  Составлять инструкции должностные, по эксплуатации оборудования, технологические.</w:t>
            </w:r>
          </w:p>
        </w:tc>
      </w:tr>
      <w:tr w:rsidR="00F350D8" w:rsidRPr="000D5C42" w:rsidTr="00A47195">
        <w:trPr>
          <w:trHeight w:val="251"/>
        </w:trPr>
        <w:tc>
          <w:tcPr>
            <w:tcW w:w="3060" w:type="dxa"/>
          </w:tcPr>
          <w:p w:rsidR="00F350D8" w:rsidRPr="000D5C42" w:rsidRDefault="00F350D8" w:rsidP="00950A5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У4-Умение определять износ соединений. </w:t>
            </w:r>
          </w:p>
          <w:p w:rsidR="00F350D8" w:rsidRPr="000D5C42" w:rsidRDefault="00F350D8" w:rsidP="00515F5A">
            <w:pPr>
              <w:keepNext/>
              <w:keepLines/>
              <w:suppressLineNumbers/>
              <w:suppressAutoHyphens/>
              <w:spacing w:after="0" w:line="240" w:lineRule="auto"/>
              <w:ind w:left="227"/>
              <w:rPr>
                <w:rFonts w:ascii="Times New Roman" w:hAnsi="Times New Roman"/>
                <w:sz w:val="24"/>
                <w:szCs w:val="24"/>
                <w:lang w:eastAsia="ru-RU"/>
              </w:rPr>
            </w:pP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Обеспечивать необходимую точность измерений при дефектации и приемочном контроле деталей.</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Определять допустимый износ соединения.</w:t>
            </w:r>
          </w:p>
        </w:tc>
      </w:tr>
      <w:tr w:rsidR="00F350D8" w:rsidRPr="000D5C42" w:rsidTr="00A47195">
        <w:trPr>
          <w:trHeight w:val="251"/>
        </w:trPr>
        <w:tc>
          <w:tcPr>
            <w:tcW w:w="3060" w:type="dxa"/>
          </w:tcPr>
          <w:p w:rsidR="00F350D8" w:rsidRPr="000D5C42" w:rsidRDefault="00F350D8" w:rsidP="00950A5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стандартизации, метрологии и сертификации, предельного состояния машины и износа деталей.</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Перечислять принципы и правила формирования единой системы допусков и посадок, правила подбора средств измерения, определения величины износа.</w:t>
            </w:r>
          </w:p>
        </w:tc>
      </w:tr>
      <w:tr w:rsidR="00F350D8" w:rsidRPr="000D5C42" w:rsidTr="00A47195">
        <w:trPr>
          <w:trHeight w:val="251"/>
        </w:trPr>
        <w:tc>
          <w:tcPr>
            <w:tcW w:w="3060" w:type="dxa"/>
          </w:tcPr>
          <w:p w:rsidR="00F350D8" w:rsidRPr="000D5C42" w:rsidRDefault="00F350D8" w:rsidP="00950A5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Перечисление видов нормативных документов, категорий стандартов, методов стандартизации.</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структуру и</w:t>
            </w:r>
            <w:r w:rsidRPr="000D5C42">
              <w:rPr>
                <w:sz w:val="24"/>
                <w:szCs w:val="24"/>
              </w:rPr>
              <w:t xml:space="preserve"> </w:t>
            </w:r>
            <w:r w:rsidRPr="000D5C42">
              <w:rPr>
                <w:rFonts w:ascii="Times New Roman" w:hAnsi="Times New Roman"/>
                <w:sz w:val="24"/>
                <w:szCs w:val="24"/>
                <w:lang w:eastAsia="ru-RU"/>
              </w:rPr>
              <w:t>основные положения Государственной системы стандартизации Российской Федерации</w:t>
            </w:r>
            <w:r>
              <w:rPr>
                <w:rFonts w:ascii="Times New Roman" w:hAnsi="Times New Roman"/>
                <w:sz w:val="24"/>
                <w:szCs w:val="24"/>
                <w:lang w:eastAsia="ru-RU"/>
              </w:rPr>
              <w:t xml:space="preserve"> и Государственной метрологической службы.</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Разбираться в конструкции и области применения измерительных средств для </w:t>
            </w:r>
            <w:r w:rsidRPr="000D5C42">
              <w:rPr>
                <w:rFonts w:ascii="Times New Roman" w:hAnsi="Times New Roman"/>
                <w:bCs/>
                <w:sz w:val="24"/>
                <w:szCs w:val="24"/>
                <w:lang w:eastAsia="ru-RU"/>
              </w:rPr>
              <w:t>работ по техническому обслуживанию и ремонту автомобиля</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Формулировать  назначение  и область деятельности аккредитованных испытательных лабораторий</w:t>
            </w:r>
          </w:p>
        </w:tc>
      </w:tr>
      <w:tr w:rsidR="00F350D8" w:rsidRPr="000D5C42" w:rsidTr="00A47195">
        <w:trPr>
          <w:trHeight w:val="251"/>
        </w:trPr>
        <w:tc>
          <w:tcPr>
            <w:tcW w:w="3060" w:type="dxa"/>
          </w:tcPr>
          <w:p w:rsidR="00F350D8" w:rsidRPr="000D5C42" w:rsidRDefault="00F350D8" w:rsidP="00950A5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З3-Знать профессиональные элементы международной и региональной стандартизации</w:t>
            </w: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международные и региональные организации по стандартизации о основные направления их деятельности.</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Формулировать </w:t>
            </w:r>
            <w:r w:rsidRPr="000D5C42">
              <w:rPr>
                <w:rFonts w:ascii="Times New Roman" w:hAnsi="Times New Roman"/>
                <w:bCs/>
                <w:sz w:val="24"/>
                <w:szCs w:val="24"/>
                <w:lang w:eastAsia="ru-RU"/>
              </w:rPr>
              <w:t>требования нормативных документов РФ к производству  работ по техническому обслуживанию и ремонту автомобиля</w:t>
            </w:r>
          </w:p>
        </w:tc>
      </w:tr>
      <w:tr w:rsidR="00F350D8" w:rsidRPr="000D5C42" w:rsidTr="00A47195">
        <w:trPr>
          <w:trHeight w:val="251"/>
        </w:trPr>
        <w:tc>
          <w:tcPr>
            <w:tcW w:w="3060" w:type="dxa"/>
          </w:tcPr>
          <w:p w:rsidR="00F350D8" w:rsidRPr="000D5C42" w:rsidRDefault="00F350D8" w:rsidP="00950A5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З4 -Знать показатели качества и методы их оценки</w:t>
            </w:r>
          </w:p>
        </w:tc>
        <w:tc>
          <w:tcPr>
            <w:tcW w:w="6120" w:type="dxa"/>
            <w:tcMar>
              <w:top w:w="72" w:type="dxa"/>
              <w:left w:w="144" w:type="dxa"/>
              <w:bottom w:w="72" w:type="dxa"/>
              <w:right w:w="144" w:type="dxa"/>
            </w:tcMar>
          </w:tcPr>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показатели качества продукции и последовательность проведения контроля качества.</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Сформулировать составные части понятия надежности автомобиля</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Формулировать основные положения системы управления качеством при ремонте и ТО автомобиля.</w:t>
            </w:r>
          </w:p>
          <w:p w:rsidR="00F350D8" w:rsidRPr="000D5C42" w:rsidRDefault="00F350D8" w:rsidP="008F1CDA">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основные факторы, влияющие на качество оказания услуг на станции техобслуживания автомобилей.</w:t>
            </w:r>
          </w:p>
        </w:tc>
      </w:tr>
      <w:tr w:rsidR="00F350D8" w:rsidRPr="000D5C42" w:rsidTr="00A47195">
        <w:trPr>
          <w:trHeight w:val="102"/>
        </w:trPr>
        <w:tc>
          <w:tcPr>
            <w:tcW w:w="3060" w:type="dxa"/>
          </w:tcPr>
          <w:p w:rsidR="00F350D8" w:rsidRPr="000D5C42" w:rsidRDefault="00F350D8" w:rsidP="00A444E1">
            <w:pPr>
              <w:keepNext/>
              <w:keepLines/>
              <w:suppressLineNumbers/>
              <w:suppressAutoHyphens/>
              <w:spacing w:after="0" w:line="240" w:lineRule="auto"/>
              <w:ind w:left="227"/>
              <w:rPr>
                <w:rFonts w:ascii="Times New Roman" w:hAnsi="Times New Roman"/>
                <w:b/>
                <w:sz w:val="24"/>
                <w:szCs w:val="24"/>
                <w:lang w:eastAsia="ru-RU"/>
              </w:rPr>
            </w:pPr>
            <w:r w:rsidRPr="000D5C42">
              <w:rPr>
                <w:rFonts w:ascii="Times New Roman" w:hAnsi="Times New Roman"/>
                <w:sz w:val="24"/>
                <w:szCs w:val="24"/>
                <w:lang w:eastAsia="ru-RU"/>
              </w:rPr>
              <w:t>З5- Знать системы и схемы сертификации</w:t>
            </w:r>
          </w:p>
        </w:tc>
        <w:tc>
          <w:tcPr>
            <w:tcW w:w="6120" w:type="dxa"/>
            <w:tcMar>
              <w:top w:w="72" w:type="dxa"/>
              <w:left w:w="144" w:type="dxa"/>
              <w:bottom w:w="72" w:type="dxa"/>
              <w:right w:w="144" w:type="dxa"/>
            </w:tcMar>
          </w:tcPr>
          <w:p w:rsidR="00F350D8" w:rsidRPr="000D5C42" w:rsidRDefault="00F350D8" w:rsidP="00570113">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составные части структуры Системы сертификации.</w:t>
            </w:r>
          </w:p>
          <w:p w:rsidR="00F350D8" w:rsidRPr="000D5C42" w:rsidRDefault="00F350D8" w:rsidP="00570113">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порядок  и схемы сертификации</w:t>
            </w:r>
          </w:p>
        </w:tc>
      </w:tr>
    </w:tbl>
    <w:p w:rsidR="00F350D8" w:rsidRPr="00242920" w:rsidRDefault="00F350D8" w:rsidP="00267B9C">
      <w:pPr>
        <w:keepNext/>
        <w:keepLines/>
        <w:suppressLineNumbers/>
        <w:suppressAutoHyphens/>
        <w:spacing w:after="0" w:line="240" w:lineRule="auto"/>
        <w:jc w:val="center"/>
        <w:rPr>
          <w:rFonts w:ascii="Times New Roman" w:hAnsi="Times New Roman"/>
          <w:b/>
          <w:bCs/>
          <w:sz w:val="24"/>
          <w:szCs w:val="24"/>
          <w:lang w:eastAsia="ru-RU"/>
        </w:rPr>
      </w:pPr>
    </w:p>
    <w:p w:rsidR="00F350D8" w:rsidRDefault="00F350D8" w:rsidP="00190198">
      <w:pPr>
        <w:keepNext/>
        <w:keepLines/>
        <w:suppressLineNumbers/>
        <w:suppressAutoHyphens/>
        <w:spacing w:after="0" w:line="360" w:lineRule="auto"/>
        <w:rPr>
          <w:rFonts w:ascii="Times New Roman" w:hAnsi="Times New Roman"/>
          <w:b/>
          <w:bCs/>
          <w:sz w:val="28"/>
          <w:szCs w:val="28"/>
          <w:lang w:eastAsia="ru-RU"/>
        </w:rPr>
      </w:pPr>
    </w:p>
    <w:p w:rsidR="00F350D8" w:rsidRDefault="00F350D8" w:rsidP="00D60D2C">
      <w:pPr>
        <w:keepNext/>
        <w:keepLines/>
        <w:suppressLineNumbers/>
        <w:suppressAutoHyphens/>
        <w:spacing w:after="0" w:line="240" w:lineRule="auto"/>
        <w:jc w:val="center"/>
        <w:rPr>
          <w:rFonts w:ascii="Times New Roman" w:hAnsi="Times New Roman"/>
          <w:b/>
          <w:bCs/>
          <w:sz w:val="28"/>
          <w:szCs w:val="28"/>
          <w:lang w:eastAsia="ru-RU"/>
        </w:rPr>
      </w:pPr>
    </w:p>
    <w:p w:rsidR="00F350D8" w:rsidRDefault="00F350D8" w:rsidP="00D60D2C">
      <w:pPr>
        <w:keepNext/>
        <w:keepLines/>
        <w:suppressLineNumbers/>
        <w:suppressAutoHyphens/>
        <w:spacing w:after="0" w:line="240" w:lineRule="auto"/>
        <w:jc w:val="center"/>
        <w:rPr>
          <w:rFonts w:ascii="Times New Roman" w:hAnsi="Times New Roman"/>
          <w:b/>
          <w:bCs/>
          <w:sz w:val="28"/>
          <w:szCs w:val="28"/>
          <w:lang w:eastAsia="ru-RU"/>
        </w:rPr>
        <w:sectPr w:rsidR="00F350D8" w:rsidSect="00AD21B8">
          <w:pgSz w:w="11906" w:h="16838"/>
          <w:pgMar w:top="1134" w:right="850" w:bottom="1134" w:left="1701" w:header="708" w:footer="708" w:gutter="0"/>
          <w:cols w:space="708"/>
          <w:docGrid w:linePitch="360"/>
        </w:sectPr>
      </w:pPr>
    </w:p>
    <w:p w:rsidR="00F350D8" w:rsidRPr="00242920" w:rsidRDefault="00F350D8" w:rsidP="00D60D2C">
      <w:pPr>
        <w:keepNext/>
        <w:keepLines/>
        <w:suppressLineNumbers/>
        <w:suppressAutoHyphens/>
        <w:spacing w:after="0" w:line="240" w:lineRule="auto"/>
        <w:jc w:val="center"/>
        <w:rPr>
          <w:rFonts w:ascii="Times New Roman" w:hAnsi="Times New Roman"/>
          <w:b/>
          <w:bCs/>
          <w:sz w:val="28"/>
          <w:szCs w:val="28"/>
          <w:lang w:eastAsia="ru-RU"/>
        </w:rPr>
      </w:pPr>
      <w:r w:rsidRPr="00993A29">
        <w:rPr>
          <w:rFonts w:ascii="Times New Roman" w:hAnsi="Times New Roman"/>
          <w:b/>
          <w:bCs/>
          <w:sz w:val="28"/>
          <w:szCs w:val="28"/>
          <w:lang w:eastAsia="ru-RU"/>
        </w:rPr>
        <w:t>3. Распределение оценивания результатов обучения по видам контроля</w:t>
      </w:r>
    </w:p>
    <w:p w:rsidR="00F350D8" w:rsidRPr="00242920" w:rsidRDefault="00F350D8" w:rsidP="00D60D2C">
      <w:pPr>
        <w:keepNext/>
        <w:keepLines/>
        <w:suppressLineNumbers/>
        <w:suppressAutoHyphens/>
        <w:spacing w:after="0" w:line="240" w:lineRule="auto"/>
        <w:jc w:val="both"/>
        <w:rPr>
          <w:rFonts w:ascii="Times New Roman" w:hAnsi="Times New Roman"/>
          <w:bCs/>
          <w:i/>
          <w:sz w:val="24"/>
          <w:szCs w:val="24"/>
          <w:lang w:eastAsia="ru-RU"/>
        </w:rPr>
      </w:pPr>
    </w:p>
    <w:tbl>
      <w:tblPr>
        <w:tblW w:w="0" w:type="auto"/>
        <w:jc w:val="center"/>
        <w:tblInd w:w="-243" w:type="dxa"/>
        <w:tblBorders>
          <w:top w:val="single" w:sz="8" w:space="0" w:color="auto"/>
          <w:left w:val="single" w:sz="4" w:space="0" w:color="auto"/>
          <w:bottom w:val="single" w:sz="8" w:space="0" w:color="auto"/>
          <w:right w:val="single" w:sz="4" w:space="0" w:color="auto"/>
          <w:insideH w:val="single" w:sz="8" w:space="0" w:color="auto"/>
          <w:insideV w:val="single" w:sz="4" w:space="0" w:color="auto"/>
        </w:tblBorders>
        <w:tblLook w:val="01E0"/>
      </w:tblPr>
      <w:tblGrid>
        <w:gridCol w:w="4217"/>
        <w:gridCol w:w="2755"/>
        <w:gridCol w:w="2756"/>
      </w:tblGrid>
      <w:tr w:rsidR="00F350D8" w:rsidRPr="009F15FF" w:rsidTr="00AB763E">
        <w:trPr>
          <w:jc w:val="center"/>
        </w:trPr>
        <w:tc>
          <w:tcPr>
            <w:tcW w:w="4217" w:type="dxa"/>
            <w:vMerge w:val="restart"/>
            <w:vAlign w:val="center"/>
          </w:tcPr>
          <w:p w:rsidR="00F350D8" w:rsidRPr="00242920" w:rsidRDefault="00F350D8" w:rsidP="007F235C">
            <w:pPr>
              <w:keepNext/>
              <w:keepLines/>
              <w:suppressLineNumbers/>
              <w:suppressAutoHyphens/>
              <w:spacing w:after="0" w:line="240" w:lineRule="auto"/>
              <w:jc w:val="center"/>
              <w:rPr>
                <w:rFonts w:ascii="Times New Roman" w:hAnsi="Times New Roman"/>
                <w:b/>
                <w:bCs/>
                <w:sz w:val="24"/>
                <w:szCs w:val="24"/>
                <w:vertAlign w:val="superscript"/>
                <w:lang w:eastAsia="ru-RU"/>
              </w:rPr>
            </w:pPr>
            <w:r>
              <w:rPr>
                <w:rFonts w:ascii="Times New Roman" w:hAnsi="Times New Roman"/>
                <w:b/>
                <w:bCs/>
                <w:sz w:val="24"/>
                <w:szCs w:val="24"/>
                <w:lang w:eastAsia="ru-RU"/>
              </w:rPr>
              <w:t>Н</w:t>
            </w:r>
            <w:r w:rsidRPr="00242920">
              <w:rPr>
                <w:rFonts w:ascii="Times New Roman" w:hAnsi="Times New Roman"/>
                <w:b/>
                <w:bCs/>
                <w:sz w:val="24"/>
                <w:szCs w:val="24"/>
                <w:lang w:eastAsia="ru-RU"/>
              </w:rPr>
              <w:t>аименование элемента умений или знаний</w:t>
            </w:r>
          </w:p>
        </w:tc>
        <w:tc>
          <w:tcPr>
            <w:tcW w:w="5511" w:type="dxa"/>
            <w:gridSpan w:val="2"/>
            <w:vAlign w:val="center"/>
          </w:tcPr>
          <w:p w:rsidR="00F350D8" w:rsidRPr="00242920" w:rsidRDefault="00F350D8" w:rsidP="007F235C">
            <w:pPr>
              <w:keepNext/>
              <w:keepLines/>
              <w:suppressLineNumbers/>
              <w:suppressAutoHyphens/>
              <w:spacing w:after="0" w:line="240" w:lineRule="auto"/>
              <w:jc w:val="center"/>
              <w:rPr>
                <w:rFonts w:ascii="Times New Roman" w:hAnsi="Times New Roman"/>
                <w:sz w:val="24"/>
                <w:szCs w:val="24"/>
                <w:lang w:eastAsia="ru-RU"/>
              </w:rPr>
            </w:pPr>
            <w:r w:rsidRPr="00242920">
              <w:rPr>
                <w:rFonts w:ascii="Times New Roman" w:hAnsi="Times New Roman"/>
                <w:b/>
                <w:bCs/>
                <w:sz w:val="24"/>
                <w:szCs w:val="24"/>
                <w:lang w:eastAsia="ru-RU"/>
              </w:rPr>
              <w:t>Виды аттестации</w:t>
            </w:r>
          </w:p>
        </w:tc>
      </w:tr>
      <w:tr w:rsidR="00F350D8" w:rsidRPr="009F15FF" w:rsidTr="00AB763E">
        <w:trPr>
          <w:trHeight w:val="910"/>
          <w:jc w:val="center"/>
        </w:trPr>
        <w:tc>
          <w:tcPr>
            <w:tcW w:w="4217" w:type="dxa"/>
            <w:vMerge/>
            <w:vAlign w:val="center"/>
          </w:tcPr>
          <w:p w:rsidR="00F350D8" w:rsidRPr="00242920" w:rsidRDefault="00F350D8" w:rsidP="007F235C">
            <w:pPr>
              <w:keepNext/>
              <w:keepLines/>
              <w:suppressLineNumbers/>
              <w:suppressAutoHyphens/>
              <w:spacing w:after="0" w:line="240" w:lineRule="auto"/>
              <w:jc w:val="center"/>
              <w:rPr>
                <w:rFonts w:ascii="Times New Roman" w:hAnsi="Times New Roman"/>
                <w:b/>
                <w:sz w:val="24"/>
                <w:szCs w:val="24"/>
                <w:lang w:eastAsia="ru-RU"/>
              </w:rPr>
            </w:pPr>
          </w:p>
        </w:tc>
        <w:tc>
          <w:tcPr>
            <w:tcW w:w="2755" w:type="dxa"/>
            <w:vAlign w:val="center"/>
          </w:tcPr>
          <w:p w:rsidR="00F350D8" w:rsidRPr="00242920" w:rsidRDefault="00F350D8" w:rsidP="007F235C">
            <w:pPr>
              <w:keepNext/>
              <w:keepLines/>
              <w:suppressLineNumbers/>
              <w:suppressAutoHyphens/>
              <w:spacing w:after="0" w:line="240" w:lineRule="auto"/>
              <w:jc w:val="center"/>
              <w:rPr>
                <w:rFonts w:ascii="Times New Roman" w:hAnsi="Times New Roman"/>
                <w:b/>
                <w:bCs/>
                <w:sz w:val="24"/>
                <w:szCs w:val="24"/>
                <w:lang w:eastAsia="ru-RU"/>
              </w:rPr>
            </w:pPr>
            <w:r w:rsidRPr="00242920">
              <w:rPr>
                <w:rFonts w:ascii="Times New Roman" w:hAnsi="Times New Roman"/>
                <w:i/>
                <w:sz w:val="20"/>
                <w:szCs w:val="20"/>
                <w:lang w:eastAsia="ru-RU"/>
              </w:rPr>
              <w:t>Текущий контроль</w:t>
            </w:r>
          </w:p>
        </w:tc>
        <w:tc>
          <w:tcPr>
            <w:tcW w:w="2756" w:type="dxa"/>
            <w:vAlign w:val="center"/>
          </w:tcPr>
          <w:p w:rsidR="00F350D8" w:rsidRPr="00242920" w:rsidRDefault="00F350D8" w:rsidP="007F235C">
            <w:pPr>
              <w:keepNext/>
              <w:keepLines/>
              <w:suppressLineNumbers/>
              <w:suppressAutoHyphens/>
              <w:spacing w:after="0" w:line="240" w:lineRule="auto"/>
              <w:jc w:val="center"/>
              <w:rPr>
                <w:rFonts w:ascii="Times New Roman" w:hAnsi="Times New Roman"/>
                <w:b/>
                <w:bCs/>
                <w:sz w:val="24"/>
                <w:szCs w:val="24"/>
                <w:lang w:eastAsia="ru-RU"/>
              </w:rPr>
            </w:pPr>
            <w:r w:rsidRPr="00242920">
              <w:rPr>
                <w:rFonts w:ascii="Times New Roman" w:hAnsi="Times New Roman"/>
                <w:i/>
                <w:sz w:val="20"/>
                <w:szCs w:val="20"/>
                <w:lang w:eastAsia="ru-RU"/>
              </w:rPr>
              <w:t>Промежуточная аттестация</w:t>
            </w:r>
          </w:p>
        </w:tc>
      </w:tr>
      <w:tr w:rsidR="00F350D8" w:rsidRPr="009F15FF" w:rsidTr="00AB763E">
        <w:trPr>
          <w:trHeight w:val="881"/>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 У1-Умение выполнять метрологическую поверку средств измерений.</w:t>
            </w:r>
          </w:p>
          <w:p w:rsidR="00F350D8" w:rsidRPr="000D5C42" w:rsidRDefault="00F350D8" w:rsidP="00B20410">
            <w:pPr>
              <w:keepNext/>
              <w:keepLines/>
              <w:suppressLineNumbers/>
              <w:suppressAutoHyphens/>
              <w:spacing w:after="0" w:line="240" w:lineRule="auto"/>
              <w:ind w:left="227"/>
              <w:rPr>
                <w:rFonts w:ascii="Times New Roman" w:hAnsi="Times New Roman"/>
                <w:i/>
                <w:sz w:val="24"/>
                <w:szCs w:val="24"/>
                <w:lang w:eastAsia="ru-RU"/>
              </w:rPr>
            </w:pPr>
          </w:p>
        </w:tc>
        <w:tc>
          <w:tcPr>
            <w:tcW w:w="2755" w:type="dxa"/>
            <w:vAlign w:val="center"/>
          </w:tcPr>
          <w:p w:rsidR="00F350D8" w:rsidRPr="00D25C9A"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самостоят. работа-1</w:t>
            </w:r>
          </w:p>
          <w:p w:rsidR="00F350D8" w:rsidRPr="00D25C9A"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лабораторная работа-3</w:t>
            </w:r>
          </w:p>
          <w:p w:rsidR="00F350D8" w:rsidRPr="00B94278" w:rsidRDefault="00F350D8" w:rsidP="007F235C">
            <w:pPr>
              <w:keepNext/>
              <w:keepLines/>
              <w:suppressLineNumbers/>
              <w:suppressAutoHyphens/>
              <w:spacing w:after="0" w:line="240" w:lineRule="auto"/>
              <w:jc w:val="center"/>
              <w:rPr>
                <w:rFonts w:ascii="Times New Roman" w:hAnsi="Times New Roman"/>
                <w:bCs/>
                <w:i/>
                <w:sz w:val="24"/>
                <w:szCs w:val="24"/>
                <w:lang w:eastAsia="ru-RU"/>
              </w:rPr>
            </w:pPr>
            <w:r w:rsidRPr="00D25C9A">
              <w:rPr>
                <w:rFonts w:ascii="Times New Roman" w:hAnsi="Times New Roman"/>
                <w:bCs/>
                <w:sz w:val="24"/>
                <w:szCs w:val="24"/>
                <w:lang w:eastAsia="ru-RU"/>
              </w:rPr>
              <w:t xml:space="preserve"> сам. расчетно- граф. раб. - 3</w:t>
            </w:r>
          </w:p>
        </w:tc>
        <w:tc>
          <w:tcPr>
            <w:tcW w:w="2756" w:type="dxa"/>
            <w:vAlign w:val="center"/>
          </w:tcPr>
          <w:p w:rsidR="00F350D8" w:rsidRPr="00295093"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 -2</w:t>
            </w:r>
          </w:p>
        </w:tc>
      </w:tr>
      <w:tr w:rsidR="00F350D8" w:rsidRPr="009F15FF" w:rsidTr="00AB763E">
        <w:trPr>
          <w:trHeight w:val="977"/>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p>
        </w:tc>
        <w:tc>
          <w:tcPr>
            <w:tcW w:w="2755" w:type="dxa"/>
            <w:vAlign w:val="center"/>
          </w:tcPr>
          <w:p w:rsidR="00F350D8" w:rsidRPr="00D25C9A" w:rsidRDefault="00F350D8" w:rsidP="00C13516">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устный ответ – 1</w:t>
            </w:r>
          </w:p>
          <w:p w:rsidR="00F350D8" w:rsidRPr="00D25C9A" w:rsidRDefault="00F350D8" w:rsidP="00C13516">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самостоят. работа-2</w:t>
            </w:r>
          </w:p>
          <w:p w:rsidR="00F350D8" w:rsidRPr="00B94278" w:rsidRDefault="00F350D8" w:rsidP="00C13516">
            <w:pPr>
              <w:keepNext/>
              <w:keepLines/>
              <w:suppressLineNumbers/>
              <w:suppressAutoHyphens/>
              <w:spacing w:after="0" w:line="240" w:lineRule="auto"/>
              <w:jc w:val="center"/>
              <w:rPr>
                <w:rFonts w:ascii="Times New Roman" w:hAnsi="Times New Roman"/>
                <w:bCs/>
                <w:i/>
                <w:sz w:val="24"/>
                <w:szCs w:val="24"/>
                <w:lang w:eastAsia="ru-RU"/>
              </w:rPr>
            </w:pPr>
            <w:r w:rsidRPr="00D25C9A">
              <w:rPr>
                <w:rFonts w:ascii="Times New Roman" w:hAnsi="Times New Roman"/>
                <w:bCs/>
                <w:sz w:val="24"/>
                <w:szCs w:val="24"/>
                <w:lang w:eastAsia="ru-RU"/>
              </w:rPr>
              <w:t>практическое задание-6</w:t>
            </w:r>
          </w:p>
          <w:p w:rsidR="00F350D8" w:rsidRDefault="00F350D8" w:rsidP="00C13516">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лабораторная работа</w:t>
            </w:r>
          </w:p>
          <w:p w:rsidR="00F350D8" w:rsidRPr="00295093" w:rsidRDefault="00F350D8" w:rsidP="00C13516">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расчетно- граф. работа</w:t>
            </w:r>
          </w:p>
        </w:tc>
        <w:tc>
          <w:tcPr>
            <w:tcW w:w="2756" w:type="dxa"/>
            <w:vAlign w:val="center"/>
          </w:tcPr>
          <w:p w:rsidR="00F350D8" w:rsidRPr="00295093" w:rsidRDefault="00F350D8" w:rsidP="00805218">
            <w:pPr>
              <w:keepNext/>
              <w:keepLines/>
              <w:suppressLineNumbers/>
              <w:suppressAutoHyphens/>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практическое задание -3 </w:t>
            </w:r>
          </w:p>
        </w:tc>
      </w:tr>
      <w:tr w:rsidR="00F350D8" w:rsidRPr="009F15FF" w:rsidTr="00AB763E">
        <w:trPr>
          <w:trHeight w:val="455"/>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p>
        </w:tc>
        <w:tc>
          <w:tcPr>
            <w:tcW w:w="2755" w:type="dxa"/>
            <w:vAlign w:val="center"/>
          </w:tcPr>
          <w:p w:rsidR="00F350D8" w:rsidRPr="00D25C9A" w:rsidRDefault="00F350D8" w:rsidP="00DD4804">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самостоят. работа-2</w:t>
            </w:r>
          </w:p>
          <w:p w:rsidR="00F350D8" w:rsidRPr="00D25C9A" w:rsidRDefault="00F350D8" w:rsidP="00DD4804">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практическое задание-6</w:t>
            </w:r>
          </w:p>
          <w:p w:rsidR="00F350D8" w:rsidRPr="00D25C9A" w:rsidRDefault="00F350D8" w:rsidP="00DD4804">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контрольная работа -3</w:t>
            </w:r>
          </w:p>
          <w:p w:rsidR="00F350D8" w:rsidRPr="00295093" w:rsidRDefault="00F350D8" w:rsidP="007F235C">
            <w:pPr>
              <w:keepNext/>
              <w:keepLines/>
              <w:suppressLineNumbers/>
              <w:suppressAutoHyphens/>
              <w:spacing w:after="0" w:line="240" w:lineRule="auto"/>
              <w:jc w:val="center"/>
              <w:rPr>
                <w:rFonts w:ascii="Times New Roman" w:hAnsi="Times New Roman"/>
                <w:bCs/>
                <w:sz w:val="24"/>
                <w:szCs w:val="24"/>
                <w:lang w:eastAsia="ru-RU"/>
              </w:rPr>
            </w:pPr>
          </w:p>
        </w:tc>
        <w:tc>
          <w:tcPr>
            <w:tcW w:w="2756" w:type="dxa"/>
            <w:vAlign w:val="center"/>
          </w:tcPr>
          <w:p w:rsidR="00F350D8" w:rsidRPr="00295093"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w:t>
            </w:r>
          </w:p>
        </w:tc>
      </w:tr>
      <w:tr w:rsidR="00F350D8" w:rsidRPr="009F15FF" w:rsidTr="00AB763E">
        <w:trPr>
          <w:trHeight w:val="455"/>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У4-Умение определять износ соединений. </w:t>
            </w:r>
          </w:p>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p>
        </w:tc>
        <w:tc>
          <w:tcPr>
            <w:tcW w:w="2755" w:type="dxa"/>
            <w:vAlign w:val="center"/>
          </w:tcPr>
          <w:p w:rsidR="00F350D8" w:rsidRPr="00D25C9A" w:rsidRDefault="00F350D8" w:rsidP="00147774">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самостоят. работа-2</w:t>
            </w:r>
          </w:p>
          <w:p w:rsidR="00F350D8" w:rsidRDefault="00F350D8" w:rsidP="00147774">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контрольная работа </w:t>
            </w:r>
          </w:p>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лабораторная работа</w:t>
            </w:r>
          </w:p>
        </w:tc>
        <w:tc>
          <w:tcPr>
            <w:tcW w:w="2756" w:type="dxa"/>
            <w:vAlign w:val="center"/>
          </w:tcPr>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w:t>
            </w:r>
          </w:p>
        </w:tc>
      </w:tr>
      <w:tr w:rsidR="00F350D8" w:rsidRPr="009F15FF" w:rsidTr="00AB763E">
        <w:trPr>
          <w:trHeight w:val="809"/>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2755" w:type="dxa"/>
            <w:vAlign w:val="center"/>
          </w:tcPr>
          <w:p w:rsidR="00F350D8" w:rsidRPr="00D25C9A"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устный ответ - 1</w:t>
            </w:r>
          </w:p>
          <w:p w:rsidR="00F350D8" w:rsidRPr="00295093"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контрольная работа </w:t>
            </w:r>
          </w:p>
        </w:tc>
        <w:tc>
          <w:tcPr>
            <w:tcW w:w="2756" w:type="dxa"/>
            <w:vAlign w:val="center"/>
          </w:tcPr>
          <w:p w:rsidR="00F350D8" w:rsidRPr="00295093"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w:t>
            </w:r>
          </w:p>
        </w:tc>
      </w:tr>
      <w:tr w:rsidR="00F350D8" w:rsidRPr="009F15FF" w:rsidTr="00AB763E">
        <w:trPr>
          <w:trHeight w:val="702"/>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2755" w:type="dxa"/>
            <w:vAlign w:val="center"/>
          </w:tcPr>
          <w:p w:rsidR="00F350D8" w:rsidRPr="00D25C9A" w:rsidRDefault="00F350D8" w:rsidP="00D06F89">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практическое задание-1</w:t>
            </w:r>
          </w:p>
          <w:p w:rsidR="00F350D8" w:rsidRPr="00B94278" w:rsidRDefault="00F350D8" w:rsidP="00D06F89">
            <w:pPr>
              <w:keepNext/>
              <w:keepLines/>
              <w:suppressLineNumbers/>
              <w:suppressAutoHyphens/>
              <w:spacing w:after="0" w:line="240" w:lineRule="auto"/>
              <w:jc w:val="center"/>
              <w:rPr>
                <w:rFonts w:ascii="Times New Roman" w:hAnsi="Times New Roman"/>
                <w:bCs/>
                <w:i/>
                <w:sz w:val="24"/>
                <w:szCs w:val="24"/>
                <w:lang w:eastAsia="ru-RU"/>
              </w:rPr>
            </w:pPr>
            <w:r w:rsidRPr="00D25C9A">
              <w:rPr>
                <w:rFonts w:ascii="Times New Roman" w:hAnsi="Times New Roman"/>
                <w:bCs/>
                <w:sz w:val="24"/>
                <w:szCs w:val="24"/>
                <w:lang w:eastAsia="ru-RU"/>
              </w:rPr>
              <w:t>контрольная работа -3</w:t>
            </w:r>
          </w:p>
        </w:tc>
        <w:tc>
          <w:tcPr>
            <w:tcW w:w="2756" w:type="dxa"/>
            <w:vAlign w:val="center"/>
          </w:tcPr>
          <w:p w:rsidR="00F350D8" w:rsidRPr="00295093"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w:t>
            </w:r>
          </w:p>
        </w:tc>
      </w:tr>
      <w:tr w:rsidR="00F350D8" w:rsidRPr="009F15FF" w:rsidTr="00AB763E">
        <w:trPr>
          <w:trHeight w:val="702"/>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З3-Знать профессиональные элементы международной и региональной стандартизации</w:t>
            </w:r>
          </w:p>
        </w:tc>
        <w:tc>
          <w:tcPr>
            <w:tcW w:w="2755" w:type="dxa"/>
            <w:vAlign w:val="center"/>
          </w:tcPr>
          <w:p w:rsidR="00F350D8" w:rsidRPr="00D25C9A"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контрольная работа-2</w:t>
            </w:r>
          </w:p>
        </w:tc>
        <w:tc>
          <w:tcPr>
            <w:tcW w:w="2756" w:type="dxa"/>
            <w:vAlign w:val="center"/>
          </w:tcPr>
          <w:p w:rsidR="00F350D8" w:rsidRPr="00D25C9A"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итоговый тест</w:t>
            </w:r>
          </w:p>
        </w:tc>
      </w:tr>
      <w:tr w:rsidR="00F350D8" w:rsidRPr="009F15FF" w:rsidTr="00AB763E">
        <w:trPr>
          <w:trHeight w:val="702"/>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З4 -Знать показатели качества и методы их оценки</w:t>
            </w:r>
          </w:p>
        </w:tc>
        <w:tc>
          <w:tcPr>
            <w:tcW w:w="2755" w:type="dxa"/>
            <w:vAlign w:val="center"/>
          </w:tcPr>
          <w:p w:rsidR="00F350D8" w:rsidRPr="00D25C9A" w:rsidRDefault="00F350D8" w:rsidP="00C103EB">
            <w:pPr>
              <w:keepNext/>
              <w:keepLines/>
              <w:suppressLineNumbers/>
              <w:suppressAutoHyphens/>
              <w:spacing w:after="0" w:line="240" w:lineRule="auto"/>
              <w:jc w:val="center"/>
              <w:rPr>
                <w:rFonts w:ascii="Times New Roman" w:hAnsi="Times New Roman"/>
                <w:bCs/>
                <w:sz w:val="24"/>
                <w:szCs w:val="24"/>
                <w:lang w:eastAsia="ru-RU"/>
              </w:rPr>
            </w:pPr>
            <w:r w:rsidRPr="00D25C9A">
              <w:rPr>
                <w:rFonts w:ascii="Times New Roman" w:hAnsi="Times New Roman"/>
                <w:bCs/>
                <w:sz w:val="24"/>
                <w:szCs w:val="24"/>
                <w:lang w:eastAsia="ru-RU"/>
              </w:rPr>
              <w:t>устный ответ – 1</w:t>
            </w:r>
          </w:p>
          <w:p w:rsidR="00F350D8" w:rsidRPr="00F541D3" w:rsidRDefault="00F350D8" w:rsidP="00C103EB">
            <w:pPr>
              <w:keepNext/>
              <w:keepLines/>
              <w:suppressLineNumbers/>
              <w:suppressAutoHyphens/>
              <w:spacing w:after="0" w:line="240" w:lineRule="auto"/>
              <w:jc w:val="center"/>
              <w:rPr>
                <w:rFonts w:ascii="Times New Roman" w:hAnsi="Times New Roman"/>
                <w:bCs/>
                <w:i/>
                <w:sz w:val="24"/>
                <w:szCs w:val="24"/>
                <w:lang w:eastAsia="ru-RU"/>
              </w:rPr>
            </w:pPr>
            <w:r w:rsidRPr="00D25C9A">
              <w:rPr>
                <w:rFonts w:ascii="Times New Roman" w:hAnsi="Times New Roman"/>
                <w:bCs/>
                <w:sz w:val="24"/>
                <w:szCs w:val="24"/>
                <w:lang w:eastAsia="ru-RU"/>
              </w:rPr>
              <w:t>технический диктант-1</w:t>
            </w:r>
          </w:p>
        </w:tc>
        <w:tc>
          <w:tcPr>
            <w:tcW w:w="2756" w:type="dxa"/>
            <w:vAlign w:val="center"/>
          </w:tcPr>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w:t>
            </w:r>
          </w:p>
        </w:tc>
      </w:tr>
      <w:tr w:rsidR="00F350D8" w:rsidRPr="009F15FF" w:rsidTr="00AB763E">
        <w:trPr>
          <w:trHeight w:val="702"/>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b/>
                <w:sz w:val="24"/>
                <w:szCs w:val="24"/>
                <w:lang w:eastAsia="ru-RU"/>
              </w:rPr>
            </w:pPr>
            <w:r w:rsidRPr="000D5C42">
              <w:rPr>
                <w:rFonts w:ascii="Times New Roman" w:hAnsi="Times New Roman"/>
                <w:sz w:val="24"/>
                <w:szCs w:val="24"/>
                <w:lang w:eastAsia="ru-RU"/>
              </w:rPr>
              <w:t>З5- Знать системы и схемы сертификации</w:t>
            </w:r>
          </w:p>
        </w:tc>
        <w:tc>
          <w:tcPr>
            <w:tcW w:w="2755" w:type="dxa"/>
            <w:vAlign w:val="center"/>
          </w:tcPr>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контрольная работа -2</w:t>
            </w:r>
          </w:p>
        </w:tc>
        <w:tc>
          <w:tcPr>
            <w:tcW w:w="2756" w:type="dxa"/>
            <w:vAlign w:val="center"/>
          </w:tcPr>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итоговый тест</w:t>
            </w:r>
          </w:p>
        </w:tc>
      </w:tr>
      <w:tr w:rsidR="00F350D8" w:rsidRPr="009F15FF" w:rsidTr="00AB763E">
        <w:trPr>
          <w:trHeight w:val="702"/>
          <w:jc w:val="center"/>
        </w:trPr>
        <w:tc>
          <w:tcPr>
            <w:tcW w:w="4217"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p>
        </w:tc>
        <w:tc>
          <w:tcPr>
            <w:tcW w:w="2755" w:type="dxa"/>
            <w:vAlign w:val="center"/>
          </w:tcPr>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∑=40 баллов</w:t>
            </w:r>
          </w:p>
        </w:tc>
        <w:tc>
          <w:tcPr>
            <w:tcW w:w="2756" w:type="dxa"/>
            <w:vAlign w:val="center"/>
          </w:tcPr>
          <w:p w:rsidR="00F350D8" w:rsidRDefault="00F350D8" w:rsidP="007F235C">
            <w:pPr>
              <w:keepNext/>
              <w:keepLines/>
              <w:suppressLineNumbers/>
              <w:suppressAutoHyphen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 баллов</w:t>
            </w:r>
          </w:p>
        </w:tc>
      </w:tr>
    </w:tbl>
    <w:p w:rsidR="00F350D8" w:rsidRDefault="00F350D8" w:rsidP="00D60D2C">
      <w:pPr>
        <w:keepNext/>
        <w:keepLines/>
        <w:suppressLineNumbers/>
        <w:suppressAutoHyphens/>
        <w:spacing w:after="0" w:line="240" w:lineRule="auto"/>
        <w:jc w:val="both"/>
        <w:rPr>
          <w:rFonts w:ascii="Times New Roman" w:hAnsi="Times New Roman"/>
          <w:b/>
          <w:sz w:val="24"/>
          <w:szCs w:val="24"/>
          <w:lang w:eastAsia="ru-RU"/>
        </w:rPr>
      </w:pPr>
    </w:p>
    <w:p w:rsidR="00F350D8" w:rsidRDefault="00F350D8" w:rsidP="00D60D2C">
      <w:pPr>
        <w:keepNext/>
        <w:keepLines/>
        <w:suppressLineNumbers/>
        <w:suppressAutoHyphens/>
        <w:spacing w:after="0" w:line="240" w:lineRule="auto"/>
        <w:jc w:val="both"/>
        <w:rPr>
          <w:rFonts w:ascii="Times New Roman" w:hAnsi="Times New Roman"/>
          <w:b/>
          <w:sz w:val="28"/>
          <w:szCs w:val="28"/>
          <w:lang w:eastAsia="ru-RU"/>
        </w:rPr>
        <w:sectPr w:rsidR="00F350D8" w:rsidSect="00AD21B8">
          <w:pgSz w:w="11906" w:h="16838"/>
          <w:pgMar w:top="1134" w:right="850" w:bottom="1134" w:left="1701" w:header="708" w:footer="708" w:gutter="0"/>
          <w:cols w:space="708"/>
          <w:docGrid w:linePitch="360"/>
        </w:sectPr>
      </w:pPr>
    </w:p>
    <w:p w:rsidR="00F350D8" w:rsidRDefault="00F350D8" w:rsidP="00D60D2C">
      <w:pPr>
        <w:keepNext/>
        <w:keepLines/>
        <w:suppressLineNumbers/>
        <w:suppressAutoHyphens/>
        <w:spacing w:after="0" w:line="240" w:lineRule="auto"/>
        <w:jc w:val="both"/>
        <w:rPr>
          <w:rFonts w:ascii="Times New Roman" w:hAnsi="Times New Roman"/>
          <w:b/>
          <w:sz w:val="28"/>
          <w:szCs w:val="28"/>
          <w:lang w:eastAsia="ru-RU"/>
        </w:rPr>
      </w:pPr>
      <w:r w:rsidRPr="00E86E60">
        <w:rPr>
          <w:rFonts w:ascii="Times New Roman" w:hAnsi="Times New Roman"/>
          <w:b/>
          <w:sz w:val="28"/>
          <w:szCs w:val="28"/>
          <w:lang w:eastAsia="ru-RU"/>
        </w:rPr>
        <w:t>4. Распределение типов контрольных заданий по элементам знаний и умений</w:t>
      </w:r>
      <w:r>
        <w:rPr>
          <w:rFonts w:ascii="Times New Roman" w:hAnsi="Times New Roman"/>
          <w:b/>
          <w:sz w:val="28"/>
          <w:szCs w:val="28"/>
          <w:lang w:eastAsia="ru-RU"/>
        </w:rPr>
        <w:t xml:space="preserve">  при текущем контроле знаний</w:t>
      </w:r>
      <w:r w:rsidRPr="00E86E60">
        <w:rPr>
          <w:rFonts w:ascii="Times New Roman" w:hAnsi="Times New Roman"/>
          <w:b/>
          <w:sz w:val="28"/>
          <w:szCs w:val="28"/>
          <w:lang w:eastAsia="ru-RU"/>
        </w:rPr>
        <w:t>.</w:t>
      </w:r>
    </w:p>
    <w:p w:rsidR="00F350D8" w:rsidRDefault="00F350D8" w:rsidP="00D60D2C">
      <w:pPr>
        <w:keepNext/>
        <w:keepLines/>
        <w:suppressLineNumbers/>
        <w:suppressAutoHyphens/>
        <w:spacing w:after="0" w:line="240" w:lineRule="auto"/>
        <w:jc w:val="both"/>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879"/>
        <w:gridCol w:w="879"/>
        <w:gridCol w:w="736"/>
        <w:gridCol w:w="790"/>
        <w:gridCol w:w="716"/>
        <w:gridCol w:w="745"/>
        <w:gridCol w:w="680"/>
        <w:gridCol w:w="758"/>
        <w:gridCol w:w="680"/>
      </w:tblGrid>
      <w:tr w:rsidR="00F350D8" w:rsidTr="00704F91">
        <w:trPr>
          <w:trHeight w:val="435"/>
        </w:trPr>
        <w:tc>
          <w:tcPr>
            <w:tcW w:w="0" w:type="auto"/>
            <w:vMerge w:val="restart"/>
          </w:tcPr>
          <w:p w:rsidR="00F350D8" w:rsidRPr="00704F91" w:rsidRDefault="00F350D8" w:rsidP="00704F91">
            <w:pPr>
              <w:keepNext/>
              <w:keepLines/>
              <w:suppressLineNumbers/>
              <w:suppressAutoHyphens/>
              <w:spacing w:after="0" w:line="240" w:lineRule="auto"/>
              <w:rPr>
                <w:rFonts w:ascii="Times New Roman" w:hAnsi="Times New Roman"/>
                <w:b/>
                <w:sz w:val="24"/>
                <w:szCs w:val="24"/>
                <w:lang w:eastAsia="ru-RU"/>
              </w:rPr>
            </w:pPr>
            <w:r w:rsidRPr="00704F91">
              <w:rPr>
                <w:rFonts w:ascii="Times New Roman" w:hAnsi="Times New Roman"/>
                <w:b/>
                <w:sz w:val="24"/>
                <w:szCs w:val="24"/>
                <w:lang w:eastAsia="ru-RU"/>
              </w:rPr>
              <w:t>Содержание учебного</w:t>
            </w:r>
          </w:p>
          <w:p w:rsidR="00F350D8" w:rsidRPr="00704F91" w:rsidRDefault="00F350D8" w:rsidP="00704F91">
            <w:pPr>
              <w:keepNext/>
              <w:keepLines/>
              <w:suppressLineNumbers/>
              <w:suppressAutoHyphens/>
              <w:spacing w:after="0" w:line="240" w:lineRule="auto"/>
              <w:jc w:val="center"/>
              <w:rPr>
                <w:rFonts w:ascii="Times New Roman" w:hAnsi="Times New Roman"/>
                <w:b/>
                <w:sz w:val="24"/>
                <w:szCs w:val="24"/>
                <w:lang w:eastAsia="ru-RU"/>
              </w:rPr>
            </w:pPr>
            <w:r w:rsidRPr="00704F91">
              <w:rPr>
                <w:rFonts w:ascii="Times New Roman" w:hAnsi="Times New Roman"/>
                <w:b/>
                <w:sz w:val="24"/>
                <w:szCs w:val="24"/>
                <w:lang w:eastAsia="ru-RU"/>
              </w:rPr>
              <w:t>материала по программе УД</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705" w:type="dxa"/>
            <w:gridSpan w:val="9"/>
          </w:tcPr>
          <w:p w:rsidR="00F350D8" w:rsidRPr="00704F91" w:rsidRDefault="00F350D8" w:rsidP="00704F91">
            <w:pPr>
              <w:keepNext/>
              <w:keepLines/>
              <w:suppressLineNumbers/>
              <w:suppressAutoHyphens/>
              <w:spacing w:after="0" w:line="240" w:lineRule="auto"/>
              <w:jc w:val="center"/>
              <w:rPr>
                <w:rFonts w:ascii="Times New Roman" w:hAnsi="Times New Roman"/>
                <w:b/>
                <w:sz w:val="28"/>
                <w:szCs w:val="28"/>
                <w:lang w:eastAsia="ru-RU"/>
              </w:rPr>
            </w:pPr>
            <w:r w:rsidRPr="00704F91">
              <w:rPr>
                <w:rFonts w:ascii="Times New Roman" w:hAnsi="Times New Roman"/>
                <w:b/>
                <w:sz w:val="24"/>
                <w:szCs w:val="24"/>
                <w:lang w:eastAsia="ru-RU"/>
              </w:rPr>
              <w:t>Тип контрольного задания</w:t>
            </w:r>
          </w:p>
        </w:tc>
      </w:tr>
      <w:tr w:rsidR="00F350D8" w:rsidTr="00704F91">
        <w:trPr>
          <w:trHeight w:val="435"/>
        </w:trPr>
        <w:tc>
          <w:tcPr>
            <w:tcW w:w="0" w:type="auto"/>
            <w:vMerge/>
          </w:tcPr>
          <w:p w:rsidR="00F350D8" w:rsidRPr="00704F91" w:rsidRDefault="00F350D8" w:rsidP="00704F91">
            <w:pPr>
              <w:keepNext/>
              <w:keepLines/>
              <w:suppressLineNumbers/>
              <w:suppressAutoHyphens/>
              <w:spacing w:after="0" w:line="240" w:lineRule="auto"/>
              <w:rPr>
                <w:rFonts w:ascii="Times New Roman" w:hAnsi="Times New Roman"/>
                <w:b/>
                <w:sz w:val="24"/>
                <w:szCs w:val="24"/>
                <w:lang w:eastAsia="ru-RU"/>
              </w:rPr>
            </w:pPr>
          </w:p>
        </w:tc>
        <w:tc>
          <w:tcPr>
            <w:tcW w:w="879"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У1</w:t>
            </w:r>
          </w:p>
        </w:tc>
        <w:tc>
          <w:tcPr>
            <w:tcW w:w="790"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У2</w:t>
            </w:r>
          </w:p>
        </w:tc>
        <w:tc>
          <w:tcPr>
            <w:tcW w:w="73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У3</w:t>
            </w:r>
          </w:p>
        </w:tc>
        <w:tc>
          <w:tcPr>
            <w:tcW w:w="721"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У4</w:t>
            </w:r>
          </w:p>
        </w:tc>
        <w:tc>
          <w:tcPr>
            <w:tcW w:w="71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З1</w:t>
            </w:r>
          </w:p>
        </w:tc>
        <w:tc>
          <w:tcPr>
            <w:tcW w:w="745"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З2</w:t>
            </w:r>
          </w:p>
        </w:tc>
        <w:tc>
          <w:tcPr>
            <w:tcW w:w="680"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З3</w:t>
            </w:r>
          </w:p>
        </w:tc>
        <w:tc>
          <w:tcPr>
            <w:tcW w:w="758"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З4</w:t>
            </w:r>
          </w:p>
        </w:tc>
        <w:tc>
          <w:tcPr>
            <w:tcW w:w="680"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З5</w:t>
            </w:r>
          </w:p>
        </w:tc>
      </w:tr>
      <w:tr w:rsidR="00F350D8" w:rsidTr="00704F91">
        <w:tc>
          <w:tcPr>
            <w:tcW w:w="9571" w:type="dxa"/>
            <w:gridSpan w:val="10"/>
          </w:tcPr>
          <w:p w:rsidR="00F350D8" w:rsidRPr="00704F91" w:rsidRDefault="00F350D8" w:rsidP="00704F91">
            <w:pPr>
              <w:keepNext/>
              <w:keepLines/>
              <w:suppressLineNumbers/>
              <w:suppressAutoHyphens/>
              <w:spacing w:after="0" w:line="240" w:lineRule="auto"/>
              <w:rPr>
                <w:rFonts w:ascii="Times New Roman" w:hAnsi="Times New Roman"/>
                <w:b/>
                <w:bCs/>
                <w:sz w:val="24"/>
                <w:szCs w:val="24"/>
              </w:rPr>
            </w:pPr>
            <w:r w:rsidRPr="00704F91">
              <w:rPr>
                <w:rFonts w:ascii="Times New Roman" w:hAnsi="Times New Roman"/>
                <w:b/>
                <w:bCs/>
                <w:sz w:val="24"/>
                <w:szCs w:val="24"/>
              </w:rPr>
              <w:t>Раздел 1.</w:t>
            </w:r>
          </w:p>
          <w:p w:rsidR="00F350D8" w:rsidRPr="00704F91" w:rsidRDefault="00F350D8" w:rsidP="00704F91">
            <w:pPr>
              <w:keepNext/>
              <w:keepLines/>
              <w:suppressLineNumbers/>
              <w:suppressAutoHyphens/>
              <w:spacing w:after="0" w:line="240" w:lineRule="auto"/>
              <w:rPr>
                <w:rFonts w:ascii="Times New Roman" w:hAnsi="Times New Roman"/>
                <w:b/>
                <w:sz w:val="28"/>
                <w:szCs w:val="28"/>
                <w:lang w:eastAsia="ru-RU"/>
              </w:rPr>
            </w:pPr>
            <w:r w:rsidRPr="00704F91">
              <w:rPr>
                <w:rFonts w:ascii="Times New Roman" w:hAnsi="Times New Roman"/>
                <w:b/>
                <w:bCs/>
                <w:sz w:val="24"/>
                <w:szCs w:val="24"/>
              </w:rPr>
              <w:t xml:space="preserve"> </w:t>
            </w:r>
            <w:r w:rsidRPr="00704F91">
              <w:rPr>
                <w:rFonts w:ascii="Times New Roman" w:hAnsi="Times New Roman"/>
                <w:b/>
                <w:bCs/>
                <w:sz w:val="20"/>
                <w:szCs w:val="20"/>
              </w:rPr>
              <w:t>КАЧЕСТВО-ОСНОВНАЯ ЦЕЛЬ СТАНДАРТИЗАЦИИ, МЕТРОЛОГИИ И  СЕРТИФИКАЦИИ</w:t>
            </w:r>
          </w:p>
        </w:tc>
      </w:tr>
      <w:tr w:rsidR="00F350D8" w:rsidTr="00704F91">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Default="00F350D8" w:rsidP="00EC04D0">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устный ответ</w:t>
            </w:r>
          </w:p>
          <w:p w:rsidR="00F350D8" w:rsidRPr="00704F91" w:rsidRDefault="00F350D8" w:rsidP="00EC04D0">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6.1</w:t>
            </w:r>
            <w:r>
              <w:rPr>
                <w:rFonts w:ascii="Times New Roman" w:hAnsi="Times New Roman"/>
                <w:sz w:val="16"/>
                <w:szCs w:val="16"/>
                <w:lang w:eastAsia="ru-RU"/>
              </w:rPr>
              <w:t>-1</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36"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самост.</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w:t>
            </w:r>
            <w:r>
              <w:rPr>
                <w:rFonts w:ascii="Times New Roman" w:hAnsi="Times New Roman"/>
                <w:sz w:val="16"/>
                <w:szCs w:val="16"/>
                <w:lang w:eastAsia="ru-RU"/>
              </w:rPr>
              <w:t>2-2</w:t>
            </w:r>
          </w:p>
        </w:tc>
        <w:tc>
          <w:tcPr>
            <w:tcW w:w="721"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16" w:type="dxa"/>
          </w:tcPr>
          <w:p w:rsidR="00F350D8" w:rsidRPr="00704F91" w:rsidRDefault="00F350D8" w:rsidP="009464A8">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устный ответ 6.1</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45" w:type="dxa"/>
          </w:tcPr>
          <w:p w:rsidR="00F350D8" w:rsidRPr="00704F91" w:rsidRDefault="00F350D8" w:rsidP="00D01202">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58"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устный ответ 6.1</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технич.</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диктант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6</w:t>
            </w:r>
            <w:r>
              <w:rPr>
                <w:rFonts w:ascii="Times New Roman" w:hAnsi="Times New Roman"/>
                <w:sz w:val="16"/>
                <w:szCs w:val="16"/>
                <w:lang w:eastAsia="ru-RU"/>
              </w:rPr>
              <w:t>.</w:t>
            </w:r>
            <w:r w:rsidRPr="00704F91">
              <w:rPr>
                <w:rFonts w:ascii="Times New Roman" w:hAnsi="Times New Roman"/>
                <w:sz w:val="16"/>
                <w:szCs w:val="16"/>
                <w:lang w:eastAsia="ru-RU"/>
              </w:rPr>
              <w:t>.</w:t>
            </w:r>
            <w:r>
              <w:rPr>
                <w:rFonts w:ascii="Times New Roman" w:hAnsi="Times New Roman"/>
                <w:sz w:val="16"/>
                <w:szCs w:val="16"/>
                <w:lang w:eastAsia="ru-RU"/>
              </w:rPr>
              <w:t>3-1</w:t>
            </w: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704F91">
        <w:tc>
          <w:tcPr>
            <w:tcW w:w="9571"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2.    </w:t>
            </w:r>
            <w:r w:rsidRPr="00704F91">
              <w:rPr>
                <w:rFonts w:ascii="Times New Roman" w:hAnsi="Times New Roman"/>
                <w:b/>
                <w:bCs/>
                <w:sz w:val="20"/>
                <w:szCs w:val="20"/>
              </w:rPr>
              <w:t>ОСНОВЫ СТАНДАРТИЗАЦИИ</w:t>
            </w:r>
          </w:p>
        </w:tc>
      </w:tr>
      <w:tr w:rsidR="00F350D8" w:rsidTr="00704F91">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самост.</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w:t>
            </w:r>
            <w:r>
              <w:rPr>
                <w:rFonts w:ascii="Times New Roman" w:hAnsi="Times New Roman"/>
                <w:sz w:val="16"/>
                <w:szCs w:val="16"/>
                <w:lang w:eastAsia="ru-RU"/>
              </w:rPr>
              <w:t>5-2</w:t>
            </w:r>
          </w:p>
        </w:tc>
        <w:tc>
          <w:tcPr>
            <w:tcW w:w="736" w:type="dxa"/>
          </w:tcPr>
          <w:p w:rsidR="00F350D8" w:rsidRPr="00704F91" w:rsidRDefault="00F350D8" w:rsidP="00213C00">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самост.</w:t>
            </w:r>
          </w:p>
          <w:p w:rsidR="00F350D8" w:rsidRPr="00704F91" w:rsidRDefault="00F350D8" w:rsidP="00213C00">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w:t>
            </w:r>
            <w:r>
              <w:rPr>
                <w:rFonts w:ascii="Times New Roman" w:hAnsi="Times New Roman"/>
                <w:sz w:val="16"/>
                <w:szCs w:val="16"/>
                <w:lang w:eastAsia="ru-RU"/>
              </w:rPr>
              <w:t>5</w:t>
            </w:r>
          </w:p>
        </w:tc>
        <w:tc>
          <w:tcPr>
            <w:tcW w:w="721"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16"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w:t>
            </w:r>
            <w:r>
              <w:rPr>
                <w:rFonts w:ascii="Times New Roman" w:hAnsi="Times New Roman"/>
                <w:sz w:val="16"/>
                <w:szCs w:val="16"/>
                <w:lang w:eastAsia="ru-RU"/>
              </w:rPr>
              <w:t>6-3</w:t>
            </w:r>
          </w:p>
        </w:tc>
        <w:tc>
          <w:tcPr>
            <w:tcW w:w="745"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работа 6.</w:t>
            </w:r>
            <w:r>
              <w:rPr>
                <w:rFonts w:ascii="Times New Roman" w:hAnsi="Times New Roman"/>
                <w:sz w:val="16"/>
                <w:szCs w:val="16"/>
                <w:lang w:eastAsia="ru-RU"/>
              </w:rPr>
              <w:t>6</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задание 6.</w:t>
            </w:r>
            <w:r>
              <w:rPr>
                <w:rFonts w:ascii="Times New Roman" w:hAnsi="Times New Roman"/>
                <w:sz w:val="16"/>
                <w:szCs w:val="16"/>
                <w:lang w:eastAsia="ru-RU"/>
              </w:rPr>
              <w:t>4-1</w:t>
            </w: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w:t>
            </w:r>
            <w:r>
              <w:rPr>
                <w:rFonts w:ascii="Times New Roman" w:hAnsi="Times New Roman"/>
                <w:sz w:val="16"/>
                <w:szCs w:val="16"/>
                <w:lang w:eastAsia="ru-RU"/>
              </w:rPr>
              <w:t>6</w:t>
            </w:r>
          </w:p>
        </w:tc>
        <w:tc>
          <w:tcPr>
            <w:tcW w:w="758"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704F91">
        <w:tc>
          <w:tcPr>
            <w:tcW w:w="9571"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3.     </w:t>
            </w:r>
            <w:r w:rsidRPr="00704F91">
              <w:rPr>
                <w:rFonts w:ascii="Times New Roman" w:hAnsi="Times New Roman"/>
                <w:b/>
                <w:bCs/>
                <w:sz w:val="20"/>
                <w:szCs w:val="20"/>
              </w:rPr>
              <w:t>СТАНДАРТИЗАЦИЯ ОСНОВНЫХ НОРМ ВЗАИМОЗАМЕНЯЕМОСТИ</w:t>
            </w:r>
          </w:p>
        </w:tc>
      </w:tr>
      <w:tr w:rsidR="00F350D8" w:rsidTr="00704F91">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занятие </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№1</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 6.</w:t>
            </w:r>
            <w:r>
              <w:rPr>
                <w:rFonts w:ascii="Times New Roman" w:hAnsi="Times New Roman"/>
                <w:sz w:val="16"/>
                <w:szCs w:val="16"/>
                <w:lang w:eastAsia="ru-RU"/>
              </w:rPr>
              <w:t>7-3</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занятие </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№2</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 xml:space="preserve"> 6.</w:t>
            </w:r>
            <w:r>
              <w:rPr>
                <w:rFonts w:ascii="Times New Roman" w:hAnsi="Times New Roman"/>
                <w:sz w:val="16"/>
                <w:szCs w:val="16"/>
                <w:lang w:eastAsia="ru-RU"/>
              </w:rPr>
              <w:t>8-3</w:t>
            </w:r>
          </w:p>
        </w:tc>
        <w:tc>
          <w:tcPr>
            <w:tcW w:w="736"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занятие </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№3</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 6.</w:t>
            </w:r>
            <w:r>
              <w:rPr>
                <w:rFonts w:ascii="Times New Roman" w:hAnsi="Times New Roman"/>
                <w:sz w:val="16"/>
                <w:szCs w:val="16"/>
                <w:lang w:eastAsia="ru-RU"/>
              </w:rPr>
              <w:t>9-3</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занятие </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№4</w:t>
            </w:r>
          </w:p>
          <w:p w:rsidR="00F350D8"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 xml:space="preserve"> 6.1</w:t>
            </w:r>
            <w:r>
              <w:rPr>
                <w:rFonts w:ascii="Times New Roman" w:hAnsi="Times New Roman"/>
                <w:sz w:val="16"/>
                <w:szCs w:val="16"/>
                <w:lang w:eastAsia="ru-RU"/>
              </w:rPr>
              <w:t>0-3</w:t>
            </w:r>
          </w:p>
          <w:p w:rsidR="00F350D8" w:rsidRPr="00704F91" w:rsidRDefault="00F350D8" w:rsidP="00373B6D">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373B6D">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3-3</w:t>
            </w:r>
          </w:p>
        </w:tc>
        <w:tc>
          <w:tcPr>
            <w:tcW w:w="721"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самост.</w:t>
            </w:r>
          </w:p>
          <w:p w:rsidR="00F350D8"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1-2</w:t>
            </w:r>
          </w:p>
          <w:p w:rsidR="00F350D8" w:rsidRPr="00704F91" w:rsidRDefault="00F350D8" w:rsidP="000B2357">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0B2357">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3</w:t>
            </w:r>
          </w:p>
        </w:tc>
        <w:tc>
          <w:tcPr>
            <w:tcW w:w="716"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устный ответ 6.1</w:t>
            </w:r>
            <w:r>
              <w:rPr>
                <w:rFonts w:ascii="Times New Roman" w:hAnsi="Times New Roman"/>
                <w:sz w:val="16"/>
                <w:szCs w:val="16"/>
                <w:lang w:eastAsia="ru-RU"/>
              </w:rPr>
              <w:t>2-1</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3</w:t>
            </w:r>
          </w:p>
        </w:tc>
        <w:tc>
          <w:tcPr>
            <w:tcW w:w="745"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58"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704F91">
        <w:tc>
          <w:tcPr>
            <w:tcW w:w="9571"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4.   </w:t>
            </w:r>
            <w:r w:rsidRPr="00704F91">
              <w:rPr>
                <w:rFonts w:ascii="Times New Roman" w:hAnsi="Times New Roman"/>
                <w:b/>
                <w:bCs/>
                <w:sz w:val="20"/>
                <w:szCs w:val="20"/>
              </w:rPr>
              <w:t>ОСНОВЫ МЕТРОЛОГИИ</w:t>
            </w:r>
          </w:p>
        </w:tc>
      </w:tr>
      <w:tr w:rsidR="00F350D8" w:rsidTr="00704F91">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самост.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4-1</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лаборат.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5-3</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расчетно-графич.</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работа.</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6.1</w:t>
            </w:r>
            <w:r>
              <w:rPr>
                <w:rFonts w:ascii="Times New Roman" w:hAnsi="Times New Roman"/>
                <w:sz w:val="16"/>
                <w:szCs w:val="16"/>
                <w:lang w:eastAsia="ru-RU"/>
              </w:rPr>
              <w:t>6-3</w:t>
            </w: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лаборат.</w:t>
            </w:r>
          </w:p>
          <w:p w:rsidR="00F350D8"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5-3</w:t>
            </w:r>
          </w:p>
          <w:p w:rsidR="00F350D8" w:rsidRPr="00704F91" w:rsidRDefault="00F350D8" w:rsidP="00AA2705">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расчетно-графич.</w:t>
            </w:r>
          </w:p>
          <w:p w:rsidR="00F350D8" w:rsidRPr="00704F91" w:rsidRDefault="00F350D8" w:rsidP="00AA2705">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работа.</w:t>
            </w:r>
          </w:p>
          <w:p w:rsidR="00F350D8" w:rsidRPr="00AA2705" w:rsidRDefault="00F350D8" w:rsidP="00AA2705">
            <w:pPr>
              <w:rPr>
                <w:rFonts w:ascii="Times New Roman" w:hAnsi="Times New Roman"/>
                <w:sz w:val="28"/>
                <w:szCs w:val="28"/>
                <w:lang w:eastAsia="ru-RU"/>
              </w:rPr>
            </w:pPr>
            <w:r w:rsidRPr="00704F91">
              <w:rPr>
                <w:rFonts w:ascii="Times New Roman" w:hAnsi="Times New Roman"/>
                <w:sz w:val="16"/>
                <w:szCs w:val="16"/>
                <w:lang w:eastAsia="ru-RU"/>
              </w:rPr>
              <w:t>6.1</w:t>
            </w:r>
            <w:r>
              <w:rPr>
                <w:rFonts w:ascii="Times New Roman" w:hAnsi="Times New Roman"/>
                <w:sz w:val="16"/>
                <w:szCs w:val="16"/>
                <w:lang w:eastAsia="ru-RU"/>
              </w:rPr>
              <w:t>6</w:t>
            </w:r>
          </w:p>
        </w:tc>
        <w:tc>
          <w:tcPr>
            <w:tcW w:w="73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21" w:type="dxa"/>
          </w:tcPr>
          <w:p w:rsidR="00F350D8" w:rsidRPr="00704F91" w:rsidRDefault="00F350D8" w:rsidP="0035012B">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лаборат.</w:t>
            </w:r>
          </w:p>
          <w:p w:rsidR="00F350D8" w:rsidRPr="00704F91" w:rsidRDefault="00F350D8" w:rsidP="0035012B">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5</w:t>
            </w:r>
          </w:p>
        </w:tc>
        <w:tc>
          <w:tcPr>
            <w:tcW w:w="716" w:type="dxa"/>
          </w:tcPr>
          <w:p w:rsidR="00F350D8" w:rsidRPr="00704F91" w:rsidRDefault="00F350D8" w:rsidP="00CE3C4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устный ответ 6.1</w:t>
            </w:r>
            <w:r>
              <w:rPr>
                <w:rFonts w:ascii="Times New Roman" w:hAnsi="Times New Roman"/>
                <w:sz w:val="16"/>
                <w:szCs w:val="16"/>
                <w:lang w:eastAsia="ru-RU"/>
              </w:rPr>
              <w:t>7-1</w:t>
            </w:r>
          </w:p>
          <w:p w:rsidR="00F350D8" w:rsidRDefault="00F350D8" w:rsidP="00704F91">
            <w:pPr>
              <w:keepNext/>
              <w:keepLines/>
              <w:suppressLineNumbers/>
              <w:suppressAutoHyphens/>
              <w:spacing w:after="0" w:line="240" w:lineRule="auto"/>
              <w:jc w:val="both"/>
              <w:rPr>
                <w:rFonts w:ascii="Times New Roman" w:hAnsi="Times New Roman"/>
                <w:sz w:val="16"/>
                <w:szCs w:val="16"/>
                <w:lang w:eastAsia="ru-RU"/>
              </w:rPr>
            </w:pP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8-2</w:t>
            </w:r>
          </w:p>
        </w:tc>
        <w:tc>
          <w:tcPr>
            <w:tcW w:w="745"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устный ответ 6.1</w:t>
            </w:r>
            <w:r>
              <w:rPr>
                <w:rFonts w:ascii="Times New Roman" w:hAnsi="Times New Roman"/>
                <w:sz w:val="16"/>
                <w:szCs w:val="16"/>
                <w:lang w:eastAsia="ru-RU"/>
              </w:rPr>
              <w:t>7</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8</w:t>
            </w: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58"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704F91">
        <w:tc>
          <w:tcPr>
            <w:tcW w:w="9571"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5.   </w:t>
            </w:r>
            <w:r w:rsidRPr="00704F91">
              <w:rPr>
                <w:rFonts w:ascii="Times New Roman" w:hAnsi="Times New Roman"/>
                <w:b/>
                <w:bCs/>
                <w:sz w:val="20"/>
                <w:szCs w:val="20"/>
              </w:rPr>
              <w:t>ОСНОВЫ СЕРТИФИКАЦИИ</w:t>
            </w:r>
          </w:p>
        </w:tc>
      </w:tr>
      <w:tr w:rsidR="00F350D8" w:rsidTr="00704F91">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3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21"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16"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9</w:t>
            </w:r>
          </w:p>
        </w:tc>
        <w:tc>
          <w:tcPr>
            <w:tcW w:w="745"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58"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680"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контр.</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sz w:val="16"/>
                <w:szCs w:val="16"/>
                <w:lang w:eastAsia="ru-RU"/>
              </w:rPr>
              <w:t>работа 6.1</w:t>
            </w:r>
            <w:r>
              <w:rPr>
                <w:rFonts w:ascii="Times New Roman" w:hAnsi="Times New Roman"/>
                <w:sz w:val="16"/>
                <w:szCs w:val="16"/>
                <w:lang w:eastAsia="ru-RU"/>
              </w:rPr>
              <w:t>9</w:t>
            </w:r>
          </w:p>
        </w:tc>
      </w:tr>
    </w:tbl>
    <w:p w:rsidR="00F350D8" w:rsidRDefault="00F350D8" w:rsidP="00D60D2C">
      <w:pPr>
        <w:keepNext/>
        <w:keepLines/>
        <w:suppressLineNumbers/>
        <w:suppressAutoHyphens/>
        <w:spacing w:after="0" w:line="240" w:lineRule="auto"/>
        <w:jc w:val="both"/>
        <w:rPr>
          <w:rFonts w:ascii="Times New Roman" w:hAnsi="Times New Roman"/>
          <w:b/>
          <w:sz w:val="28"/>
          <w:szCs w:val="28"/>
          <w:lang w:eastAsia="ru-RU"/>
        </w:rPr>
      </w:pPr>
    </w:p>
    <w:p w:rsidR="00F350D8" w:rsidRPr="00190198" w:rsidRDefault="00F350D8" w:rsidP="00D60D2C">
      <w:pPr>
        <w:keepNext/>
        <w:keepLines/>
        <w:suppressLineNumbers/>
        <w:suppressAutoHyphens/>
        <w:spacing w:after="0" w:line="240" w:lineRule="auto"/>
        <w:jc w:val="both"/>
        <w:rPr>
          <w:rFonts w:ascii="Times New Roman" w:hAnsi="Times New Roman"/>
          <w:b/>
          <w:sz w:val="28"/>
          <w:szCs w:val="28"/>
          <w:lang w:eastAsia="ru-RU"/>
        </w:rPr>
      </w:pPr>
    </w:p>
    <w:p w:rsidR="00F350D8" w:rsidRDefault="00F350D8" w:rsidP="00D60D2C">
      <w:pPr>
        <w:keepNext/>
        <w:keepLines/>
        <w:suppressLineNumbers/>
        <w:suppressAutoHyphens/>
        <w:spacing w:after="0" w:line="240" w:lineRule="auto"/>
        <w:jc w:val="both"/>
        <w:rPr>
          <w:rFonts w:ascii="Times New Roman" w:hAnsi="Times New Roman"/>
          <w:b/>
          <w:bCs/>
          <w:sz w:val="24"/>
          <w:szCs w:val="24"/>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bCs/>
          <w:sz w:val="28"/>
          <w:szCs w:val="28"/>
          <w:lang w:eastAsia="ru-RU"/>
        </w:rPr>
      </w:pPr>
    </w:p>
    <w:p w:rsidR="00F350D8" w:rsidRDefault="00F350D8" w:rsidP="003A7013">
      <w:pPr>
        <w:keepNext/>
        <w:keepLines/>
        <w:suppressLineNumbers/>
        <w:suppressAutoHyphens/>
        <w:spacing w:after="0" w:line="240" w:lineRule="auto"/>
        <w:jc w:val="both"/>
        <w:rPr>
          <w:rFonts w:ascii="Times New Roman" w:hAnsi="Times New Roman"/>
          <w:b/>
          <w:sz w:val="28"/>
          <w:szCs w:val="28"/>
          <w:lang w:eastAsia="ru-RU"/>
        </w:rPr>
      </w:pPr>
      <w:r w:rsidRPr="00993A29">
        <w:rPr>
          <w:rFonts w:ascii="Times New Roman" w:hAnsi="Times New Roman"/>
          <w:b/>
          <w:bCs/>
          <w:sz w:val="28"/>
          <w:szCs w:val="28"/>
          <w:lang w:eastAsia="ru-RU"/>
        </w:rPr>
        <w:t xml:space="preserve">5. </w:t>
      </w:r>
      <w:r w:rsidRPr="00993A29">
        <w:rPr>
          <w:rFonts w:ascii="Times New Roman" w:hAnsi="Times New Roman"/>
          <w:b/>
          <w:sz w:val="28"/>
          <w:szCs w:val="28"/>
          <w:lang w:eastAsia="ru-RU"/>
        </w:rPr>
        <w:t>Распределение типов и количества контрольных заданий по элементам знаний и умений, контролируемых на промежуточной аттестации</w:t>
      </w:r>
      <w:r>
        <w:rPr>
          <w:rFonts w:ascii="Times New Roman" w:hAnsi="Times New Roman"/>
          <w:b/>
          <w:sz w:val="28"/>
          <w:szCs w:val="28"/>
          <w:lang w:eastAsia="ru-RU"/>
        </w:rPr>
        <w:t xml:space="preserve"> (дифференциальный зачет)</w:t>
      </w:r>
    </w:p>
    <w:p w:rsidR="00F350D8" w:rsidRDefault="00F350D8" w:rsidP="003A7013">
      <w:pPr>
        <w:keepNext/>
        <w:keepLines/>
        <w:suppressLineNumbers/>
        <w:suppressAutoHyphens/>
        <w:spacing w:after="0" w:line="240" w:lineRule="auto"/>
        <w:jc w:val="both"/>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9"/>
        <w:gridCol w:w="879"/>
        <w:gridCol w:w="790"/>
        <w:gridCol w:w="866"/>
        <w:gridCol w:w="866"/>
        <w:gridCol w:w="866"/>
        <w:gridCol w:w="866"/>
        <w:gridCol w:w="866"/>
        <w:gridCol w:w="866"/>
        <w:gridCol w:w="866"/>
      </w:tblGrid>
      <w:tr w:rsidR="00F350D8" w:rsidTr="00484A6F">
        <w:trPr>
          <w:trHeight w:val="435"/>
        </w:trPr>
        <w:tc>
          <w:tcPr>
            <w:tcW w:w="0" w:type="auto"/>
            <w:vMerge w:val="restart"/>
          </w:tcPr>
          <w:p w:rsidR="00F350D8" w:rsidRPr="00704F91" w:rsidRDefault="00F350D8" w:rsidP="00704F91">
            <w:pPr>
              <w:keepNext/>
              <w:keepLines/>
              <w:suppressLineNumbers/>
              <w:suppressAutoHyphens/>
              <w:spacing w:after="0" w:line="240" w:lineRule="auto"/>
              <w:rPr>
                <w:rFonts w:ascii="Times New Roman" w:hAnsi="Times New Roman"/>
                <w:b/>
                <w:sz w:val="24"/>
                <w:szCs w:val="24"/>
                <w:lang w:eastAsia="ru-RU"/>
              </w:rPr>
            </w:pPr>
            <w:r w:rsidRPr="00704F91">
              <w:rPr>
                <w:rFonts w:ascii="Times New Roman" w:hAnsi="Times New Roman"/>
                <w:b/>
                <w:sz w:val="24"/>
                <w:szCs w:val="24"/>
                <w:lang w:eastAsia="ru-RU"/>
              </w:rPr>
              <w:t>Содержание учебного</w:t>
            </w:r>
          </w:p>
          <w:p w:rsidR="00F350D8" w:rsidRPr="00704F91" w:rsidRDefault="00F350D8" w:rsidP="00704F91">
            <w:pPr>
              <w:keepNext/>
              <w:keepLines/>
              <w:suppressLineNumbers/>
              <w:suppressAutoHyphens/>
              <w:spacing w:after="0" w:line="240" w:lineRule="auto"/>
              <w:jc w:val="center"/>
              <w:rPr>
                <w:rFonts w:ascii="Times New Roman" w:hAnsi="Times New Roman"/>
                <w:b/>
                <w:sz w:val="24"/>
                <w:szCs w:val="24"/>
                <w:lang w:eastAsia="ru-RU"/>
              </w:rPr>
            </w:pPr>
            <w:r w:rsidRPr="00704F91">
              <w:rPr>
                <w:rFonts w:ascii="Times New Roman" w:hAnsi="Times New Roman"/>
                <w:b/>
                <w:sz w:val="24"/>
                <w:szCs w:val="24"/>
                <w:lang w:eastAsia="ru-RU"/>
              </w:rPr>
              <w:t>материала по программе УД</w:t>
            </w:r>
          </w:p>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731" w:type="dxa"/>
            <w:gridSpan w:val="9"/>
          </w:tcPr>
          <w:p w:rsidR="00F350D8" w:rsidRPr="00704F91" w:rsidRDefault="00F350D8" w:rsidP="00704F91">
            <w:pPr>
              <w:keepNext/>
              <w:keepLines/>
              <w:suppressLineNumbers/>
              <w:suppressAutoHyphens/>
              <w:spacing w:after="0" w:line="240" w:lineRule="auto"/>
              <w:jc w:val="center"/>
              <w:rPr>
                <w:rFonts w:ascii="Times New Roman" w:hAnsi="Times New Roman"/>
                <w:b/>
                <w:sz w:val="28"/>
                <w:szCs w:val="28"/>
                <w:lang w:eastAsia="ru-RU"/>
              </w:rPr>
            </w:pPr>
            <w:r w:rsidRPr="00704F91">
              <w:rPr>
                <w:rFonts w:ascii="Times New Roman" w:hAnsi="Times New Roman"/>
                <w:b/>
                <w:sz w:val="24"/>
                <w:szCs w:val="24"/>
                <w:lang w:eastAsia="ru-RU"/>
              </w:rPr>
              <w:t>Тип контрольного задания</w:t>
            </w:r>
          </w:p>
        </w:tc>
      </w:tr>
      <w:tr w:rsidR="00F350D8" w:rsidTr="00484A6F">
        <w:trPr>
          <w:trHeight w:val="435"/>
        </w:trPr>
        <w:tc>
          <w:tcPr>
            <w:tcW w:w="0" w:type="auto"/>
            <w:vMerge/>
          </w:tcPr>
          <w:p w:rsidR="00F350D8" w:rsidRPr="00704F91" w:rsidRDefault="00F350D8" w:rsidP="00704F91">
            <w:pPr>
              <w:keepNext/>
              <w:keepLines/>
              <w:suppressLineNumbers/>
              <w:suppressAutoHyphens/>
              <w:spacing w:after="0" w:line="240" w:lineRule="auto"/>
              <w:rPr>
                <w:rFonts w:ascii="Times New Roman" w:hAnsi="Times New Roman"/>
                <w:b/>
                <w:sz w:val="24"/>
                <w:szCs w:val="24"/>
                <w:lang w:eastAsia="ru-RU"/>
              </w:rPr>
            </w:pPr>
          </w:p>
        </w:tc>
        <w:tc>
          <w:tcPr>
            <w:tcW w:w="879"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У1</w:t>
            </w:r>
          </w:p>
        </w:tc>
        <w:tc>
          <w:tcPr>
            <w:tcW w:w="790"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У2</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У3</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У4</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З1</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З2</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З3</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З4</w:t>
            </w:r>
          </w:p>
        </w:tc>
        <w:tc>
          <w:tcPr>
            <w:tcW w:w="866" w:type="dxa"/>
            <w:vAlign w:val="center"/>
          </w:tcPr>
          <w:p w:rsidR="00F350D8" w:rsidRPr="00704F91" w:rsidRDefault="00F350D8" w:rsidP="00704F91">
            <w:pPr>
              <w:keepNext/>
              <w:keepLines/>
              <w:suppressLineNumbers/>
              <w:suppressAutoHyphens/>
              <w:spacing w:after="0" w:line="240" w:lineRule="auto"/>
              <w:jc w:val="center"/>
              <w:rPr>
                <w:rFonts w:ascii="Times New Roman" w:hAnsi="Times New Roman"/>
                <w:sz w:val="24"/>
                <w:szCs w:val="24"/>
                <w:lang w:eastAsia="ru-RU"/>
              </w:rPr>
            </w:pPr>
            <w:r w:rsidRPr="00704F91">
              <w:rPr>
                <w:rFonts w:ascii="Times New Roman" w:hAnsi="Times New Roman"/>
                <w:sz w:val="24"/>
                <w:szCs w:val="24"/>
                <w:lang w:eastAsia="ru-RU"/>
              </w:rPr>
              <w:t>З5</w:t>
            </w:r>
          </w:p>
        </w:tc>
      </w:tr>
      <w:tr w:rsidR="00F350D8" w:rsidTr="00484A6F">
        <w:tc>
          <w:tcPr>
            <w:tcW w:w="9570" w:type="dxa"/>
            <w:gridSpan w:val="10"/>
          </w:tcPr>
          <w:p w:rsidR="00F350D8" w:rsidRPr="00704F91" w:rsidRDefault="00F350D8" w:rsidP="00704F91">
            <w:pPr>
              <w:keepNext/>
              <w:keepLines/>
              <w:suppressLineNumbers/>
              <w:suppressAutoHyphens/>
              <w:spacing w:after="0" w:line="240" w:lineRule="auto"/>
              <w:rPr>
                <w:rFonts w:ascii="Times New Roman" w:hAnsi="Times New Roman"/>
                <w:b/>
                <w:bCs/>
                <w:sz w:val="24"/>
                <w:szCs w:val="24"/>
              </w:rPr>
            </w:pPr>
            <w:r w:rsidRPr="00704F91">
              <w:rPr>
                <w:rFonts w:ascii="Times New Roman" w:hAnsi="Times New Roman"/>
                <w:b/>
                <w:bCs/>
                <w:sz w:val="24"/>
                <w:szCs w:val="24"/>
              </w:rPr>
              <w:t>Раздел 1.</w:t>
            </w:r>
          </w:p>
          <w:p w:rsidR="00F350D8" w:rsidRPr="00704F91" w:rsidRDefault="00F350D8" w:rsidP="00704F91">
            <w:pPr>
              <w:keepNext/>
              <w:keepLines/>
              <w:suppressLineNumbers/>
              <w:suppressAutoHyphens/>
              <w:spacing w:after="0" w:line="240" w:lineRule="auto"/>
              <w:rPr>
                <w:rFonts w:ascii="Times New Roman" w:hAnsi="Times New Roman"/>
                <w:b/>
                <w:sz w:val="28"/>
                <w:szCs w:val="28"/>
                <w:lang w:eastAsia="ru-RU"/>
              </w:rPr>
            </w:pPr>
            <w:r w:rsidRPr="00704F91">
              <w:rPr>
                <w:rFonts w:ascii="Times New Roman" w:hAnsi="Times New Roman"/>
                <w:b/>
                <w:bCs/>
                <w:sz w:val="24"/>
                <w:szCs w:val="24"/>
              </w:rPr>
              <w:t xml:space="preserve"> </w:t>
            </w:r>
            <w:r w:rsidRPr="00704F91">
              <w:rPr>
                <w:rFonts w:ascii="Times New Roman" w:hAnsi="Times New Roman"/>
                <w:b/>
                <w:bCs/>
                <w:sz w:val="20"/>
                <w:szCs w:val="20"/>
              </w:rPr>
              <w:t>КАЧЕСТВО-ОСНОВНАЯ ЦЕЛЬ СТАНДАРТИЗАЦИИ, МЕТРОЛОГИИ И  СЕРТИФИКАЦИИ</w:t>
            </w:r>
          </w:p>
        </w:tc>
      </w:tr>
      <w:tr w:rsidR="00F350D8" w:rsidTr="00484A6F">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Default="00F350D8" w:rsidP="003A7013">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A7013">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sz w:val="16"/>
                <w:szCs w:val="16"/>
                <w:lang w:eastAsia="ru-RU"/>
              </w:rPr>
              <w:t>тест  7.4</w:t>
            </w:r>
          </w:p>
        </w:tc>
        <w:tc>
          <w:tcPr>
            <w:tcW w:w="866" w:type="dxa"/>
          </w:tcPr>
          <w:p w:rsidR="00F350D8" w:rsidRDefault="00F350D8" w:rsidP="00AA1AD4">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AA1AD4">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sz w:val="16"/>
                <w:szCs w:val="16"/>
                <w:lang w:eastAsia="ru-RU"/>
              </w:rPr>
              <w:t>тест  7.4</w:t>
            </w: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Default="00F350D8" w:rsidP="00704F91">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484A6F">
        <w:tc>
          <w:tcPr>
            <w:tcW w:w="9570"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2.    </w:t>
            </w:r>
            <w:r w:rsidRPr="00704F91">
              <w:rPr>
                <w:rFonts w:ascii="Times New Roman" w:hAnsi="Times New Roman"/>
                <w:b/>
                <w:bCs/>
                <w:sz w:val="20"/>
                <w:szCs w:val="20"/>
              </w:rPr>
              <w:t>ОСНОВЫ СТАНДАРТИЗАЦИИ</w:t>
            </w:r>
          </w:p>
        </w:tc>
      </w:tr>
      <w:tr w:rsidR="00F350D8" w:rsidTr="00484A6F">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484A6F">
        <w:tc>
          <w:tcPr>
            <w:tcW w:w="9570"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3.     </w:t>
            </w:r>
            <w:r w:rsidRPr="00704F91">
              <w:rPr>
                <w:rFonts w:ascii="Times New Roman" w:hAnsi="Times New Roman"/>
                <w:b/>
                <w:bCs/>
                <w:sz w:val="20"/>
                <w:szCs w:val="20"/>
              </w:rPr>
              <w:t>СТАНДАРТИЗАЦИЯ ОСНОВНЫХ НОРМ ВЗАИМОЗАМЕНЯЕМОСТИ</w:t>
            </w:r>
          </w:p>
        </w:tc>
      </w:tr>
      <w:tr w:rsidR="00F350D8" w:rsidTr="00484A6F">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за</w:t>
            </w:r>
            <w:r>
              <w:rPr>
                <w:rFonts w:ascii="Times New Roman" w:hAnsi="Times New Roman"/>
                <w:sz w:val="16"/>
                <w:szCs w:val="16"/>
                <w:lang w:eastAsia="ru-RU"/>
              </w:rPr>
              <w:t>дание</w:t>
            </w:r>
            <w:r w:rsidRPr="00704F91">
              <w:rPr>
                <w:rFonts w:ascii="Times New Roman" w:hAnsi="Times New Roman"/>
                <w:sz w:val="16"/>
                <w:szCs w:val="16"/>
                <w:lang w:eastAsia="ru-RU"/>
              </w:rPr>
              <w:t xml:space="preserve"> </w:t>
            </w:r>
          </w:p>
          <w:p w:rsidR="00F350D8" w:rsidRDefault="00F350D8" w:rsidP="00704F9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№1</w:t>
            </w:r>
          </w:p>
          <w:p w:rsidR="00F350D8" w:rsidRDefault="00F350D8" w:rsidP="00704F91">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7.1-1</w:t>
            </w:r>
          </w:p>
          <w:p w:rsidR="00F350D8" w:rsidRPr="00704F91" w:rsidRDefault="00F350D8" w:rsidP="00A81F5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A81F5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за</w:t>
            </w:r>
            <w:r>
              <w:rPr>
                <w:rFonts w:ascii="Times New Roman" w:hAnsi="Times New Roman"/>
                <w:sz w:val="16"/>
                <w:szCs w:val="16"/>
                <w:lang w:eastAsia="ru-RU"/>
              </w:rPr>
              <w:t>дание</w:t>
            </w:r>
            <w:r w:rsidRPr="00704F91">
              <w:rPr>
                <w:rFonts w:ascii="Times New Roman" w:hAnsi="Times New Roman"/>
                <w:sz w:val="16"/>
                <w:szCs w:val="16"/>
                <w:lang w:eastAsia="ru-RU"/>
              </w:rPr>
              <w:t xml:space="preserve"> </w:t>
            </w:r>
          </w:p>
          <w:p w:rsidR="00F350D8" w:rsidRDefault="00F350D8" w:rsidP="00A81F51">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w:t>
            </w:r>
            <w:r>
              <w:rPr>
                <w:rFonts w:ascii="Times New Roman" w:hAnsi="Times New Roman"/>
                <w:sz w:val="16"/>
                <w:szCs w:val="16"/>
                <w:lang w:eastAsia="ru-RU"/>
              </w:rPr>
              <w:t>2</w:t>
            </w:r>
          </w:p>
          <w:p w:rsidR="00F350D8" w:rsidRDefault="00F350D8" w:rsidP="00484A6F">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7.2-1</w:t>
            </w:r>
          </w:p>
          <w:p w:rsidR="00F350D8" w:rsidRPr="00704F91" w:rsidRDefault="00F350D8" w:rsidP="006A0554">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практ.</w:t>
            </w:r>
          </w:p>
          <w:p w:rsidR="00F350D8" w:rsidRPr="00704F91" w:rsidRDefault="00F350D8" w:rsidP="006A0554">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за</w:t>
            </w:r>
            <w:r>
              <w:rPr>
                <w:rFonts w:ascii="Times New Roman" w:hAnsi="Times New Roman"/>
                <w:sz w:val="16"/>
                <w:szCs w:val="16"/>
                <w:lang w:eastAsia="ru-RU"/>
              </w:rPr>
              <w:t>дание</w:t>
            </w:r>
            <w:r w:rsidRPr="00704F91">
              <w:rPr>
                <w:rFonts w:ascii="Times New Roman" w:hAnsi="Times New Roman"/>
                <w:sz w:val="16"/>
                <w:szCs w:val="16"/>
                <w:lang w:eastAsia="ru-RU"/>
              </w:rPr>
              <w:t xml:space="preserve"> </w:t>
            </w:r>
          </w:p>
          <w:p w:rsidR="00F350D8" w:rsidRDefault="00F350D8" w:rsidP="00AA1AD4">
            <w:pPr>
              <w:keepNext/>
              <w:keepLines/>
              <w:suppressLineNumbers/>
              <w:suppressAutoHyphens/>
              <w:spacing w:after="0" w:line="240" w:lineRule="auto"/>
              <w:jc w:val="both"/>
              <w:rPr>
                <w:rFonts w:ascii="Times New Roman" w:hAnsi="Times New Roman"/>
                <w:sz w:val="16"/>
                <w:szCs w:val="16"/>
                <w:lang w:eastAsia="ru-RU"/>
              </w:rPr>
            </w:pPr>
            <w:r w:rsidRPr="00704F91">
              <w:rPr>
                <w:rFonts w:ascii="Times New Roman" w:hAnsi="Times New Roman"/>
                <w:sz w:val="16"/>
                <w:szCs w:val="16"/>
                <w:lang w:eastAsia="ru-RU"/>
              </w:rPr>
              <w:t>№</w:t>
            </w:r>
            <w:r>
              <w:rPr>
                <w:rFonts w:ascii="Times New Roman" w:hAnsi="Times New Roman"/>
                <w:sz w:val="16"/>
                <w:szCs w:val="16"/>
                <w:lang w:eastAsia="ru-RU"/>
              </w:rPr>
              <w:t>3</w:t>
            </w:r>
          </w:p>
          <w:p w:rsidR="00F350D8" w:rsidRPr="000A4031" w:rsidRDefault="00F350D8" w:rsidP="00AA1AD4">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7.3-1</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484A6F">
        <w:tc>
          <w:tcPr>
            <w:tcW w:w="9570"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4.   </w:t>
            </w:r>
            <w:r w:rsidRPr="00704F91">
              <w:rPr>
                <w:rFonts w:ascii="Times New Roman" w:hAnsi="Times New Roman"/>
                <w:b/>
                <w:bCs/>
                <w:sz w:val="20"/>
                <w:szCs w:val="20"/>
              </w:rPr>
              <w:t>ОСНОВЫ МЕТРОЛОГИИ</w:t>
            </w:r>
          </w:p>
        </w:tc>
      </w:tr>
      <w:tr w:rsidR="00F350D8" w:rsidTr="00484A6F">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тест  </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7.4-2</w:t>
            </w: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r>
      <w:tr w:rsidR="00F350D8" w:rsidTr="00484A6F">
        <w:tc>
          <w:tcPr>
            <w:tcW w:w="9570" w:type="dxa"/>
            <w:gridSpan w:val="10"/>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r w:rsidRPr="00704F91">
              <w:rPr>
                <w:rFonts w:ascii="Times New Roman" w:hAnsi="Times New Roman"/>
                <w:b/>
                <w:bCs/>
                <w:sz w:val="24"/>
                <w:szCs w:val="24"/>
              </w:rPr>
              <w:t xml:space="preserve">Раздел 5.   </w:t>
            </w:r>
            <w:r w:rsidRPr="00704F91">
              <w:rPr>
                <w:rFonts w:ascii="Times New Roman" w:hAnsi="Times New Roman"/>
                <w:b/>
                <w:bCs/>
                <w:sz w:val="20"/>
                <w:szCs w:val="20"/>
              </w:rPr>
              <w:t>ОСНОВЫ СЕРТИФИКАЦИИ</w:t>
            </w:r>
          </w:p>
        </w:tc>
      </w:tr>
      <w:tr w:rsidR="00F350D8" w:rsidTr="00484A6F">
        <w:tc>
          <w:tcPr>
            <w:tcW w:w="0" w:type="auto"/>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79"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790"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Pr="00704F91" w:rsidRDefault="00F350D8" w:rsidP="00704F91">
            <w:pPr>
              <w:keepNext/>
              <w:keepLines/>
              <w:suppressLineNumbers/>
              <w:suppressAutoHyphens/>
              <w:spacing w:after="0" w:line="240" w:lineRule="auto"/>
              <w:jc w:val="both"/>
              <w:rPr>
                <w:rFonts w:ascii="Times New Roman" w:hAnsi="Times New Roman"/>
                <w:b/>
                <w:sz w:val="28"/>
                <w:szCs w:val="28"/>
                <w:lang w:eastAsia="ru-RU"/>
              </w:rPr>
            </w:pPr>
          </w:p>
        </w:tc>
        <w:tc>
          <w:tcPr>
            <w:tcW w:w="866" w:type="dxa"/>
          </w:tcPr>
          <w:p w:rsidR="00F350D8"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итоговый</w:t>
            </w:r>
          </w:p>
          <w:p w:rsidR="00F350D8" w:rsidRPr="00704F91" w:rsidRDefault="00F350D8" w:rsidP="003159F9">
            <w:pPr>
              <w:keepNext/>
              <w:keepLines/>
              <w:suppressLineNumbers/>
              <w:suppressAutoHyphens/>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тест  7.4</w:t>
            </w:r>
          </w:p>
        </w:tc>
      </w:tr>
    </w:tbl>
    <w:p w:rsidR="00F350D8" w:rsidRPr="00B92959" w:rsidRDefault="00F350D8" w:rsidP="00D60D2C">
      <w:pPr>
        <w:keepNext/>
        <w:keepLines/>
        <w:suppressLineNumbers/>
        <w:suppressAutoHyphens/>
        <w:spacing w:after="0" w:line="240" w:lineRule="auto"/>
        <w:jc w:val="both"/>
        <w:rPr>
          <w:rFonts w:ascii="Times New Roman" w:hAnsi="Times New Roman"/>
          <w:b/>
          <w:sz w:val="28"/>
          <w:szCs w:val="28"/>
          <w:lang w:eastAsia="ru-RU"/>
        </w:rPr>
      </w:pPr>
    </w:p>
    <w:p w:rsidR="00F350D8" w:rsidRPr="00190198" w:rsidRDefault="00F350D8" w:rsidP="00190198">
      <w:pPr>
        <w:keepNext/>
        <w:keepLines/>
        <w:suppressLineNumbers/>
        <w:suppressAutoHyphens/>
        <w:spacing w:after="0" w:line="360" w:lineRule="auto"/>
        <w:rPr>
          <w:rFonts w:ascii="Times New Roman" w:hAnsi="Times New Roman"/>
          <w:b/>
          <w:sz w:val="28"/>
          <w:szCs w:val="28"/>
        </w:rPr>
      </w:pPr>
      <w:r>
        <w:rPr>
          <w:rFonts w:ascii="Times New Roman" w:hAnsi="Times New Roman"/>
          <w:b/>
          <w:bCs/>
          <w:sz w:val="28"/>
          <w:szCs w:val="28"/>
          <w:lang w:eastAsia="ru-RU"/>
        </w:rPr>
        <w:t xml:space="preserve">6. </w:t>
      </w:r>
      <w:r>
        <w:rPr>
          <w:rFonts w:ascii="Times New Roman" w:hAnsi="Times New Roman"/>
          <w:b/>
          <w:sz w:val="28"/>
          <w:szCs w:val="28"/>
          <w:lang w:eastAsia="ru-RU"/>
        </w:rPr>
        <w:t>Структура</w:t>
      </w:r>
      <w:r w:rsidRPr="00E57E65">
        <w:rPr>
          <w:rFonts w:ascii="Times New Roman" w:hAnsi="Times New Roman"/>
          <w:b/>
          <w:sz w:val="28"/>
          <w:szCs w:val="28"/>
          <w:lang w:eastAsia="ru-RU"/>
        </w:rPr>
        <w:t xml:space="preserve"> контрольного задания</w:t>
      </w:r>
    </w:p>
    <w:p w:rsidR="00F350D8" w:rsidRDefault="00F350D8" w:rsidP="00114BDC">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 Устный ответ</w:t>
      </w:r>
    </w:p>
    <w:p w:rsidR="00F350D8" w:rsidRDefault="00F350D8" w:rsidP="00114BDC">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sidRPr="00114BDC">
        <w:rPr>
          <w:rFonts w:ascii="Times New Roman" w:hAnsi="Times New Roman"/>
          <w:sz w:val="28"/>
          <w:szCs w:val="28"/>
        </w:rPr>
        <w:t>Понятие качества. Объект, характеристики, требования</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Перечислить п</w:t>
      </w:r>
      <w:r w:rsidRPr="00114BDC">
        <w:rPr>
          <w:rFonts w:ascii="Times New Roman" w:hAnsi="Times New Roman"/>
          <w:sz w:val="28"/>
          <w:szCs w:val="28"/>
        </w:rPr>
        <w:t xml:space="preserve">оказатели качества. </w:t>
      </w:r>
    </w:p>
    <w:p w:rsidR="00F350D8" w:rsidRPr="00114BDC"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Как  о</w:t>
      </w:r>
      <w:r w:rsidRPr="00114BDC">
        <w:rPr>
          <w:rFonts w:ascii="Times New Roman" w:hAnsi="Times New Roman"/>
          <w:sz w:val="28"/>
          <w:szCs w:val="28"/>
        </w:rPr>
        <w:t>цен</w:t>
      </w:r>
      <w:r>
        <w:rPr>
          <w:rFonts w:ascii="Times New Roman" w:hAnsi="Times New Roman"/>
          <w:sz w:val="28"/>
          <w:szCs w:val="28"/>
        </w:rPr>
        <w:t xml:space="preserve">ить </w:t>
      </w:r>
      <w:r w:rsidRPr="00114BDC">
        <w:rPr>
          <w:rFonts w:ascii="Times New Roman" w:hAnsi="Times New Roman"/>
          <w:sz w:val="28"/>
          <w:szCs w:val="28"/>
        </w:rPr>
        <w:t>качеств</w:t>
      </w:r>
      <w:r>
        <w:rPr>
          <w:rFonts w:ascii="Times New Roman" w:hAnsi="Times New Roman"/>
          <w:sz w:val="28"/>
          <w:szCs w:val="28"/>
        </w:rPr>
        <w:t>о</w:t>
      </w:r>
      <w:r w:rsidRPr="00114BDC">
        <w:rPr>
          <w:rFonts w:ascii="Times New Roman" w:hAnsi="Times New Roman"/>
          <w:sz w:val="28"/>
          <w:szCs w:val="28"/>
        </w:rPr>
        <w:t xml:space="preserve"> продукции.</w:t>
      </w:r>
    </w:p>
    <w:p w:rsidR="00F350D8" w:rsidRPr="00114BDC"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Перечислить в</w:t>
      </w:r>
      <w:r w:rsidRPr="00114BDC">
        <w:rPr>
          <w:rFonts w:ascii="Times New Roman" w:hAnsi="Times New Roman"/>
          <w:sz w:val="28"/>
          <w:szCs w:val="28"/>
        </w:rPr>
        <w:t>иды контроля качества продукции.</w:t>
      </w:r>
    </w:p>
    <w:p w:rsidR="00F350D8" w:rsidRDefault="00F350D8" w:rsidP="00E6495D">
      <w:pPr>
        <w:numPr>
          <w:ilvl w:val="0"/>
          <w:numId w:val="1"/>
        </w:numPr>
        <w:tabs>
          <w:tab w:val="clear" w:pos="720"/>
          <w:tab w:val="num" w:pos="180"/>
        </w:tabs>
        <w:spacing w:after="0" w:line="240" w:lineRule="auto"/>
        <w:ind w:left="357" w:right="-284" w:hanging="357"/>
        <w:rPr>
          <w:rFonts w:ascii="Times New Roman" w:hAnsi="Times New Roman"/>
          <w:sz w:val="28"/>
          <w:szCs w:val="28"/>
        </w:rPr>
      </w:pPr>
      <w:r>
        <w:rPr>
          <w:rFonts w:ascii="Times New Roman" w:hAnsi="Times New Roman"/>
          <w:sz w:val="28"/>
          <w:szCs w:val="28"/>
        </w:rPr>
        <w:t>Перечислить совокупность мер для технологического обеспечения качества.</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sidRPr="00114BDC">
        <w:rPr>
          <w:rFonts w:ascii="Times New Roman" w:hAnsi="Times New Roman"/>
          <w:sz w:val="28"/>
          <w:szCs w:val="28"/>
        </w:rPr>
        <w:t xml:space="preserve">Система </w:t>
      </w:r>
      <w:r>
        <w:rPr>
          <w:rFonts w:ascii="Times New Roman" w:hAnsi="Times New Roman"/>
          <w:sz w:val="28"/>
          <w:szCs w:val="28"/>
        </w:rPr>
        <w:t>управления</w:t>
      </w:r>
      <w:r w:rsidRPr="00114BDC">
        <w:rPr>
          <w:rFonts w:ascii="Times New Roman" w:hAnsi="Times New Roman"/>
          <w:sz w:val="28"/>
          <w:szCs w:val="28"/>
        </w:rPr>
        <w:t xml:space="preserve"> качеств</w:t>
      </w:r>
      <w:r>
        <w:rPr>
          <w:rFonts w:ascii="Times New Roman" w:hAnsi="Times New Roman"/>
          <w:sz w:val="28"/>
          <w:szCs w:val="28"/>
        </w:rPr>
        <w:t>ом</w:t>
      </w:r>
      <w:r w:rsidRPr="00114BDC">
        <w:rPr>
          <w:rFonts w:ascii="Times New Roman" w:hAnsi="Times New Roman"/>
          <w:sz w:val="28"/>
          <w:szCs w:val="28"/>
        </w:rPr>
        <w:t xml:space="preserve"> ИСО 9000. </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Перечислить процессы жизненного цикла продукции.</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sidRPr="00114BDC">
        <w:rPr>
          <w:rFonts w:ascii="Times New Roman" w:hAnsi="Times New Roman"/>
          <w:sz w:val="28"/>
          <w:szCs w:val="28"/>
        </w:rPr>
        <w:t>Технический и административный подходы</w:t>
      </w:r>
      <w:r>
        <w:rPr>
          <w:rFonts w:ascii="Times New Roman" w:hAnsi="Times New Roman"/>
          <w:sz w:val="28"/>
          <w:szCs w:val="28"/>
        </w:rPr>
        <w:t xml:space="preserve"> к управлению качеством</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Перечислить свойства автомобиля, которые определяют его качество.</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Признаки надежности автомобиля.</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Сравнить изнашивание и износ.</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Охарактеризовать периоды изменения износа автомобиля во времени</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Что такое безотказность и ремонтопригодность?</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Что такое долговечность автомобиля, от чего она зависит?</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Как повысить надежность автомобиля?</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Какие виды документации необходимо иметь руководителю автотранспортного предприятия для управления качеством?</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Назвать основные виды нормативных документов для обеспечения работоспособности механизмов.</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Виды документации на авто предприятии.</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Из каких элементов состоит документ.</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Назвать причины, которые заставляют авто предприятие улучшать качество услуг.</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Перечислить факторы (7), обеспечивающие качество услуг по ТО и ремонту автомобиля.</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Какие требования предъявляются к персоналу СТОА.</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Понятие «клиентский сервис».</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Виды технического контроля и кто его проводит.</w:t>
      </w:r>
    </w:p>
    <w:p w:rsidR="00F350D8" w:rsidRDefault="00F350D8" w:rsidP="00E6495D">
      <w:pPr>
        <w:numPr>
          <w:ilvl w:val="0"/>
          <w:numId w:val="1"/>
        </w:numPr>
        <w:tabs>
          <w:tab w:val="clear" w:pos="720"/>
          <w:tab w:val="num" w:pos="180"/>
        </w:tabs>
        <w:spacing w:after="0" w:line="240" w:lineRule="auto"/>
        <w:ind w:left="360" w:hanging="360"/>
        <w:rPr>
          <w:rFonts w:ascii="Times New Roman" w:hAnsi="Times New Roman"/>
          <w:sz w:val="28"/>
          <w:szCs w:val="28"/>
        </w:rPr>
      </w:pPr>
      <w:r>
        <w:rPr>
          <w:rFonts w:ascii="Times New Roman" w:hAnsi="Times New Roman"/>
          <w:sz w:val="28"/>
          <w:szCs w:val="28"/>
        </w:rPr>
        <w:t>Какие требования обеспечивают хорошее качество работы СТОА.</w:t>
      </w:r>
    </w:p>
    <w:p w:rsidR="00F350D8" w:rsidRDefault="00F350D8" w:rsidP="00114BDC">
      <w:pPr>
        <w:keepNext/>
        <w:keepLines/>
        <w:suppressLineNumbers/>
        <w:suppressAutoHyphens/>
        <w:spacing w:after="0" w:line="240" w:lineRule="auto"/>
        <w:jc w:val="both"/>
        <w:rPr>
          <w:rFonts w:ascii="Times New Roman" w:hAnsi="Times New Roman"/>
          <w:b/>
          <w:sz w:val="28"/>
          <w:szCs w:val="28"/>
          <w:lang w:eastAsia="ru-RU"/>
        </w:rPr>
      </w:pPr>
    </w:p>
    <w:p w:rsidR="00F350D8" w:rsidRDefault="00F350D8" w:rsidP="00114BDC">
      <w:pPr>
        <w:keepNext/>
        <w:keepLines/>
        <w:suppressLineNumbers/>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6.1.2.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sidRPr="00EC04D0">
        <w:rPr>
          <w:rFonts w:ascii="Times New Roman" w:hAnsi="Times New Roman"/>
          <w:sz w:val="28"/>
          <w:szCs w:val="28"/>
          <w:lang w:eastAsia="ru-RU"/>
        </w:rPr>
        <w:t>4</w:t>
      </w:r>
      <w:r>
        <w:rPr>
          <w:rFonts w:ascii="Times New Roman" w:hAnsi="Times New Roman"/>
          <w:sz w:val="28"/>
          <w:szCs w:val="28"/>
          <w:lang w:eastAsia="ru-RU"/>
        </w:rPr>
        <w:t>×20 мин.</w:t>
      </w:r>
    </w:p>
    <w:p w:rsidR="00F350D8" w:rsidRPr="00E57E65" w:rsidRDefault="00F350D8" w:rsidP="00114BDC">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6.1.3</w:t>
      </w:r>
      <w:r w:rsidRPr="00E57E65">
        <w:rPr>
          <w:rFonts w:ascii="Times New Roman" w:hAnsi="Times New Roman"/>
          <w:b/>
          <w:sz w:val="28"/>
          <w:szCs w:val="28"/>
          <w:lang w:eastAsia="ru-RU"/>
        </w:rPr>
        <w:t>. Перечень объектов контроля и оценки</w:t>
      </w:r>
    </w:p>
    <w:p w:rsidR="00F350D8" w:rsidRDefault="00F350D8" w:rsidP="00114BDC">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13021B">
        <w:trPr>
          <w:jc w:val="center"/>
        </w:trPr>
        <w:tc>
          <w:tcPr>
            <w:tcW w:w="3828" w:type="dxa"/>
            <w:vAlign w:val="center"/>
          </w:tcPr>
          <w:p w:rsidR="00F350D8" w:rsidRPr="00285241" w:rsidRDefault="00F350D8" w:rsidP="00A01372">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A01372">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A01372">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13021B">
        <w:trPr>
          <w:jc w:val="center"/>
        </w:trPr>
        <w:tc>
          <w:tcPr>
            <w:tcW w:w="3828" w:type="dxa"/>
          </w:tcPr>
          <w:p w:rsidR="00F350D8" w:rsidRPr="000D5C42" w:rsidRDefault="00F350D8" w:rsidP="009733F2">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3A65BA" w:rsidRDefault="00F350D8" w:rsidP="00A01372">
            <w:pPr>
              <w:keepNext/>
              <w:keepLines/>
              <w:suppressLineNumbers/>
              <w:suppressAutoHyphens/>
              <w:spacing w:after="0" w:line="240" w:lineRule="auto"/>
              <w:jc w:val="both"/>
              <w:rPr>
                <w:rFonts w:ascii="Times New Roman" w:hAnsi="Times New Roman"/>
                <w:bCs/>
                <w:sz w:val="24"/>
                <w:szCs w:val="24"/>
                <w:lang w:eastAsia="ru-RU"/>
              </w:rPr>
            </w:pPr>
          </w:p>
        </w:tc>
        <w:tc>
          <w:tcPr>
            <w:tcW w:w="4074" w:type="dxa"/>
          </w:tcPr>
          <w:p w:rsidR="00F350D8" w:rsidRPr="000D5C42" w:rsidRDefault="00F350D8" w:rsidP="009464A8">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F23418" w:rsidRDefault="00F350D8" w:rsidP="00A01372">
            <w:pPr>
              <w:widowControl w:val="0"/>
              <w:autoSpaceDE w:val="0"/>
              <w:autoSpaceDN w:val="0"/>
              <w:adjustRightInd w:val="0"/>
              <w:spacing w:after="0" w:line="240" w:lineRule="auto"/>
              <w:rPr>
                <w:rFonts w:ascii="Times New Roman" w:hAnsi="Times New Roman"/>
                <w:sz w:val="24"/>
                <w:szCs w:val="24"/>
              </w:rPr>
            </w:pPr>
          </w:p>
        </w:tc>
        <w:tc>
          <w:tcPr>
            <w:tcW w:w="1884" w:type="dxa"/>
            <w:vMerge w:val="restart"/>
            <w:vAlign w:val="center"/>
          </w:tcPr>
          <w:p w:rsidR="00F350D8" w:rsidRPr="00F23418" w:rsidRDefault="00F350D8" w:rsidP="00A0137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r w:rsidR="00F350D8" w:rsidRPr="009F15FF" w:rsidTr="0013021B">
        <w:trPr>
          <w:jc w:val="center"/>
        </w:trPr>
        <w:tc>
          <w:tcPr>
            <w:tcW w:w="3828" w:type="dxa"/>
          </w:tcPr>
          <w:p w:rsidR="00F350D8" w:rsidRDefault="00F350D8" w:rsidP="00A01372">
            <w:pPr>
              <w:keepNext/>
              <w:keepLines/>
              <w:suppressLineNumbers/>
              <w:suppressAutoHyphens/>
              <w:spacing w:after="0" w:line="240" w:lineRule="auto"/>
              <w:jc w:val="both"/>
              <w:rPr>
                <w:rFonts w:ascii="Times New Roman" w:hAnsi="Times New Roman"/>
                <w:bCs/>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Default="00F350D8" w:rsidP="006603B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предельного состояния машины и износа деталей.</w:t>
            </w:r>
          </w:p>
        </w:tc>
        <w:tc>
          <w:tcPr>
            <w:tcW w:w="1884" w:type="dxa"/>
            <w:vMerge/>
          </w:tcPr>
          <w:p w:rsidR="00F350D8" w:rsidRDefault="00F350D8" w:rsidP="00A01372">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13021B">
        <w:trPr>
          <w:jc w:val="center"/>
        </w:trPr>
        <w:tc>
          <w:tcPr>
            <w:tcW w:w="3828" w:type="dxa"/>
          </w:tcPr>
          <w:p w:rsidR="00F350D8" w:rsidRPr="000D5C42" w:rsidRDefault="00F350D8" w:rsidP="00A01372">
            <w:pPr>
              <w:keepNext/>
              <w:keepLines/>
              <w:suppressLineNumbers/>
              <w:suppressAutoHyphens/>
              <w:spacing w:after="0" w:line="240" w:lineRule="auto"/>
              <w:jc w:val="both"/>
              <w:rPr>
                <w:rFonts w:ascii="Times New Roman" w:hAnsi="Times New Roman"/>
                <w:sz w:val="24"/>
                <w:szCs w:val="24"/>
                <w:lang w:eastAsia="ru-RU"/>
              </w:rPr>
            </w:pPr>
            <w:r w:rsidRPr="000D5C42">
              <w:rPr>
                <w:rFonts w:ascii="Times New Roman" w:hAnsi="Times New Roman"/>
                <w:sz w:val="24"/>
                <w:szCs w:val="24"/>
                <w:lang w:eastAsia="ru-RU"/>
              </w:rPr>
              <w:t>З3-Знать профессиональные элементы международной и региональной стандартизации</w:t>
            </w:r>
          </w:p>
        </w:tc>
        <w:tc>
          <w:tcPr>
            <w:tcW w:w="4074" w:type="dxa"/>
          </w:tcPr>
          <w:p w:rsidR="00F350D8" w:rsidRDefault="00F350D8" w:rsidP="00A01372">
            <w:pPr>
              <w:widowControl w:val="0"/>
              <w:autoSpaceDE w:val="0"/>
              <w:autoSpaceDN w:val="0"/>
              <w:adjustRightInd w:val="0"/>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Формулировать </w:t>
            </w:r>
            <w:r w:rsidRPr="000D5C42">
              <w:rPr>
                <w:rFonts w:ascii="Times New Roman" w:hAnsi="Times New Roman"/>
                <w:bCs/>
                <w:sz w:val="24"/>
                <w:szCs w:val="24"/>
                <w:lang w:eastAsia="ru-RU"/>
              </w:rPr>
              <w:t>требования нормативных документов РФ к производству  работ по техническому обслуживанию и ремонту автомобиля</w:t>
            </w:r>
          </w:p>
        </w:tc>
        <w:tc>
          <w:tcPr>
            <w:tcW w:w="1884" w:type="dxa"/>
            <w:vMerge/>
          </w:tcPr>
          <w:p w:rsidR="00F350D8" w:rsidRDefault="00F350D8" w:rsidP="00A01372">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13021B">
        <w:trPr>
          <w:jc w:val="center"/>
        </w:trPr>
        <w:tc>
          <w:tcPr>
            <w:tcW w:w="3828" w:type="dxa"/>
          </w:tcPr>
          <w:p w:rsidR="00F350D8" w:rsidRPr="000D5C42" w:rsidRDefault="00F350D8" w:rsidP="00A01372">
            <w:pPr>
              <w:keepNext/>
              <w:keepLines/>
              <w:suppressLineNumbers/>
              <w:suppressAutoHyphens/>
              <w:spacing w:after="0" w:line="240" w:lineRule="auto"/>
              <w:jc w:val="both"/>
              <w:rPr>
                <w:rFonts w:ascii="Times New Roman" w:hAnsi="Times New Roman"/>
                <w:sz w:val="24"/>
                <w:szCs w:val="24"/>
                <w:lang w:eastAsia="ru-RU"/>
              </w:rPr>
            </w:pPr>
            <w:r w:rsidRPr="000D5C42">
              <w:rPr>
                <w:rFonts w:ascii="Times New Roman" w:hAnsi="Times New Roman"/>
                <w:sz w:val="24"/>
                <w:szCs w:val="24"/>
                <w:lang w:eastAsia="ru-RU"/>
              </w:rPr>
              <w:t>З4 -Знать показатели качества и методы их оценки</w:t>
            </w:r>
          </w:p>
        </w:tc>
        <w:tc>
          <w:tcPr>
            <w:tcW w:w="4074" w:type="dxa"/>
          </w:tcPr>
          <w:p w:rsidR="00F350D8" w:rsidRPr="000D5C42" w:rsidRDefault="00F350D8" w:rsidP="008629FC">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показатели качества продукции и последовательность проведения контроля качества.</w:t>
            </w:r>
          </w:p>
          <w:p w:rsidR="00F350D8" w:rsidRPr="000D5C42" w:rsidRDefault="00F350D8" w:rsidP="008629FC">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Сформулировать составные части понятия надежности автомобиля</w:t>
            </w:r>
          </w:p>
          <w:p w:rsidR="00F350D8" w:rsidRPr="000D5C42" w:rsidRDefault="00F350D8" w:rsidP="008629FC">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Формулировать основные положения системы управления качеством при ремонте и ТО автомобиля.</w:t>
            </w:r>
          </w:p>
          <w:p w:rsidR="00F350D8" w:rsidRDefault="00F350D8" w:rsidP="008629FC">
            <w:pPr>
              <w:widowControl w:val="0"/>
              <w:autoSpaceDE w:val="0"/>
              <w:autoSpaceDN w:val="0"/>
              <w:adjustRightInd w:val="0"/>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основные факторы, влияющие на качество оказания услуг на станции техобслуживания автомобилей.</w:t>
            </w:r>
          </w:p>
        </w:tc>
        <w:tc>
          <w:tcPr>
            <w:tcW w:w="1884" w:type="dxa"/>
            <w:vMerge/>
          </w:tcPr>
          <w:p w:rsidR="00F350D8" w:rsidRDefault="00F350D8" w:rsidP="00A01372">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114BDC">
      <w:pPr>
        <w:keepLines/>
        <w:widowControl w:val="0"/>
        <w:suppressLineNumbers/>
        <w:suppressAutoHyphens/>
        <w:spacing w:after="0" w:line="240" w:lineRule="auto"/>
        <w:ind w:firstLine="709"/>
        <w:jc w:val="both"/>
        <w:rPr>
          <w:rFonts w:ascii="Times New Roman" w:hAnsi="Times New Roman"/>
          <w:sz w:val="28"/>
          <w:szCs w:val="28"/>
          <w:lang w:eastAsia="ru-RU"/>
        </w:rPr>
      </w:pPr>
    </w:p>
    <w:p w:rsidR="00F350D8" w:rsidRDefault="00F350D8" w:rsidP="0066530D">
      <w:pPr>
        <w:keepLines/>
        <w:widowControl w:val="0"/>
        <w:suppressLineNumbers/>
        <w:suppressAutoHyphens/>
        <w:spacing w:after="0" w:line="240" w:lineRule="auto"/>
        <w:ind w:right="-284"/>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 балл.</w:t>
      </w:r>
    </w:p>
    <w:p w:rsidR="00F350D8" w:rsidRDefault="00F350D8" w:rsidP="0066530D">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w:t>
      </w:r>
    </w:p>
    <w:p w:rsidR="00F350D8" w:rsidRDefault="00F350D8" w:rsidP="00340EDF">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0 баллов.</w:t>
      </w:r>
    </w:p>
    <w:p w:rsidR="00F350D8" w:rsidRDefault="00F350D8" w:rsidP="00340EDF">
      <w:pPr>
        <w:keepLines/>
        <w:widowControl w:val="0"/>
        <w:suppressLineNumbers/>
        <w:suppressAutoHyphens/>
        <w:spacing w:after="0" w:line="240" w:lineRule="auto"/>
        <w:rPr>
          <w:rFonts w:ascii="Times New Roman" w:hAnsi="Times New Roman"/>
          <w:sz w:val="28"/>
          <w:szCs w:val="28"/>
          <w:lang w:eastAsia="ru-RU"/>
        </w:rPr>
      </w:pPr>
    </w:p>
    <w:p w:rsidR="00F350D8" w:rsidRDefault="00F350D8" w:rsidP="00F8623D">
      <w:pPr>
        <w:spacing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6.2. </w:t>
      </w:r>
      <w:r w:rsidRPr="000B1E74">
        <w:rPr>
          <w:rFonts w:ascii="Times New Roman" w:hAnsi="Times New Roman"/>
          <w:b/>
          <w:bCs/>
          <w:sz w:val="28"/>
          <w:szCs w:val="28"/>
          <w:lang w:eastAsia="ru-RU"/>
        </w:rPr>
        <w:t>Самостоятельная работа обучающихся: реферат (доклад) на тему: «Составление инструкций: должностных, по эксплуатации оборудования, технологических для ТОА и ремонта автомобильного транспорта»</w:t>
      </w:r>
    </w:p>
    <w:p w:rsidR="00F350D8" w:rsidRPr="00F8623D" w:rsidRDefault="00F350D8" w:rsidP="00F8623D">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2.1.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F8623D">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Составить (любую, по выбору студента) инструкцию: </w:t>
      </w:r>
    </w:p>
    <w:p w:rsidR="00F350D8" w:rsidRDefault="00F350D8" w:rsidP="00F8623D">
      <w:pPr>
        <w:spacing w:line="240" w:lineRule="auto"/>
        <w:jc w:val="both"/>
        <w:rPr>
          <w:rFonts w:ascii="Times New Roman" w:hAnsi="Times New Roman"/>
          <w:sz w:val="28"/>
          <w:szCs w:val="28"/>
          <w:lang w:eastAsia="ru-RU"/>
        </w:rPr>
      </w:pPr>
      <w:r>
        <w:rPr>
          <w:rFonts w:ascii="Times New Roman" w:hAnsi="Times New Roman"/>
          <w:sz w:val="28"/>
          <w:szCs w:val="28"/>
          <w:lang w:eastAsia="ru-RU"/>
        </w:rPr>
        <w:t>должностную (мастер ОТК, мастер покрасочного участка, бригадир, работник поста приемки-выдачи автомобиля и пр.);</w:t>
      </w:r>
    </w:p>
    <w:p w:rsidR="00F350D8" w:rsidRDefault="00F350D8" w:rsidP="00F8623D">
      <w:pPr>
        <w:spacing w:line="240" w:lineRule="auto"/>
        <w:ind w:right="-284"/>
        <w:rPr>
          <w:rFonts w:ascii="Times New Roman" w:hAnsi="Times New Roman"/>
          <w:sz w:val="28"/>
          <w:szCs w:val="28"/>
          <w:lang w:eastAsia="ru-RU"/>
        </w:rPr>
      </w:pPr>
      <w:r>
        <w:rPr>
          <w:rFonts w:ascii="Times New Roman" w:hAnsi="Times New Roman"/>
          <w:sz w:val="28"/>
          <w:szCs w:val="28"/>
          <w:lang w:eastAsia="ru-RU"/>
        </w:rPr>
        <w:t>по эксплуатации (испытательного стенда, гидравлического подъемника и пр.);</w:t>
      </w:r>
    </w:p>
    <w:p w:rsidR="00F350D8" w:rsidRDefault="00F350D8" w:rsidP="00F8623D">
      <w:pPr>
        <w:spacing w:line="240" w:lineRule="auto"/>
        <w:jc w:val="both"/>
        <w:rPr>
          <w:rFonts w:ascii="Times New Roman" w:hAnsi="Times New Roman"/>
          <w:sz w:val="28"/>
          <w:szCs w:val="28"/>
          <w:lang w:eastAsia="ru-RU"/>
        </w:rPr>
      </w:pPr>
      <w:r>
        <w:rPr>
          <w:rFonts w:ascii="Times New Roman" w:hAnsi="Times New Roman"/>
          <w:sz w:val="28"/>
          <w:szCs w:val="28"/>
          <w:lang w:eastAsia="ru-RU"/>
        </w:rPr>
        <w:t>технологическую (порядок приемки автомобиля в ремонт, порядок замены коленвала и пр.)</w:t>
      </w:r>
    </w:p>
    <w:p w:rsidR="00F350D8" w:rsidRDefault="00F350D8" w:rsidP="00F8623D">
      <w:pPr>
        <w:keepNext/>
        <w:keepLines/>
        <w:suppressLineNumbers/>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6.2.2.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3 часа.</w:t>
      </w:r>
    </w:p>
    <w:p w:rsidR="00F350D8" w:rsidRPr="00E57E65" w:rsidRDefault="00F350D8" w:rsidP="00F8623D">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6.2.3</w:t>
      </w:r>
      <w:r w:rsidRPr="00E57E65">
        <w:rPr>
          <w:rFonts w:ascii="Times New Roman" w:hAnsi="Times New Roman"/>
          <w:b/>
          <w:sz w:val="28"/>
          <w:szCs w:val="28"/>
          <w:lang w:eastAsia="ru-RU"/>
        </w:rPr>
        <w:t>. Перечень объектов контроля и оценки</w:t>
      </w:r>
    </w:p>
    <w:p w:rsidR="00F350D8" w:rsidRDefault="00F350D8" w:rsidP="00F8623D">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488"/>
        <w:gridCol w:w="1470"/>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48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470"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Default="00F350D8" w:rsidP="00290906">
            <w:pPr>
              <w:keepNext/>
              <w:keepLines/>
              <w:suppressLineNumbers/>
              <w:suppressAutoHyphens/>
              <w:spacing w:after="0" w:line="240" w:lineRule="auto"/>
              <w:ind w:left="227"/>
              <w:rPr>
                <w:rFonts w:ascii="Times New Roman" w:hAnsi="Times New Roman"/>
                <w:sz w:val="24"/>
                <w:szCs w:val="24"/>
                <w:lang w:eastAsia="ru-RU"/>
              </w:rPr>
            </w:pP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488" w:type="dxa"/>
          </w:tcPr>
          <w:p w:rsidR="00F350D8" w:rsidRDefault="00F350D8" w:rsidP="00290906">
            <w:pPr>
              <w:keepNext/>
              <w:keepLines/>
              <w:suppressLineNumbers/>
              <w:suppressAutoHyphens/>
              <w:spacing w:after="0" w:line="240" w:lineRule="auto"/>
              <w:rPr>
                <w:rFonts w:ascii="Times New Roman" w:hAnsi="Times New Roman"/>
                <w:sz w:val="24"/>
                <w:szCs w:val="24"/>
                <w:lang w:eastAsia="ru-RU"/>
              </w:rPr>
            </w:pP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Применять требования нормативных документов к основным видам продукции (услуг) и процессов</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bCs/>
                <w:iCs/>
                <w:sz w:val="24"/>
                <w:szCs w:val="24"/>
                <w:lang w:eastAsia="ru-RU"/>
              </w:rPr>
              <w:t xml:space="preserve">  Составлять инструкции должностные, по эксплуатации оборудования, технологические.</w:t>
            </w:r>
          </w:p>
        </w:tc>
        <w:tc>
          <w:tcPr>
            <w:tcW w:w="1470" w:type="dxa"/>
            <w:vAlign w:val="center"/>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балла</w:t>
            </w:r>
          </w:p>
        </w:tc>
      </w:tr>
    </w:tbl>
    <w:p w:rsidR="00F350D8" w:rsidRDefault="00F350D8" w:rsidP="00F8623D">
      <w:pPr>
        <w:keepLines/>
        <w:widowControl w:val="0"/>
        <w:suppressLineNumbers/>
        <w:suppressAutoHyphens/>
        <w:spacing w:after="0" w:line="240" w:lineRule="auto"/>
        <w:ind w:firstLine="709"/>
        <w:jc w:val="both"/>
        <w:rPr>
          <w:rFonts w:ascii="Times New Roman" w:hAnsi="Times New Roman"/>
          <w:sz w:val="28"/>
          <w:szCs w:val="28"/>
          <w:lang w:eastAsia="ru-RU"/>
        </w:rPr>
      </w:pPr>
    </w:p>
    <w:p w:rsidR="00F350D8" w:rsidRDefault="00F350D8" w:rsidP="00F8623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2 балла.</w:t>
      </w:r>
    </w:p>
    <w:p w:rsidR="00F350D8" w:rsidRDefault="00F350D8" w:rsidP="00F8623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выполнение работы выставляется положительная оценка – 1 балл.</w:t>
      </w:r>
    </w:p>
    <w:p w:rsidR="00F350D8" w:rsidRDefault="00F350D8" w:rsidP="00F8623D">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D61592">
      <w:pPr>
        <w:spacing w:line="240" w:lineRule="auto"/>
        <w:jc w:val="both"/>
        <w:rPr>
          <w:rFonts w:ascii="Times New Roman" w:hAnsi="Times New Roman"/>
          <w:b/>
          <w:sz w:val="28"/>
          <w:szCs w:val="28"/>
          <w:lang w:eastAsia="ru-RU"/>
        </w:rPr>
      </w:pPr>
    </w:p>
    <w:p w:rsidR="00F350D8" w:rsidRDefault="00F350D8" w:rsidP="00D61592">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6.3. Технический диктант</w:t>
      </w:r>
    </w:p>
    <w:p w:rsidR="00F350D8" w:rsidRDefault="00F350D8" w:rsidP="00D61592">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3.1.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D61592">
      <w:pPr>
        <w:spacing w:after="0" w:line="240" w:lineRule="auto"/>
        <w:jc w:val="both"/>
        <w:rPr>
          <w:rFonts w:ascii="Times New Roman" w:hAnsi="Times New Roman"/>
          <w:sz w:val="28"/>
          <w:szCs w:val="28"/>
          <w:lang w:eastAsia="ru-RU"/>
        </w:rPr>
      </w:pPr>
      <w:r w:rsidRPr="00D61592">
        <w:rPr>
          <w:rFonts w:ascii="Times New Roman" w:hAnsi="Times New Roman"/>
          <w:sz w:val="28"/>
          <w:szCs w:val="28"/>
          <w:lang w:eastAsia="ru-RU"/>
        </w:rPr>
        <w:t>1. Стандартизация</w:t>
      </w:r>
      <w:r>
        <w:rPr>
          <w:rFonts w:ascii="Times New Roman" w:hAnsi="Times New Roman"/>
          <w:sz w:val="28"/>
          <w:szCs w:val="28"/>
          <w:lang w:eastAsia="ru-RU"/>
        </w:rPr>
        <w:t>.</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 Метрология.</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3. Сертификация.</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4. Качество.</w:t>
      </w:r>
    </w:p>
    <w:p w:rsidR="00F350D8" w:rsidRPr="00D61592"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 Показатель качества</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6. Взаимозаменяемость.</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7. Эргономика.</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8. Безопасность.</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9. Три операции контроля качества:</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10. ИСО 9000.</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11. Износ автомобиля.</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12. Наработка автомобиля на отказ.</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13. Виды инструкций на предприятии.</w:t>
      </w:r>
    </w:p>
    <w:p w:rsidR="00F350D8" w:rsidRDefault="00F350D8" w:rsidP="00D6159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14. Качество оказания услуг зависит от:</w:t>
      </w:r>
    </w:p>
    <w:p w:rsidR="00F350D8" w:rsidRDefault="00F350D8" w:rsidP="00D61592">
      <w:pPr>
        <w:spacing w:after="0" w:line="240" w:lineRule="auto"/>
        <w:jc w:val="both"/>
        <w:rPr>
          <w:rFonts w:ascii="Times New Roman" w:hAnsi="Times New Roman"/>
          <w:sz w:val="28"/>
          <w:szCs w:val="28"/>
          <w:lang w:eastAsia="ru-RU"/>
        </w:rPr>
      </w:pPr>
    </w:p>
    <w:p w:rsidR="00F350D8" w:rsidRDefault="00F350D8" w:rsidP="00340EDF">
      <w:pPr>
        <w:keepNext/>
        <w:keepLines/>
        <w:suppressLineNumbers/>
        <w:suppressAutoHyphens/>
        <w:spacing w:line="240" w:lineRule="auto"/>
        <w:jc w:val="both"/>
        <w:rPr>
          <w:rFonts w:ascii="Times New Roman" w:hAnsi="Times New Roman"/>
          <w:sz w:val="28"/>
          <w:szCs w:val="28"/>
          <w:lang w:eastAsia="ru-RU"/>
        </w:rPr>
      </w:pPr>
      <w:r>
        <w:rPr>
          <w:rFonts w:ascii="Times New Roman" w:hAnsi="Times New Roman"/>
          <w:b/>
          <w:sz w:val="28"/>
          <w:szCs w:val="28"/>
          <w:lang w:eastAsia="ru-RU"/>
        </w:rPr>
        <w:t>6.3.2.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30 мин.</w:t>
      </w:r>
    </w:p>
    <w:p w:rsidR="00F350D8" w:rsidRPr="00E57E65" w:rsidRDefault="00F350D8" w:rsidP="0022303C">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6.3.3</w:t>
      </w:r>
      <w:r w:rsidRPr="00E57E65">
        <w:rPr>
          <w:rFonts w:ascii="Times New Roman" w:hAnsi="Times New Roman"/>
          <w:b/>
          <w:sz w:val="28"/>
          <w:szCs w:val="28"/>
          <w:lang w:eastAsia="ru-RU"/>
        </w:rPr>
        <w:t>. Перечень объектов контроля и оценки</w:t>
      </w:r>
    </w:p>
    <w:p w:rsidR="00F350D8" w:rsidRDefault="00F350D8" w:rsidP="0022303C">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488"/>
        <w:gridCol w:w="1470"/>
      </w:tblGrid>
      <w:tr w:rsidR="00F350D8" w:rsidRPr="009F15FF" w:rsidTr="000A74A1">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48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470"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0A74A1">
        <w:trPr>
          <w:jc w:val="center"/>
        </w:trPr>
        <w:tc>
          <w:tcPr>
            <w:tcW w:w="3828" w:type="dxa"/>
          </w:tcPr>
          <w:p w:rsidR="00F350D8" w:rsidRDefault="00F350D8" w:rsidP="00290906">
            <w:pPr>
              <w:keepNext/>
              <w:keepLines/>
              <w:suppressLineNumbers/>
              <w:suppressAutoHyphens/>
              <w:spacing w:after="0" w:line="240" w:lineRule="auto"/>
              <w:jc w:val="both"/>
              <w:rPr>
                <w:rFonts w:ascii="Times New Roman" w:hAnsi="Times New Roman"/>
                <w:bCs/>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488" w:type="dxa"/>
          </w:tcPr>
          <w:p w:rsidR="00F350D8"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стандартизации, метрологии и сертификации, предельного состояния машины и износа деталей.</w:t>
            </w:r>
          </w:p>
        </w:tc>
        <w:tc>
          <w:tcPr>
            <w:tcW w:w="1470" w:type="dxa"/>
            <w:vMerge w:val="restart"/>
            <w:vAlign w:val="center"/>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r w:rsidR="00F350D8" w:rsidRPr="009F15FF" w:rsidTr="000A74A1">
        <w:trPr>
          <w:jc w:val="center"/>
        </w:trPr>
        <w:tc>
          <w:tcPr>
            <w:tcW w:w="3828" w:type="dxa"/>
          </w:tcPr>
          <w:p w:rsidR="00F350D8" w:rsidRPr="000D5C42" w:rsidRDefault="00F350D8" w:rsidP="00290906">
            <w:pPr>
              <w:keepNext/>
              <w:keepLines/>
              <w:suppressLineNumbers/>
              <w:suppressAutoHyphens/>
              <w:spacing w:after="0" w:line="240" w:lineRule="auto"/>
              <w:jc w:val="both"/>
              <w:rPr>
                <w:rFonts w:ascii="Times New Roman" w:hAnsi="Times New Roman"/>
                <w:sz w:val="24"/>
                <w:szCs w:val="24"/>
                <w:lang w:eastAsia="ru-RU"/>
              </w:rPr>
            </w:pPr>
            <w:r w:rsidRPr="000D5C42">
              <w:rPr>
                <w:rFonts w:ascii="Times New Roman" w:hAnsi="Times New Roman"/>
                <w:sz w:val="24"/>
                <w:szCs w:val="24"/>
                <w:lang w:eastAsia="ru-RU"/>
              </w:rPr>
              <w:t>З4 -Знать показатели качества и методы их оценки</w:t>
            </w:r>
          </w:p>
        </w:tc>
        <w:tc>
          <w:tcPr>
            <w:tcW w:w="4488"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Сформулировать составные части понятия надежности автомобиля</w:t>
            </w:r>
          </w:p>
          <w:p w:rsidR="00F350D8" w:rsidRDefault="00F350D8" w:rsidP="00290906">
            <w:pPr>
              <w:widowControl w:val="0"/>
              <w:autoSpaceDE w:val="0"/>
              <w:autoSpaceDN w:val="0"/>
              <w:adjustRightInd w:val="0"/>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основные факторы, влияющие на качество оказания услуг на станции техобслуживания автомобилей.</w:t>
            </w:r>
          </w:p>
        </w:tc>
        <w:tc>
          <w:tcPr>
            <w:tcW w:w="1470" w:type="dxa"/>
            <w:vMerge/>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D61592">
      <w:pPr>
        <w:spacing w:after="0" w:line="240" w:lineRule="auto"/>
        <w:jc w:val="both"/>
        <w:rPr>
          <w:rFonts w:ascii="Times New Roman" w:hAnsi="Times New Roman"/>
          <w:sz w:val="28"/>
          <w:szCs w:val="28"/>
          <w:lang w:eastAsia="ru-RU"/>
        </w:rPr>
      </w:pPr>
    </w:p>
    <w:p w:rsidR="00F350D8" w:rsidRDefault="00F350D8" w:rsidP="000A74A1">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диктанта</w:t>
      </w:r>
      <w:r w:rsidRPr="000A74A1">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0A74A1">
        <w:rPr>
          <w:rFonts w:ascii="Times New Roman" w:hAnsi="Times New Roman"/>
          <w:sz w:val="28"/>
          <w:szCs w:val="28"/>
          <w:lang w:eastAsia="ru-RU"/>
        </w:rPr>
        <w:t xml:space="preserve">&gt; 9 </w:t>
      </w:r>
      <w:r>
        <w:rPr>
          <w:rFonts w:ascii="Times New Roman" w:hAnsi="Times New Roman"/>
          <w:sz w:val="28"/>
          <w:szCs w:val="28"/>
          <w:lang w:eastAsia="ru-RU"/>
        </w:rPr>
        <w:t>выставляется положительная оценка – 1 балл.</w:t>
      </w:r>
    </w:p>
    <w:p w:rsidR="00F350D8" w:rsidRDefault="00F350D8" w:rsidP="000A74A1">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диктанта</w:t>
      </w:r>
      <w:r w:rsidRPr="000A74A1">
        <w:rPr>
          <w:rFonts w:ascii="Times New Roman" w:hAnsi="Times New Roman"/>
          <w:sz w:val="28"/>
          <w:szCs w:val="28"/>
          <w:lang w:eastAsia="ru-RU"/>
        </w:rPr>
        <w:t xml:space="preserve">  </w:t>
      </w:r>
      <w:r>
        <w:rPr>
          <w:rFonts w:ascii="Times New Roman" w:hAnsi="Times New Roman"/>
          <w:sz w:val="28"/>
          <w:szCs w:val="28"/>
          <w:lang w:eastAsia="ru-RU"/>
        </w:rPr>
        <w:t>≤</w:t>
      </w:r>
      <w:r w:rsidRPr="000A74A1">
        <w:rPr>
          <w:rFonts w:ascii="Times New Roman" w:hAnsi="Times New Roman"/>
          <w:sz w:val="28"/>
          <w:szCs w:val="28"/>
          <w:lang w:eastAsia="ru-RU"/>
        </w:rPr>
        <w:t xml:space="preserve"> 9 </w:t>
      </w:r>
      <w:r>
        <w:rPr>
          <w:rFonts w:ascii="Times New Roman" w:hAnsi="Times New Roman"/>
          <w:sz w:val="28"/>
          <w:szCs w:val="28"/>
          <w:lang w:eastAsia="ru-RU"/>
        </w:rPr>
        <w:t>выставляется отрицательная оценка – 0 баллов.</w:t>
      </w:r>
    </w:p>
    <w:p w:rsidR="00F350D8" w:rsidRDefault="00F350D8" w:rsidP="002F7BF6">
      <w:pPr>
        <w:keepLines/>
        <w:widowControl w:val="0"/>
        <w:suppressLineNumbers/>
        <w:suppressAutoHyphens/>
        <w:spacing w:after="0" w:line="240" w:lineRule="auto"/>
        <w:rPr>
          <w:rFonts w:ascii="Times New Roman" w:hAnsi="Times New Roman"/>
          <w:sz w:val="28"/>
          <w:szCs w:val="28"/>
          <w:lang w:eastAsia="ru-RU"/>
        </w:rPr>
      </w:pPr>
    </w:p>
    <w:p w:rsidR="00F350D8" w:rsidRDefault="00F350D8" w:rsidP="00870DBD">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6.4. Практическое задание.</w:t>
      </w:r>
    </w:p>
    <w:p w:rsidR="00F350D8" w:rsidRDefault="00F350D8" w:rsidP="00870DBD">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4.1.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870DBD">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   П</w:t>
      </w:r>
      <w:r w:rsidRPr="002F7BF6">
        <w:rPr>
          <w:rFonts w:ascii="Times New Roman" w:hAnsi="Times New Roman"/>
          <w:sz w:val="28"/>
          <w:szCs w:val="28"/>
          <w:lang w:eastAsia="ru-RU"/>
        </w:rPr>
        <w:t>о</w:t>
      </w:r>
      <w:r>
        <w:rPr>
          <w:rFonts w:ascii="Times New Roman" w:hAnsi="Times New Roman"/>
          <w:sz w:val="28"/>
          <w:szCs w:val="28"/>
          <w:lang w:eastAsia="ru-RU"/>
        </w:rPr>
        <w:t xml:space="preserve"> этикетке изделия выписать его название, код ОКП, нормативный документ (номер и название), по которому выполнено изделие.</w:t>
      </w:r>
    </w:p>
    <w:p w:rsidR="00F350D8" w:rsidRPr="00340EDF" w:rsidRDefault="00F350D8" w:rsidP="00340EDF">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6.4.2.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sidRPr="00340EDF">
        <w:rPr>
          <w:rFonts w:ascii="Times New Roman" w:hAnsi="Times New Roman"/>
          <w:b/>
          <w:sz w:val="28"/>
          <w:szCs w:val="28"/>
          <w:lang w:eastAsia="ru-RU"/>
        </w:rPr>
        <w:t>10 мин.</w:t>
      </w:r>
    </w:p>
    <w:p w:rsidR="00F350D8" w:rsidRPr="00E57E65" w:rsidRDefault="00F350D8" w:rsidP="002F7BF6">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6.4.3</w:t>
      </w:r>
      <w:r w:rsidRPr="00E57E65">
        <w:rPr>
          <w:rFonts w:ascii="Times New Roman" w:hAnsi="Times New Roman"/>
          <w:b/>
          <w:sz w:val="28"/>
          <w:szCs w:val="28"/>
          <w:lang w:eastAsia="ru-RU"/>
        </w:rPr>
        <w:t>. Перечень объектов контроля и оценки</w:t>
      </w:r>
    </w:p>
    <w:p w:rsidR="00F350D8" w:rsidRDefault="00F350D8" w:rsidP="002F7BF6">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488"/>
        <w:gridCol w:w="1470"/>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48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470"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F53E6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4488"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Перечисление видов нормативных документов</w:t>
            </w:r>
            <w:r>
              <w:rPr>
                <w:rFonts w:ascii="Times New Roman" w:hAnsi="Times New Roman"/>
                <w:sz w:val="24"/>
                <w:szCs w:val="24"/>
                <w:lang w:eastAsia="ru-RU"/>
              </w:rPr>
              <w:t>.</w:t>
            </w:r>
          </w:p>
        </w:tc>
        <w:tc>
          <w:tcPr>
            <w:tcW w:w="1470" w:type="dxa"/>
            <w:vAlign w:val="center"/>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F350D8" w:rsidRDefault="00F350D8" w:rsidP="00FD6222">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FD6222">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выполнение работы выставляется положительная оценка – 1 балл.</w:t>
      </w:r>
    </w:p>
    <w:p w:rsidR="00F350D8" w:rsidRDefault="00F350D8" w:rsidP="00340EDF">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неправильное выполнение работы выставляется отрицательная оценка – 0 баллов.</w:t>
      </w:r>
    </w:p>
    <w:p w:rsidR="00F350D8" w:rsidRDefault="00F350D8" w:rsidP="00F14FD4">
      <w:pPr>
        <w:spacing w:line="240" w:lineRule="auto"/>
        <w:jc w:val="both"/>
        <w:rPr>
          <w:rFonts w:ascii="Times New Roman" w:hAnsi="Times New Roman"/>
          <w:b/>
          <w:bCs/>
          <w:sz w:val="28"/>
          <w:szCs w:val="28"/>
          <w:lang w:eastAsia="ru-RU"/>
        </w:rPr>
      </w:pPr>
      <w:r>
        <w:rPr>
          <w:rFonts w:ascii="Times New Roman" w:hAnsi="Times New Roman"/>
          <w:b/>
          <w:sz w:val="28"/>
          <w:szCs w:val="28"/>
          <w:lang w:eastAsia="ru-RU"/>
        </w:rPr>
        <w:t xml:space="preserve">6.5. </w:t>
      </w:r>
      <w:r w:rsidRPr="000B1E74">
        <w:rPr>
          <w:rFonts w:ascii="Times New Roman" w:hAnsi="Times New Roman"/>
          <w:b/>
          <w:bCs/>
          <w:sz w:val="28"/>
          <w:szCs w:val="28"/>
          <w:lang w:eastAsia="ru-RU"/>
        </w:rPr>
        <w:t xml:space="preserve">Самостоятельная работа обучающихся: реферат (доклад) на тему: </w:t>
      </w:r>
      <w:r w:rsidRPr="00F14FD4">
        <w:rPr>
          <w:rFonts w:ascii="Times New Roman" w:hAnsi="Times New Roman"/>
          <w:b/>
          <w:bCs/>
          <w:sz w:val="28"/>
          <w:szCs w:val="28"/>
          <w:lang w:eastAsia="ru-RU"/>
        </w:rPr>
        <w:t xml:space="preserve">Требования нормативных документов к производству  работ по техническому обслуживанию и ремонту автомобиля </w:t>
      </w:r>
    </w:p>
    <w:p w:rsidR="00F350D8" w:rsidRDefault="00F350D8" w:rsidP="00F14FD4">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5.1.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9C47AE" w:rsidRDefault="00F350D8" w:rsidP="009C47AE">
      <w:pPr>
        <w:spacing w:line="240" w:lineRule="auto"/>
        <w:rPr>
          <w:rFonts w:ascii="Times New Roman" w:hAnsi="Times New Roman"/>
          <w:bCs/>
          <w:sz w:val="28"/>
          <w:szCs w:val="28"/>
          <w:lang w:eastAsia="ru-RU"/>
        </w:rPr>
      </w:pPr>
      <w:r>
        <w:rPr>
          <w:rFonts w:ascii="Times New Roman" w:hAnsi="Times New Roman"/>
          <w:sz w:val="28"/>
          <w:szCs w:val="28"/>
          <w:lang w:eastAsia="ru-RU"/>
        </w:rPr>
        <w:t xml:space="preserve">   </w:t>
      </w:r>
      <w:r w:rsidRPr="009C47AE">
        <w:rPr>
          <w:rFonts w:ascii="Times New Roman" w:hAnsi="Times New Roman"/>
          <w:sz w:val="28"/>
          <w:szCs w:val="28"/>
          <w:lang w:eastAsia="ru-RU"/>
        </w:rPr>
        <w:t xml:space="preserve">Найти нормативные документы </w:t>
      </w:r>
      <w:r w:rsidRPr="009C47AE">
        <w:rPr>
          <w:rFonts w:ascii="Times New Roman" w:hAnsi="Times New Roman"/>
          <w:bCs/>
          <w:sz w:val="28"/>
          <w:szCs w:val="28"/>
          <w:lang w:eastAsia="ru-RU"/>
        </w:rPr>
        <w:t>для производства  работ по техническому обслуживанию и ремонту автомобиля</w:t>
      </w:r>
      <w:r>
        <w:rPr>
          <w:rFonts w:ascii="Times New Roman" w:hAnsi="Times New Roman"/>
          <w:bCs/>
          <w:sz w:val="28"/>
          <w:szCs w:val="28"/>
          <w:lang w:eastAsia="ru-RU"/>
        </w:rPr>
        <w:t>. Процитировать несколько требований.</w:t>
      </w:r>
    </w:p>
    <w:p w:rsidR="00F350D8" w:rsidRPr="00340EDF" w:rsidRDefault="00F350D8" w:rsidP="00340EDF">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6.5.2.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sidRPr="00340EDF">
        <w:rPr>
          <w:rFonts w:ascii="Times New Roman" w:hAnsi="Times New Roman"/>
          <w:b/>
          <w:sz w:val="28"/>
          <w:szCs w:val="28"/>
          <w:lang w:eastAsia="ru-RU"/>
        </w:rPr>
        <w:t>3 часа.</w:t>
      </w:r>
    </w:p>
    <w:p w:rsidR="00F350D8" w:rsidRPr="00E57E65" w:rsidRDefault="00F350D8" w:rsidP="009A091E">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6.5.3</w:t>
      </w:r>
      <w:r w:rsidRPr="00E57E65">
        <w:rPr>
          <w:rFonts w:ascii="Times New Roman" w:hAnsi="Times New Roman"/>
          <w:b/>
          <w:sz w:val="28"/>
          <w:szCs w:val="28"/>
          <w:lang w:eastAsia="ru-RU"/>
        </w:rPr>
        <w:t>. Перечень объектов контроля и оценки</w:t>
      </w:r>
    </w:p>
    <w:p w:rsidR="00F350D8" w:rsidRDefault="00F350D8" w:rsidP="009A091E">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488"/>
        <w:gridCol w:w="1470"/>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48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470"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488"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Находить значение показателя продукции (способа её испытания) по нормативному документу или по чертежу.</w:t>
            </w:r>
          </w:p>
        </w:tc>
        <w:tc>
          <w:tcPr>
            <w:tcW w:w="1470" w:type="dxa"/>
            <w:vMerge w:val="restart"/>
            <w:vAlign w:val="center"/>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балла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488"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Выполнять обязательные технические условия на ремонт и обслуживание автомобиля. </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Применять требования нормативных документов к основным видам продукции (услуг) и процессов</w:t>
            </w:r>
          </w:p>
        </w:tc>
        <w:tc>
          <w:tcPr>
            <w:tcW w:w="1470" w:type="dxa"/>
            <w:vMerge/>
            <w:vAlign w:val="center"/>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193486">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193486">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2 балла.</w:t>
      </w:r>
    </w:p>
    <w:p w:rsidR="00F350D8" w:rsidRDefault="00F350D8" w:rsidP="00193486">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выполнение работы выставляется положительная оценка – 1 балл.</w:t>
      </w:r>
    </w:p>
    <w:p w:rsidR="00F350D8" w:rsidRDefault="00F350D8" w:rsidP="00193486">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193486">
      <w:pPr>
        <w:keepLines/>
        <w:widowControl w:val="0"/>
        <w:suppressLineNumbers/>
        <w:suppressAutoHyphens/>
        <w:spacing w:after="0" w:line="240" w:lineRule="auto"/>
        <w:ind w:right="-284" w:firstLine="709"/>
        <w:rPr>
          <w:rFonts w:ascii="Times New Roman" w:hAnsi="Times New Roman"/>
          <w:sz w:val="28"/>
          <w:szCs w:val="28"/>
          <w:lang w:eastAsia="ru-RU"/>
        </w:rPr>
      </w:pPr>
    </w:p>
    <w:p w:rsidR="00F350D8" w:rsidRDefault="00F350D8" w:rsidP="00BD199E">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6.6. Контрольная работа.</w:t>
      </w:r>
    </w:p>
    <w:p w:rsidR="00F350D8" w:rsidRDefault="00F350D8" w:rsidP="00BD199E">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6.1.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BD199E">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ВАРИАНТ 1</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1. Понятие и главное назначение стандартизации.</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2. Сравнить (найти общее и различное) технический регламент и стандарт.</w:t>
      </w:r>
    </w:p>
    <w:p w:rsidR="00F350D8" w:rsidRDefault="00F350D8" w:rsidP="00710294">
      <w:pPr>
        <w:spacing w:line="240" w:lineRule="auto"/>
        <w:jc w:val="both"/>
        <w:rPr>
          <w:rFonts w:ascii="Times New Roman" w:hAnsi="Times New Roman"/>
          <w:sz w:val="28"/>
          <w:szCs w:val="28"/>
          <w:lang w:eastAsia="ru-RU"/>
        </w:rPr>
      </w:pPr>
      <w:r>
        <w:rPr>
          <w:rFonts w:ascii="Times New Roman" w:hAnsi="Times New Roman"/>
          <w:sz w:val="28"/>
          <w:szCs w:val="28"/>
          <w:lang w:eastAsia="ru-RU"/>
        </w:rPr>
        <w:t>3. Примеры региональных организаций по стандартизации. Как утверждают стандарты.</w:t>
      </w:r>
    </w:p>
    <w:p w:rsidR="00F350D8" w:rsidRDefault="00F350D8" w:rsidP="00BD199E">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2</w:t>
      </w:r>
    </w:p>
    <w:p w:rsidR="00F350D8" w:rsidRDefault="00F350D8" w:rsidP="0061272F">
      <w:pPr>
        <w:spacing w:line="240" w:lineRule="auto"/>
        <w:jc w:val="both"/>
        <w:rPr>
          <w:rFonts w:ascii="Times New Roman" w:hAnsi="Times New Roman"/>
          <w:sz w:val="28"/>
          <w:szCs w:val="28"/>
          <w:lang w:eastAsia="ru-RU"/>
        </w:rPr>
      </w:pPr>
      <w:r>
        <w:rPr>
          <w:rFonts w:ascii="Times New Roman" w:hAnsi="Times New Roman"/>
          <w:sz w:val="28"/>
          <w:szCs w:val="28"/>
          <w:lang w:eastAsia="ru-RU"/>
        </w:rPr>
        <w:t>1. Итог реформы технического регулирования в 2003 году.</w:t>
      </w:r>
    </w:p>
    <w:p w:rsidR="00F350D8" w:rsidRDefault="00F350D8" w:rsidP="0061272F">
      <w:pPr>
        <w:spacing w:line="240" w:lineRule="auto"/>
        <w:jc w:val="both"/>
        <w:rPr>
          <w:rFonts w:ascii="Times New Roman" w:hAnsi="Times New Roman"/>
          <w:sz w:val="28"/>
          <w:szCs w:val="28"/>
          <w:lang w:eastAsia="ru-RU"/>
        </w:rPr>
      </w:pPr>
      <w:r>
        <w:rPr>
          <w:rFonts w:ascii="Times New Roman" w:hAnsi="Times New Roman"/>
          <w:sz w:val="28"/>
          <w:szCs w:val="28"/>
          <w:lang w:eastAsia="ru-RU"/>
        </w:rPr>
        <w:t>2. Принципы стандартизации.</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3. Виды стандартов по назначению (для чего каждый)</w:t>
      </w:r>
    </w:p>
    <w:p w:rsidR="00F350D8" w:rsidRDefault="00F350D8" w:rsidP="00BD199E">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3</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1. Если область стандартизации – автомобилестроение, то, что является объектами стандартизации? </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2. Методы стандартизации (привести примеры)</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3. Примеры международных организаций по стандартизации, как утверждают стандарты.</w:t>
      </w:r>
    </w:p>
    <w:p w:rsidR="00F350D8" w:rsidRDefault="00F350D8" w:rsidP="00BD199E">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4</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1. Цели стандартизации.</w:t>
      </w:r>
    </w:p>
    <w:p w:rsidR="00F350D8" w:rsidRDefault="00F350D8" w:rsidP="00BD199E">
      <w:pPr>
        <w:spacing w:line="240" w:lineRule="auto"/>
        <w:jc w:val="both"/>
        <w:rPr>
          <w:rFonts w:ascii="Times New Roman" w:hAnsi="Times New Roman"/>
          <w:sz w:val="28"/>
          <w:szCs w:val="28"/>
          <w:lang w:eastAsia="ru-RU"/>
        </w:rPr>
      </w:pPr>
      <w:r>
        <w:rPr>
          <w:rFonts w:ascii="Times New Roman" w:hAnsi="Times New Roman"/>
          <w:sz w:val="28"/>
          <w:szCs w:val="28"/>
          <w:lang w:eastAsia="ru-RU"/>
        </w:rPr>
        <w:t>2. Перечислить нормативные документы.</w:t>
      </w:r>
    </w:p>
    <w:p w:rsidR="00F350D8" w:rsidRDefault="00F350D8" w:rsidP="00710294">
      <w:pPr>
        <w:spacing w:line="240" w:lineRule="auto"/>
        <w:jc w:val="both"/>
        <w:rPr>
          <w:rFonts w:ascii="Times New Roman" w:hAnsi="Times New Roman"/>
          <w:sz w:val="28"/>
          <w:szCs w:val="28"/>
          <w:lang w:eastAsia="ru-RU"/>
        </w:rPr>
      </w:pPr>
      <w:r>
        <w:rPr>
          <w:rFonts w:ascii="Times New Roman" w:hAnsi="Times New Roman"/>
          <w:sz w:val="28"/>
          <w:szCs w:val="28"/>
          <w:lang w:eastAsia="ru-RU"/>
        </w:rPr>
        <w:t>3. Виды стандартов по категориям.</w:t>
      </w:r>
    </w:p>
    <w:p w:rsidR="00F350D8" w:rsidRDefault="00F350D8" w:rsidP="00325866">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5</w:t>
      </w:r>
    </w:p>
    <w:p w:rsidR="00F350D8" w:rsidRDefault="00F350D8" w:rsidP="00325866">
      <w:pPr>
        <w:spacing w:line="240" w:lineRule="auto"/>
        <w:jc w:val="both"/>
        <w:rPr>
          <w:rFonts w:ascii="Times New Roman" w:hAnsi="Times New Roman"/>
          <w:sz w:val="28"/>
          <w:szCs w:val="28"/>
          <w:lang w:eastAsia="ru-RU"/>
        </w:rPr>
      </w:pPr>
      <w:r>
        <w:rPr>
          <w:rFonts w:ascii="Times New Roman" w:hAnsi="Times New Roman"/>
          <w:sz w:val="28"/>
          <w:szCs w:val="28"/>
          <w:lang w:eastAsia="ru-RU"/>
        </w:rPr>
        <w:t>1. Цели стандартизации.</w:t>
      </w:r>
    </w:p>
    <w:p w:rsidR="00F350D8" w:rsidRDefault="00F350D8" w:rsidP="00325866">
      <w:pPr>
        <w:spacing w:line="240" w:lineRule="auto"/>
        <w:jc w:val="both"/>
        <w:rPr>
          <w:rFonts w:ascii="Times New Roman" w:hAnsi="Times New Roman"/>
          <w:sz w:val="28"/>
          <w:szCs w:val="28"/>
          <w:lang w:eastAsia="ru-RU"/>
        </w:rPr>
      </w:pPr>
      <w:r>
        <w:rPr>
          <w:rFonts w:ascii="Times New Roman" w:hAnsi="Times New Roman"/>
          <w:sz w:val="28"/>
          <w:szCs w:val="28"/>
          <w:lang w:eastAsia="ru-RU"/>
        </w:rPr>
        <w:t>2. Структура Государственной системы стандартизации РФ.</w:t>
      </w:r>
    </w:p>
    <w:p w:rsidR="00F350D8" w:rsidRPr="00BD199E" w:rsidRDefault="00F350D8" w:rsidP="00325866">
      <w:pPr>
        <w:spacing w:line="240" w:lineRule="auto"/>
        <w:jc w:val="both"/>
        <w:rPr>
          <w:rFonts w:ascii="Times New Roman" w:hAnsi="Times New Roman"/>
          <w:sz w:val="28"/>
          <w:szCs w:val="28"/>
          <w:lang w:eastAsia="ru-RU"/>
        </w:rPr>
      </w:pPr>
      <w:r>
        <w:rPr>
          <w:rFonts w:ascii="Times New Roman" w:hAnsi="Times New Roman"/>
          <w:sz w:val="28"/>
          <w:szCs w:val="28"/>
          <w:lang w:eastAsia="ru-RU"/>
        </w:rPr>
        <w:t>3. Описать организации по стандартизации ЕС и МГС.</w:t>
      </w:r>
    </w:p>
    <w:p w:rsidR="00F350D8" w:rsidRPr="00340EDF" w:rsidRDefault="00F350D8" w:rsidP="00340EDF">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6.6.2.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sidRPr="00340EDF">
        <w:rPr>
          <w:rFonts w:ascii="Times New Roman" w:hAnsi="Times New Roman"/>
          <w:b/>
          <w:sz w:val="28"/>
          <w:szCs w:val="28"/>
          <w:lang w:eastAsia="ru-RU"/>
        </w:rPr>
        <w:t>30 мин.</w:t>
      </w:r>
    </w:p>
    <w:p w:rsidR="00F350D8" w:rsidRPr="00E57E65" w:rsidRDefault="00F350D8" w:rsidP="00710294">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6.6.3</w:t>
      </w:r>
      <w:r w:rsidRPr="00E57E65">
        <w:rPr>
          <w:rFonts w:ascii="Times New Roman" w:hAnsi="Times New Roman"/>
          <w:b/>
          <w:sz w:val="28"/>
          <w:szCs w:val="28"/>
          <w:lang w:eastAsia="ru-RU"/>
        </w:rPr>
        <w:t>. Перечень объектов контроля и оценки</w:t>
      </w:r>
    </w:p>
    <w:p w:rsidR="00F350D8" w:rsidRDefault="00F350D8" w:rsidP="00710294">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стандартизации</w:t>
            </w:r>
            <w:r>
              <w:rPr>
                <w:rFonts w:ascii="Times New Roman" w:hAnsi="Times New Roman"/>
                <w:sz w:val="24"/>
                <w:szCs w:val="24"/>
                <w:lang w:eastAsia="ru-RU"/>
              </w:rPr>
              <w:t>.</w:t>
            </w:r>
          </w:p>
        </w:tc>
        <w:tc>
          <w:tcPr>
            <w:tcW w:w="1884" w:type="dxa"/>
            <w:vMerge w:val="restart"/>
            <w:vAlign w:val="center"/>
          </w:tcPr>
          <w:p w:rsidR="00F350D8" w:rsidRPr="00F2341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Перечисление видов нормативных документов, категорий стандартов, методов стандартизации.</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структуру и</w:t>
            </w:r>
            <w:r w:rsidRPr="000D5C42">
              <w:rPr>
                <w:sz w:val="24"/>
                <w:szCs w:val="24"/>
              </w:rPr>
              <w:t xml:space="preserve"> </w:t>
            </w:r>
            <w:r w:rsidRPr="000D5C42">
              <w:rPr>
                <w:rFonts w:ascii="Times New Roman" w:hAnsi="Times New Roman"/>
                <w:sz w:val="24"/>
                <w:szCs w:val="24"/>
                <w:lang w:eastAsia="ru-RU"/>
              </w:rPr>
              <w:t>основные положения Государственной системы стандартизации Российской Федерации</w:t>
            </w:r>
          </w:p>
        </w:tc>
        <w:tc>
          <w:tcPr>
            <w:tcW w:w="1884" w:type="dxa"/>
            <w:vMerge/>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З3-Знать профессиональные элементы международной и региональной стандартизации</w:t>
            </w: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международные и региональные организации по стандартизации о основные направления их деятельности.</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p>
        </w:tc>
        <w:tc>
          <w:tcPr>
            <w:tcW w:w="1884" w:type="dxa"/>
            <w:vMerge/>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AA35A3">
      <w:pPr>
        <w:keepLines/>
        <w:widowControl w:val="0"/>
        <w:suppressLineNumbers/>
        <w:suppressAutoHyphens/>
        <w:spacing w:after="0" w:line="240" w:lineRule="auto"/>
        <w:ind w:right="-227"/>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1балл.</w:t>
      </w:r>
    </w:p>
    <w:p w:rsidR="00F350D8" w:rsidRDefault="00F350D8" w:rsidP="00AA35A3">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 0 баллов.</w:t>
      </w:r>
    </w:p>
    <w:p w:rsidR="00F350D8" w:rsidRDefault="00F350D8" w:rsidP="00EC5105">
      <w:pPr>
        <w:spacing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6.7. Практическое занятие №1. </w:t>
      </w:r>
      <w:r w:rsidRPr="00EC5105">
        <w:rPr>
          <w:rFonts w:ascii="Times New Roman" w:hAnsi="Times New Roman"/>
          <w:b/>
          <w:bCs/>
          <w:i/>
          <w:iCs/>
          <w:sz w:val="28"/>
          <w:szCs w:val="28"/>
          <w:lang w:eastAsia="ru-RU"/>
        </w:rPr>
        <w:t>«Контроль размеров  цилиндрической поверхности».</w:t>
      </w:r>
    </w:p>
    <w:p w:rsidR="00F350D8" w:rsidRDefault="00F350D8" w:rsidP="00EC5105">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7.1.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513306">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513306">
        <w:rPr>
          <w:rFonts w:ascii="Times New Roman" w:hAnsi="Times New Roman"/>
          <w:sz w:val="28"/>
          <w:szCs w:val="28"/>
          <w:lang w:eastAsia="ru-RU"/>
        </w:rPr>
        <w:t>Заполнить матрицы  1 и 2</w:t>
      </w:r>
      <w:r>
        <w:rPr>
          <w:rFonts w:ascii="Times New Roman" w:hAnsi="Times New Roman"/>
          <w:sz w:val="28"/>
          <w:szCs w:val="28"/>
          <w:lang w:eastAsia="ru-RU"/>
        </w:rPr>
        <w:t xml:space="preserve">  по своему варианту</w:t>
      </w:r>
      <w:r w:rsidRPr="00513306">
        <w:rPr>
          <w:rFonts w:ascii="Times New Roman" w:hAnsi="Times New Roman"/>
          <w:sz w:val="28"/>
          <w:szCs w:val="28"/>
          <w:lang w:eastAsia="ru-RU"/>
        </w:rPr>
        <w:t xml:space="preserve">, определяя </w:t>
      </w:r>
      <w:r>
        <w:rPr>
          <w:rFonts w:ascii="Times New Roman" w:hAnsi="Times New Roman"/>
          <w:sz w:val="28"/>
          <w:szCs w:val="28"/>
          <w:lang w:eastAsia="ru-RU"/>
        </w:rPr>
        <w:t xml:space="preserve"> из размера, заданного чертежом,  наибольший и наименьший предельные размеры, по действительным размерам определить точность изготовления детали (годна или брак), построить графическое поле допуска. В матрице 2 охарактеризовать тип брака исправимый или неисправимый.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674"/>
        <w:gridCol w:w="680"/>
        <w:gridCol w:w="680"/>
        <w:gridCol w:w="680"/>
        <w:gridCol w:w="567"/>
        <w:gridCol w:w="567"/>
        <w:gridCol w:w="567"/>
        <w:gridCol w:w="567"/>
      </w:tblGrid>
      <w:tr w:rsidR="00F350D8" w:rsidRPr="0060283D" w:rsidTr="00942011">
        <w:tc>
          <w:tcPr>
            <w:tcW w:w="5142" w:type="dxa"/>
            <w:gridSpan w:val="2"/>
            <w:vMerge w:val="restart"/>
            <w:vAlign w:val="center"/>
          </w:tcPr>
          <w:p w:rsidR="00F350D8" w:rsidRPr="00942011" w:rsidRDefault="00F350D8" w:rsidP="00942011">
            <w:pPr>
              <w:spacing w:line="240" w:lineRule="auto"/>
              <w:jc w:val="both"/>
              <w:rPr>
                <w:rFonts w:ascii="Times New Roman" w:hAnsi="Times New Roman"/>
                <w:sz w:val="24"/>
                <w:szCs w:val="24"/>
                <w:lang w:eastAsia="ru-RU"/>
              </w:rPr>
            </w:pPr>
          </w:p>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Вариант                       Матрица 1</w:t>
            </w:r>
          </w:p>
        </w:tc>
        <w:tc>
          <w:tcPr>
            <w:tcW w:w="4308" w:type="dxa"/>
            <w:gridSpan w:val="7"/>
            <w:vAlign w:val="center"/>
          </w:tcPr>
          <w:p w:rsidR="00F350D8" w:rsidRPr="00942011" w:rsidRDefault="00F350D8" w:rsidP="00942011">
            <w:pPr>
              <w:spacing w:line="240" w:lineRule="auto"/>
              <w:jc w:val="center"/>
              <w:rPr>
                <w:rFonts w:ascii="Times New Roman" w:hAnsi="Times New Roman"/>
                <w:sz w:val="24"/>
                <w:szCs w:val="24"/>
                <w:lang w:eastAsia="ru-RU"/>
              </w:rPr>
            </w:pPr>
            <w:r w:rsidRPr="00942011">
              <w:rPr>
                <w:rFonts w:ascii="Times New Roman" w:hAnsi="Times New Roman"/>
                <w:sz w:val="24"/>
                <w:szCs w:val="24"/>
                <w:lang w:eastAsia="ru-RU"/>
              </w:rPr>
              <w:t>Размер на чертеже, мм</w:t>
            </w:r>
          </w:p>
        </w:tc>
      </w:tr>
      <w:tr w:rsidR="00F350D8" w:rsidRPr="0060283D" w:rsidTr="00942011">
        <w:tc>
          <w:tcPr>
            <w:tcW w:w="5142" w:type="dxa"/>
            <w:gridSpan w:val="2"/>
            <w:vMerge/>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vMerge w:val="restart"/>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Номинальный размер, мм</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Верхнее предельное отклонение, мм</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Нижнее предельное отклонение, мм</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Наибольший предельный размер, мм</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Наименьший предельный размер, мм</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Допуск размера, мм</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Графическое изображение</w:t>
            </w:r>
          </w:p>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поля допуска</w:t>
            </w: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rPr>
          <w:trHeight w:hRule="exact" w:val="284"/>
        </w:trPr>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rPr>
          <w:trHeight w:hRule="exact" w:val="284"/>
        </w:trPr>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rPr>
          <w:trHeight w:hRule="exact" w:val="284"/>
        </w:trPr>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rPr>
          <w:trHeight w:hRule="exact" w:val="284"/>
        </w:trPr>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rPr>
          <w:trHeight w:hRule="exact" w:val="284"/>
        </w:trPr>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60283D" w:rsidTr="00942011">
        <w:trPr>
          <w:trHeight w:hRule="exact" w:val="284"/>
        </w:trPr>
        <w:tc>
          <w:tcPr>
            <w:tcW w:w="468" w:type="dxa"/>
          </w:tcPr>
          <w:p w:rsidR="00F350D8" w:rsidRPr="00942011" w:rsidRDefault="00F350D8" w:rsidP="00942011">
            <w:pPr>
              <w:spacing w:line="240" w:lineRule="auto"/>
              <w:jc w:val="both"/>
              <w:rPr>
                <w:rFonts w:ascii="Times New Roman" w:hAnsi="Times New Roman"/>
                <w:sz w:val="24"/>
                <w:szCs w:val="24"/>
                <w:lang w:eastAsia="ru-RU"/>
              </w:rPr>
            </w:pPr>
          </w:p>
        </w:tc>
        <w:tc>
          <w:tcPr>
            <w:tcW w:w="0" w:type="auto"/>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680"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c>
          <w:tcPr>
            <w:tcW w:w="567" w:type="dxa"/>
          </w:tcPr>
          <w:p w:rsidR="00F350D8" w:rsidRPr="00942011" w:rsidRDefault="00F350D8" w:rsidP="00942011">
            <w:pPr>
              <w:spacing w:line="240" w:lineRule="auto"/>
              <w:jc w:val="both"/>
              <w:rPr>
                <w:rFonts w:ascii="Times New Roman" w:hAnsi="Times New Roman"/>
                <w:sz w:val="24"/>
                <w:szCs w:val="24"/>
                <w:lang w:eastAsia="ru-RU"/>
              </w:rPr>
            </w:pPr>
          </w:p>
        </w:tc>
      </w:tr>
    </w:tbl>
    <w:p w:rsidR="00F350D8" w:rsidRDefault="00F350D8" w:rsidP="00513306">
      <w:pPr>
        <w:spacing w:line="240" w:lineRule="auto"/>
        <w:jc w:val="both"/>
        <w:rPr>
          <w:rFonts w:ascii="Times New Roman" w:hAnsi="Times New Roman"/>
          <w:sz w:val="28"/>
          <w:szCs w:val="28"/>
          <w:lang w:eastAsia="ru-RU"/>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671"/>
        <w:gridCol w:w="3253"/>
      </w:tblGrid>
      <w:tr w:rsidR="00F350D8" w:rsidTr="00942011">
        <w:tc>
          <w:tcPr>
            <w:tcW w:w="828"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Вари-ант</w:t>
            </w:r>
          </w:p>
        </w:tc>
        <w:tc>
          <w:tcPr>
            <w:tcW w:w="5671" w:type="dxa"/>
          </w:tcPr>
          <w:p w:rsidR="00F350D8" w:rsidRPr="00942011" w:rsidRDefault="00F350D8" w:rsidP="00942011">
            <w:pPr>
              <w:spacing w:line="240" w:lineRule="auto"/>
              <w:jc w:val="center"/>
              <w:rPr>
                <w:rFonts w:ascii="Times New Roman" w:hAnsi="Times New Roman"/>
                <w:sz w:val="24"/>
                <w:szCs w:val="24"/>
                <w:lang w:eastAsia="ru-RU"/>
              </w:rPr>
            </w:pPr>
            <w:r w:rsidRPr="00942011">
              <w:rPr>
                <w:rFonts w:ascii="Times New Roman" w:hAnsi="Times New Roman"/>
                <w:sz w:val="24"/>
                <w:szCs w:val="24"/>
                <w:lang w:eastAsia="ru-RU"/>
              </w:rPr>
              <w:t>Размер на чертеже, мм</w:t>
            </w:r>
          </w:p>
        </w:tc>
        <w:tc>
          <w:tcPr>
            <w:tcW w:w="3253" w:type="dxa"/>
          </w:tcPr>
          <w:p w:rsidR="00F350D8" w:rsidRPr="00942011" w:rsidRDefault="00F350D8" w:rsidP="00942011">
            <w:pPr>
              <w:spacing w:line="240" w:lineRule="auto"/>
              <w:jc w:val="both"/>
              <w:rPr>
                <w:rFonts w:ascii="Times New Roman" w:hAnsi="Times New Roman"/>
                <w:sz w:val="28"/>
                <w:szCs w:val="28"/>
                <w:lang w:eastAsia="ru-RU"/>
              </w:rPr>
            </w:pPr>
            <w:r w:rsidRPr="00942011">
              <w:rPr>
                <w:rFonts w:ascii="Times New Roman" w:hAnsi="Times New Roman"/>
                <w:sz w:val="24"/>
                <w:szCs w:val="24"/>
                <w:lang w:eastAsia="ru-RU"/>
              </w:rPr>
              <w:t>Действительный размер, мм</w:t>
            </w:r>
          </w:p>
        </w:tc>
      </w:tr>
      <w:tr w:rsidR="00F350D8" w:rsidTr="00942011">
        <w:tc>
          <w:tcPr>
            <w:tcW w:w="828" w:type="dxa"/>
          </w:tcPr>
          <w:p w:rsidR="00F350D8" w:rsidRPr="00942011" w:rsidRDefault="00F350D8" w:rsidP="00942011">
            <w:pPr>
              <w:spacing w:line="240" w:lineRule="auto"/>
              <w:jc w:val="center"/>
              <w:rPr>
                <w:rFonts w:ascii="Times New Roman" w:hAnsi="Times New Roman"/>
                <w:sz w:val="24"/>
                <w:szCs w:val="24"/>
                <w:lang w:eastAsia="ru-RU"/>
              </w:rPr>
            </w:pPr>
            <w:r w:rsidRPr="00942011">
              <w:rPr>
                <w:rFonts w:ascii="Times New Roman" w:hAnsi="Times New Roman"/>
                <w:sz w:val="24"/>
                <w:szCs w:val="24"/>
                <w:lang w:eastAsia="ru-RU"/>
              </w:rPr>
              <w:t>1</w:t>
            </w:r>
          </w:p>
        </w:tc>
        <w:tc>
          <w:tcPr>
            <w:tcW w:w="5671"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10</w:t>
            </w:r>
            <w:r w:rsidRPr="00942011">
              <w:rPr>
                <w:rFonts w:ascii="Times New Roman" w:hAnsi="Times New Roman"/>
                <w:sz w:val="24"/>
                <w:szCs w:val="24"/>
                <w:vertAlign w:val="superscript"/>
                <w:lang w:eastAsia="ru-RU"/>
              </w:rPr>
              <w:t>+0,2</w:t>
            </w:r>
            <w:r w:rsidRPr="00942011">
              <w:rPr>
                <w:rFonts w:ascii="Times New Roman" w:hAnsi="Times New Roman"/>
                <w:sz w:val="24"/>
                <w:szCs w:val="24"/>
                <w:vertAlign w:val="subscript"/>
                <w:lang w:eastAsia="ru-RU"/>
              </w:rPr>
              <w:t>-0,1</w:t>
            </w:r>
            <w:r w:rsidRPr="00942011">
              <w:rPr>
                <w:rFonts w:ascii="Times New Roman" w:hAnsi="Times New Roman"/>
                <w:sz w:val="24"/>
                <w:szCs w:val="24"/>
                <w:lang w:eastAsia="ru-RU"/>
              </w:rPr>
              <w:t>; 10</w:t>
            </w:r>
            <w:r w:rsidRPr="00942011">
              <w:rPr>
                <w:rFonts w:ascii="Times New Roman" w:hAnsi="Times New Roman"/>
                <w:sz w:val="24"/>
                <w:szCs w:val="24"/>
                <w:vertAlign w:val="superscript"/>
                <w:lang w:eastAsia="ru-RU"/>
              </w:rPr>
              <w:t>+0,1</w:t>
            </w:r>
            <w:r w:rsidRPr="00942011">
              <w:rPr>
                <w:rFonts w:ascii="Times New Roman" w:hAnsi="Times New Roman"/>
                <w:sz w:val="24"/>
                <w:szCs w:val="24"/>
                <w:lang w:eastAsia="ru-RU"/>
              </w:rPr>
              <w:t>; 10</w:t>
            </w:r>
            <w:r w:rsidRPr="00942011">
              <w:rPr>
                <w:rFonts w:ascii="Times New Roman" w:hAnsi="Times New Roman"/>
                <w:sz w:val="24"/>
                <w:szCs w:val="24"/>
                <w:vertAlign w:val="subscript"/>
                <w:lang w:eastAsia="ru-RU"/>
              </w:rPr>
              <w:t>-0,1</w:t>
            </w:r>
            <w:r w:rsidRPr="00942011">
              <w:rPr>
                <w:rFonts w:ascii="Times New Roman" w:hAnsi="Times New Roman"/>
                <w:sz w:val="24"/>
                <w:szCs w:val="24"/>
                <w:lang w:eastAsia="ru-RU"/>
              </w:rPr>
              <w:t>; 10±0,2; 10</w:t>
            </w:r>
            <w:r w:rsidRPr="00942011">
              <w:rPr>
                <w:rFonts w:ascii="Times New Roman" w:hAnsi="Times New Roman"/>
                <w:sz w:val="24"/>
                <w:szCs w:val="24"/>
                <w:vertAlign w:val="superscript"/>
                <w:lang w:eastAsia="ru-RU"/>
              </w:rPr>
              <w:t>+0,4</w:t>
            </w:r>
            <w:r w:rsidRPr="00942011">
              <w:rPr>
                <w:rFonts w:ascii="Times New Roman" w:hAnsi="Times New Roman"/>
                <w:sz w:val="24"/>
                <w:szCs w:val="24"/>
                <w:vertAlign w:val="subscript"/>
                <w:lang w:eastAsia="ru-RU"/>
              </w:rPr>
              <w:t>+0,2</w:t>
            </w:r>
            <w:r w:rsidRPr="00942011">
              <w:rPr>
                <w:rFonts w:ascii="Times New Roman" w:hAnsi="Times New Roman"/>
                <w:sz w:val="24"/>
                <w:szCs w:val="24"/>
                <w:lang w:eastAsia="ru-RU"/>
              </w:rPr>
              <w:t>; 10</w:t>
            </w:r>
            <w:r w:rsidRPr="00942011">
              <w:rPr>
                <w:rFonts w:ascii="Times New Roman" w:hAnsi="Times New Roman"/>
                <w:sz w:val="24"/>
                <w:szCs w:val="24"/>
                <w:vertAlign w:val="superscript"/>
                <w:lang w:eastAsia="ru-RU"/>
              </w:rPr>
              <w:t>-0,1</w:t>
            </w:r>
            <w:r w:rsidRPr="00942011">
              <w:rPr>
                <w:rFonts w:ascii="Times New Roman" w:hAnsi="Times New Roman"/>
                <w:sz w:val="24"/>
                <w:szCs w:val="24"/>
                <w:vertAlign w:val="subscript"/>
                <w:lang w:eastAsia="ru-RU"/>
              </w:rPr>
              <w:t>-0,3</w:t>
            </w:r>
            <w:r w:rsidRPr="00942011">
              <w:rPr>
                <w:rFonts w:ascii="Times New Roman" w:hAnsi="Times New Roman"/>
                <w:sz w:val="24"/>
                <w:szCs w:val="24"/>
                <w:lang w:eastAsia="ru-RU"/>
              </w:rPr>
              <w:t>;</w:t>
            </w:r>
          </w:p>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10</w:t>
            </w:r>
            <w:r w:rsidRPr="00942011">
              <w:rPr>
                <w:rFonts w:ascii="Times New Roman" w:hAnsi="Times New Roman"/>
                <w:sz w:val="24"/>
                <w:szCs w:val="24"/>
                <w:vertAlign w:val="superscript"/>
                <w:lang w:eastAsia="ru-RU"/>
              </w:rPr>
              <w:t>+0,1</w:t>
            </w:r>
            <w:r w:rsidRPr="00942011">
              <w:rPr>
                <w:rFonts w:ascii="Times New Roman" w:hAnsi="Times New Roman"/>
                <w:sz w:val="24"/>
                <w:szCs w:val="24"/>
                <w:vertAlign w:val="subscript"/>
                <w:lang w:eastAsia="ru-RU"/>
              </w:rPr>
              <w:t>-0,2</w:t>
            </w:r>
          </w:p>
        </w:tc>
        <w:tc>
          <w:tcPr>
            <w:tcW w:w="3253"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9,7;  9,9;  10,0;  10,1; 10,3; 10,5</w:t>
            </w:r>
          </w:p>
        </w:tc>
      </w:tr>
      <w:tr w:rsidR="00F350D8" w:rsidTr="00942011">
        <w:tc>
          <w:tcPr>
            <w:tcW w:w="828" w:type="dxa"/>
          </w:tcPr>
          <w:p w:rsidR="00F350D8" w:rsidRPr="00942011" w:rsidRDefault="00F350D8" w:rsidP="00942011">
            <w:pPr>
              <w:spacing w:line="240" w:lineRule="auto"/>
              <w:jc w:val="center"/>
              <w:rPr>
                <w:rFonts w:ascii="Times New Roman" w:hAnsi="Times New Roman"/>
                <w:sz w:val="24"/>
                <w:szCs w:val="24"/>
                <w:lang w:eastAsia="ru-RU"/>
              </w:rPr>
            </w:pPr>
            <w:r w:rsidRPr="00942011">
              <w:rPr>
                <w:rFonts w:ascii="Times New Roman" w:hAnsi="Times New Roman"/>
                <w:sz w:val="24"/>
                <w:szCs w:val="24"/>
                <w:lang w:eastAsia="ru-RU"/>
              </w:rPr>
              <w:t>2</w:t>
            </w:r>
          </w:p>
        </w:tc>
        <w:tc>
          <w:tcPr>
            <w:tcW w:w="5671" w:type="dxa"/>
          </w:tcPr>
          <w:p w:rsidR="00F350D8" w:rsidRPr="00942011" w:rsidRDefault="00F350D8" w:rsidP="00290906">
            <w:pPr>
              <w:rPr>
                <w:rFonts w:ascii="Times New Roman" w:hAnsi="Times New Roman"/>
                <w:sz w:val="24"/>
                <w:szCs w:val="24"/>
              </w:rPr>
            </w:pPr>
            <w:r w:rsidRPr="00942011">
              <w:rPr>
                <w:rFonts w:ascii="Times New Roman" w:hAnsi="Times New Roman"/>
                <w:sz w:val="24"/>
                <w:szCs w:val="24"/>
              </w:rPr>
              <w:t>12</w:t>
            </w:r>
            <w:r w:rsidRPr="00942011">
              <w:rPr>
                <w:rFonts w:ascii="Times New Roman" w:hAnsi="Times New Roman"/>
                <w:sz w:val="24"/>
                <w:szCs w:val="24"/>
                <w:vertAlign w:val="subscript"/>
              </w:rPr>
              <w:t>-0,1</w:t>
            </w:r>
            <w:r w:rsidRPr="00942011">
              <w:rPr>
                <w:rFonts w:ascii="Times New Roman" w:hAnsi="Times New Roman"/>
                <w:sz w:val="24"/>
                <w:szCs w:val="24"/>
                <w:vertAlign w:val="superscript"/>
              </w:rPr>
              <w:t>+0,3</w:t>
            </w:r>
            <w:r w:rsidRPr="00942011">
              <w:rPr>
                <w:rFonts w:ascii="Times New Roman" w:hAnsi="Times New Roman"/>
                <w:sz w:val="24"/>
                <w:szCs w:val="24"/>
              </w:rPr>
              <w:t>;  12</w:t>
            </w:r>
            <w:r w:rsidRPr="00942011">
              <w:rPr>
                <w:rFonts w:ascii="Times New Roman" w:hAnsi="Times New Roman"/>
                <w:sz w:val="24"/>
                <w:szCs w:val="24"/>
                <w:vertAlign w:val="superscript"/>
              </w:rPr>
              <w:t>+0,3</w:t>
            </w:r>
            <w:r w:rsidRPr="00942011">
              <w:rPr>
                <w:rFonts w:ascii="Times New Roman" w:hAnsi="Times New Roman"/>
                <w:sz w:val="24"/>
                <w:szCs w:val="24"/>
              </w:rPr>
              <w:t>;   12</w:t>
            </w:r>
            <w:r w:rsidRPr="00942011">
              <w:rPr>
                <w:rFonts w:ascii="Times New Roman" w:hAnsi="Times New Roman"/>
                <w:sz w:val="24"/>
                <w:szCs w:val="24"/>
                <w:vertAlign w:val="subscript"/>
              </w:rPr>
              <w:t>-0,3</w:t>
            </w:r>
            <w:r w:rsidRPr="00942011">
              <w:rPr>
                <w:rFonts w:ascii="Times New Roman" w:hAnsi="Times New Roman"/>
                <w:sz w:val="24"/>
                <w:szCs w:val="24"/>
              </w:rPr>
              <w:t>;   12</w:t>
            </w:r>
            <w:r w:rsidRPr="00942011">
              <w:rPr>
                <w:rFonts w:ascii="Times New Roman" w:hAnsi="Times New Roman"/>
                <w:sz w:val="24"/>
                <w:szCs w:val="24"/>
                <w:lang w:eastAsia="ru-RU"/>
              </w:rPr>
              <w:t>±</w:t>
            </w:r>
            <w:r w:rsidRPr="00942011">
              <w:rPr>
                <w:rFonts w:ascii="Times New Roman" w:hAnsi="Times New Roman"/>
                <w:sz w:val="24"/>
                <w:szCs w:val="24"/>
              </w:rPr>
              <w:t>0,3;   12</w:t>
            </w:r>
            <w:r w:rsidRPr="00942011">
              <w:rPr>
                <w:rFonts w:ascii="Times New Roman" w:hAnsi="Times New Roman"/>
                <w:sz w:val="24"/>
                <w:szCs w:val="24"/>
                <w:vertAlign w:val="subscript"/>
              </w:rPr>
              <w:t>+0,2</w:t>
            </w:r>
            <w:r w:rsidRPr="00942011">
              <w:rPr>
                <w:rFonts w:ascii="Times New Roman" w:hAnsi="Times New Roman"/>
                <w:sz w:val="24"/>
                <w:szCs w:val="24"/>
                <w:vertAlign w:val="superscript"/>
              </w:rPr>
              <w:t>+0,3</w:t>
            </w:r>
            <w:r w:rsidRPr="00942011">
              <w:rPr>
                <w:rFonts w:ascii="Times New Roman" w:hAnsi="Times New Roman"/>
                <w:sz w:val="24"/>
                <w:szCs w:val="24"/>
              </w:rPr>
              <w:t>; 12</w:t>
            </w:r>
            <w:r w:rsidRPr="00942011">
              <w:rPr>
                <w:rFonts w:ascii="Times New Roman" w:hAnsi="Times New Roman"/>
                <w:sz w:val="24"/>
                <w:szCs w:val="24"/>
                <w:vertAlign w:val="subscript"/>
              </w:rPr>
              <w:t>-0,3</w:t>
            </w:r>
            <w:r w:rsidRPr="00942011">
              <w:rPr>
                <w:rFonts w:ascii="Times New Roman" w:hAnsi="Times New Roman"/>
                <w:sz w:val="24"/>
                <w:szCs w:val="24"/>
                <w:vertAlign w:val="superscript"/>
              </w:rPr>
              <w:t>-0,2</w:t>
            </w:r>
            <w:r w:rsidRPr="00942011">
              <w:rPr>
                <w:rFonts w:ascii="Times New Roman" w:hAnsi="Times New Roman"/>
                <w:sz w:val="24"/>
                <w:szCs w:val="24"/>
              </w:rPr>
              <w:t>; 12</w:t>
            </w:r>
            <w:r w:rsidRPr="00942011">
              <w:rPr>
                <w:rFonts w:ascii="Times New Roman" w:hAnsi="Times New Roman"/>
                <w:sz w:val="24"/>
                <w:szCs w:val="24"/>
                <w:vertAlign w:val="superscript"/>
              </w:rPr>
              <w:t>+0,2</w:t>
            </w:r>
          </w:p>
        </w:tc>
        <w:tc>
          <w:tcPr>
            <w:tcW w:w="3253" w:type="dxa"/>
          </w:tcPr>
          <w:p w:rsidR="00F350D8" w:rsidRPr="00942011" w:rsidRDefault="00F350D8" w:rsidP="00290906">
            <w:pPr>
              <w:rPr>
                <w:rFonts w:ascii="Times New Roman" w:hAnsi="Times New Roman"/>
                <w:sz w:val="24"/>
                <w:szCs w:val="24"/>
              </w:rPr>
            </w:pPr>
            <w:r w:rsidRPr="00942011">
              <w:rPr>
                <w:rFonts w:ascii="Times New Roman" w:hAnsi="Times New Roman"/>
                <w:sz w:val="24"/>
                <w:szCs w:val="24"/>
              </w:rPr>
              <w:t>11,6;  11,7;  12,0;  12,1;  12,3; 12,4</w:t>
            </w:r>
          </w:p>
        </w:tc>
      </w:tr>
      <w:tr w:rsidR="00F350D8" w:rsidTr="00942011">
        <w:tc>
          <w:tcPr>
            <w:tcW w:w="828" w:type="dxa"/>
          </w:tcPr>
          <w:p w:rsidR="00F350D8" w:rsidRPr="00942011" w:rsidRDefault="00F350D8" w:rsidP="00942011">
            <w:pPr>
              <w:spacing w:line="240" w:lineRule="auto"/>
              <w:jc w:val="center"/>
              <w:rPr>
                <w:rFonts w:ascii="Times New Roman" w:hAnsi="Times New Roman"/>
                <w:sz w:val="24"/>
                <w:szCs w:val="24"/>
                <w:lang w:eastAsia="ru-RU"/>
              </w:rPr>
            </w:pPr>
            <w:r w:rsidRPr="00942011">
              <w:rPr>
                <w:rFonts w:ascii="Times New Roman" w:hAnsi="Times New Roman"/>
                <w:sz w:val="24"/>
                <w:szCs w:val="24"/>
                <w:lang w:eastAsia="ru-RU"/>
              </w:rPr>
              <w:t>3</w:t>
            </w:r>
          </w:p>
        </w:tc>
        <w:tc>
          <w:tcPr>
            <w:tcW w:w="5671" w:type="dxa"/>
          </w:tcPr>
          <w:p w:rsidR="00F350D8" w:rsidRPr="00942011" w:rsidRDefault="00F350D8" w:rsidP="00290906">
            <w:pPr>
              <w:rPr>
                <w:rFonts w:ascii="Times New Roman" w:hAnsi="Times New Roman"/>
                <w:sz w:val="24"/>
                <w:szCs w:val="24"/>
              </w:rPr>
            </w:pPr>
            <w:r w:rsidRPr="00942011">
              <w:rPr>
                <w:rFonts w:ascii="Times New Roman" w:hAnsi="Times New Roman"/>
                <w:sz w:val="24"/>
                <w:szCs w:val="24"/>
              </w:rPr>
              <w:t>13</w:t>
            </w:r>
            <w:r w:rsidRPr="00942011">
              <w:rPr>
                <w:rFonts w:ascii="Times New Roman" w:hAnsi="Times New Roman"/>
                <w:sz w:val="24"/>
                <w:szCs w:val="24"/>
                <w:vertAlign w:val="subscript"/>
              </w:rPr>
              <w:t>-0,1</w:t>
            </w:r>
            <w:r w:rsidRPr="00942011">
              <w:rPr>
                <w:rFonts w:ascii="Times New Roman" w:hAnsi="Times New Roman"/>
                <w:sz w:val="24"/>
                <w:szCs w:val="24"/>
                <w:vertAlign w:val="superscript"/>
              </w:rPr>
              <w:t>+0,5</w:t>
            </w:r>
            <w:r w:rsidRPr="00942011">
              <w:rPr>
                <w:rFonts w:ascii="Times New Roman" w:hAnsi="Times New Roman"/>
                <w:sz w:val="24"/>
                <w:szCs w:val="24"/>
              </w:rPr>
              <w:t xml:space="preserve">;   13 </w:t>
            </w:r>
            <w:r w:rsidRPr="00942011">
              <w:rPr>
                <w:rFonts w:ascii="Times New Roman" w:hAnsi="Times New Roman"/>
                <w:sz w:val="24"/>
                <w:szCs w:val="24"/>
                <w:vertAlign w:val="superscript"/>
              </w:rPr>
              <w:t>+0,4</w:t>
            </w:r>
            <w:r w:rsidRPr="00942011">
              <w:rPr>
                <w:rFonts w:ascii="Times New Roman" w:hAnsi="Times New Roman"/>
                <w:sz w:val="24"/>
                <w:szCs w:val="24"/>
              </w:rPr>
              <w:t>;  13</w:t>
            </w:r>
            <w:r w:rsidRPr="00942011">
              <w:rPr>
                <w:rFonts w:ascii="Times New Roman" w:hAnsi="Times New Roman"/>
                <w:sz w:val="24"/>
                <w:szCs w:val="24"/>
                <w:vertAlign w:val="subscript"/>
              </w:rPr>
              <w:t>-0,4</w:t>
            </w:r>
            <w:r w:rsidRPr="00942011">
              <w:rPr>
                <w:rFonts w:ascii="Times New Roman" w:hAnsi="Times New Roman"/>
                <w:sz w:val="24"/>
                <w:szCs w:val="24"/>
              </w:rPr>
              <w:t>;   13</w:t>
            </w:r>
            <w:r w:rsidRPr="00942011">
              <w:rPr>
                <w:rFonts w:ascii="Times New Roman" w:hAnsi="Times New Roman"/>
                <w:sz w:val="24"/>
                <w:szCs w:val="24"/>
                <w:lang w:eastAsia="ru-RU"/>
              </w:rPr>
              <w:t>±</w:t>
            </w:r>
            <w:r w:rsidRPr="00942011">
              <w:rPr>
                <w:rFonts w:ascii="Times New Roman" w:hAnsi="Times New Roman"/>
                <w:sz w:val="24"/>
                <w:szCs w:val="24"/>
              </w:rPr>
              <w:t>0,4;   13</w:t>
            </w:r>
            <w:r w:rsidRPr="00942011">
              <w:rPr>
                <w:rFonts w:ascii="Times New Roman" w:hAnsi="Times New Roman"/>
                <w:sz w:val="24"/>
                <w:szCs w:val="24"/>
                <w:vertAlign w:val="subscript"/>
              </w:rPr>
              <w:t>+0,3</w:t>
            </w:r>
            <w:r w:rsidRPr="00942011">
              <w:rPr>
                <w:rFonts w:ascii="Times New Roman" w:hAnsi="Times New Roman"/>
                <w:sz w:val="24"/>
                <w:szCs w:val="24"/>
                <w:vertAlign w:val="superscript"/>
              </w:rPr>
              <w:t>+0,4</w:t>
            </w:r>
            <w:r w:rsidRPr="00942011">
              <w:rPr>
                <w:rFonts w:ascii="Times New Roman" w:hAnsi="Times New Roman"/>
                <w:sz w:val="24"/>
                <w:szCs w:val="24"/>
              </w:rPr>
              <w:t>;  13</w:t>
            </w:r>
            <w:r w:rsidRPr="00942011">
              <w:rPr>
                <w:rFonts w:ascii="Times New Roman" w:hAnsi="Times New Roman"/>
                <w:sz w:val="24"/>
                <w:szCs w:val="24"/>
                <w:vertAlign w:val="subscript"/>
              </w:rPr>
              <w:t>-0,2</w:t>
            </w:r>
            <w:r w:rsidRPr="00942011">
              <w:rPr>
                <w:rFonts w:ascii="Times New Roman" w:hAnsi="Times New Roman"/>
                <w:sz w:val="24"/>
                <w:szCs w:val="24"/>
                <w:vertAlign w:val="superscript"/>
              </w:rPr>
              <w:t>-0,1</w:t>
            </w:r>
            <w:r w:rsidRPr="00942011">
              <w:rPr>
                <w:rFonts w:ascii="Times New Roman" w:hAnsi="Times New Roman"/>
                <w:sz w:val="24"/>
                <w:szCs w:val="24"/>
              </w:rPr>
              <w:t>; 13-</w:t>
            </w:r>
            <w:r w:rsidRPr="00942011">
              <w:rPr>
                <w:rFonts w:ascii="Times New Roman" w:hAnsi="Times New Roman"/>
                <w:sz w:val="24"/>
                <w:szCs w:val="24"/>
                <w:vertAlign w:val="subscript"/>
              </w:rPr>
              <w:t>0,3</w:t>
            </w:r>
          </w:p>
        </w:tc>
        <w:tc>
          <w:tcPr>
            <w:tcW w:w="3253" w:type="dxa"/>
          </w:tcPr>
          <w:p w:rsidR="00F350D8" w:rsidRPr="00942011" w:rsidRDefault="00F350D8" w:rsidP="00290906">
            <w:pPr>
              <w:rPr>
                <w:rFonts w:ascii="Times New Roman" w:hAnsi="Times New Roman"/>
                <w:sz w:val="24"/>
                <w:szCs w:val="24"/>
              </w:rPr>
            </w:pPr>
            <w:r w:rsidRPr="00942011">
              <w:rPr>
                <w:rFonts w:ascii="Times New Roman" w:hAnsi="Times New Roman"/>
                <w:sz w:val="24"/>
                <w:szCs w:val="24"/>
              </w:rPr>
              <w:t>13,5;  13,3;  13,0;  12,2;  12,6;  12,7;</w:t>
            </w:r>
          </w:p>
        </w:tc>
      </w:tr>
      <w:tr w:rsidR="00F350D8" w:rsidTr="00942011">
        <w:tc>
          <w:tcPr>
            <w:tcW w:w="828" w:type="dxa"/>
          </w:tcPr>
          <w:p w:rsidR="00F350D8" w:rsidRPr="00942011" w:rsidRDefault="00F350D8" w:rsidP="00942011">
            <w:pPr>
              <w:spacing w:line="240" w:lineRule="auto"/>
              <w:jc w:val="center"/>
              <w:rPr>
                <w:rFonts w:ascii="Times New Roman" w:hAnsi="Times New Roman"/>
                <w:sz w:val="24"/>
                <w:szCs w:val="24"/>
                <w:lang w:eastAsia="ru-RU"/>
              </w:rPr>
            </w:pPr>
            <w:r w:rsidRPr="00942011">
              <w:rPr>
                <w:rFonts w:ascii="Times New Roman" w:hAnsi="Times New Roman"/>
                <w:sz w:val="24"/>
                <w:szCs w:val="24"/>
                <w:lang w:eastAsia="ru-RU"/>
              </w:rPr>
              <w:t>4</w:t>
            </w:r>
          </w:p>
        </w:tc>
        <w:tc>
          <w:tcPr>
            <w:tcW w:w="5671" w:type="dxa"/>
          </w:tcPr>
          <w:p w:rsidR="00F350D8" w:rsidRPr="00942011" w:rsidRDefault="00F350D8" w:rsidP="00290906">
            <w:pPr>
              <w:rPr>
                <w:rFonts w:ascii="Times New Roman" w:hAnsi="Times New Roman"/>
                <w:sz w:val="24"/>
                <w:szCs w:val="24"/>
              </w:rPr>
            </w:pPr>
            <w:r w:rsidRPr="00942011">
              <w:rPr>
                <w:rFonts w:ascii="Times New Roman" w:hAnsi="Times New Roman"/>
                <w:sz w:val="24"/>
                <w:szCs w:val="24"/>
              </w:rPr>
              <w:t>14</w:t>
            </w:r>
            <w:r w:rsidRPr="00942011">
              <w:rPr>
                <w:rFonts w:ascii="Times New Roman" w:hAnsi="Times New Roman"/>
                <w:sz w:val="24"/>
                <w:szCs w:val="24"/>
                <w:vertAlign w:val="subscript"/>
              </w:rPr>
              <w:t>-0,3</w:t>
            </w:r>
            <w:r w:rsidRPr="00942011">
              <w:rPr>
                <w:rFonts w:ascii="Times New Roman" w:hAnsi="Times New Roman"/>
                <w:sz w:val="24"/>
                <w:szCs w:val="24"/>
                <w:vertAlign w:val="superscript"/>
              </w:rPr>
              <w:t>+0,4</w:t>
            </w:r>
            <w:r w:rsidRPr="00942011">
              <w:rPr>
                <w:rFonts w:ascii="Times New Roman" w:hAnsi="Times New Roman"/>
                <w:sz w:val="24"/>
                <w:szCs w:val="24"/>
              </w:rPr>
              <w:t xml:space="preserve">;  14 </w:t>
            </w:r>
            <w:r w:rsidRPr="00942011">
              <w:rPr>
                <w:rFonts w:ascii="Times New Roman" w:hAnsi="Times New Roman"/>
                <w:sz w:val="24"/>
                <w:szCs w:val="24"/>
                <w:vertAlign w:val="superscript"/>
              </w:rPr>
              <w:t>+0,5</w:t>
            </w:r>
            <w:r w:rsidRPr="00942011">
              <w:rPr>
                <w:rFonts w:ascii="Times New Roman" w:hAnsi="Times New Roman"/>
                <w:sz w:val="24"/>
                <w:szCs w:val="24"/>
              </w:rPr>
              <w:t>;  14</w:t>
            </w:r>
            <w:r w:rsidRPr="00942011">
              <w:rPr>
                <w:rFonts w:ascii="Times New Roman" w:hAnsi="Times New Roman"/>
                <w:sz w:val="24"/>
                <w:szCs w:val="24"/>
                <w:vertAlign w:val="subscript"/>
              </w:rPr>
              <w:t>-0,5</w:t>
            </w:r>
            <w:r w:rsidRPr="00942011">
              <w:rPr>
                <w:rFonts w:ascii="Times New Roman" w:hAnsi="Times New Roman"/>
                <w:sz w:val="24"/>
                <w:szCs w:val="24"/>
              </w:rPr>
              <w:t>;   14</w:t>
            </w:r>
            <w:r w:rsidRPr="00942011">
              <w:rPr>
                <w:rFonts w:ascii="Times New Roman" w:hAnsi="Times New Roman"/>
                <w:sz w:val="24"/>
                <w:szCs w:val="24"/>
                <w:lang w:eastAsia="ru-RU"/>
              </w:rPr>
              <w:t>±</w:t>
            </w:r>
            <w:r w:rsidRPr="00942011">
              <w:rPr>
                <w:rFonts w:ascii="Times New Roman" w:hAnsi="Times New Roman"/>
                <w:sz w:val="24"/>
                <w:szCs w:val="24"/>
              </w:rPr>
              <w:t>0,5;   14</w:t>
            </w:r>
            <w:r w:rsidRPr="00942011">
              <w:rPr>
                <w:rFonts w:ascii="Times New Roman" w:hAnsi="Times New Roman"/>
                <w:sz w:val="24"/>
                <w:szCs w:val="24"/>
                <w:vertAlign w:val="subscript"/>
              </w:rPr>
              <w:t>+0,2</w:t>
            </w:r>
            <w:r w:rsidRPr="00942011">
              <w:rPr>
                <w:rFonts w:ascii="Times New Roman" w:hAnsi="Times New Roman"/>
                <w:sz w:val="24"/>
                <w:szCs w:val="24"/>
                <w:vertAlign w:val="superscript"/>
              </w:rPr>
              <w:t>+0,4</w:t>
            </w:r>
            <w:r w:rsidRPr="00942011">
              <w:rPr>
                <w:rFonts w:ascii="Times New Roman" w:hAnsi="Times New Roman"/>
                <w:sz w:val="24"/>
                <w:szCs w:val="24"/>
              </w:rPr>
              <w:t>;    14</w:t>
            </w:r>
            <w:r w:rsidRPr="00942011">
              <w:rPr>
                <w:rFonts w:ascii="Times New Roman" w:hAnsi="Times New Roman"/>
                <w:sz w:val="24"/>
                <w:szCs w:val="24"/>
                <w:vertAlign w:val="subscript"/>
              </w:rPr>
              <w:t>-0,5</w:t>
            </w:r>
            <w:r w:rsidRPr="00942011">
              <w:rPr>
                <w:rFonts w:ascii="Times New Roman" w:hAnsi="Times New Roman"/>
                <w:sz w:val="24"/>
                <w:szCs w:val="24"/>
                <w:vertAlign w:val="superscript"/>
              </w:rPr>
              <w:t>-0,3</w:t>
            </w:r>
            <w:r w:rsidRPr="00942011">
              <w:rPr>
                <w:rFonts w:ascii="Times New Roman" w:hAnsi="Times New Roman"/>
                <w:sz w:val="24"/>
                <w:szCs w:val="24"/>
              </w:rPr>
              <w:t>; 14</w:t>
            </w:r>
            <w:r w:rsidRPr="00942011">
              <w:rPr>
                <w:rFonts w:ascii="Times New Roman" w:hAnsi="Times New Roman"/>
                <w:sz w:val="24"/>
                <w:szCs w:val="24"/>
                <w:lang w:eastAsia="ru-RU"/>
              </w:rPr>
              <w:t>±0,1</w:t>
            </w:r>
          </w:p>
        </w:tc>
        <w:tc>
          <w:tcPr>
            <w:tcW w:w="3253" w:type="dxa"/>
          </w:tcPr>
          <w:p w:rsidR="00F350D8" w:rsidRPr="00942011" w:rsidRDefault="00F350D8" w:rsidP="00290906">
            <w:pPr>
              <w:rPr>
                <w:rFonts w:ascii="Times New Roman" w:hAnsi="Times New Roman"/>
                <w:sz w:val="24"/>
                <w:szCs w:val="24"/>
              </w:rPr>
            </w:pPr>
            <w:r w:rsidRPr="00942011">
              <w:rPr>
                <w:rFonts w:ascii="Times New Roman" w:hAnsi="Times New Roman"/>
                <w:sz w:val="24"/>
                <w:szCs w:val="24"/>
              </w:rPr>
              <w:t>14,6;  14,5;  14,3; 14,0; 13,5;  13,3</w:t>
            </w:r>
          </w:p>
        </w:tc>
      </w:tr>
    </w:tbl>
    <w:p w:rsidR="00F350D8" w:rsidRPr="00306A8F" w:rsidRDefault="00F350D8" w:rsidP="00306A8F">
      <w:pPr>
        <w:spacing w:line="240" w:lineRule="auto"/>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080"/>
        <w:gridCol w:w="900"/>
        <w:gridCol w:w="720"/>
        <w:gridCol w:w="1080"/>
        <w:gridCol w:w="900"/>
        <w:gridCol w:w="900"/>
        <w:gridCol w:w="1003"/>
      </w:tblGrid>
      <w:tr w:rsidR="00F350D8" w:rsidRPr="00306A8F" w:rsidTr="00942011">
        <w:trPr>
          <w:trHeight w:val="510"/>
        </w:trPr>
        <w:tc>
          <w:tcPr>
            <w:tcW w:w="2988" w:type="dxa"/>
            <w:vMerge w:val="restart"/>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w:t>
            </w:r>
          </w:p>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Вариант </w:t>
            </w:r>
          </w:p>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Матрица 2</w:t>
            </w:r>
          </w:p>
        </w:tc>
        <w:tc>
          <w:tcPr>
            <w:tcW w:w="6583" w:type="dxa"/>
            <w:gridSpan w:val="7"/>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w:t>
            </w:r>
            <w:r w:rsidRPr="00942011">
              <w:rPr>
                <w:rFonts w:ascii="Times New Roman" w:hAnsi="Times New Roman"/>
                <w:sz w:val="24"/>
                <w:szCs w:val="24"/>
                <w:lang w:val="en-US" w:eastAsia="ru-RU"/>
              </w:rPr>
              <w:t xml:space="preserve">                                </w:t>
            </w:r>
            <w:r w:rsidRPr="00942011">
              <w:rPr>
                <w:rFonts w:ascii="Times New Roman" w:hAnsi="Times New Roman"/>
                <w:sz w:val="24"/>
                <w:szCs w:val="24"/>
                <w:lang w:eastAsia="ru-RU"/>
              </w:rPr>
              <w:t>Исходные данные</w:t>
            </w:r>
          </w:p>
        </w:tc>
      </w:tr>
      <w:tr w:rsidR="00F350D8" w:rsidRPr="00306A8F" w:rsidTr="00942011">
        <w:trPr>
          <w:trHeight w:val="510"/>
        </w:trPr>
        <w:tc>
          <w:tcPr>
            <w:tcW w:w="298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6583" w:type="dxa"/>
            <w:gridSpan w:val="7"/>
          </w:tcPr>
          <w:p w:rsidR="00F350D8" w:rsidRPr="00942011" w:rsidRDefault="00F350D8" w:rsidP="00942011">
            <w:pPr>
              <w:spacing w:line="240" w:lineRule="auto"/>
              <w:jc w:val="both"/>
              <w:rPr>
                <w:rFonts w:ascii="Times New Roman" w:hAnsi="Times New Roman"/>
                <w:sz w:val="24"/>
                <w:szCs w:val="24"/>
                <w:lang w:val="en-US" w:eastAsia="ru-RU"/>
              </w:rPr>
            </w:pPr>
            <w:r w:rsidRPr="00942011">
              <w:rPr>
                <w:rFonts w:ascii="Times New Roman" w:hAnsi="Times New Roman"/>
                <w:sz w:val="24"/>
                <w:szCs w:val="24"/>
                <w:lang w:eastAsia="ru-RU"/>
              </w:rPr>
              <w:t xml:space="preserve">          вал                           </w:t>
            </w:r>
            <w:r w:rsidRPr="00942011">
              <w:rPr>
                <w:rFonts w:ascii="Times New Roman" w:hAnsi="Times New Roman"/>
                <w:sz w:val="24"/>
                <w:szCs w:val="24"/>
                <w:lang w:val="en-US" w:eastAsia="ru-RU"/>
              </w:rPr>
              <w:t xml:space="preserve">I                   </w:t>
            </w:r>
            <w:r w:rsidRPr="00942011">
              <w:rPr>
                <w:rFonts w:ascii="Times New Roman" w:hAnsi="Times New Roman"/>
                <w:sz w:val="24"/>
                <w:szCs w:val="24"/>
                <w:lang w:eastAsia="ru-RU"/>
              </w:rPr>
              <w:t xml:space="preserve">отверстие                                         </w:t>
            </w:r>
          </w:p>
        </w:tc>
      </w:tr>
      <w:tr w:rsidR="00F350D8" w:rsidRPr="00306A8F" w:rsidTr="00942011">
        <w:trPr>
          <w:trHeight w:val="510"/>
        </w:trPr>
        <w:tc>
          <w:tcPr>
            <w:tcW w:w="2988" w:type="dxa"/>
            <w:vMerge/>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227"/>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Номинальный размер, мм</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227"/>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Верхнее предельное отклонение, мм</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227"/>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Нижнее предельное отклонение, мм</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227"/>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Наибольший предельный размер, мм</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227"/>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Наименьший предельный размер, мм</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227"/>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Допуск размера, мм</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1030"/>
        </w:trPr>
        <w:tc>
          <w:tcPr>
            <w:tcW w:w="2988" w:type="dxa"/>
          </w:tcPr>
          <w:p w:rsidR="00F350D8" w:rsidRPr="00942011" w:rsidRDefault="00F350D8" w:rsidP="00942011">
            <w:pPr>
              <w:spacing w:line="240" w:lineRule="auto"/>
              <w:rPr>
                <w:rFonts w:ascii="Times New Roman" w:hAnsi="Times New Roman"/>
                <w:sz w:val="24"/>
                <w:szCs w:val="24"/>
                <w:lang w:eastAsia="ru-RU"/>
              </w:rPr>
            </w:pPr>
            <w:r w:rsidRPr="00942011">
              <w:rPr>
                <w:rFonts w:ascii="Times New Roman" w:hAnsi="Times New Roman"/>
                <w:sz w:val="24"/>
                <w:szCs w:val="24"/>
                <w:lang w:eastAsia="ru-RU"/>
              </w:rPr>
              <w:t>Графическое изображение поля допуска</w:t>
            </w: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720" w:type="dxa"/>
          </w:tcPr>
          <w:p w:rsidR="00F350D8" w:rsidRPr="00942011" w:rsidRDefault="00F350D8" w:rsidP="00942011">
            <w:pPr>
              <w:spacing w:line="240" w:lineRule="auto"/>
              <w:jc w:val="both"/>
              <w:rPr>
                <w:rFonts w:ascii="Times New Roman" w:hAnsi="Times New Roman"/>
                <w:sz w:val="24"/>
                <w:szCs w:val="24"/>
                <w:lang w:eastAsia="ru-RU"/>
              </w:rPr>
            </w:pPr>
          </w:p>
        </w:tc>
        <w:tc>
          <w:tcPr>
            <w:tcW w:w="108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900" w:type="dxa"/>
          </w:tcPr>
          <w:p w:rsidR="00F350D8" w:rsidRPr="00942011" w:rsidRDefault="00F350D8" w:rsidP="00942011">
            <w:pPr>
              <w:spacing w:line="240" w:lineRule="auto"/>
              <w:jc w:val="both"/>
              <w:rPr>
                <w:rFonts w:ascii="Times New Roman" w:hAnsi="Times New Roman"/>
                <w:sz w:val="24"/>
                <w:szCs w:val="24"/>
                <w:lang w:eastAsia="ru-RU"/>
              </w:rPr>
            </w:pPr>
          </w:p>
        </w:tc>
        <w:tc>
          <w:tcPr>
            <w:tcW w:w="1003" w:type="dxa"/>
          </w:tcPr>
          <w:p w:rsidR="00F350D8" w:rsidRPr="00942011" w:rsidRDefault="00F350D8" w:rsidP="00942011">
            <w:pPr>
              <w:spacing w:line="240" w:lineRule="auto"/>
              <w:jc w:val="both"/>
              <w:rPr>
                <w:rFonts w:ascii="Times New Roman" w:hAnsi="Times New Roman"/>
                <w:sz w:val="24"/>
                <w:szCs w:val="24"/>
                <w:lang w:eastAsia="ru-RU"/>
              </w:rPr>
            </w:pPr>
          </w:p>
        </w:tc>
      </w:tr>
      <w:tr w:rsidR="00F350D8" w:rsidRPr="00306A8F" w:rsidTr="00942011">
        <w:trPr>
          <w:trHeight w:val="51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r w:rsidRPr="00942011">
              <w:rPr>
                <w:rFonts w:ascii="Times New Roman" w:hAnsi="Times New Roman"/>
                <w:sz w:val="24"/>
                <w:szCs w:val="24"/>
                <w:lang w:eastAsia="ru-RU"/>
              </w:rPr>
              <w:t>Действительный размер</w:t>
            </w:r>
          </w:p>
        </w:tc>
        <w:tc>
          <w:tcPr>
            <w:tcW w:w="6583" w:type="dxa"/>
            <w:gridSpan w:val="7"/>
          </w:tcPr>
          <w:p w:rsidR="00F350D8" w:rsidRPr="00942011" w:rsidRDefault="00F350D8" w:rsidP="00942011">
            <w:pPr>
              <w:spacing w:after="0" w:line="240" w:lineRule="auto"/>
              <w:rPr>
                <w:rFonts w:ascii="Times New Roman" w:hAnsi="Times New Roman"/>
                <w:sz w:val="24"/>
                <w:szCs w:val="24"/>
                <w:lang w:eastAsia="ru-RU"/>
              </w:rPr>
            </w:pPr>
            <w:r w:rsidRPr="00942011">
              <w:rPr>
                <w:rFonts w:ascii="Times New Roman" w:hAnsi="Times New Roman"/>
                <w:sz w:val="24"/>
                <w:szCs w:val="24"/>
                <w:lang w:eastAsia="ru-RU"/>
              </w:rPr>
              <w:t>Заключение о годности (годен, брак исправ., брак неисправ.)</w:t>
            </w:r>
          </w:p>
        </w:tc>
      </w:tr>
      <w:tr w:rsidR="00F350D8" w:rsidRPr="00306A8F" w:rsidTr="00942011">
        <w:trPr>
          <w:trHeight w:val="17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72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03" w:type="dxa"/>
          </w:tcPr>
          <w:p w:rsidR="00F350D8" w:rsidRPr="00942011" w:rsidRDefault="00F350D8" w:rsidP="00942011">
            <w:pPr>
              <w:spacing w:after="0" w:line="240" w:lineRule="auto"/>
              <w:jc w:val="both"/>
              <w:rPr>
                <w:rFonts w:ascii="Times New Roman" w:hAnsi="Times New Roman"/>
                <w:sz w:val="24"/>
                <w:szCs w:val="24"/>
                <w:lang w:eastAsia="ru-RU"/>
              </w:rPr>
            </w:pPr>
          </w:p>
        </w:tc>
      </w:tr>
      <w:tr w:rsidR="00F350D8" w:rsidRPr="00306A8F" w:rsidTr="00942011">
        <w:trPr>
          <w:trHeight w:val="17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72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03" w:type="dxa"/>
          </w:tcPr>
          <w:p w:rsidR="00F350D8" w:rsidRPr="00942011" w:rsidRDefault="00F350D8" w:rsidP="00942011">
            <w:pPr>
              <w:spacing w:after="0" w:line="240" w:lineRule="auto"/>
              <w:jc w:val="both"/>
              <w:rPr>
                <w:rFonts w:ascii="Times New Roman" w:hAnsi="Times New Roman"/>
                <w:sz w:val="24"/>
                <w:szCs w:val="24"/>
                <w:lang w:eastAsia="ru-RU"/>
              </w:rPr>
            </w:pPr>
          </w:p>
        </w:tc>
      </w:tr>
      <w:tr w:rsidR="00F350D8" w:rsidRPr="00306A8F" w:rsidTr="00942011">
        <w:trPr>
          <w:trHeight w:val="17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72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03" w:type="dxa"/>
          </w:tcPr>
          <w:p w:rsidR="00F350D8" w:rsidRPr="00942011" w:rsidRDefault="00F350D8" w:rsidP="00942011">
            <w:pPr>
              <w:spacing w:after="0" w:line="240" w:lineRule="auto"/>
              <w:jc w:val="both"/>
              <w:rPr>
                <w:rFonts w:ascii="Times New Roman" w:hAnsi="Times New Roman"/>
                <w:sz w:val="24"/>
                <w:szCs w:val="24"/>
                <w:lang w:eastAsia="ru-RU"/>
              </w:rPr>
            </w:pPr>
          </w:p>
        </w:tc>
      </w:tr>
      <w:tr w:rsidR="00F350D8" w:rsidRPr="00306A8F" w:rsidTr="00942011">
        <w:trPr>
          <w:trHeight w:val="17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72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03" w:type="dxa"/>
          </w:tcPr>
          <w:p w:rsidR="00F350D8" w:rsidRPr="00942011" w:rsidRDefault="00F350D8" w:rsidP="00942011">
            <w:pPr>
              <w:spacing w:after="0" w:line="240" w:lineRule="auto"/>
              <w:jc w:val="both"/>
              <w:rPr>
                <w:rFonts w:ascii="Times New Roman" w:hAnsi="Times New Roman"/>
                <w:sz w:val="24"/>
                <w:szCs w:val="24"/>
                <w:lang w:eastAsia="ru-RU"/>
              </w:rPr>
            </w:pPr>
          </w:p>
        </w:tc>
      </w:tr>
      <w:tr w:rsidR="00F350D8" w:rsidRPr="00306A8F" w:rsidTr="00942011">
        <w:trPr>
          <w:trHeight w:val="17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72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03" w:type="dxa"/>
          </w:tcPr>
          <w:p w:rsidR="00F350D8" w:rsidRPr="00942011" w:rsidRDefault="00F350D8" w:rsidP="00942011">
            <w:pPr>
              <w:spacing w:after="0" w:line="240" w:lineRule="auto"/>
              <w:jc w:val="both"/>
              <w:rPr>
                <w:rFonts w:ascii="Times New Roman" w:hAnsi="Times New Roman"/>
                <w:sz w:val="24"/>
                <w:szCs w:val="24"/>
                <w:lang w:eastAsia="ru-RU"/>
              </w:rPr>
            </w:pPr>
          </w:p>
        </w:tc>
      </w:tr>
      <w:tr w:rsidR="00F350D8" w:rsidRPr="00306A8F" w:rsidTr="00942011">
        <w:trPr>
          <w:trHeight w:val="170"/>
        </w:trPr>
        <w:tc>
          <w:tcPr>
            <w:tcW w:w="2988"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72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8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900" w:type="dxa"/>
          </w:tcPr>
          <w:p w:rsidR="00F350D8" w:rsidRPr="00942011" w:rsidRDefault="00F350D8" w:rsidP="00942011">
            <w:pPr>
              <w:spacing w:after="0" w:line="240" w:lineRule="auto"/>
              <w:jc w:val="both"/>
              <w:rPr>
                <w:rFonts w:ascii="Times New Roman" w:hAnsi="Times New Roman"/>
                <w:sz w:val="24"/>
                <w:szCs w:val="24"/>
                <w:lang w:eastAsia="ru-RU"/>
              </w:rPr>
            </w:pPr>
          </w:p>
        </w:tc>
        <w:tc>
          <w:tcPr>
            <w:tcW w:w="1003" w:type="dxa"/>
          </w:tcPr>
          <w:p w:rsidR="00F350D8" w:rsidRPr="00942011" w:rsidRDefault="00F350D8" w:rsidP="00942011">
            <w:pPr>
              <w:spacing w:after="0" w:line="240" w:lineRule="auto"/>
              <w:jc w:val="both"/>
              <w:rPr>
                <w:rFonts w:ascii="Times New Roman" w:hAnsi="Times New Roman"/>
                <w:sz w:val="24"/>
                <w:szCs w:val="24"/>
                <w:lang w:eastAsia="ru-RU"/>
              </w:rPr>
            </w:pPr>
          </w:p>
        </w:tc>
      </w:tr>
    </w:tbl>
    <w:p w:rsidR="00F350D8" w:rsidRPr="00306A8F" w:rsidRDefault="00F350D8" w:rsidP="00306A8F">
      <w:pPr>
        <w:spacing w:line="240" w:lineRule="auto"/>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5019"/>
        <w:gridCol w:w="3888"/>
      </w:tblGrid>
      <w:tr w:rsidR="00F350D8" w:rsidRPr="00D60C06" w:rsidTr="00942011">
        <w:trPr>
          <w:trHeight w:val="454"/>
        </w:trPr>
        <w:tc>
          <w:tcPr>
            <w:tcW w:w="663"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Вар.</w:t>
            </w:r>
          </w:p>
        </w:tc>
        <w:tc>
          <w:tcPr>
            <w:tcW w:w="5205"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Размер на чертеже, мм</w:t>
            </w:r>
          </w:p>
        </w:tc>
        <w:tc>
          <w:tcPr>
            <w:tcW w:w="3986"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Действительный размер, мм</w:t>
            </w:r>
          </w:p>
        </w:tc>
      </w:tr>
      <w:tr w:rsidR="00F350D8" w:rsidRPr="00D60C06" w:rsidTr="00942011">
        <w:trPr>
          <w:trHeight w:val="454"/>
        </w:trPr>
        <w:tc>
          <w:tcPr>
            <w:tcW w:w="663"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1</w:t>
            </w:r>
          </w:p>
        </w:tc>
        <w:tc>
          <w:tcPr>
            <w:tcW w:w="5205" w:type="dxa"/>
          </w:tcPr>
          <w:p w:rsidR="00F350D8" w:rsidRPr="00942011" w:rsidRDefault="00F350D8" w:rsidP="00942011">
            <w:pPr>
              <w:spacing w:line="240" w:lineRule="auto"/>
              <w:rPr>
                <w:rFonts w:ascii="Times New Roman" w:hAnsi="Times New Roman"/>
                <w:sz w:val="24"/>
                <w:szCs w:val="24"/>
                <w:vertAlign w:val="superscript"/>
                <w:lang w:eastAsia="ru-RU"/>
              </w:rPr>
            </w:pPr>
            <w:r w:rsidRPr="00942011">
              <w:rPr>
                <w:rFonts w:ascii="Times New Roman" w:hAnsi="Times New Roman"/>
                <w:sz w:val="24"/>
                <w:szCs w:val="24"/>
                <w:lang w:eastAsia="ru-RU"/>
              </w:rPr>
              <w:t>15</w:t>
            </w:r>
            <w:r w:rsidRPr="00942011">
              <w:rPr>
                <w:rFonts w:ascii="Times New Roman" w:hAnsi="Times New Roman"/>
                <w:sz w:val="24"/>
                <w:szCs w:val="24"/>
                <w:vertAlign w:val="subscript"/>
                <w:lang w:eastAsia="ru-RU"/>
              </w:rPr>
              <w:t>-0,2</w:t>
            </w:r>
            <w:r w:rsidRPr="00942011">
              <w:rPr>
                <w:rFonts w:ascii="Times New Roman" w:hAnsi="Times New Roman"/>
                <w:sz w:val="24"/>
                <w:szCs w:val="24"/>
                <w:vertAlign w:val="superscript"/>
                <w:lang w:eastAsia="ru-RU"/>
              </w:rPr>
              <w:t>+0,3</w:t>
            </w:r>
            <w:r w:rsidRPr="00942011">
              <w:rPr>
                <w:rFonts w:ascii="Times New Roman" w:hAnsi="Times New Roman"/>
                <w:sz w:val="24"/>
                <w:szCs w:val="24"/>
                <w:lang w:eastAsia="ru-RU"/>
              </w:rPr>
              <w:t xml:space="preserve">;  15 </w:t>
            </w:r>
            <w:r w:rsidRPr="00942011">
              <w:rPr>
                <w:rFonts w:ascii="Times New Roman" w:hAnsi="Times New Roman"/>
                <w:sz w:val="24"/>
                <w:szCs w:val="24"/>
                <w:vertAlign w:val="superscript"/>
                <w:lang w:eastAsia="ru-RU"/>
              </w:rPr>
              <w:t>+0,2</w:t>
            </w:r>
            <w:r w:rsidRPr="00942011">
              <w:rPr>
                <w:rFonts w:ascii="Times New Roman" w:hAnsi="Times New Roman"/>
                <w:sz w:val="24"/>
                <w:szCs w:val="24"/>
                <w:lang w:eastAsia="ru-RU"/>
              </w:rPr>
              <w:t>;  15</w:t>
            </w:r>
            <w:r w:rsidRPr="00942011">
              <w:rPr>
                <w:rFonts w:ascii="Times New Roman" w:hAnsi="Times New Roman"/>
                <w:sz w:val="24"/>
                <w:szCs w:val="24"/>
                <w:vertAlign w:val="subscript"/>
                <w:lang w:eastAsia="ru-RU"/>
              </w:rPr>
              <w:t>-0,1</w:t>
            </w:r>
            <w:r w:rsidRPr="00942011">
              <w:rPr>
                <w:rFonts w:ascii="Times New Roman" w:hAnsi="Times New Roman"/>
                <w:sz w:val="24"/>
                <w:szCs w:val="24"/>
                <w:lang w:eastAsia="ru-RU"/>
              </w:rPr>
              <w:t>; 15±0,4; 15</w:t>
            </w:r>
            <w:r w:rsidRPr="00942011">
              <w:rPr>
                <w:rFonts w:ascii="Times New Roman" w:hAnsi="Times New Roman"/>
                <w:sz w:val="24"/>
                <w:szCs w:val="24"/>
                <w:vertAlign w:val="subscript"/>
                <w:lang w:eastAsia="ru-RU"/>
              </w:rPr>
              <w:t>+0,3</w:t>
            </w:r>
            <w:r w:rsidRPr="00942011">
              <w:rPr>
                <w:rFonts w:ascii="Times New Roman" w:hAnsi="Times New Roman"/>
                <w:sz w:val="24"/>
                <w:szCs w:val="24"/>
                <w:vertAlign w:val="superscript"/>
                <w:lang w:eastAsia="ru-RU"/>
              </w:rPr>
              <w:t>+0,5</w:t>
            </w:r>
            <w:r w:rsidRPr="00942011">
              <w:rPr>
                <w:rFonts w:ascii="Times New Roman" w:hAnsi="Times New Roman"/>
                <w:sz w:val="24"/>
                <w:szCs w:val="24"/>
                <w:lang w:eastAsia="ru-RU"/>
              </w:rPr>
              <w:t>;5</w:t>
            </w:r>
            <w:r w:rsidRPr="00942011">
              <w:rPr>
                <w:rFonts w:ascii="Times New Roman" w:hAnsi="Times New Roman"/>
                <w:sz w:val="24"/>
                <w:szCs w:val="24"/>
                <w:vertAlign w:val="subscript"/>
                <w:lang w:eastAsia="ru-RU"/>
              </w:rPr>
              <w:t>-0,3</w:t>
            </w:r>
            <w:r w:rsidRPr="00942011">
              <w:rPr>
                <w:rFonts w:ascii="Times New Roman" w:hAnsi="Times New Roman"/>
                <w:sz w:val="24"/>
                <w:szCs w:val="24"/>
                <w:vertAlign w:val="superscript"/>
                <w:lang w:eastAsia="ru-RU"/>
              </w:rPr>
              <w:t>-0,1</w:t>
            </w:r>
            <w:r w:rsidRPr="00942011">
              <w:rPr>
                <w:rFonts w:ascii="Times New Roman" w:hAnsi="Times New Roman"/>
                <w:sz w:val="24"/>
                <w:szCs w:val="24"/>
                <w:lang w:eastAsia="ru-RU"/>
              </w:rPr>
              <w:t>; 15</w:t>
            </w:r>
            <w:r w:rsidRPr="00942011">
              <w:rPr>
                <w:rFonts w:ascii="Times New Roman" w:hAnsi="Times New Roman"/>
                <w:sz w:val="24"/>
                <w:szCs w:val="24"/>
                <w:vertAlign w:val="superscript"/>
                <w:lang w:eastAsia="ru-RU"/>
              </w:rPr>
              <w:t>+0,1</w:t>
            </w:r>
          </w:p>
        </w:tc>
        <w:tc>
          <w:tcPr>
            <w:tcW w:w="3986"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15,6;   15,5;   15,3;   15,0;  14,7;  14,5</w:t>
            </w:r>
          </w:p>
        </w:tc>
      </w:tr>
      <w:tr w:rsidR="00F350D8" w:rsidRPr="00D60C06" w:rsidTr="00942011">
        <w:trPr>
          <w:trHeight w:val="454"/>
        </w:trPr>
        <w:tc>
          <w:tcPr>
            <w:tcW w:w="663"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2</w:t>
            </w:r>
          </w:p>
        </w:tc>
        <w:tc>
          <w:tcPr>
            <w:tcW w:w="5205"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20</w:t>
            </w:r>
            <w:r w:rsidRPr="00942011">
              <w:rPr>
                <w:rFonts w:ascii="Times New Roman" w:hAnsi="Times New Roman"/>
                <w:sz w:val="24"/>
                <w:szCs w:val="24"/>
                <w:vertAlign w:val="subscript"/>
                <w:lang w:eastAsia="ru-RU"/>
              </w:rPr>
              <w:t>-0,4</w:t>
            </w:r>
            <w:r w:rsidRPr="00942011">
              <w:rPr>
                <w:rFonts w:ascii="Times New Roman" w:hAnsi="Times New Roman"/>
                <w:sz w:val="24"/>
                <w:szCs w:val="24"/>
                <w:vertAlign w:val="superscript"/>
                <w:lang w:eastAsia="ru-RU"/>
              </w:rPr>
              <w:t>+0,5</w:t>
            </w:r>
            <w:r w:rsidRPr="00942011">
              <w:rPr>
                <w:rFonts w:ascii="Times New Roman" w:hAnsi="Times New Roman"/>
                <w:sz w:val="24"/>
                <w:szCs w:val="24"/>
                <w:lang w:eastAsia="ru-RU"/>
              </w:rPr>
              <w:t>;  20</w:t>
            </w:r>
            <w:r w:rsidRPr="00942011">
              <w:rPr>
                <w:rFonts w:ascii="Times New Roman" w:hAnsi="Times New Roman"/>
                <w:sz w:val="24"/>
                <w:szCs w:val="24"/>
                <w:vertAlign w:val="superscript"/>
                <w:lang w:eastAsia="ru-RU"/>
              </w:rPr>
              <w:t>+0,1</w:t>
            </w:r>
            <w:r w:rsidRPr="00942011">
              <w:rPr>
                <w:rFonts w:ascii="Times New Roman" w:hAnsi="Times New Roman"/>
                <w:sz w:val="24"/>
                <w:szCs w:val="24"/>
                <w:lang w:eastAsia="ru-RU"/>
              </w:rPr>
              <w:t>;   20</w:t>
            </w:r>
            <w:r w:rsidRPr="00942011">
              <w:rPr>
                <w:rFonts w:ascii="Times New Roman" w:hAnsi="Times New Roman"/>
                <w:sz w:val="24"/>
                <w:szCs w:val="24"/>
                <w:vertAlign w:val="subscript"/>
                <w:lang w:eastAsia="ru-RU"/>
              </w:rPr>
              <w:t>-0,2</w:t>
            </w:r>
            <w:r w:rsidRPr="00942011">
              <w:rPr>
                <w:rFonts w:ascii="Times New Roman" w:hAnsi="Times New Roman"/>
                <w:sz w:val="24"/>
                <w:szCs w:val="24"/>
                <w:lang w:eastAsia="ru-RU"/>
              </w:rPr>
              <w:t>;   20±0,3;   20</w:t>
            </w:r>
            <w:r w:rsidRPr="00942011">
              <w:rPr>
                <w:rFonts w:ascii="Times New Roman" w:hAnsi="Times New Roman"/>
                <w:sz w:val="24"/>
                <w:szCs w:val="24"/>
                <w:vertAlign w:val="subscript"/>
                <w:lang w:eastAsia="ru-RU"/>
              </w:rPr>
              <w:t>-0,2</w:t>
            </w:r>
            <w:r w:rsidRPr="00942011">
              <w:rPr>
                <w:rFonts w:ascii="Times New Roman" w:hAnsi="Times New Roman"/>
                <w:sz w:val="24"/>
                <w:szCs w:val="24"/>
                <w:vertAlign w:val="superscript"/>
                <w:lang w:eastAsia="ru-RU"/>
              </w:rPr>
              <w:t>+0,4</w:t>
            </w:r>
            <w:r w:rsidRPr="00942011">
              <w:rPr>
                <w:rFonts w:ascii="Times New Roman" w:hAnsi="Times New Roman"/>
                <w:sz w:val="24"/>
                <w:szCs w:val="24"/>
                <w:lang w:eastAsia="ru-RU"/>
              </w:rPr>
              <w:t xml:space="preserve">;      </w:t>
            </w:r>
          </w:p>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 xml:space="preserve"> 20</w:t>
            </w:r>
            <w:r w:rsidRPr="00942011">
              <w:rPr>
                <w:rFonts w:ascii="Times New Roman" w:hAnsi="Times New Roman"/>
                <w:sz w:val="24"/>
                <w:szCs w:val="24"/>
                <w:vertAlign w:val="subscript"/>
                <w:lang w:eastAsia="ru-RU"/>
              </w:rPr>
              <w:t>-0,5</w:t>
            </w:r>
            <w:r w:rsidRPr="00942011">
              <w:rPr>
                <w:rFonts w:ascii="Times New Roman" w:hAnsi="Times New Roman"/>
                <w:sz w:val="24"/>
                <w:szCs w:val="24"/>
                <w:vertAlign w:val="superscript"/>
                <w:lang w:eastAsia="ru-RU"/>
              </w:rPr>
              <w:t>-0,4</w:t>
            </w:r>
            <w:r w:rsidRPr="00942011">
              <w:rPr>
                <w:rFonts w:ascii="Times New Roman" w:hAnsi="Times New Roman"/>
                <w:sz w:val="24"/>
                <w:szCs w:val="24"/>
                <w:lang w:eastAsia="ru-RU"/>
              </w:rPr>
              <w:t>; 20-</w:t>
            </w:r>
            <w:r w:rsidRPr="00942011">
              <w:rPr>
                <w:rFonts w:ascii="Times New Roman" w:hAnsi="Times New Roman"/>
                <w:sz w:val="24"/>
                <w:szCs w:val="24"/>
                <w:vertAlign w:val="subscript"/>
                <w:lang w:eastAsia="ru-RU"/>
              </w:rPr>
              <w:t>0,3</w:t>
            </w:r>
          </w:p>
        </w:tc>
        <w:tc>
          <w:tcPr>
            <w:tcW w:w="3986"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19,4;  19,5;  19,7;  20,0;  20,5; 20,7</w:t>
            </w:r>
          </w:p>
        </w:tc>
      </w:tr>
      <w:tr w:rsidR="00F350D8" w:rsidRPr="00D60C06" w:rsidTr="00942011">
        <w:trPr>
          <w:trHeight w:val="454"/>
        </w:trPr>
        <w:tc>
          <w:tcPr>
            <w:tcW w:w="663"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3</w:t>
            </w:r>
          </w:p>
        </w:tc>
        <w:tc>
          <w:tcPr>
            <w:tcW w:w="5205"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25</w:t>
            </w:r>
            <w:r w:rsidRPr="00942011">
              <w:rPr>
                <w:rFonts w:ascii="Times New Roman" w:hAnsi="Times New Roman"/>
                <w:sz w:val="24"/>
                <w:szCs w:val="24"/>
                <w:vertAlign w:val="subscript"/>
                <w:lang w:eastAsia="ru-RU"/>
              </w:rPr>
              <w:t>-0,2</w:t>
            </w:r>
            <w:r w:rsidRPr="00942011">
              <w:rPr>
                <w:rFonts w:ascii="Times New Roman" w:hAnsi="Times New Roman"/>
                <w:sz w:val="24"/>
                <w:szCs w:val="24"/>
                <w:vertAlign w:val="superscript"/>
                <w:lang w:eastAsia="ru-RU"/>
              </w:rPr>
              <w:t>+0,4</w:t>
            </w:r>
            <w:r w:rsidRPr="00942011">
              <w:rPr>
                <w:rFonts w:ascii="Times New Roman" w:hAnsi="Times New Roman"/>
                <w:sz w:val="24"/>
                <w:szCs w:val="24"/>
                <w:lang w:eastAsia="ru-RU"/>
              </w:rPr>
              <w:t xml:space="preserve">;   25 </w:t>
            </w:r>
            <w:r w:rsidRPr="00942011">
              <w:rPr>
                <w:rFonts w:ascii="Times New Roman" w:hAnsi="Times New Roman"/>
                <w:sz w:val="24"/>
                <w:szCs w:val="24"/>
                <w:vertAlign w:val="superscript"/>
                <w:lang w:eastAsia="ru-RU"/>
              </w:rPr>
              <w:t>+0,3</w:t>
            </w:r>
            <w:r w:rsidRPr="00942011">
              <w:rPr>
                <w:rFonts w:ascii="Times New Roman" w:hAnsi="Times New Roman"/>
                <w:sz w:val="24"/>
                <w:szCs w:val="24"/>
                <w:lang w:eastAsia="ru-RU"/>
              </w:rPr>
              <w:t>;  25</w:t>
            </w:r>
            <w:r w:rsidRPr="00942011">
              <w:rPr>
                <w:rFonts w:ascii="Times New Roman" w:hAnsi="Times New Roman"/>
                <w:sz w:val="24"/>
                <w:szCs w:val="24"/>
                <w:vertAlign w:val="subscript"/>
                <w:lang w:eastAsia="ru-RU"/>
              </w:rPr>
              <w:t>-0,4</w:t>
            </w:r>
            <w:r w:rsidRPr="00942011">
              <w:rPr>
                <w:rFonts w:ascii="Times New Roman" w:hAnsi="Times New Roman"/>
                <w:sz w:val="24"/>
                <w:szCs w:val="24"/>
                <w:lang w:eastAsia="ru-RU"/>
              </w:rPr>
              <w:t>;   25+0,2;   25</w:t>
            </w:r>
            <w:r w:rsidRPr="00942011">
              <w:rPr>
                <w:rFonts w:ascii="Times New Roman" w:hAnsi="Times New Roman"/>
                <w:sz w:val="24"/>
                <w:szCs w:val="24"/>
                <w:vertAlign w:val="subscript"/>
                <w:lang w:eastAsia="ru-RU"/>
              </w:rPr>
              <w:t>+0,1</w:t>
            </w:r>
            <w:r w:rsidRPr="00942011">
              <w:rPr>
                <w:rFonts w:ascii="Times New Roman" w:hAnsi="Times New Roman"/>
                <w:sz w:val="24"/>
                <w:szCs w:val="24"/>
                <w:vertAlign w:val="superscript"/>
                <w:lang w:eastAsia="ru-RU"/>
              </w:rPr>
              <w:t>+0,2</w:t>
            </w:r>
            <w:r w:rsidRPr="00942011">
              <w:rPr>
                <w:rFonts w:ascii="Times New Roman" w:hAnsi="Times New Roman"/>
                <w:sz w:val="24"/>
                <w:szCs w:val="24"/>
                <w:lang w:eastAsia="ru-RU"/>
              </w:rPr>
              <w:t>;       25</w:t>
            </w:r>
            <w:r w:rsidRPr="00942011">
              <w:rPr>
                <w:rFonts w:ascii="Times New Roman" w:hAnsi="Times New Roman"/>
                <w:sz w:val="24"/>
                <w:szCs w:val="24"/>
                <w:vertAlign w:val="subscript"/>
                <w:lang w:eastAsia="ru-RU"/>
              </w:rPr>
              <w:t>-0,3</w:t>
            </w:r>
            <w:r w:rsidRPr="00942011">
              <w:rPr>
                <w:rFonts w:ascii="Times New Roman" w:hAnsi="Times New Roman"/>
                <w:sz w:val="24"/>
                <w:szCs w:val="24"/>
                <w:vertAlign w:val="superscript"/>
                <w:lang w:eastAsia="ru-RU"/>
              </w:rPr>
              <w:t>-0,2</w:t>
            </w:r>
            <w:r w:rsidRPr="00942011">
              <w:rPr>
                <w:rFonts w:ascii="Times New Roman" w:hAnsi="Times New Roman"/>
                <w:sz w:val="24"/>
                <w:szCs w:val="24"/>
                <w:lang w:eastAsia="ru-RU"/>
              </w:rPr>
              <w:t>; 25±0,1</w:t>
            </w:r>
          </w:p>
        </w:tc>
        <w:tc>
          <w:tcPr>
            <w:tcW w:w="3986"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24,5;  24,7;  24,8;  25,0;  25,2;  25,5;</w:t>
            </w:r>
          </w:p>
        </w:tc>
      </w:tr>
      <w:tr w:rsidR="00F350D8" w:rsidRPr="00D60C06" w:rsidTr="00942011">
        <w:trPr>
          <w:trHeight w:val="454"/>
        </w:trPr>
        <w:tc>
          <w:tcPr>
            <w:tcW w:w="663"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4</w:t>
            </w:r>
          </w:p>
        </w:tc>
        <w:tc>
          <w:tcPr>
            <w:tcW w:w="5205"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30</w:t>
            </w:r>
            <w:r w:rsidRPr="00942011">
              <w:rPr>
                <w:rFonts w:ascii="Times New Roman" w:hAnsi="Times New Roman"/>
                <w:sz w:val="24"/>
                <w:szCs w:val="24"/>
                <w:vertAlign w:val="subscript"/>
                <w:lang w:eastAsia="ru-RU"/>
              </w:rPr>
              <w:t>-0,1</w:t>
            </w:r>
            <w:r w:rsidRPr="00942011">
              <w:rPr>
                <w:rFonts w:ascii="Times New Roman" w:hAnsi="Times New Roman"/>
                <w:sz w:val="24"/>
                <w:szCs w:val="24"/>
                <w:vertAlign w:val="superscript"/>
                <w:lang w:eastAsia="ru-RU"/>
              </w:rPr>
              <w:t>+0,5</w:t>
            </w:r>
            <w:r w:rsidRPr="00942011">
              <w:rPr>
                <w:rFonts w:ascii="Times New Roman" w:hAnsi="Times New Roman"/>
                <w:sz w:val="24"/>
                <w:szCs w:val="24"/>
                <w:lang w:eastAsia="ru-RU"/>
              </w:rPr>
              <w:t xml:space="preserve">;  30 </w:t>
            </w:r>
            <w:r w:rsidRPr="00942011">
              <w:rPr>
                <w:rFonts w:ascii="Times New Roman" w:hAnsi="Times New Roman"/>
                <w:sz w:val="24"/>
                <w:szCs w:val="24"/>
                <w:vertAlign w:val="superscript"/>
                <w:lang w:eastAsia="ru-RU"/>
              </w:rPr>
              <w:t>+0,4</w:t>
            </w:r>
            <w:r w:rsidRPr="00942011">
              <w:rPr>
                <w:rFonts w:ascii="Times New Roman" w:hAnsi="Times New Roman"/>
                <w:sz w:val="24"/>
                <w:szCs w:val="24"/>
                <w:lang w:eastAsia="ru-RU"/>
              </w:rPr>
              <w:t>;  30</w:t>
            </w:r>
            <w:r w:rsidRPr="00942011">
              <w:rPr>
                <w:rFonts w:ascii="Times New Roman" w:hAnsi="Times New Roman"/>
                <w:sz w:val="24"/>
                <w:szCs w:val="24"/>
                <w:vertAlign w:val="subscript"/>
                <w:lang w:eastAsia="ru-RU"/>
              </w:rPr>
              <w:t>-0,3</w:t>
            </w:r>
            <w:r w:rsidRPr="00942011">
              <w:rPr>
                <w:rFonts w:ascii="Times New Roman" w:hAnsi="Times New Roman"/>
                <w:sz w:val="24"/>
                <w:szCs w:val="24"/>
                <w:lang w:eastAsia="ru-RU"/>
              </w:rPr>
              <w:t>; 30±0,1;  30</w:t>
            </w:r>
            <w:r w:rsidRPr="00942011">
              <w:rPr>
                <w:rFonts w:ascii="Times New Roman" w:hAnsi="Times New Roman"/>
                <w:sz w:val="24"/>
                <w:szCs w:val="24"/>
                <w:vertAlign w:val="subscript"/>
                <w:lang w:eastAsia="ru-RU"/>
              </w:rPr>
              <w:t>+0,2</w:t>
            </w:r>
            <w:r w:rsidRPr="00942011">
              <w:rPr>
                <w:rFonts w:ascii="Times New Roman" w:hAnsi="Times New Roman"/>
                <w:sz w:val="24"/>
                <w:szCs w:val="24"/>
                <w:vertAlign w:val="superscript"/>
                <w:lang w:eastAsia="ru-RU"/>
              </w:rPr>
              <w:t>+0,3</w:t>
            </w:r>
            <w:r w:rsidRPr="00942011">
              <w:rPr>
                <w:rFonts w:ascii="Times New Roman" w:hAnsi="Times New Roman"/>
                <w:sz w:val="24"/>
                <w:szCs w:val="24"/>
                <w:lang w:eastAsia="ru-RU"/>
              </w:rPr>
              <w:t>;       30</w:t>
            </w:r>
            <w:r w:rsidRPr="00942011">
              <w:rPr>
                <w:rFonts w:ascii="Times New Roman" w:hAnsi="Times New Roman"/>
                <w:sz w:val="24"/>
                <w:szCs w:val="24"/>
                <w:vertAlign w:val="subscript"/>
                <w:lang w:eastAsia="ru-RU"/>
              </w:rPr>
              <w:t>-0,5</w:t>
            </w:r>
            <w:r w:rsidRPr="00942011">
              <w:rPr>
                <w:rFonts w:ascii="Times New Roman" w:hAnsi="Times New Roman"/>
                <w:sz w:val="24"/>
                <w:szCs w:val="24"/>
                <w:vertAlign w:val="superscript"/>
                <w:lang w:eastAsia="ru-RU"/>
              </w:rPr>
              <w:t>-0,3</w:t>
            </w:r>
            <w:r w:rsidRPr="00942011">
              <w:rPr>
                <w:rFonts w:ascii="Times New Roman" w:hAnsi="Times New Roman"/>
                <w:sz w:val="24"/>
                <w:szCs w:val="24"/>
                <w:lang w:eastAsia="ru-RU"/>
              </w:rPr>
              <w:t>;  30-</w:t>
            </w:r>
            <w:r w:rsidRPr="00942011">
              <w:rPr>
                <w:rFonts w:ascii="Times New Roman" w:hAnsi="Times New Roman"/>
                <w:sz w:val="24"/>
                <w:szCs w:val="24"/>
                <w:vertAlign w:val="subscript"/>
                <w:lang w:eastAsia="ru-RU"/>
              </w:rPr>
              <w:t>0,3</w:t>
            </w:r>
            <w:r w:rsidRPr="00942011">
              <w:rPr>
                <w:rFonts w:ascii="Times New Roman" w:hAnsi="Times New Roman"/>
                <w:sz w:val="24"/>
                <w:szCs w:val="24"/>
                <w:vertAlign w:val="superscript"/>
                <w:lang w:eastAsia="ru-RU"/>
              </w:rPr>
              <w:t>+0,1</w:t>
            </w:r>
          </w:p>
        </w:tc>
        <w:tc>
          <w:tcPr>
            <w:tcW w:w="3986" w:type="dxa"/>
          </w:tcPr>
          <w:p w:rsidR="00F350D8" w:rsidRPr="00942011" w:rsidRDefault="00F350D8" w:rsidP="00942011">
            <w:pPr>
              <w:spacing w:line="240" w:lineRule="auto"/>
              <w:jc w:val="both"/>
              <w:rPr>
                <w:rFonts w:ascii="Times New Roman" w:hAnsi="Times New Roman"/>
                <w:sz w:val="24"/>
                <w:szCs w:val="24"/>
                <w:lang w:eastAsia="ru-RU"/>
              </w:rPr>
            </w:pPr>
            <w:r w:rsidRPr="00942011">
              <w:rPr>
                <w:rFonts w:ascii="Times New Roman" w:hAnsi="Times New Roman"/>
                <w:sz w:val="24"/>
                <w:szCs w:val="24"/>
                <w:lang w:eastAsia="ru-RU"/>
              </w:rPr>
              <w:t>30,6;  30,5;  30,0; 29,8; 29,5;  29,4</w:t>
            </w:r>
          </w:p>
        </w:tc>
      </w:tr>
    </w:tbl>
    <w:p w:rsidR="00F350D8" w:rsidRPr="00513306" w:rsidRDefault="00F350D8" w:rsidP="00513306">
      <w:pPr>
        <w:spacing w:line="240" w:lineRule="auto"/>
        <w:jc w:val="both"/>
        <w:rPr>
          <w:rFonts w:ascii="Times New Roman" w:hAnsi="Times New Roman"/>
          <w:sz w:val="28"/>
          <w:szCs w:val="28"/>
          <w:lang w:eastAsia="ru-RU"/>
        </w:rPr>
      </w:pPr>
    </w:p>
    <w:p w:rsidR="00F350D8" w:rsidRPr="00340EDF" w:rsidRDefault="00F350D8" w:rsidP="007B5DB0">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6.7.2.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 часов</w:t>
      </w:r>
      <w:r w:rsidRPr="00340EDF">
        <w:rPr>
          <w:rFonts w:ascii="Times New Roman" w:hAnsi="Times New Roman"/>
          <w:b/>
          <w:sz w:val="28"/>
          <w:szCs w:val="28"/>
          <w:lang w:eastAsia="ru-RU"/>
        </w:rPr>
        <w:t>.</w:t>
      </w:r>
    </w:p>
    <w:p w:rsidR="00F350D8" w:rsidRPr="00E57E65" w:rsidRDefault="00F350D8" w:rsidP="007B5DB0">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6.7.3</w:t>
      </w:r>
      <w:r w:rsidRPr="00E57E65">
        <w:rPr>
          <w:rFonts w:ascii="Times New Roman" w:hAnsi="Times New Roman"/>
          <w:b/>
          <w:sz w:val="28"/>
          <w:szCs w:val="28"/>
          <w:lang w:eastAsia="ru-RU"/>
        </w:rPr>
        <w:t>. Перечень объектов контроля и оценки</w:t>
      </w:r>
    </w:p>
    <w:p w:rsidR="00F350D8" w:rsidRDefault="00F350D8" w:rsidP="007B5DB0">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Находить значение показателя продукции по чертежу.</w:t>
            </w:r>
          </w:p>
          <w:p w:rsidR="00F350D8" w:rsidRDefault="00F350D8" w:rsidP="00290906">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Определять размеры  го</w:t>
            </w:r>
            <w:r>
              <w:rPr>
                <w:rFonts w:ascii="Times New Roman" w:hAnsi="Times New Roman"/>
                <w:bCs/>
                <w:iCs/>
                <w:sz w:val="24"/>
                <w:szCs w:val="24"/>
                <w:lang w:eastAsia="ru-RU"/>
              </w:rPr>
              <w:t>дной цилиндрической поверхности,</w:t>
            </w:r>
          </w:p>
          <w:p w:rsidR="00F350D8" w:rsidRPr="00132358" w:rsidRDefault="00F350D8" w:rsidP="00290906">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максимальный и минимальный  допустимые размеры деталей.</w:t>
            </w:r>
          </w:p>
        </w:tc>
        <w:tc>
          <w:tcPr>
            <w:tcW w:w="1884" w:type="dxa"/>
            <w:vAlign w:val="center"/>
          </w:tcPr>
          <w:p w:rsidR="00F350D8" w:rsidRPr="00F2341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bl>
    <w:p w:rsidR="00F350D8" w:rsidRDefault="00F350D8" w:rsidP="002F6208">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2F6208">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3 балла.</w:t>
      </w:r>
    </w:p>
    <w:p w:rsidR="00F350D8" w:rsidRDefault="00F350D8" w:rsidP="002F6208">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sidRPr="002F6208">
        <w:rPr>
          <w:rFonts w:ascii="Times New Roman" w:hAnsi="Times New Roman"/>
          <w:sz w:val="28"/>
          <w:szCs w:val="28"/>
        </w:rPr>
        <w:t>с небольшими недочетами</w:t>
      </w:r>
      <w:r>
        <w:rPr>
          <w:rFonts w:ascii="Times New Roman" w:hAnsi="Times New Roman"/>
          <w:sz w:val="28"/>
          <w:szCs w:val="28"/>
          <w:lang w:eastAsia="ru-RU"/>
        </w:rPr>
        <w:t xml:space="preserve"> выставляется положительная оценка – 2 балла.</w:t>
      </w:r>
    </w:p>
    <w:p w:rsidR="00F350D8" w:rsidRDefault="00F350D8" w:rsidP="00BE0C79">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Pr>
          <w:rFonts w:ascii="Times New Roman" w:hAnsi="Times New Roman"/>
          <w:sz w:val="28"/>
          <w:szCs w:val="28"/>
        </w:rPr>
        <w:t>со значительными</w:t>
      </w:r>
      <w:r w:rsidRPr="002F6208">
        <w:rPr>
          <w:rFonts w:ascii="Times New Roman" w:hAnsi="Times New Roman"/>
          <w:sz w:val="28"/>
          <w:szCs w:val="28"/>
        </w:rPr>
        <w:t xml:space="preserve"> недочетами</w:t>
      </w:r>
      <w:r>
        <w:rPr>
          <w:rFonts w:ascii="Times New Roman" w:hAnsi="Times New Roman"/>
          <w:sz w:val="28"/>
          <w:szCs w:val="28"/>
          <w:lang w:eastAsia="ru-RU"/>
        </w:rPr>
        <w:t xml:space="preserve"> выставляется положительная оценка – 1 балл.</w:t>
      </w:r>
    </w:p>
    <w:p w:rsidR="00F350D8" w:rsidRDefault="00F350D8" w:rsidP="002F6208">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2F6208">
      <w:pPr>
        <w:keepLines/>
        <w:widowControl w:val="0"/>
        <w:suppressLineNumbers/>
        <w:suppressAutoHyphens/>
        <w:spacing w:after="0" w:line="240" w:lineRule="auto"/>
        <w:ind w:right="-284" w:firstLine="709"/>
        <w:rPr>
          <w:rFonts w:ascii="Times New Roman" w:hAnsi="Times New Roman"/>
          <w:sz w:val="28"/>
          <w:szCs w:val="28"/>
          <w:lang w:eastAsia="ru-RU"/>
        </w:rPr>
      </w:pPr>
    </w:p>
    <w:p w:rsidR="00F350D8" w:rsidRDefault="00F350D8" w:rsidP="00034D72">
      <w:pPr>
        <w:spacing w:line="240" w:lineRule="auto"/>
        <w:jc w:val="both"/>
        <w:rPr>
          <w:rFonts w:ascii="Times New Roman" w:hAnsi="Times New Roman"/>
          <w:b/>
          <w:bCs/>
          <w:i/>
          <w:iCs/>
          <w:sz w:val="28"/>
          <w:szCs w:val="28"/>
          <w:lang w:eastAsia="ru-RU"/>
        </w:rPr>
      </w:pPr>
      <w:r>
        <w:rPr>
          <w:rFonts w:ascii="Times New Roman" w:hAnsi="Times New Roman"/>
          <w:b/>
          <w:sz w:val="28"/>
          <w:szCs w:val="28"/>
          <w:lang w:eastAsia="ru-RU"/>
        </w:rPr>
        <w:t xml:space="preserve">6.8. Практическое занятие №2. </w:t>
      </w:r>
      <w:r w:rsidRPr="00737BE2">
        <w:rPr>
          <w:rFonts w:ascii="Times New Roman" w:hAnsi="Times New Roman"/>
          <w:b/>
          <w:bCs/>
          <w:i/>
          <w:iCs/>
          <w:sz w:val="28"/>
          <w:szCs w:val="28"/>
          <w:lang w:eastAsia="ru-RU"/>
        </w:rPr>
        <w:t>«Определение характера соединения по чертежу сборочной единицы».</w:t>
      </w:r>
    </w:p>
    <w:p w:rsidR="00F350D8" w:rsidRDefault="00F350D8" w:rsidP="00034D72">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8.1.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034D72">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513306">
        <w:rPr>
          <w:rFonts w:ascii="Times New Roman" w:hAnsi="Times New Roman"/>
          <w:sz w:val="28"/>
          <w:szCs w:val="28"/>
          <w:lang w:eastAsia="ru-RU"/>
        </w:rPr>
        <w:t>Заполнить матрицы  1 и 2</w:t>
      </w:r>
      <w:r>
        <w:rPr>
          <w:rFonts w:ascii="Times New Roman" w:hAnsi="Times New Roman"/>
          <w:sz w:val="28"/>
          <w:szCs w:val="28"/>
          <w:lang w:eastAsia="ru-RU"/>
        </w:rPr>
        <w:t xml:space="preserve">  по своему варианту</w:t>
      </w:r>
      <w:r w:rsidRPr="00513306">
        <w:rPr>
          <w:rFonts w:ascii="Times New Roman" w:hAnsi="Times New Roman"/>
          <w:sz w:val="28"/>
          <w:szCs w:val="28"/>
          <w:lang w:eastAsia="ru-RU"/>
        </w:rPr>
        <w:t xml:space="preserve">, определяя </w:t>
      </w:r>
      <w:r>
        <w:rPr>
          <w:rFonts w:ascii="Times New Roman" w:hAnsi="Times New Roman"/>
          <w:sz w:val="28"/>
          <w:szCs w:val="28"/>
          <w:lang w:eastAsia="ru-RU"/>
        </w:rPr>
        <w:t xml:space="preserve"> из размера, заданного чертежом, с помощью справочных таблиц ГОСТ 25346-89 наибольшее и наименьшее предельные отклонения, построить графическое поле допуска. </w:t>
      </w:r>
      <w:r w:rsidRPr="0053561B">
        <w:rPr>
          <w:rFonts w:ascii="Times New Roman" w:hAnsi="Times New Roman"/>
          <w:sz w:val="28"/>
          <w:szCs w:val="28"/>
          <w:lang w:eastAsia="ru-RU"/>
        </w:rPr>
        <w:t>Сделать вывод о виде посадки</w:t>
      </w:r>
      <w:r>
        <w:rPr>
          <w:rFonts w:ascii="Times New Roman" w:hAnsi="Times New Roman"/>
          <w:sz w:val="28"/>
          <w:szCs w:val="28"/>
          <w:lang w:eastAsia="ru-RU"/>
        </w:rPr>
        <w:t>. В матрице 2 выполнить заключение о годности детали, охарактеризовать тип брака исправимый или неисправимый.</w:t>
      </w:r>
    </w:p>
    <w:p w:rsidR="00F350D8" w:rsidRPr="0053561B" w:rsidRDefault="00F350D8" w:rsidP="0053561B">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Матрица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1741"/>
        <w:gridCol w:w="1741"/>
        <w:gridCol w:w="1741"/>
        <w:gridCol w:w="1420"/>
      </w:tblGrid>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Номинальный размер сопряжения, мм</w:t>
            </w:r>
          </w:p>
        </w:tc>
        <w:tc>
          <w:tcPr>
            <w:tcW w:w="3600"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3266"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Система посадки</w:t>
            </w:r>
          </w:p>
        </w:tc>
        <w:tc>
          <w:tcPr>
            <w:tcW w:w="3600"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3266"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Размер детали из данного сопряжения</w:t>
            </w: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466"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Квалитет</w:t>
            </w: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466"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Верхнее предельное отклонение</w:t>
            </w: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466"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Нижнее предельное отклонение</w:t>
            </w: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466"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1150"/>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Графическое изображение поля допуска посадки</w:t>
            </w:r>
          </w:p>
        </w:tc>
        <w:tc>
          <w:tcPr>
            <w:tcW w:w="3600"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3266"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 xml:space="preserve">Условное обозначение </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поля допуска детали</w:t>
            </w: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1466"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r w:rsidR="00F350D8" w:rsidRPr="0053561B" w:rsidTr="00942011">
        <w:trPr>
          <w:trHeight w:val="567"/>
        </w:trPr>
        <w:tc>
          <w:tcPr>
            <w:tcW w:w="298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Вид посадки</w:t>
            </w:r>
          </w:p>
        </w:tc>
        <w:tc>
          <w:tcPr>
            <w:tcW w:w="3600"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c>
          <w:tcPr>
            <w:tcW w:w="3266" w:type="dxa"/>
            <w:gridSpan w:val="2"/>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p>
        </w:tc>
      </w:tr>
    </w:tbl>
    <w:p w:rsidR="00F350D8" w:rsidRPr="0053561B" w:rsidRDefault="00F350D8" w:rsidP="0053561B">
      <w:pPr>
        <w:keepLines/>
        <w:widowControl w:val="0"/>
        <w:suppressLineNumbers/>
        <w:suppressAutoHyphens/>
        <w:spacing w:after="0" w:line="240" w:lineRule="auto"/>
        <w:ind w:right="-284" w:firstLine="709"/>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759"/>
        <w:gridCol w:w="1737"/>
        <w:gridCol w:w="1690"/>
        <w:gridCol w:w="1690"/>
        <w:gridCol w:w="1690"/>
      </w:tblGrid>
      <w:tr w:rsidR="00F350D8" w:rsidRPr="0053561B" w:rsidTr="00942011">
        <w:trPr>
          <w:trHeight w:val="567"/>
        </w:trPr>
        <w:tc>
          <w:tcPr>
            <w:tcW w:w="100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Вариант</w:t>
            </w:r>
          </w:p>
        </w:tc>
        <w:tc>
          <w:tcPr>
            <w:tcW w:w="1759"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Ном. размер сопряжения</w:t>
            </w:r>
          </w:p>
        </w:tc>
        <w:tc>
          <w:tcPr>
            <w:tcW w:w="1737"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Ном. размер сопряжения</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Вариант</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Ном. размер сопряжения</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Ном. размер сопряжения</w:t>
            </w:r>
          </w:p>
        </w:tc>
      </w:tr>
      <w:tr w:rsidR="00F350D8" w:rsidRPr="0053561B" w:rsidTr="00942011">
        <w:trPr>
          <w:trHeight w:val="567"/>
        </w:trPr>
        <w:tc>
          <w:tcPr>
            <w:tcW w:w="100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1</w:t>
            </w:r>
          </w:p>
        </w:tc>
        <w:tc>
          <w:tcPr>
            <w:tcW w:w="1759"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0.75pt" o:ole="">
                  <v:imagedata r:id="rId7" o:title=""/>
                </v:shape>
                <o:OLEObject Type="Embed" ProgID="Equation.3" ShapeID="_x0000_i1025" DrawAspect="Content" ObjectID="_1470318004" r:id="rId8"/>
              </w:object>
            </w:r>
          </w:p>
        </w:tc>
        <w:tc>
          <w:tcPr>
            <w:tcW w:w="1737"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object w:dxaOrig="680" w:dyaOrig="620">
                <v:shape id="_x0000_i1026" type="#_x0000_t75" style="width:33.75pt;height:30.75pt" o:ole="">
                  <v:imagedata r:id="rId9" o:title=""/>
                </v:shape>
                <o:OLEObject Type="Embed" ProgID="Equation.3" ShapeID="_x0000_i1026" DrawAspect="Content" ObjectID="_1470318005" r:id="rId10"/>
              </w:objec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3</w:t>
            </w:r>
          </w:p>
        </w:tc>
        <w:tc>
          <w:tcPr>
            <w:tcW w:w="169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object w:dxaOrig="700" w:dyaOrig="620">
                <v:shape id="_x0000_i1027" type="#_x0000_t75" style="width:35.25pt;height:30.75pt" o:ole="">
                  <v:imagedata r:id="rId11" o:title=""/>
                </v:shape>
                <o:OLEObject Type="Embed" ProgID="Equation.3" ShapeID="_x0000_i1027" DrawAspect="Content" ObjectID="_1470318006" r:id="rId12"/>
              </w:object>
            </w:r>
          </w:p>
        </w:tc>
        <w:tc>
          <w:tcPr>
            <w:tcW w:w="169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t>30</w:t>
            </w:r>
            <w:r w:rsidRPr="00942011">
              <w:rPr>
                <w:rFonts w:ascii="Times New Roman" w:hAnsi="Times New Roman"/>
                <w:sz w:val="24"/>
                <w:szCs w:val="24"/>
                <w:lang w:eastAsia="ru-RU"/>
              </w:rPr>
              <w:object w:dxaOrig="400" w:dyaOrig="620">
                <v:shape id="_x0000_i1028" type="#_x0000_t75" style="width:20.25pt;height:30.75pt" o:ole="">
                  <v:imagedata r:id="rId13" o:title=""/>
                </v:shape>
                <o:OLEObject Type="Embed" ProgID="Equation.3" ShapeID="_x0000_i1028" DrawAspect="Content" ObjectID="_1470318007" r:id="rId14"/>
              </w:object>
            </w:r>
          </w:p>
        </w:tc>
      </w:tr>
      <w:tr w:rsidR="00F350D8" w:rsidRPr="0053561B" w:rsidTr="00942011">
        <w:trPr>
          <w:trHeight w:val="567"/>
        </w:trPr>
        <w:tc>
          <w:tcPr>
            <w:tcW w:w="100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2</w:t>
            </w:r>
          </w:p>
        </w:tc>
        <w:tc>
          <w:tcPr>
            <w:tcW w:w="1759"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object w:dxaOrig="700" w:dyaOrig="620">
                <v:shape id="_x0000_i1029" type="#_x0000_t75" style="width:35.25pt;height:30.75pt" o:ole="">
                  <v:imagedata r:id="rId15" o:title=""/>
                </v:shape>
                <o:OLEObject Type="Embed" ProgID="Equation.3" ShapeID="_x0000_i1029" DrawAspect="Content" ObjectID="_1470318008" r:id="rId16"/>
              </w:object>
            </w:r>
          </w:p>
        </w:tc>
        <w:tc>
          <w:tcPr>
            <w:tcW w:w="1737"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object w:dxaOrig="639" w:dyaOrig="620">
                <v:shape id="_x0000_i1030" type="#_x0000_t75" style="width:32.25pt;height:30.75pt" o:ole="">
                  <v:imagedata r:id="rId17" o:title=""/>
                </v:shape>
                <o:OLEObject Type="Embed" ProgID="Equation.3" ShapeID="_x0000_i1030" DrawAspect="Content" ObjectID="_1470318009" r:id="rId18"/>
              </w:objec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4</w:t>
            </w:r>
          </w:p>
        </w:tc>
        <w:tc>
          <w:tcPr>
            <w:tcW w:w="169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t>90</w:t>
            </w:r>
            <w:r w:rsidRPr="00942011">
              <w:rPr>
                <w:rFonts w:ascii="Times New Roman" w:hAnsi="Times New Roman"/>
                <w:sz w:val="24"/>
                <w:szCs w:val="24"/>
                <w:lang w:eastAsia="ru-RU"/>
              </w:rPr>
              <w:object w:dxaOrig="460" w:dyaOrig="620">
                <v:shape id="_x0000_i1031" type="#_x0000_t75" style="width:23.25pt;height:30.75pt" o:ole="">
                  <v:imagedata r:id="rId19" o:title=""/>
                </v:shape>
                <o:OLEObject Type="Embed" ProgID="Equation.3" ShapeID="_x0000_i1031" DrawAspect="Content" ObjectID="_1470318010" r:id="rId20"/>
              </w:object>
            </w:r>
          </w:p>
        </w:tc>
        <w:tc>
          <w:tcPr>
            <w:tcW w:w="169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4"/>
                <w:szCs w:val="24"/>
                <w:lang w:eastAsia="ru-RU"/>
              </w:rPr>
            </w:pPr>
            <w:r w:rsidRPr="00942011">
              <w:rPr>
                <w:rFonts w:ascii="Times New Roman" w:hAnsi="Times New Roman"/>
                <w:sz w:val="24"/>
                <w:szCs w:val="24"/>
                <w:lang w:eastAsia="ru-RU"/>
              </w:rPr>
              <w:t>50</w:t>
            </w:r>
            <w:r w:rsidRPr="00942011">
              <w:rPr>
                <w:rFonts w:ascii="Times New Roman" w:hAnsi="Times New Roman"/>
                <w:sz w:val="24"/>
                <w:szCs w:val="24"/>
                <w:lang w:eastAsia="ru-RU"/>
              </w:rPr>
              <w:object w:dxaOrig="400" w:dyaOrig="620">
                <v:shape id="_x0000_i1032" type="#_x0000_t75" style="width:20.25pt;height:30.75pt" o:ole="">
                  <v:imagedata r:id="rId21" o:title=""/>
                </v:shape>
                <o:OLEObject Type="Embed" ProgID="Equation.3" ShapeID="_x0000_i1032" DrawAspect="Content" ObjectID="_1470318011" r:id="rId22"/>
              </w:object>
            </w:r>
          </w:p>
        </w:tc>
      </w:tr>
    </w:tbl>
    <w:p w:rsidR="00F350D8" w:rsidRPr="0053561B" w:rsidRDefault="00F350D8" w:rsidP="0053561B">
      <w:pPr>
        <w:keepLines/>
        <w:widowControl w:val="0"/>
        <w:suppressLineNumbers/>
        <w:suppressAutoHyphens/>
        <w:spacing w:after="0" w:line="240" w:lineRule="auto"/>
        <w:ind w:right="-284" w:firstLine="709"/>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620"/>
        <w:gridCol w:w="1800"/>
      </w:tblGrid>
      <w:tr w:rsidR="00F350D8" w:rsidRPr="00BF72B8" w:rsidTr="00942011">
        <w:tc>
          <w:tcPr>
            <w:tcW w:w="648" w:type="dxa"/>
            <w:vMerge w:val="restart"/>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vMerge w:val="restart"/>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Вариант                Матрица 2.</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3420" w:type="dxa"/>
            <w:gridSpan w:val="2"/>
          </w:tcPr>
          <w:p w:rsidR="00F350D8" w:rsidRPr="00942011" w:rsidRDefault="00F350D8" w:rsidP="00942011">
            <w:pPr>
              <w:keepLines/>
              <w:widowControl w:val="0"/>
              <w:suppressLineNumbers/>
              <w:suppressAutoHyphens/>
              <w:spacing w:after="0" w:line="240" w:lineRule="auto"/>
              <w:ind w:right="-284"/>
              <w:jc w:val="center"/>
              <w:rPr>
                <w:rFonts w:ascii="Times New Roman" w:hAnsi="Times New Roman"/>
                <w:sz w:val="24"/>
                <w:szCs w:val="24"/>
                <w:lang w:eastAsia="ru-RU"/>
              </w:rPr>
            </w:pPr>
            <w:r w:rsidRPr="00942011">
              <w:rPr>
                <w:rFonts w:ascii="Times New Roman" w:hAnsi="Times New Roman"/>
                <w:sz w:val="24"/>
                <w:szCs w:val="24"/>
                <w:lang w:eastAsia="ru-RU"/>
              </w:rPr>
              <w:t>Вид детали</w:t>
            </w: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jc w:val="center"/>
              <w:rPr>
                <w:rFonts w:ascii="Times New Roman" w:hAnsi="Times New Roman"/>
                <w:sz w:val="24"/>
                <w:szCs w:val="24"/>
                <w:lang w:eastAsia="ru-RU"/>
              </w:rPr>
            </w:pPr>
            <w:r w:rsidRPr="00942011">
              <w:rPr>
                <w:rFonts w:ascii="Times New Roman" w:hAnsi="Times New Roman"/>
                <w:sz w:val="24"/>
                <w:szCs w:val="24"/>
                <w:lang w:eastAsia="ru-RU"/>
              </w:rPr>
              <w:t>Вал</w:t>
            </w:r>
          </w:p>
        </w:tc>
        <w:tc>
          <w:tcPr>
            <w:tcW w:w="1800" w:type="dxa"/>
          </w:tcPr>
          <w:p w:rsidR="00F350D8" w:rsidRPr="00942011" w:rsidRDefault="00F350D8" w:rsidP="00942011">
            <w:pPr>
              <w:keepLines/>
              <w:widowControl w:val="0"/>
              <w:suppressLineNumbers/>
              <w:suppressAutoHyphens/>
              <w:spacing w:after="0" w:line="240" w:lineRule="auto"/>
              <w:ind w:right="-284"/>
              <w:jc w:val="center"/>
              <w:rPr>
                <w:rFonts w:ascii="Times New Roman" w:hAnsi="Times New Roman"/>
                <w:sz w:val="24"/>
                <w:szCs w:val="24"/>
                <w:lang w:eastAsia="ru-RU"/>
              </w:rPr>
            </w:pPr>
            <w:r w:rsidRPr="00942011">
              <w:rPr>
                <w:rFonts w:ascii="Times New Roman" w:hAnsi="Times New Roman"/>
                <w:sz w:val="24"/>
                <w:szCs w:val="24"/>
                <w:lang w:eastAsia="ru-RU"/>
              </w:rPr>
              <w:t>Отверстие</w:t>
            </w:r>
          </w:p>
        </w:tc>
      </w:tr>
      <w:tr w:rsidR="00F350D8" w:rsidRPr="00BF72B8" w:rsidTr="00942011">
        <w:tc>
          <w:tcPr>
            <w:tcW w:w="648" w:type="dxa"/>
            <w:vMerge w:val="restart"/>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Квалитет</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Номинальный размер, мм</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Допуск размера, мм</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Графическое изображение поля допуска</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Верхнее предельное отклонение, мм</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Нижнее предельное отклонение, мм</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Наибольший предельный размер, мм</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Наименьший предельный размер, мм</w:t>
            </w: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val="restart"/>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r w:rsidR="00F350D8" w:rsidRPr="00BF72B8" w:rsidTr="00942011">
        <w:tc>
          <w:tcPr>
            <w:tcW w:w="648" w:type="dxa"/>
            <w:vMerge/>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46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6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c>
          <w:tcPr>
            <w:tcW w:w="180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p>
        </w:tc>
      </w:tr>
    </w:tbl>
    <w:p w:rsidR="00F350D8" w:rsidRPr="0053561B" w:rsidRDefault="00F350D8" w:rsidP="000F43D1">
      <w:pPr>
        <w:keepLines/>
        <w:widowControl w:val="0"/>
        <w:suppressLineNumbers/>
        <w:suppressAutoHyphens/>
        <w:spacing w:after="0" w:line="240" w:lineRule="auto"/>
        <w:ind w:right="-284"/>
        <w:rPr>
          <w:rFonts w:ascii="Times New Roman" w:hAnsi="Times New Roman"/>
          <w:sz w:val="28"/>
          <w:szCs w:val="28"/>
          <w:lang w:eastAsia="ru-RU"/>
        </w:rPr>
      </w:pPr>
    </w:p>
    <w:p w:rsidR="00F350D8" w:rsidRPr="0053561B" w:rsidRDefault="00F350D8" w:rsidP="00C51698">
      <w:pPr>
        <w:keepLines/>
        <w:widowControl w:val="0"/>
        <w:suppressLineNumbers/>
        <w:suppressAutoHyphens/>
        <w:spacing w:after="0" w:line="240" w:lineRule="auto"/>
        <w:ind w:right="-284" w:firstLine="709"/>
        <w:rPr>
          <w:rFonts w:ascii="Times New Roman" w:hAnsi="Times New Roman"/>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894"/>
        <w:gridCol w:w="895"/>
        <w:gridCol w:w="1791"/>
        <w:gridCol w:w="781"/>
        <w:gridCol w:w="1047"/>
        <w:gridCol w:w="1080"/>
        <w:gridCol w:w="2160"/>
      </w:tblGrid>
      <w:tr w:rsidR="00F350D8" w:rsidRPr="0053561B" w:rsidTr="00942011">
        <w:trPr>
          <w:trHeight w:val="567"/>
        </w:trPr>
        <w:tc>
          <w:tcPr>
            <w:tcW w:w="8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Вари-ант</w:t>
            </w:r>
          </w:p>
        </w:tc>
        <w:tc>
          <w:tcPr>
            <w:tcW w:w="1789" w:type="dxa"/>
            <w:gridSpan w:val="2"/>
          </w:tcPr>
          <w:p w:rsidR="00F350D8" w:rsidRPr="00942011" w:rsidRDefault="00F350D8" w:rsidP="00942011">
            <w:pPr>
              <w:keepLines/>
              <w:widowControl w:val="0"/>
              <w:suppressLineNumbers/>
              <w:suppressAutoHyphens/>
              <w:ind w:right="-284"/>
              <w:jc w:val="center"/>
              <w:rPr>
                <w:rFonts w:ascii="Times New Roman" w:hAnsi="Times New Roman"/>
                <w:sz w:val="24"/>
                <w:szCs w:val="24"/>
                <w:lang w:eastAsia="ru-RU"/>
              </w:rPr>
            </w:pPr>
            <w:r w:rsidRPr="00942011">
              <w:rPr>
                <w:rFonts w:ascii="Times New Roman" w:hAnsi="Times New Roman"/>
                <w:sz w:val="24"/>
                <w:szCs w:val="24"/>
                <w:lang w:eastAsia="ru-RU"/>
              </w:rPr>
              <w:t>Размеры на чертеже</w:t>
            </w:r>
          </w:p>
        </w:tc>
        <w:tc>
          <w:tcPr>
            <w:tcW w:w="1791"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val="en-US" w:eastAsia="ru-RU"/>
              </w:rPr>
            </w:pPr>
            <w:r w:rsidRPr="00942011">
              <w:rPr>
                <w:rFonts w:ascii="Times New Roman" w:hAnsi="Times New Roman"/>
                <w:sz w:val="24"/>
                <w:szCs w:val="24"/>
                <w:lang w:eastAsia="ru-RU"/>
              </w:rPr>
              <w:t>Действитель</w:t>
            </w:r>
            <w:r w:rsidRPr="00942011">
              <w:rPr>
                <w:rFonts w:ascii="Times New Roman" w:hAnsi="Times New Roman"/>
                <w:sz w:val="24"/>
                <w:szCs w:val="24"/>
                <w:lang w:val="en-US" w:eastAsia="ru-RU"/>
              </w:rPr>
              <w:t>-</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val="en-US" w:eastAsia="ru-RU"/>
              </w:rPr>
            </w:pPr>
            <w:r w:rsidRPr="00942011">
              <w:rPr>
                <w:rFonts w:ascii="Times New Roman" w:hAnsi="Times New Roman"/>
                <w:sz w:val="24"/>
                <w:szCs w:val="24"/>
                <w:lang w:eastAsia="ru-RU"/>
              </w:rPr>
              <w:t>ные размеры,</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 xml:space="preserve"> мм</w:t>
            </w:r>
          </w:p>
        </w:tc>
        <w:tc>
          <w:tcPr>
            <w:tcW w:w="781"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Вари-ант</w:t>
            </w:r>
          </w:p>
        </w:tc>
        <w:tc>
          <w:tcPr>
            <w:tcW w:w="2127" w:type="dxa"/>
            <w:gridSpan w:val="2"/>
          </w:tcPr>
          <w:p w:rsidR="00F350D8" w:rsidRPr="00942011" w:rsidRDefault="00F350D8" w:rsidP="00942011">
            <w:pPr>
              <w:keepLines/>
              <w:widowControl w:val="0"/>
              <w:suppressLineNumbers/>
              <w:suppressAutoHyphens/>
              <w:spacing w:after="0"/>
              <w:ind w:right="-284"/>
              <w:jc w:val="center"/>
              <w:rPr>
                <w:rFonts w:ascii="Times New Roman" w:hAnsi="Times New Roman"/>
                <w:sz w:val="24"/>
                <w:szCs w:val="24"/>
                <w:lang w:eastAsia="ru-RU"/>
              </w:rPr>
            </w:pPr>
            <w:r w:rsidRPr="00942011">
              <w:rPr>
                <w:rFonts w:ascii="Times New Roman" w:hAnsi="Times New Roman"/>
                <w:sz w:val="24"/>
                <w:szCs w:val="24"/>
                <w:lang w:eastAsia="ru-RU"/>
              </w:rPr>
              <w:t xml:space="preserve">Размеры на </w:t>
            </w:r>
          </w:p>
          <w:p w:rsidR="00F350D8" w:rsidRPr="00942011" w:rsidRDefault="00F350D8" w:rsidP="00942011">
            <w:pPr>
              <w:keepLines/>
              <w:widowControl w:val="0"/>
              <w:suppressLineNumbers/>
              <w:suppressAutoHyphens/>
              <w:ind w:right="-284"/>
              <w:jc w:val="center"/>
              <w:rPr>
                <w:rFonts w:ascii="Times New Roman" w:hAnsi="Times New Roman"/>
                <w:sz w:val="24"/>
                <w:szCs w:val="24"/>
                <w:lang w:eastAsia="ru-RU"/>
              </w:rPr>
            </w:pPr>
            <w:r w:rsidRPr="00942011">
              <w:rPr>
                <w:rFonts w:ascii="Times New Roman" w:hAnsi="Times New Roman"/>
                <w:sz w:val="24"/>
                <w:szCs w:val="24"/>
                <w:lang w:eastAsia="ru-RU"/>
              </w:rPr>
              <w:t>чертеже</w:t>
            </w:r>
          </w:p>
        </w:tc>
        <w:tc>
          <w:tcPr>
            <w:tcW w:w="216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val="en-US" w:eastAsia="ru-RU"/>
              </w:rPr>
            </w:pPr>
            <w:r w:rsidRPr="00942011">
              <w:rPr>
                <w:rFonts w:ascii="Times New Roman" w:hAnsi="Times New Roman"/>
                <w:sz w:val="24"/>
                <w:szCs w:val="24"/>
                <w:lang w:eastAsia="ru-RU"/>
              </w:rPr>
              <w:t>Действитель</w:t>
            </w:r>
            <w:r w:rsidRPr="00942011">
              <w:rPr>
                <w:rFonts w:ascii="Times New Roman" w:hAnsi="Times New Roman"/>
                <w:sz w:val="24"/>
                <w:szCs w:val="24"/>
                <w:lang w:val="en-US" w:eastAsia="ru-RU"/>
              </w:rPr>
              <w:t>-</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val="en-US" w:eastAsia="ru-RU"/>
              </w:rPr>
            </w:pPr>
            <w:r w:rsidRPr="00942011">
              <w:rPr>
                <w:rFonts w:ascii="Times New Roman" w:hAnsi="Times New Roman"/>
                <w:sz w:val="24"/>
                <w:szCs w:val="24"/>
                <w:lang w:eastAsia="ru-RU"/>
              </w:rPr>
              <w:t>ные размеры,</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 xml:space="preserve"> мм</w:t>
            </w:r>
          </w:p>
        </w:tc>
      </w:tr>
      <w:tr w:rsidR="00F350D8" w:rsidRPr="0053561B" w:rsidTr="00942011">
        <w:trPr>
          <w:trHeight w:val="567"/>
        </w:trPr>
        <w:tc>
          <w:tcPr>
            <w:tcW w:w="8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1</w:t>
            </w:r>
          </w:p>
        </w:tc>
        <w:tc>
          <w:tcPr>
            <w:tcW w:w="894" w:type="dxa"/>
          </w:tcPr>
          <w:p w:rsidR="00F350D8" w:rsidRPr="00942011" w:rsidRDefault="00F350D8" w:rsidP="00942011">
            <w:pPr>
              <w:keepLines/>
              <w:widowControl w:val="0"/>
              <w:suppressLineNumbers/>
              <w:suppressAutoHyphens/>
              <w:ind w:right="-284"/>
              <w:rPr>
                <w:rFonts w:ascii="Times New Roman" w:hAnsi="Times New Roman"/>
                <w:sz w:val="28"/>
                <w:szCs w:val="28"/>
                <w:lang w:val="en-US" w:eastAsia="ru-RU"/>
              </w:rPr>
            </w:pPr>
            <w:r w:rsidRPr="00942011">
              <w:rPr>
                <w:rFonts w:ascii="Times New Roman" w:hAnsi="Times New Roman"/>
                <w:sz w:val="28"/>
                <w:szCs w:val="28"/>
                <w:lang w:eastAsia="ru-RU"/>
              </w:rPr>
              <w:t>30</w:t>
            </w:r>
            <w:r w:rsidRPr="00942011">
              <w:rPr>
                <w:rFonts w:ascii="Times New Roman" w:hAnsi="Times New Roman"/>
                <w:sz w:val="28"/>
                <w:szCs w:val="28"/>
                <w:lang w:val="en-US" w:eastAsia="ru-RU"/>
              </w:rPr>
              <w:t>d11</w:t>
            </w:r>
          </w:p>
        </w:tc>
        <w:tc>
          <w:tcPr>
            <w:tcW w:w="895" w:type="dxa"/>
          </w:tcPr>
          <w:p w:rsidR="00F350D8" w:rsidRPr="00942011" w:rsidRDefault="00F350D8" w:rsidP="00942011">
            <w:pPr>
              <w:keepLines/>
              <w:widowControl w:val="0"/>
              <w:suppressLineNumbers/>
              <w:suppressAutoHyphens/>
              <w:ind w:right="-284"/>
              <w:rPr>
                <w:rFonts w:ascii="Times New Roman" w:hAnsi="Times New Roman"/>
                <w:sz w:val="28"/>
                <w:szCs w:val="28"/>
                <w:lang w:val="en-US" w:eastAsia="ru-RU"/>
              </w:rPr>
            </w:pPr>
            <w:r w:rsidRPr="00942011">
              <w:rPr>
                <w:rFonts w:ascii="Times New Roman" w:hAnsi="Times New Roman"/>
                <w:sz w:val="28"/>
                <w:szCs w:val="28"/>
                <w:lang w:val="en-US" w:eastAsia="ru-RU"/>
              </w:rPr>
              <w:t>30H11</w:t>
            </w:r>
          </w:p>
        </w:tc>
        <w:tc>
          <w:tcPr>
            <w:tcW w:w="1791"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29,830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29,930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30,000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30,005</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30,027</w:t>
            </w:r>
          </w:p>
        </w:tc>
        <w:tc>
          <w:tcPr>
            <w:tcW w:w="781"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3</w:t>
            </w:r>
          </w:p>
        </w:tc>
        <w:tc>
          <w:tcPr>
            <w:tcW w:w="1047" w:type="dxa"/>
          </w:tcPr>
          <w:p w:rsidR="00F350D8" w:rsidRPr="00942011" w:rsidRDefault="00F350D8" w:rsidP="00380C4E">
            <w:pPr>
              <w:rPr>
                <w:rFonts w:ascii="Times New Roman" w:hAnsi="Times New Roman"/>
                <w:sz w:val="28"/>
                <w:szCs w:val="28"/>
                <w:lang w:eastAsia="ru-RU"/>
              </w:rPr>
            </w:pPr>
            <w:r w:rsidRPr="00942011">
              <w:rPr>
                <w:rFonts w:ascii="Times New Roman" w:hAnsi="Times New Roman"/>
                <w:sz w:val="28"/>
                <w:szCs w:val="28"/>
                <w:lang w:eastAsia="ru-RU"/>
              </w:rPr>
              <w:t>65</w:t>
            </w:r>
            <w:r w:rsidRPr="00942011">
              <w:rPr>
                <w:rFonts w:ascii="Times New Roman" w:hAnsi="Times New Roman"/>
                <w:sz w:val="28"/>
                <w:szCs w:val="28"/>
                <w:lang w:val="en-US" w:eastAsia="ru-RU"/>
              </w:rPr>
              <w:t>f</w:t>
            </w:r>
            <w:r w:rsidRPr="00942011">
              <w:rPr>
                <w:rFonts w:ascii="Times New Roman" w:hAnsi="Times New Roman"/>
                <w:sz w:val="28"/>
                <w:szCs w:val="28"/>
                <w:lang w:eastAsia="ru-RU"/>
              </w:rPr>
              <w:t>7</w:t>
            </w:r>
          </w:p>
        </w:tc>
        <w:tc>
          <w:tcPr>
            <w:tcW w:w="10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val="en-US" w:eastAsia="ru-RU"/>
              </w:rPr>
            </w:pPr>
            <w:r w:rsidRPr="00942011">
              <w:rPr>
                <w:rFonts w:ascii="Times New Roman" w:hAnsi="Times New Roman"/>
                <w:sz w:val="28"/>
                <w:szCs w:val="28"/>
                <w:lang w:val="en-US" w:eastAsia="ru-RU"/>
              </w:rPr>
              <w:t>65K7</w:t>
            </w:r>
          </w:p>
        </w:tc>
        <w:tc>
          <w:tcPr>
            <w:tcW w:w="216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val="en-US" w:eastAsia="ru-RU"/>
              </w:rPr>
              <w:t>64</w:t>
            </w:r>
            <w:r w:rsidRPr="00942011">
              <w:rPr>
                <w:rFonts w:ascii="Times New Roman" w:hAnsi="Times New Roman"/>
                <w:sz w:val="28"/>
                <w:szCs w:val="28"/>
                <w:lang w:eastAsia="ru-RU"/>
              </w:rPr>
              <w:t>,</w:t>
            </w:r>
            <w:r w:rsidRPr="00942011">
              <w:rPr>
                <w:rFonts w:ascii="Times New Roman" w:hAnsi="Times New Roman"/>
                <w:sz w:val="28"/>
                <w:szCs w:val="28"/>
                <w:lang w:val="en-US" w:eastAsia="ru-RU"/>
              </w:rPr>
              <w:t>945</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64,956</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65,000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65,005</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65,015</w:t>
            </w:r>
          </w:p>
        </w:tc>
      </w:tr>
      <w:tr w:rsidR="00F350D8" w:rsidRPr="0053561B" w:rsidTr="00942011">
        <w:trPr>
          <w:trHeight w:val="567"/>
        </w:trPr>
        <w:tc>
          <w:tcPr>
            <w:tcW w:w="82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2</w:t>
            </w:r>
          </w:p>
        </w:tc>
        <w:tc>
          <w:tcPr>
            <w:tcW w:w="894"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val="en-US" w:eastAsia="ru-RU"/>
              </w:rPr>
              <w:t>5</w:t>
            </w:r>
            <w:r w:rsidRPr="00942011">
              <w:rPr>
                <w:rFonts w:ascii="Times New Roman" w:hAnsi="Times New Roman"/>
                <w:sz w:val="28"/>
                <w:szCs w:val="28"/>
                <w:lang w:eastAsia="ru-RU"/>
              </w:rPr>
              <w:t>0</w:t>
            </w:r>
            <w:r w:rsidRPr="00942011">
              <w:rPr>
                <w:rFonts w:ascii="Times New Roman" w:hAnsi="Times New Roman"/>
                <w:sz w:val="28"/>
                <w:szCs w:val="28"/>
                <w:lang w:val="en-US" w:eastAsia="ru-RU"/>
              </w:rPr>
              <w:t>d9</w:t>
            </w:r>
          </w:p>
        </w:tc>
        <w:tc>
          <w:tcPr>
            <w:tcW w:w="89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val="en-US" w:eastAsia="ru-RU"/>
              </w:rPr>
              <w:t>50</w:t>
            </w:r>
            <w:r w:rsidRPr="00942011">
              <w:rPr>
                <w:rFonts w:ascii="Times New Roman" w:hAnsi="Times New Roman"/>
                <w:sz w:val="28"/>
                <w:szCs w:val="28"/>
                <w:lang w:eastAsia="ru-RU"/>
              </w:rPr>
              <w:t>Е9</w:t>
            </w:r>
          </w:p>
        </w:tc>
        <w:tc>
          <w:tcPr>
            <w:tcW w:w="1791"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49,870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49,915</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50,000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50,018</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50,105</w:t>
            </w:r>
          </w:p>
        </w:tc>
        <w:tc>
          <w:tcPr>
            <w:tcW w:w="781"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4</w:t>
            </w:r>
          </w:p>
        </w:tc>
        <w:tc>
          <w:tcPr>
            <w:tcW w:w="1047" w:type="dxa"/>
          </w:tcPr>
          <w:p w:rsidR="00F350D8" w:rsidRPr="00942011" w:rsidRDefault="00F350D8" w:rsidP="00380C4E">
            <w:pPr>
              <w:rPr>
                <w:rFonts w:ascii="Times New Roman" w:hAnsi="Times New Roman"/>
                <w:sz w:val="28"/>
                <w:szCs w:val="28"/>
                <w:lang w:val="en-US" w:eastAsia="ru-RU"/>
              </w:rPr>
            </w:pPr>
            <w:r w:rsidRPr="00942011">
              <w:rPr>
                <w:rFonts w:ascii="Times New Roman" w:hAnsi="Times New Roman"/>
                <w:sz w:val="28"/>
                <w:szCs w:val="28"/>
                <w:lang w:val="en-US" w:eastAsia="ru-RU"/>
              </w:rPr>
              <w:t>120h8</w:t>
            </w:r>
          </w:p>
        </w:tc>
        <w:tc>
          <w:tcPr>
            <w:tcW w:w="108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val="en-US" w:eastAsia="ru-RU"/>
              </w:rPr>
            </w:pPr>
            <w:r w:rsidRPr="00942011">
              <w:rPr>
                <w:rFonts w:ascii="Times New Roman" w:hAnsi="Times New Roman"/>
                <w:sz w:val="28"/>
                <w:szCs w:val="28"/>
                <w:lang w:val="en-US" w:eastAsia="ru-RU"/>
              </w:rPr>
              <w:t>120F8</w:t>
            </w:r>
          </w:p>
        </w:tc>
        <w:tc>
          <w:tcPr>
            <w:tcW w:w="2160" w:type="dxa"/>
          </w:tcPr>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120,085</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120,050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120,000</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119,985</w:t>
            </w:r>
          </w:p>
          <w:p w:rsidR="00F350D8" w:rsidRPr="00942011" w:rsidRDefault="00F350D8" w:rsidP="00942011">
            <w:pPr>
              <w:keepLines/>
              <w:widowControl w:val="0"/>
              <w:suppressLineNumbers/>
              <w:suppressAutoHyphens/>
              <w:spacing w:after="0" w:line="240" w:lineRule="auto"/>
              <w:ind w:right="-284" w:firstLine="709"/>
              <w:rPr>
                <w:rFonts w:ascii="Times New Roman" w:hAnsi="Times New Roman"/>
                <w:sz w:val="28"/>
                <w:szCs w:val="28"/>
                <w:lang w:eastAsia="ru-RU"/>
              </w:rPr>
            </w:pPr>
            <w:r w:rsidRPr="00942011">
              <w:rPr>
                <w:rFonts w:ascii="Times New Roman" w:hAnsi="Times New Roman"/>
                <w:sz w:val="28"/>
                <w:szCs w:val="28"/>
                <w:lang w:eastAsia="ru-RU"/>
              </w:rPr>
              <w:t>119,945</w:t>
            </w:r>
          </w:p>
        </w:tc>
      </w:tr>
    </w:tbl>
    <w:p w:rsidR="00F350D8" w:rsidRPr="00340EDF" w:rsidRDefault="00F350D8" w:rsidP="00A97B9A">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6.8.2.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 часов</w:t>
      </w:r>
      <w:r w:rsidRPr="00340EDF">
        <w:rPr>
          <w:rFonts w:ascii="Times New Roman" w:hAnsi="Times New Roman"/>
          <w:b/>
          <w:sz w:val="28"/>
          <w:szCs w:val="28"/>
          <w:lang w:eastAsia="ru-RU"/>
        </w:rPr>
        <w:t>.</w:t>
      </w:r>
    </w:p>
    <w:p w:rsidR="00F350D8" w:rsidRPr="00E57E65" w:rsidRDefault="00F350D8" w:rsidP="00A97B9A">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6.8.3</w:t>
      </w:r>
      <w:r w:rsidRPr="00E57E65">
        <w:rPr>
          <w:rFonts w:ascii="Times New Roman" w:hAnsi="Times New Roman"/>
          <w:b/>
          <w:sz w:val="28"/>
          <w:szCs w:val="28"/>
          <w:lang w:eastAsia="ru-RU"/>
        </w:rPr>
        <w:t>. Перечень объектов контроля и оценки</w:t>
      </w:r>
    </w:p>
    <w:p w:rsidR="00F350D8" w:rsidRDefault="00F350D8" w:rsidP="00A97B9A">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Находить значение показателя продукции  по чертежу.</w:t>
            </w:r>
          </w:p>
          <w:p w:rsidR="00F350D8" w:rsidRPr="000D5C42" w:rsidRDefault="00F350D8" w:rsidP="00290906">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Определять характер соединения по чертежу сборочной единицы,</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bCs/>
                <w:iCs/>
                <w:sz w:val="24"/>
                <w:szCs w:val="24"/>
                <w:lang w:eastAsia="ru-RU"/>
              </w:rPr>
              <w:t>максимальный и минимальный  допустимые размеры деталей.</w:t>
            </w:r>
          </w:p>
        </w:tc>
        <w:tc>
          <w:tcPr>
            <w:tcW w:w="1884" w:type="dxa"/>
            <w:vAlign w:val="center"/>
          </w:tcPr>
          <w:p w:rsidR="00F350D8" w:rsidRPr="00F2341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bl>
    <w:p w:rsidR="00F350D8" w:rsidRDefault="00F350D8" w:rsidP="00A97B9A">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A97B9A">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3 балла.</w:t>
      </w:r>
    </w:p>
    <w:p w:rsidR="00F350D8" w:rsidRDefault="00F350D8" w:rsidP="00A97B9A">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sidRPr="002F6208">
        <w:rPr>
          <w:rFonts w:ascii="Times New Roman" w:hAnsi="Times New Roman"/>
          <w:sz w:val="28"/>
          <w:szCs w:val="28"/>
        </w:rPr>
        <w:t>с небольшими недочетами</w:t>
      </w:r>
      <w:r>
        <w:rPr>
          <w:rFonts w:ascii="Times New Roman" w:hAnsi="Times New Roman"/>
          <w:sz w:val="28"/>
          <w:szCs w:val="28"/>
          <w:lang w:eastAsia="ru-RU"/>
        </w:rPr>
        <w:t xml:space="preserve"> выставляется положительная оценка – 2 балла.</w:t>
      </w:r>
    </w:p>
    <w:p w:rsidR="00F350D8" w:rsidRDefault="00F350D8" w:rsidP="00A97B9A">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Pr>
          <w:rFonts w:ascii="Times New Roman" w:hAnsi="Times New Roman"/>
          <w:sz w:val="28"/>
          <w:szCs w:val="28"/>
        </w:rPr>
        <w:t>со значительными</w:t>
      </w:r>
      <w:r w:rsidRPr="002F6208">
        <w:rPr>
          <w:rFonts w:ascii="Times New Roman" w:hAnsi="Times New Roman"/>
          <w:sz w:val="28"/>
          <w:szCs w:val="28"/>
        </w:rPr>
        <w:t xml:space="preserve"> недочетами</w:t>
      </w:r>
      <w:r>
        <w:rPr>
          <w:rFonts w:ascii="Times New Roman" w:hAnsi="Times New Roman"/>
          <w:sz w:val="28"/>
          <w:szCs w:val="28"/>
          <w:lang w:eastAsia="ru-RU"/>
        </w:rPr>
        <w:t xml:space="preserve"> выставляется положительная оценка – 1 балл.</w:t>
      </w:r>
    </w:p>
    <w:p w:rsidR="00F350D8" w:rsidRDefault="00F350D8" w:rsidP="00A97B9A">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2F6208">
      <w:pPr>
        <w:keepLines/>
        <w:widowControl w:val="0"/>
        <w:suppressLineNumbers/>
        <w:suppressAutoHyphens/>
        <w:spacing w:after="0" w:line="240" w:lineRule="auto"/>
        <w:ind w:right="-284" w:firstLine="709"/>
        <w:rPr>
          <w:rFonts w:ascii="Times New Roman" w:hAnsi="Times New Roman"/>
          <w:sz w:val="28"/>
          <w:szCs w:val="28"/>
          <w:lang w:eastAsia="ru-RU"/>
        </w:rPr>
      </w:pPr>
    </w:p>
    <w:p w:rsidR="00F350D8" w:rsidRDefault="00F350D8" w:rsidP="0071751A">
      <w:pPr>
        <w:spacing w:line="240" w:lineRule="auto"/>
        <w:jc w:val="both"/>
        <w:rPr>
          <w:rFonts w:ascii="Times New Roman" w:hAnsi="Times New Roman"/>
          <w:b/>
          <w:bCs/>
          <w:i/>
          <w:iCs/>
          <w:sz w:val="28"/>
          <w:szCs w:val="28"/>
          <w:lang w:eastAsia="ru-RU"/>
        </w:rPr>
      </w:pPr>
      <w:r>
        <w:rPr>
          <w:rFonts w:ascii="Times New Roman" w:hAnsi="Times New Roman"/>
          <w:b/>
          <w:sz w:val="28"/>
          <w:szCs w:val="28"/>
          <w:lang w:eastAsia="ru-RU"/>
        </w:rPr>
        <w:t xml:space="preserve">6.9. Практическое занятие №3. </w:t>
      </w:r>
      <w:r w:rsidRPr="00ED15CB">
        <w:rPr>
          <w:rFonts w:ascii="Times New Roman" w:hAnsi="Times New Roman"/>
          <w:b/>
          <w:bCs/>
          <w:i/>
          <w:iCs/>
          <w:sz w:val="28"/>
          <w:szCs w:val="28"/>
          <w:lang w:eastAsia="ru-RU"/>
        </w:rPr>
        <w:t>«Определение допуска формы и расположения поверхностей  по чертежу».</w:t>
      </w:r>
    </w:p>
    <w:p w:rsidR="00F350D8" w:rsidRDefault="00F350D8" w:rsidP="0071751A">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9.1.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274384">
      <w:pPr>
        <w:spacing w:after="0"/>
        <w:rPr>
          <w:rFonts w:ascii="Times New Roman" w:hAnsi="Times New Roman"/>
          <w:sz w:val="28"/>
          <w:szCs w:val="28"/>
        </w:rPr>
      </w:pPr>
      <w:r w:rsidRPr="00274384">
        <w:rPr>
          <w:rFonts w:ascii="Times New Roman" w:hAnsi="Times New Roman"/>
          <w:sz w:val="28"/>
          <w:szCs w:val="28"/>
        </w:rPr>
        <w:t xml:space="preserve">     Перечертить вариант задания и, пользуясь таблицей условных обозначений допусков формы и расположения поверхностей </w:t>
      </w:r>
    </w:p>
    <w:p w:rsidR="00F350D8" w:rsidRPr="00274384" w:rsidRDefault="00F350D8" w:rsidP="00274384">
      <w:pPr>
        <w:rPr>
          <w:rFonts w:ascii="Times New Roman" w:hAnsi="Times New Roman"/>
          <w:sz w:val="28"/>
          <w:szCs w:val="28"/>
        </w:rPr>
      </w:pPr>
      <w:r w:rsidRPr="00274384">
        <w:rPr>
          <w:rFonts w:ascii="Times New Roman" w:hAnsi="Times New Roman"/>
          <w:sz w:val="28"/>
          <w:szCs w:val="28"/>
        </w:rPr>
        <w:t>(ГОСТ 2.308—2011), выполнить текстовые записи для технических требований.</w:t>
      </w:r>
    </w:p>
    <w:p w:rsidR="00F350D8" w:rsidRPr="00274384" w:rsidRDefault="00F350D8" w:rsidP="00274384">
      <w:pPr>
        <w:rPr>
          <w:rFonts w:ascii="Times New Roman" w:hAnsi="Times New Roman"/>
          <w:sz w:val="28"/>
          <w:szCs w:val="28"/>
        </w:rPr>
      </w:pPr>
      <w:r>
        <w:rPr>
          <w:noProof/>
          <w:lang w:eastAsia="ru-RU"/>
        </w:rPr>
        <w:pict>
          <v:shape id="_x0000_s1026" type="#_x0000_t75" style="position:absolute;margin-left:261pt;margin-top:18pt;width:194.5pt;height:153pt;z-index:251649536">
            <v:imagedata r:id="rId23" o:title="" cropbottom="13850f" cropleft="29553f"/>
            <w10:wrap type="square"/>
          </v:shape>
        </w:pict>
      </w:r>
      <w:r w:rsidRPr="00274384">
        <w:rPr>
          <w:rFonts w:ascii="Times New Roman" w:hAnsi="Times New Roman"/>
          <w:sz w:val="28"/>
          <w:szCs w:val="28"/>
        </w:rPr>
        <w:t xml:space="preserve">    Примеры  выполнения задания:</w:t>
      </w:r>
    </w:p>
    <w:p w:rsidR="00F350D8" w:rsidRPr="003D3301" w:rsidRDefault="00F350D8" w:rsidP="00274384">
      <w:r>
        <w:rPr>
          <w:noProof/>
          <w:lang w:eastAsia="ru-RU"/>
        </w:rPr>
        <w:pict>
          <v:shape id="_x0000_s1027" type="#_x0000_t75" style="position:absolute;margin-left:18pt;margin-top:7.45pt;width:198pt;height:134.2pt;z-index:251648512">
            <v:imagedata r:id="rId24" o:title="" croptop="8713f" cropbottom="15581f" cropleft="34770f" cropright="6677f" gain="2.5" blacklevel="-7864f"/>
            <w10:wrap type="square"/>
          </v:shape>
        </w:pict>
      </w:r>
    </w:p>
    <w:p w:rsidR="00F350D8" w:rsidRPr="003D3301" w:rsidRDefault="00F350D8" w:rsidP="00274384"/>
    <w:p w:rsidR="00F350D8" w:rsidRPr="003D3301" w:rsidRDefault="00F350D8" w:rsidP="00274384"/>
    <w:p w:rsidR="00F350D8" w:rsidRDefault="00F350D8" w:rsidP="00274384"/>
    <w:p w:rsidR="00F350D8" w:rsidRDefault="00F350D8" w:rsidP="00274384">
      <w:pPr>
        <w:tabs>
          <w:tab w:val="left" w:pos="941"/>
        </w:tabs>
      </w:pPr>
      <w:r>
        <w:tab/>
      </w:r>
    </w:p>
    <w:p w:rsidR="00F350D8" w:rsidRDefault="00F350D8" w:rsidP="00274384">
      <w:pPr>
        <w:tabs>
          <w:tab w:val="left" w:pos="941"/>
        </w:tabs>
      </w:pPr>
    </w:p>
    <w:p w:rsidR="00F350D8" w:rsidRPr="00274384" w:rsidRDefault="00F350D8" w:rsidP="00274384">
      <w:pPr>
        <w:spacing w:after="0"/>
        <w:rPr>
          <w:rFonts w:ascii="Times New Roman" w:hAnsi="Times New Roman"/>
        </w:rPr>
      </w:pPr>
      <w:r w:rsidRPr="00274384">
        <w:rPr>
          <w:rFonts w:ascii="Times New Roman" w:hAnsi="Times New Roman"/>
        </w:rPr>
        <w:t>Допуск параллельности поверхности Б                                           Допуск соосности отверстий</w:t>
      </w:r>
    </w:p>
    <w:p w:rsidR="00F350D8" w:rsidRPr="00274384" w:rsidRDefault="00F350D8" w:rsidP="00274384">
      <w:pPr>
        <w:spacing w:after="0"/>
        <w:rPr>
          <w:rFonts w:ascii="Times New Roman" w:hAnsi="Times New Roman"/>
        </w:rPr>
      </w:pPr>
      <w:r w:rsidRPr="00274384">
        <w:rPr>
          <w:rFonts w:ascii="Times New Roman" w:hAnsi="Times New Roman"/>
        </w:rPr>
        <w:t xml:space="preserve">относительно поверхности А 0,01 мм на                                         относительно общей оси  по </w:t>
      </w:r>
    </w:p>
    <w:p w:rsidR="00F350D8" w:rsidRPr="00274384" w:rsidRDefault="00F350D8" w:rsidP="00274384">
      <w:pPr>
        <w:spacing w:after="0"/>
        <w:rPr>
          <w:rFonts w:ascii="Times New Roman" w:hAnsi="Times New Roman"/>
        </w:rPr>
      </w:pPr>
      <w:r w:rsidRPr="00274384">
        <w:rPr>
          <w:rFonts w:ascii="Times New Roman" w:hAnsi="Times New Roman"/>
        </w:rPr>
        <w:t>заданной длине 100 мм                                                                      диаметру 0,001 мм</w:t>
      </w:r>
    </w:p>
    <w:p w:rsidR="00F350D8" w:rsidRPr="00340EDF" w:rsidRDefault="00F350D8" w:rsidP="00274384">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6.9.2.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 часов</w:t>
      </w:r>
      <w:r w:rsidRPr="00340EDF">
        <w:rPr>
          <w:rFonts w:ascii="Times New Roman" w:hAnsi="Times New Roman"/>
          <w:b/>
          <w:sz w:val="28"/>
          <w:szCs w:val="28"/>
          <w:lang w:eastAsia="ru-RU"/>
        </w:rPr>
        <w:t>.</w:t>
      </w:r>
    </w:p>
    <w:p w:rsidR="00F350D8" w:rsidRPr="00E57E65" w:rsidRDefault="00F350D8" w:rsidP="00274384">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6.9.3</w:t>
      </w:r>
      <w:r w:rsidRPr="00E57E65">
        <w:rPr>
          <w:rFonts w:ascii="Times New Roman" w:hAnsi="Times New Roman"/>
          <w:b/>
          <w:sz w:val="28"/>
          <w:szCs w:val="28"/>
          <w:lang w:eastAsia="ru-RU"/>
        </w:rPr>
        <w:t>. Перечень объектов контроля и оценки</w:t>
      </w:r>
    </w:p>
    <w:p w:rsidR="00F350D8" w:rsidRDefault="00F350D8" w:rsidP="00274384">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Применять требования нормативных документов к основным видам продукции (услуг) и процессов</w:t>
            </w:r>
          </w:p>
          <w:p w:rsidR="00F350D8" w:rsidRPr="004E51A5" w:rsidRDefault="00F350D8" w:rsidP="00290906">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 xml:space="preserve">  Определять допуск формы и расположения поверхностей  по чертежу.</w:t>
            </w:r>
          </w:p>
        </w:tc>
        <w:tc>
          <w:tcPr>
            <w:tcW w:w="1884" w:type="dxa"/>
            <w:vAlign w:val="center"/>
          </w:tcPr>
          <w:p w:rsidR="00F350D8" w:rsidRPr="00F2341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bl>
    <w:p w:rsidR="00F350D8" w:rsidRDefault="00F350D8" w:rsidP="00274384">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274384">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3 балла.</w:t>
      </w:r>
    </w:p>
    <w:p w:rsidR="00F350D8" w:rsidRDefault="00F350D8" w:rsidP="00274384">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sidRPr="002F6208">
        <w:rPr>
          <w:rFonts w:ascii="Times New Roman" w:hAnsi="Times New Roman"/>
          <w:sz w:val="28"/>
          <w:szCs w:val="28"/>
        </w:rPr>
        <w:t>с небольшими недочетами</w:t>
      </w:r>
      <w:r>
        <w:rPr>
          <w:rFonts w:ascii="Times New Roman" w:hAnsi="Times New Roman"/>
          <w:sz w:val="28"/>
          <w:szCs w:val="28"/>
          <w:lang w:eastAsia="ru-RU"/>
        </w:rPr>
        <w:t xml:space="preserve"> выставляется положительная оценка – 2 балла.</w:t>
      </w:r>
    </w:p>
    <w:p w:rsidR="00F350D8" w:rsidRDefault="00F350D8" w:rsidP="00274384">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Pr>
          <w:rFonts w:ascii="Times New Roman" w:hAnsi="Times New Roman"/>
          <w:sz w:val="28"/>
          <w:szCs w:val="28"/>
        </w:rPr>
        <w:t>со значительными</w:t>
      </w:r>
      <w:r w:rsidRPr="002F6208">
        <w:rPr>
          <w:rFonts w:ascii="Times New Roman" w:hAnsi="Times New Roman"/>
          <w:sz w:val="28"/>
          <w:szCs w:val="28"/>
        </w:rPr>
        <w:t xml:space="preserve"> недочетами</w:t>
      </w:r>
      <w:r>
        <w:rPr>
          <w:rFonts w:ascii="Times New Roman" w:hAnsi="Times New Roman"/>
          <w:sz w:val="28"/>
          <w:szCs w:val="28"/>
          <w:lang w:eastAsia="ru-RU"/>
        </w:rPr>
        <w:t xml:space="preserve"> выставляется положительная оценка – 1 балл.</w:t>
      </w:r>
    </w:p>
    <w:p w:rsidR="00F350D8" w:rsidRDefault="00F350D8" w:rsidP="00274384">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274384">
      <w:pPr>
        <w:keepLines/>
        <w:widowControl w:val="0"/>
        <w:suppressLineNumbers/>
        <w:suppressAutoHyphens/>
        <w:spacing w:after="0" w:line="240" w:lineRule="auto"/>
        <w:ind w:right="-284" w:firstLine="709"/>
        <w:rPr>
          <w:rFonts w:ascii="Times New Roman" w:hAnsi="Times New Roman"/>
          <w:sz w:val="28"/>
          <w:szCs w:val="28"/>
          <w:lang w:eastAsia="ru-RU"/>
        </w:rPr>
      </w:pPr>
    </w:p>
    <w:p w:rsidR="00F350D8" w:rsidRDefault="00F350D8" w:rsidP="00D22D72">
      <w:pPr>
        <w:spacing w:line="240" w:lineRule="auto"/>
        <w:jc w:val="both"/>
        <w:rPr>
          <w:rFonts w:ascii="Times New Roman" w:hAnsi="Times New Roman"/>
          <w:b/>
          <w:bCs/>
          <w:i/>
          <w:iCs/>
          <w:sz w:val="28"/>
          <w:szCs w:val="28"/>
          <w:lang w:eastAsia="ru-RU"/>
        </w:rPr>
      </w:pPr>
      <w:r>
        <w:rPr>
          <w:rFonts w:ascii="Times New Roman" w:hAnsi="Times New Roman"/>
          <w:b/>
          <w:sz w:val="28"/>
          <w:szCs w:val="28"/>
          <w:lang w:eastAsia="ru-RU"/>
        </w:rPr>
        <w:t xml:space="preserve">6.10. Практическое занятие №4. </w:t>
      </w:r>
      <w:r w:rsidRPr="00D22D72">
        <w:rPr>
          <w:rFonts w:ascii="Times New Roman" w:hAnsi="Times New Roman"/>
          <w:b/>
          <w:bCs/>
          <w:i/>
          <w:iCs/>
          <w:sz w:val="28"/>
          <w:szCs w:val="28"/>
          <w:lang w:eastAsia="ru-RU"/>
        </w:rPr>
        <w:t>«Определение допуска типового соединения  по его условному обозначению».</w:t>
      </w:r>
    </w:p>
    <w:p w:rsidR="00F350D8" w:rsidRDefault="00F350D8" w:rsidP="00D22D72">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10.1.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4471AE" w:rsidRDefault="00F350D8" w:rsidP="004471AE">
      <w:pPr>
        <w:spacing w:line="240" w:lineRule="auto"/>
        <w:jc w:val="both"/>
        <w:rPr>
          <w:rFonts w:ascii="Times New Roman" w:hAnsi="Times New Roman"/>
          <w:b/>
          <w:sz w:val="28"/>
          <w:szCs w:val="28"/>
          <w:lang w:eastAsia="ru-RU"/>
        </w:rPr>
      </w:pPr>
      <w:r w:rsidRPr="004471AE">
        <w:rPr>
          <w:rFonts w:ascii="Times New Roman" w:hAnsi="Times New Roman"/>
          <w:b/>
          <w:sz w:val="28"/>
          <w:szCs w:val="28"/>
          <w:lang w:eastAsia="ru-RU"/>
        </w:rPr>
        <w:t>Перенести содержание задания, согласно варианту: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4140"/>
        <w:gridCol w:w="4140"/>
      </w:tblGrid>
      <w:tr w:rsidR="00F350D8" w:rsidRPr="004471AE" w:rsidTr="00942011">
        <w:tc>
          <w:tcPr>
            <w:tcW w:w="1368"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Вид соединения</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Условное обозначение степени точности соединения</w:t>
            </w:r>
          </w:p>
        </w:tc>
      </w:tr>
      <w:tr w:rsidR="00F350D8" w:rsidRPr="004471AE" w:rsidTr="00942011">
        <w:tc>
          <w:tcPr>
            <w:tcW w:w="1368" w:type="dxa"/>
            <w:vMerge w:val="restart"/>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Вариант 1</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подшипник качения</w:t>
            </w:r>
          </w:p>
        </w:tc>
        <w:tc>
          <w:tcPr>
            <w:tcW w:w="4140" w:type="dxa"/>
          </w:tcPr>
          <w:p w:rsidR="00F350D8" w:rsidRPr="00942011" w:rsidRDefault="00F350D8" w:rsidP="00942011">
            <w:pPr>
              <w:spacing w:line="240" w:lineRule="auto"/>
              <w:jc w:val="both"/>
              <w:rPr>
                <w:rFonts w:ascii="Times New Roman" w:hAnsi="Times New Roman"/>
                <w:b/>
                <w:sz w:val="24"/>
                <w:szCs w:val="24"/>
                <w:lang w:val="en-US" w:eastAsia="ru-RU"/>
              </w:rPr>
            </w:pPr>
            <w:r w:rsidRPr="00942011">
              <w:rPr>
                <w:rFonts w:ascii="Times New Roman" w:hAnsi="Times New Roman"/>
                <w:b/>
                <w:sz w:val="24"/>
                <w:szCs w:val="24"/>
                <w:lang w:eastAsia="ru-RU"/>
              </w:rPr>
              <w:object w:dxaOrig="180" w:dyaOrig="340">
                <v:shape id="_x0000_i1033" type="#_x0000_t75" style="width:9pt;height:17.25pt" o:ole="">
                  <v:imagedata r:id="rId25" o:title=""/>
                </v:shape>
                <o:OLEObject Type="Embed" ProgID="Equation.3" ShapeID="_x0000_i1033" DrawAspect="Content" ObjectID="_1470318012" r:id="rId26"/>
              </w:object>
            </w:r>
            <w:r w:rsidRPr="00942011">
              <w:rPr>
                <w:rFonts w:ascii="Times New Roman" w:hAnsi="Times New Roman"/>
                <w:b/>
                <w:sz w:val="24"/>
                <w:szCs w:val="24"/>
                <w:lang w:eastAsia="ru-RU"/>
              </w:rPr>
              <w:t>Ǿ60</w:t>
            </w:r>
            <w:r w:rsidRPr="00942011">
              <w:rPr>
                <w:rFonts w:ascii="Times New Roman" w:hAnsi="Times New Roman"/>
                <w:b/>
                <w:sz w:val="24"/>
                <w:szCs w:val="24"/>
                <w:lang w:val="en-US" w:eastAsia="ru-RU"/>
              </w:rPr>
              <w:t xml:space="preserve">H7/I0; </w:t>
            </w: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40 L0/k6</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по метрической резьбе</w:t>
            </w:r>
          </w:p>
        </w:tc>
        <w:tc>
          <w:tcPr>
            <w:tcW w:w="4140" w:type="dxa"/>
          </w:tcPr>
          <w:p w:rsidR="00F350D8" w:rsidRPr="00942011" w:rsidRDefault="00F350D8" w:rsidP="00942011">
            <w:pPr>
              <w:spacing w:line="240" w:lineRule="auto"/>
              <w:jc w:val="both"/>
              <w:rPr>
                <w:rFonts w:ascii="Times New Roman" w:hAnsi="Times New Roman"/>
                <w:b/>
                <w:sz w:val="24"/>
                <w:szCs w:val="24"/>
                <w:lang w:val="en-US" w:eastAsia="ru-RU"/>
              </w:rPr>
            </w:pPr>
            <w:r w:rsidRPr="00942011">
              <w:rPr>
                <w:rFonts w:ascii="Times New Roman" w:hAnsi="Times New Roman"/>
                <w:b/>
                <w:sz w:val="24"/>
                <w:szCs w:val="24"/>
                <w:lang w:eastAsia="ru-RU"/>
              </w:rPr>
              <w:t>М20-5Н6Н</w:t>
            </w:r>
            <w:r w:rsidRPr="00942011">
              <w:rPr>
                <w:rFonts w:ascii="Times New Roman" w:hAnsi="Times New Roman"/>
                <w:b/>
                <w:sz w:val="24"/>
                <w:szCs w:val="24"/>
                <w:lang w:val="en-US" w:eastAsia="ru-RU"/>
              </w:rPr>
              <w:t>/4j6g</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прямоугольная зубчатая передача</w:t>
            </w:r>
          </w:p>
        </w:tc>
        <w:tc>
          <w:tcPr>
            <w:tcW w:w="4140" w:type="dxa"/>
          </w:tcPr>
          <w:p w:rsidR="00F350D8" w:rsidRPr="00942011" w:rsidRDefault="00F350D8" w:rsidP="00942011">
            <w:pPr>
              <w:spacing w:line="240" w:lineRule="auto"/>
              <w:jc w:val="both"/>
              <w:rPr>
                <w:rFonts w:ascii="Times New Roman" w:hAnsi="Times New Roman"/>
                <w:b/>
                <w:sz w:val="24"/>
                <w:szCs w:val="24"/>
                <w:lang w:val="en-US" w:eastAsia="ru-RU"/>
              </w:rPr>
            </w:pPr>
            <w:r w:rsidRPr="00942011">
              <w:rPr>
                <w:rFonts w:ascii="Times New Roman" w:hAnsi="Times New Roman"/>
                <w:b/>
                <w:sz w:val="24"/>
                <w:szCs w:val="24"/>
                <w:lang w:val="en-US" w:eastAsia="ru-RU"/>
              </w:rPr>
              <w:t>N-</w:t>
            </w:r>
            <w:r w:rsidRPr="00942011">
              <w:rPr>
                <w:rFonts w:ascii="Times New Roman" w:hAnsi="Times New Roman"/>
                <w:b/>
                <w:sz w:val="24"/>
                <w:szCs w:val="24"/>
                <w:lang w:eastAsia="ru-RU"/>
              </w:rPr>
              <w:t>7-6</w:t>
            </w:r>
            <w:r w:rsidRPr="00942011">
              <w:rPr>
                <w:rFonts w:ascii="Times New Roman" w:hAnsi="Times New Roman"/>
                <w:b/>
                <w:sz w:val="24"/>
                <w:szCs w:val="24"/>
                <w:lang w:val="en-US" w:eastAsia="ru-RU"/>
              </w:rPr>
              <w:t>-</w:t>
            </w:r>
            <w:r w:rsidRPr="00942011">
              <w:rPr>
                <w:rFonts w:ascii="Times New Roman" w:hAnsi="Times New Roman"/>
                <w:b/>
                <w:sz w:val="24"/>
                <w:szCs w:val="24"/>
                <w:lang w:eastAsia="ru-RU"/>
              </w:rPr>
              <w:t>А</w:t>
            </w:r>
            <w:r w:rsidRPr="00942011">
              <w:rPr>
                <w:rFonts w:ascii="Times New Roman" w:hAnsi="Times New Roman"/>
                <w:b/>
                <w:sz w:val="24"/>
                <w:szCs w:val="24"/>
                <w:lang w:val="en-US" w:eastAsia="ru-RU"/>
              </w:rPr>
              <w:t xml:space="preserve"> </w:t>
            </w:r>
            <w:r w:rsidRPr="00942011">
              <w:rPr>
                <w:rFonts w:ascii="Times New Roman" w:hAnsi="Times New Roman"/>
                <w:b/>
                <w:sz w:val="24"/>
                <w:szCs w:val="24"/>
                <w:lang w:eastAsia="ru-RU"/>
              </w:rPr>
              <w:t>ГОСТ</w:t>
            </w:r>
            <w:r w:rsidRPr="00942011">
              <w:rPr>
                <w:rFonts w:ascii="Times New Roman" w:hAnsi="Times New Roman"/>
                <w:b/>
                <w:sz w:val="24"/>
                <w:szCs w:val="24"/>
                <w:lang w:val="en-US" w:eastAsia="ru-RU"/>
              </w:rPr>
              <w:t xml:space="preserve"> </w:t>
            </w:r>
            <w:r w:rsidRPr="00942011">
              <w:rPr>
                <w:rFonts w:ascii="Times New Roman" w:hAnsi="Times New Roman"/>
                <w:b/>
                <w:sz w:val="24"/>
                <w:szCs w:val="24"/>
                <w:lang w:eastAsia="ru-RU"/>
              </w:rPr>
              <w:t>1643-81</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призматической шпонкой</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Шпонка на Ǿ40</w:t>
            </w:r>
          </w:p>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 xml:space="preserve"> Н9/</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 xml:space="preserve">9, </w:t>
            </w:r>
            <w:r w:rsidRPr="00942011">
              <w:rPr>
                <w:rFonts w:ascii="Times New Roman" w:hAnsi="Times New Roman"/>
                <w:b/>
                <w:sz w:val="24"/>
                <w:szCs w:val="24"/>
                <w:lang w:val="en-US" w:eastAsia="ru-RU"/>
              </w:rPr>
              <w:t>D</w:t>
            </w:r>
            <w:r w:rsidRPr="00942011">
              <w:rPr>
                <w:rFonts w:ascii="Times New Roman" w:hAnsi="Times New Roman"/>
                <w:b/>
                <w:sz w:val="24"/>
                <w:szCs w:val="24"/>
                <w:lang w:eastAsia="ru-RU"/>
              </w:rPr>
              <w:t xml:space="preserve">10/ </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9</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прямобочное шлицевое соединение</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bCs/>
                <w:i/>
                <w:iCs/>
                <w:sz w:val="24"/>
                <w:szCs w:val="24"/>
                <w:lang w:val="en-US" w:eastAsia="ru-RU"/>
              </w:rPr>
              <w:t>D</w:t>
            </w:r>
            <w:r w:rsidRPr="00942011">
              <w:rPr>
                <w:rFonts w:ascii="Times New Roman" w:hAnsi="Times New Roman"/>
                <w:b/>
                <w:sz w:val="24"/>
                <w:szCs w:val="24"/>
                <w:lang w:eastAsia="ru-RU"/>
              </w:rPr>
              <w:t xml:space="preserve"> — 4×16×20 H7/f7 × </w:t>
            </w:r>
            <w:r w:rsidRPr="00942011">
              <w:rPr>
                <w:rFonts w:ascii="Times New Roman" w:hAnsi="Times New Roman"/>
                <w:b/>
                <w:sz w:val="24"/>
                <w:szCs w:val="24"/>
                <w:lang w:val="en-US" w:eastAsia="ru-RU"/>
              </w:rPr>
              <w:t>3</w:t>
            </w:r>
            <w:r w:rsidRPr="00942011">
              <w:rPr>
                <w:rFonts w:ascii="Times New Roman" w:hAnsi="Times New Roman"/>
                <w:b/>
                <w:sz w:val="24"/>
                <w:szCs w:val="24"/>
                <w:lang w:eastAsia="ru-RU"/>
              </w:rPr>
              <w:t xml:space="preserve"> </w:t>
            </w:r>
            <w:r w:rsidRPr="00942011">
              <w:rPr>
                <w:rFonts w:ascii="Times New Roman" w:hAnsi="Times New Roman"/>
                <w:b/>
                <w:sz w:val="24"/>
                <w:szCs w:val="24"/>
                <w:lang w:val="en-US" w:eastAsia="ru-RU"/>
              </w:rPr>
              <w:t>F</w:t>
            </w:r>
            <w:r w:rsidRPr="00942011">
              <w:rPr>
                <w:rFonts w:ascii="Times New Roman" w:hAnsi="Times New Roman"/>
                <w:b/>
                <w:sz w:val="24"/>
                <w:szCs w:val="24"/>
                <w:lang w:eastAsia="ru-RU"/>
              </w:rPr>
              <w:t>9/</w:t>
            </w:r>
            <w:r w:rsidRPr="00942011">
              <w:rPr>
                <w:rFonts w:ascii="Times New Roman" w:hAnsi="Times New Roman"/>
                <w:b/>
                <w:sz w:val="24"/>
                <w:szCs w:val="24"/>
                <w:lang w:val="en-US" w:eastAsia="ru-RU"/>
              </w:rPr>
              <w:t>f</w:t>
            </w:r>
            <w:r w:rsidRPr="00942011">
              <w:rPr>
                <w:rFonts w:ascii="Times New Roman" w:hAnsi="Times New Roman"/>
                <w:b/>
                <w:sz w:val="24"/>
                <w:szCs w:val="24"/>
                <w:lang w:eastAsia="ru-RU"/>
              </w:rPr>
              <w:t>8</w:t>
            </w:r>
          </w:p>
        </w:tc>
      </w:tr>
      <w:tr w:rsidR="00F350D8" w:rsidRPr="004471AE" w:rsidTr="00942011">
        <w:tc>
          <w:tcPr>
            <w:tcW w:w="1368"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bCs/>
                <w:i/>
                <w:iCs/>
                <w:sz w:val="24"/>
                <w:szCs w:val="24"/>
                <w:lang w:val="en-US" w:eastAsia="ru-RU"/>
              </w:rPr>
            </w:pPr>
          </w:p>
        </w:tc>
      </w:tr>
      <w:tr w:rsidR="00F350D8" w:rsidRPr="004471AE" w:rsidTr="00942011">
        <w:tc>
          <w:tcPr>
            <w:tcW w:w="1368" w:type="dxa"/>
            <w:vMerge w:val="restart"/>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Вариант 2</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подшипник качения</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85H8/I</w:t>
            </w:r>
            <w:r w:rsidRPr="00942011">
              <w:rPr>
                <w:rFonts w:ascii="Times New Roman" w:hAnsi="Times New Roman"/>
                <w:b/>
                <w:sz w:val="24"/>
                <w:szCs w:val="24"/>
                <w:lang w:eastAsia="ru-RU"/>
              </w:rPr>
              <w:t>6</w:t>
            </w:r>
            <w:r w:rsidRPr="00942011">
              <w:rPr>
                <w:rFonts w:ascii="Times New Roman" w:hAnsi="Times New Roman"/>
                <w:b/>
                <w:sz w:val="24"/>
                <w:szCs w:val="24"/>
                <w:lang w:val="en-US" w:eastAsia="ru-RU"/>
              </w:rPr>
              <w:t xml:space="preserve">; </w:t>
            </w: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45 L</w:t>
            </w:r>
            <w:r w:rsidRPr="00942011">
              <w:rPr>
                <w:rFonts w:ascii="Times New Roman" w:hAnsi="Times New Roman"/>
                <w:b/>
                <w:sz w:val="24"/>
                <w:szCs w:val="24"/>
                <w:lang w:eastAsia="ru-RU"/>
              </w:rPr>
              <w:t>6</w:t>
            </w:r>
            <w:r w:rsidRPr="00942011">
              <w:rPr>
                <w:rFonts w:ascii="Times New Roman" w:hAnsi="Times New Roman"/>
                <w:b/>
                <w:sz w:val="24"/>
                <w:szCs w:val="24"/>
                <w:lang w:val="en-US" w:eastAsia="ru-RU"/>
              </w:rPr>
              <w:t>/m6</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по метрической резьбе</w:t>
            </w:r>
          </w:p>
        </w:tc>
        <w:tc>
          <w:tcPr>
            <w:tcW w:w="4140" w:type="dxa"/>
          </w:tcPr>
          <w:p w:rsidR="00F350D8" w:rsidRPr="00942011" w:rsidRDefault="00F350D8" w:rsidP="00942011">
            <w:pPr>
              <w:spacing w:line="240" w:lineRule="auto"/>
              <w:jc w:val="both"/>
              <w:rPr>
                <w:rFonts w:ascii="Times New Roman" w:hAnsi="Times New Roman"/>
                <w:b/>
                <w:sz w:val="24"/>
                <w:szCs w:val="24"/>
                <w:lang w:val="en-US" w:eastAsia="ru-RU"/>
              </w:rPr>
            </w:pPr>
            <w:r w:rsidRPr="00942011">
              <w:rPr>
                <w:rFonts w:ascii="Times New Roman" w:hAnsi="Times New Roman"/>
                <w:b/>
                <w:sz w:val="24"/>
                <w:szCs w:val="24"/>
                <w:lang w:eastAsia="ru-RU"/>
              </w:rPr>
              <w:t>М12</w:t>
            </w:r>
            <w:r w:rsidRPr="00942011">
              <w:rPr>
                <w:rFonts w:ascii="Times New Roman" w:hAnsi="Times New Roman"/>
                <w:b/>
                <w:sz w:val="24"/>
                <w:szCs w:val="24"/>
                <w:lang w:val="en-US" w:eastAsia="ru-RU"/>
              </w:rPr>
              <w:t>×</w:t>
            </w:r>
            <w:r w:rsidRPr="00942011">
              <w:rPr>
                <w:rFonts w:ascii="Times New Roman" w:hAnsi="Times New Roman"/>
                <w:b/>
                <w:sz w:val="24"/>
                <w:szCs w:val="24"/>
                <w:lang w:eastAsia="ru-RU"/>
              </w:rPr>
              <w:t>1 -4Н5Н</w:t>
            </w:r>
            <w:r w:rsidRPr="00942011">
              <w:rPr>
                <w:rFonts w:ascii="Times New Roman" w:hAnsi="Times New Roman"/>
                <w:b/>
                <w:sz w:val="24"/>
                <w:szCs w:val="24"/>
                <w:lang w:val="en-US" w:eastAsia="ru-RU"/>
              </w:rPr>
              <w:t>/</w:t>
            </w:r>
            <w:r w:rsidRPr="00942011">
              <w:rPr>
                <w:rFonts w:ascii="Times New Roman" w:hAnsi="Times New Roman"/>
                <w:b/>
                <w:sz w:val="24"/>
                <w:szCs w:val="24"/>
                <w:lang w:eastAsia="ru-RU"/>
              </w:rPr>
              <w:t>4</w:t>
            </w:r>
            <w:r w:rsidRPr="00942011">
              <w:rPr>
                <w:rFonts w:ascii="Times New Roman" w:hAnsi="Times New Roman"/>
                <w:b/>
                <w:sz w:val="24"/>
                <w:szCs w:val="24"/>
                <w:lang w:val="en-US" w:eastAsia="ru-RU"/>
              </w:rPr>
              <w:t>h</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прямоугольная зубчатая передача</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7-8-7-Вс/IV ГОСТ 1643-81</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призматической шпонкой</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Шпонка на Ǿ72</w:t>
            </w:r>
          </w:p>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 xml:space="preserve"> Н7/</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 xml:space="preserve">9, </w:t>
            </w:r>
            <w:r w:rsidRPr="00942011">
              <w:rPr>
                <w:rFonts w:ascii="Times New Roman" w:hAnsi="Times New Roman"/>
                <w:b/>
                <w:sz w:val="24"/>
                <w:szCs w:val="24"/>
                <w:lang w:val="en-US" w:eastAsia="ru-RU"/>
              </w:rPr>
              <w:t>J</w:t>
            </w:r>
            <w:r w:rsidRPr="00942011">
              <w:rPr>
                <w:rFonts w:ascii="Times New Roman" w:hAnsi="Times New Roman"/>
                <w:b/>
                <w:sz w:val="24"/>
                <w:szCs w:val="24"/>
                <w:vertAlign w:val="subscript"/>
                <w:lang w:val="en-US" w:eastAsia="ru-RU"/>
              </w:rPr>
              <w:t>s</w:t>
            </w:r>
            <w:r w:rsidRPr="00942011">
              <w:rPr>
                <w:rFonts w:ascii="Times New Roman" w:hAnsi="Times New Roman"/>
                <w:b/>
                <w:sz w:val="24"/>
                <w:szCs w:val="24"/>
                <w:lang w:eastAsia="ru-RU"/>
              </w:rPr>
              <w:t xml:space="preserve">9/ </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9</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прямобочное шлицевое соединение</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bCs/>
                <w:i/>
                <w:iCs/>
                <w:sz w:val="24"/>
                <w:szCs w:val="24"/>
                <w:lang w:val="en-US" w:eastAsia="ru-RU"/>
              </w:rPr>
              <w:t>d</w:t>
            </w:r>
            <w:r w:rsidRPr="00942011">
              <w:rPr>
                <w:rFonts w:ascii="Times New Roman" w:hAnsi="Times New Roman"/>
                <w:b/>
                <w:sz w:val="24"/>
                <w:szCs w:val="24"/>
                <w:lang w:eastAsia="ru-RU"/>
              </w:rPr>
              <w:t xml:space="preserve"> — </w:t>
            </w:r>
            <w:r w:rsidRPr="00942011">
              <w:rPr>
                <w:rFonts w:ascii="Times New Roman" w:hAnsi="Times New Roman"/>
                <w:b/>
                <w:sz w:val="24"/>
                <w:szCs w:val="24"/>
                <w:lang w:val="en-US" w:eastAsia="ru-RU"/>
              </w:rPr>
              <w:t>6</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36</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40</w:t>
            </w:r>
            <w:r w:rsidRPr="00942011">
              <w:rPr>
                <w:rFonts w:ascii="Times New Roman" w:hAnsi="Times New Roman"/>
                <w:b/>
                <w:sz w:val="24"/>
                <w:szCs w:val="24"/>
                <w:lang w:eastAsia="ru-RU"/>
              </w:rPr>
              <w:t xml:space="preserve"> H7/</w:t>
            </w:r>
            <w:r w:rsidRPr="00942011">
              <w:rPr>
                <w:rFonts w:ascii="Times New Roman" w:hAnsi="Times New Roman"/>
                <w:b/>
                <w:sz w:val="24"/>
                <w:szCs w:val="24"/>
                <w:lang w:val="en-US" w:eastAsia="ru-RU"/>
              </w:rPr>
              <w:t xml:space="preserve"> g6</w:t>
            </w:r>
            <w:r w:rsidRPr="00942011">
              <w:rPr>
                <w:rFonts w:ascii="Times New Roman" w:hAnsi="Times New Roman"/>
                <w:b/>
                <w:sz w:val="24"/>
                <w:szCs w:val="24"/>
                <w:lang w:eastAsia="ru-RU"/>
              </w:rPr>
              <w:t xml:space="preserve"> × 4 </w:t>
            </w:r>
            <w:r w:rsidRPr="00942011">
              <w:rPr>
                <w:rFonts w:ascii="Times New Roman" w:hAnsi="Times New Roman"/>
                <w:b/>
                <w:sz w:val="24"/>
                <w:szCs w:val="24"/>
                <w:lang w:val="en-US" w:eastAsia="ru-RU"/>
              </w:rPr>
              <w:t>D</w:t>
            </w:r>
            <w:r w:rsidRPr="00942011">
              <w:rPr>
                <w:rFonts w:ascii="Times New Roman" w:hAnsi="Times New Roman"/>
                <w:b/>
                <w:sz w:val="24"/>
                <w:szCs w:val="24"/>
                <w:lang w:eastAsia="ru-RU"/>
              </w:rPr>
              <w:t>9/</w:t>
            </w:r>
            <w:r w:rsidRPr="00942011">
              <w:rPr>
                <w:rFonts w:ascii="Times New Roman" w:hAnsi="Times New Roman"/>
                <w:b/>
                <w:sz w:val="24"/>
                <w:szCs w:val="24"/>
                <w:lang w:val="en-US" w:eastAsia="ru-RU"/>
              </w:rPr>
              <w:t>h9</w:t>
            </w:r>
          </w:p>
        </w:tc>
      </w:tr>
      <w:tr w:rsidR="00F350D8" w:rsidRPr="004471AE" w:rsidTr="00942011">
        <w:tc>
          <w:tcPr>
            <w:tcW w:w="1368"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bCs/>
                <w:i/>
                <w:iCs/>
                <w:sz w:val="24"/>
                <w:szCs w:val="24"/>
                <w:lang w:val="en-US" w:eastAsia="ru-RU"/>
              </w:rPr>
            </w:pPr>
          </w:p>
        </w:tc>
      </w:tr>
      <w:tr w:rsidR="00F350D8" w:rsidRPr="004471AE" w:rsidTr="00942011">
        <w:tc>
          <w:tcPr>
            <w:tcW w:w="1368" w:type="dxa"/>
            <w:vMerge w:val="restart"/>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Вариант 3</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подшипник качения</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40P7/I</w:t>
            </w:r>
            <w:r w:rsidRPr="00942011">
              <w:rPr>
                <w:rFonts w:ascii="Times New Roman" w:hAnsi="Times New Roman"/>
                <w:b/>
                <w:sz w:val="24"/>
                <w:szCs w:val="24"/>
                <w:lang w:eastAsia="ru-RU"/>
              </w:rPr>
              <w:t>5</w:t>
            </w:r>
            <w:r w:rsidRPr="00942011">
              <w:rPr>
                <w:rFonts w:ascii="Times New Roman" w:hAnsi="Times New Roman"/>
                <w:b/>
                <w:sz w:val="24"/>
                <w:szCs w:val="24"/>
                <w:lang w:val="en-US" w:eastAsia="ru-RU"/>
              </w:rPr>
              <w:t xml:space="preserve">; </w:t>
            </w: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25 L</w:t>
            </w:r>
            <w:r w:rsidRPr="00942011">
              <w:rPr>
                <w:rFonts w:ascii="Times New Roman" w:hAnsi="Times New Roman"/>
                <w:b/>
                <w:sz w:val="24"/>
                <w:szCs w:val="24"/>
                <w:lang w:eastAsia="ru-RU"/>
              </w:rPr>
              <w:t>5</w:t>
            </w:r>
            <w:r w:rsidRPr="00942011">
              <w:rPr>
                <w:rFonts w:ascii="Times New Roman" w:hAnsi="Times New Roman"/>
                <w:b/>
                <w:sz w:val="24"/>
                <w:szCs w:val="24"/>
                <w:lang w:val="en-US" w:eastAsia="ru-RU"/>
              </w:rPr>
              <w:t>/g6</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по метрической резьбе</w:t>
            </w:r>
          </w:p>
        </w:tc>
        <w:tc>
          <w:tcPr>
            <w:tcW w:w="4140" w:type="dxa"/>
          </w:tcPr>
          <w:p w:rsidR="00F350D8" w:rsidRPr="00942011" w:rsidRDefault="00F350D8" w:rsidP="00942011">
            <w:pPr>
              <w:spacing w:line="240" w:lineRule="auto"/>
              <w:jc w:val="both"/>
              <w:rPr>
                <w:rFonts w:ascii="Times New Roman" w:hAnsi="Times New Roman"/>
                <w:b/>
                <w:sz w:val="24"/>
                <w:szCs w:val="24"/>
                <w:lang w:val="en-US" w:eastAsia="ru-RU"/>
              </w:rPr>
            </w:pPr>
            <w:r w:rsidRPr="00942011">
              <w:rPr>
                <w:rFonts w:ascii="Times New Roman" w:hAnsi="Times New Roman"/>
                <w:b/>
                <w:sz w:val="24"/>
                <w:szCs w:val="24"/>
                <w:lang w:eastAsia="ru-RU"/>
              </w:rPr>
              <w:t>М36 – 7</w:t>
            </w:r>
            <w:r w:rsidRPr="00942011">
              <w:rPr>
                <w:rFonts w:ascii="Times New Roman" w:hAnsi="Times New Roman"/>
                <w:b/>
                <w:sz w:val="24"/>
                <w:szCs w:val="24"/>
                <w:lang w:val="en-US" w:eastAsia="ru-RU"/>
              </w:rPr>
              <w:t>H/8g</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прямоугольная зубчатая передача</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7-6-6-С ГОСТ 1643-81</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призматической шпонкой</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Шпонка на Ǿ60</w:t>
            </w:r>
          </w:p>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 xml:space="preserve"> Р7/</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 xml:space="preserve">9, Р9/ </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9</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прямобочное шлицевое соединение</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bCs/>
                <w:i/>
                <w:iCs/>
                <w:sz w:val="24"/>
                <w:szCs w:val="24"/>
                <w:lang w:val="en-US" w:eastAsia="ru-RU"/>
              </w:rPr>
              <w:t>b</w:t>
            </w:r>
            <w:r w:rsidRPr="00942011">
              <w:rPr>
                <w:rFonts w:ascii="Times New Roman" w:hAnsi="Times New Roman"/>
                <w:b/>
                <w:sz w:val="24"/>
                <w:szCs w:val="24"/>
                <w:lang w:eastAsia="ru-RU"/>
              </w:rPr>
              <w:t xml:space="preserve"> — </w:t>
            </w:r>
            <w:r w:rsidRPr="00942011">
              <w:rPr>
                <w:rFonts w:ascii="Times New Roman" w:hAnsi="Times New Roman"/>
                <w:b/>
                <w:sz w:val="24"/>
                <w:szCs w:val="24"/>
                <w:lang w:val="en-US" w:eastAsia="ru-RU"/>
              </w:rPr>
              <w:t>6</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50</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60</w:t>
            </w:r>
            <w:r w:rsidRPr="00942011">
              <w:rPr>
                <w:rFonts w:ascii="Times New Roman" w:hAnsi="Times New Roman"/>
                <w:b/>
                <w:sz w:val="24"/>
                <w:szCs w:val="24"/>
                <w:lang w:eastAsia="ru-RU"/>
              </w:rPr>
              <w:t xml:space="preserve"> H</w:t>
            </w:r>
            <w:r w:rsidRPr="00942011">
              <w:rPr>
                <w:rFonts w:ascii="Times New Roman" w:hAnsi="Times New Roman"/>
                <w:b/>
                <w:sz w:val="24"/>
                <w:szCs w:val="24"/>
                <w:lang w:val="en-US" w:eastAsia="ru-RU"/>
              </w:rPr>
              <w:t>12</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 xml:space="preserve"> </w:t>
            </w:r>
            <w:r w:rsidRPr="00942011">
              <w:rPr>
                <w:rFonts w:ascii="Times New Roman" w:hAnsi="Times New Roman"/>
                <w:b/>
                <w:sz w:val="24"/>
                <w:szCs w:val="24"/>
                <w:lang w:eastAsia="ru-RU"/>
              </w:rPr>
              <w:t xml:space="preserve">а11 × 8 </w:t>
            </w:r>
            <w:r w:rsidRPr="00942011">
              <w:rPr>
                <w:rFonts w:ascii="Times New Roman" w:hAnsi="Times New Roman"/>
                <w:b/>
                <w:sz w:val="24"/>
                <w:szCs w:val="24"/>
                <w:lang w:val="en-US" w:eastAsia="ru-RU"/>
              </w:rPr>
              <w:t>F10</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f8</w:t>
            </w:r>
          </w:p>
        </w:tc>
      </w:tr>
      <w:tr w:rsidR="00F350D8" w:rsidRPr="004471AE" w:rsidTr="00942011">
        <w:tc>
          <w:tcPr>
            <w:tcW w:w="1368"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bCs/>
                <w:i/>
                <w:iCs/>
                <w:sz w:val="24"/>
                <w:szCs w:val="24"/>
                <w:lang w:val="en-US" w:eastAsia="ru-RU"/>
              </w:rPr>
            </w:pPr>
          </w:p>
        </w:tc>
      </w:tr>
      <w:tr w:rsidR="00F350D8" w:rsidRPr="004471AE" w:rsidTr="00942011">
        <w:tc>
          <w:tcPr>
            <w:tcW w:w="1368" w:type="dxa"/>
            <w:vMerge w:val="restart"/>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Вариант 4</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подшипник качения</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30</w:t>
            </w:r>
            <w:r w:rsidRPr="00942011">
              <w:rPr>
                <w:rFonts w:ascii="Times New Roman" w:hAnsi="Times New Roman"/>
                <w:b/>
                <w:sz w:val="24"/>
                <w:szCs w:val="24"/>
                <w:lang w:eastAsia="ru-RU"/>
              </w:rPr>
              <w:t>М</w:t>
            </w:r>
            <w:r w:rsidRPr="00942011">
              <w:rPr>
                <w:rFonts w:ascii="Times New Roman" w:hAnsi="Times New Roman"/>
                <w:b/>
                <w:sz w:val="24"/>
                <w:szCs w:val="24"/>
                <w:lang w:val="en-US" w:eastAsia="ru-RU"/>
              </w:rPr>
              <w:t xml:space="preserve">7/I0; </w:t>
            </w:r>
            <w:r w:rsidRPr="00942011">
              <w:rPr>
                <w:rFonts w:ascii="Times New Roman" w:hAnsi="Times New Roman"/>
                <w:b/>
                <w:sz w:val="24"/>
                <w:szCs w:val="24"/>
                <w:lang w:eastAsia="ru-RU"/>
              </w:rPr>
              <w:t>Ǿ</w:t>
            </w:r>
            <w:r w:rsidRPr="00942011">
              <w:rPr>
                <w:rFonts w:ascii="Times New Roman" w:hAnsi="Times New Roman"/>
                <w:b/>
                <w:sz w:val="24"/>
                <w:szCs w:val="24"/>
                <w:lang w:val="en-US" w:eastAsia="ru-RU"/>
              </w:rPr>
              <w:t>20 L0/f7</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по метрической резьбе</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М</w:t>
            </w:r>
            <w:r w:rsidRPr="00942011">
              <w:rPr>
                <w:rFonts w:ascii="Times New Roman" w:hAnsi="Times New Roman"/>
                <w:b/>
                <w:sz w:val="24"/>
                <w:szCs w:val="24"/>
                <w:lang w:val="en-US" w:eastAsia="ru-RU"/>
              </w:rPr>
              <w:t>25</w:t>
            </w:r>
            <w:r w:rsidRPr="00942011">
              <w:rPr>
                <w:rFonts w:ascii="Times New Roman" w:hAnsi="Times New Roman"/>
                <w:b/>
                <w:sz w:val="24"/>
                <w:szCs w:val="24"/>
                <w:lang w:eastAsia="ru-RU"/>
              </w:rPr>
              <w:t>-</w:t>
            </w:r>
            <w:r w:rsidRPr="00942011">
              <w:rPr>
                <w:rFonts w:ascii="Times New Roman" w:hAnsi="Times New Roman"/>
                <w:b/>
                <w:sz w:val="24"/>
                <w:szCs w:val="24"/>
                <w:lang w:val="en-US" w:eastAsia="ru-RU"/>
              </w:rPr>
              <w:t>2</w:t>
            </w:r>
            <w:r w:rsidRPr="00942011">
              <w:rPr>
                <w:rFonts w:ascii="Times New Roman" w:hAnsi="Times New Roman"/>
                <w:b/>
                <w:sz w:val="24"/>
                <w:szCs w:val="24"/>
                <w:lang w:eastAsia="ru-RU"/>
              </w:rPr>
              <w:t>Н5</w:t>
            </w:r>
            <w:r w:rsidRPr="00942011">
              <w:rPr>
                <w:rFonts w:ascii="Times New Roman" w:hAnsi="Times New Roman"/>
                <w:b/>
                <w:sz w:val="24"/>
                <w:szCs w:val="24"/>
                <w:lang w:val="en-US" w:eastAsia="ru-RU"/>
              </w:rPr>
              <w:t>D(2)/3</w:t>
            </w:r>
            <w:r w:rsidRPr="00942011">
              <w:rPr>
                <w:rFonts w:ascii="Times New Roman" w:hAnsi="Times New Roman"/>
                <w:b/>
                <w:sz w:val="24"/>
                <w:szCs w:val="24"/>
                <w:lang w:eastAsia="ru-RU"/>
              </w:rPr>
              <w:t>р (2)</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прямоугольная зубчатая передача</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9-В ГОСТ 1643-81</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соединение призматической шпонкой</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Шпонка на Ǿ22</w:t>
            </w:r>
          </w:p>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 xml:space="preserve"> Н9/</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 xml:space="preserve">9, </w:t>
            </w:r>
            <w:r w:rsidRPr="00942011">
              <w:rPr>
                <w:rFonts w:ascii="Times New Roman" w:hAnsi="Times New Roman"/>
                <w:b/>
                <w:sz w:val="24"/>
                <w:szCs w:val="24"/>
                <w:lang w:val="en-US" w:eastAsia="ru-RU"/>
              </w:rPr>
              <w:t>D</w:t>
            </w:r>
            <w:r w:rsidRPr="00942011">
              <w:rPr>
                <w:rFonts w:ascii="Times New Roman" w:hAnsi="Times New Roman"/>
                <w:b/>
                <w:sz w:val="24"/>
                <w:szCs w:val="24"/>
                <w:lang w:eastAsia="ru-RU"/>
              </w:rPr>
              <w:t xml:space="preserve">10/ </w:t>
            </w:r>
            <w:r w:rsidRPr="00942011">
              <w:rPr>
                <w:rFonts w:ascii="Times New Roman" w:hAnsi="Times New Roman"/>
                <w:b/>
                <w:sz w:val="24"/>
                <w:szCs w:val="24"/>
                <w:lang w:val="en-US" w:eastAsia="ru-RU"/>
              </w:rPr>
              <w:t>h</w:t>
            </w:r>
            <w:r w:rsidRPr="00942011">
              <w:rPr>
                <w:rFonts w:ascii="Times New Roman" w:hAnsi="Times New Roman"/>
                <w:b/>
                <w:sz w:val="24"/>
                <w:szCs w:val="24"/>
                <w:lang w:eastAsia="ru-RU"/>
              </w:rPr>
              <w:t>9</w:t>
            </w:r>
          </w:p>
        </w:tc>
      </w:tr>
      <w:tr w:rsidR="00F350D8" w:rsidRPr="004471AE" w:rsidTr="00942011">
        <w:tc>
          <w:tcPr>
            <w:tcW w:w="1368" w:type="dxa"/>
            <w:vMerge/>
          </w:tcPr>
          <w:p w:rsidR="00F350D8" w:rsidRPr="00942011" w:rsidRDefault="00F350D8" w:rsidP="00942011">
            <w:pPr>
              <w:spacing w:line="240" w:lineRule="auto"/>
              <w:jc w:val="both"/>
              <w:rPr>
                <w:rFonts w:ascii="Times New Roman" w:hAnsi="Times New Roman"/>
                <w:b/>
                <w:sz w:val="24"/>
                <w:szCs w:val="24"/>
                <w:lang w:eastAsia="ru-RU"/>
              </w:rPr>
            </w:pP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sz w:val="24"/>
                <w:szCs w:val="24"/>
                <w:lang w:eastAsia="ru-RU"/>
              </w:rPr>
              <w:t>прямобочное шлицевое соединение</w:t>
            </w:r>
          </w:p>
        </w:tc>
        <w:tc>
          <w:tcPr>
            <w:tcW w:w="4140" w:type="dxa"/>
          </w:tcPr>
          <w:p w:rsidR="00F350D8" w:rsidRPr="00942011" w:rsidRDefault="00F350D8" w:rsidP="00942011">
            <w:pPr>
              <w:spacing w:line="240" w:lineRule="auto"/>
              <w:jc w:val="both"/>
              <w:rPr>
                <w:rFonts w:ascii="Times New Roman" w:hAnsi="Times New Roman"/>
                <w:b/>
                <w:sz w:val="24"/>
                <w:szCs w:val="24"/>
                <w:lang w:eastAsia="ru-RU"/>
              </w:rPr>
            </w:pPr>
            <w:r w:rsidRPr="00942011">
              <w:rPr>
                <w:rFonts w:ascii="Times New Roman" w:hAnsi="Times New Roman"/>
                <w:b/>
                <w:bCs/>
                <w:i/>
                <w:iCs/>
                <w:sz w:val="24"/>
                <w:szCs w:val="24"/>
                <w:lang w:val="en-US" w:eastAsia="ru-RU"/>
              </w:rPr>
              <w:t>D</w:t>
            </w:r>
            <w:r w:rsidRPr="00942011">
              <w:rPr>
                <w:rFonts w:ascii="Times New Roman" w:hAnsi="Times New Roman"/>
                <w:b/>
                <w:sz w:val="24"/>
                <w:szCs w:val="24"/>
                <w:lang w:eastAsia="ru-RU"/>
              </w:rPr>
              <w:t xml:space="preserve"> — 8×62×72 H7/</w:t>
            </w:r>
            <w:r w:rsidRPr="00942011">
              <w:rPr>
                <w:rFonts w:ascii="Times New Roman" w:hAnsi="Times New Roman"/>
                <w:b/>
                <w:sz w:val="24"/>
                <w:szCs w:val="24"/>
                <w:lang w:val="en-US" w:eastAsia="ru-RU"/>
              </w:rPr>
              <w:t>g6</w:t>
            </w:r>
            <w:r w:rsidRPr="00942011">
              <w:rPr>
                <w:rFonts w:ascii="Times New Roman" w:hAnsi="Times New Roman"/>
                <w:b/>
                <w:sz w:val="24"/>
                <w:szCs w:val="24"/>
                <w:lang w:eastAsia="ru-RU"/>
              </w:rPr>
              <w:t xml:space="preserve"> × 8 </w:t>
            </w:r>
            <w:r w:rsidRPr="00942011">
              <w:rPr>
                <w:rFonts w:ascii="Times New Roman" w:hAnsi="Times New Roman"/>
                <w:b/>
                <w:sz w:val="24"/>
                <w:szCs w:val="24"/>
                <w:lang w:val="en-US" w:eastAsia="ru-RU"/>
              </w:rPr>
              <w:t>F</w:t>
            </w:r>
            <w:r w:rsidRPr="00942011">
              <w:rPr>
                <w:rFonts w:ascii="Times New Roman" w:hAnsi="Times New Roman"/>
                <w:b/>
                <w:sz w:val="24"/>
                <w:szCs w:val="24"/>
                <w:lang w:eastAsia="ru-RU"/>
              </w:rPr>
              <w:t>8/е8</w:t>
            </w:r>
          </w:p>
        </w:tc>
      </w:tr>
    </w:tbl>
    <w:p w:rsidR="00F350D8" w:rsidRPr="004471AE" w:rsidRDefault="00F350D8" w:rsidP="004471AE">
      <w:pPr>
        <w:spacing w:line="240" w:lineRule="auto"/>
        <w:jc w:val="both"/>
        <w:rPr>
          <w:rFonts w:ascii="Times New Roman" w:hAnsi="Times New Roman"/>
          <w:b/>
          <w:sz w:val="28"/>
          <w:szCs w:val="28"/>
          <w:lang w:eastAsia="ru-RU"/>
        </w:rPr>
      </w:pP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Выполнить дифференцированные задания:</w:t>
      </w:r>
    </w:p>
    <w:p w:rsidR="00F350D8" w:rsidRPr="004471AE" w:rsidRDefault="00F350D8" w:rsidP="004471AE">
      <w:pPr>
        <w:spacing w:line="240" w:lineRule="auto"/>
        <w:jc w:val="both"/>
        <w:rPr>
          <w:rFonts w:ascii="Times New Roman" w:hAnsi="Times New Roman"/>
          <w:sz w:val="28"/>
          <w:szCs w:val="28"/>
          <w:lang w:eastAsia="ru-RU"/>
        </w:rPr>
      </w:pP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val="en-US" w:eastAsia="ru-RU"/>
        </w:rPr>
        <w:t>I</w:t>
      </w:r>
      <w:r w:rsidRPr="004471AE">
        <w:rPr>
          <w:rFonts w:ascii="Times New Roman" w:hAnsi="Times New Roman"/>
          <w:sz w:val="28"/>
          <w:szCs w:val="28"/>
          <w:lang w:eastAsia="ru-RU"/>
        </w:rPr>
        <w:t>.  Для подшипникового узла:</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оценку </w:t>
      </w:r>
      <w:r w:rsidRPr="004471AE">
        <w:rPr>
          <w:rFonts w:ascii="Times New Roman" w:hAnsi="Times New Roman"/>
          <w:sz w:val="28"/>
          <w:szCs w:val="28"/>
          <w:u w:val="single"/>
          <w:lang w:eastAsia="ru-RU"/>
        </w:rPr>
        <w:t>«удовлетворительно»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1. Расшифровать условное обозначение степени точности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2. Вычертить соединение с указанием размеров.</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оценки </w:t>
      </w:r>
      <w:r w:rsidRPr="004471AE">
        <w:rPr>
          <w:rFonts w:ascii="Times New Roman" w:hAnsi="Times New Roman"/>
          <w:sz w:val="28"/>
          <w:szCs w:val="28"/>
          <w:u w:val="single"/>
          <w:lang w:eastAsia="ru-RU"/>
        </w:rPr>
        <w:t>«хорошо» и «отлично»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3. Изобразить и рассчитать графические поля допусков.</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4. По внутреннему или наружному кольцу получилась посадка с натягом? </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5. Что вращается в соединении вал или корпус?</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val="en-US" w:eastAsia="ru-RU"/>
        </w:rPr>
        <w:t>II</w:t>
      </w:r>
      <w:r w:rsidRPr="004471AE">
        <w:rPr>
          <w:rFonts w:ascii="Times New Roman" w:hAnsi="Times New Roman"/>
          <w:sz w:val="28"/>
          <w:szCs w:val="28"/>
          <w:lang w:eastAsia="ru-RU"/>
        </w:rPr>
        <w:t>.  Для метрической резьбы:</w:t>
      </w:r>
    </w:p>
    <w:p w:rsidR="00F350D8" w:rsidRPr="004471AE" w:rsidRDefault="00F350D8" w:rsidP="004471AE">
      <w:pPr>
        <w:spacing w:line="240" w:lineRule="auto"/>
        <w:jc w:val="both"/>
        <w:rPr>
          <w:rFonts w:ascii="Times New Roman" w:hAnsi="Times New Roman"/>
          <w:sz w:val="28"/>
          <w:szCs w:val="28"/>
          <w:lang w:eastAsia="ru-RU"/>
        </w:rPr>
      </w:pP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оценку </w:t>
      </w:r>
      <w:r w:rsidRPr="004471AE">
        <w:rPr>
          <w:rFonts w:ascii="Times New Roman" w:hAnsi="Times New Roman"/>
          <w:sz w:val="28"/>
          <w:szCs w:val="28"/>
          <w:u w:val="single"/>
          <w:lang w:eastAsia="ru-RU"/>
        </w:rPr>
        <w:t>«удовлетворительно»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1. Расшифровать условное обозначение степени точности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2. Вычертить отдельно профиль резьбы на болте (шпильке)  и в гайке (гнезде)   с указанием номинального размера и отклонений на среднем и наружном или внутреннем диаметре.</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оценки </w:t>
      </w:r>
      <w:r w:rsidRPr="004471AE">
        <w:rPr>
          <w:rFonts w:ascii="Times New Roman" w:hAnsi="Times New Roman"/>
          <w:sz w:val="28"/>
          <w:szCs w:val="28"/>
          <w:u w:val="single"/>
          <w:lang w:eastAsia="ru-RU"/>
        </w:rPr>
        <w:t>«хорошо» и «отлично»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3. Изобразить графические поля допусков </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4. Определить степень точности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5. Определить вид посадки: с зазором, с натягом, переходная.</w:t>
      </w:r>
    </w:p>
    <w:p w:rsidR="00F350D8" w:rsidRPr="004471AE" w:rsidRDefault="00F350D8" w:rsidP="004471AE">
      <w:pPr>
        <w:spacing w:line="240" w:lineRule="auto"/>
        <w:jc w:val="both"/>
        <w:rPr>
          <w:rFonts w:ascii="Times New Roman" w:hAnsi="Times New Roman"/>
          <w:sz w:val="28"/>
          <w:szCs w:val="28"/>
          <w:lang w:eastAsia="ru-RU"/>
        </w:rPr>
      </w:pP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val="en-US" w:eastAsia="ru-RU"/>
        </w:rPr>
        <w:t>III</w:t>
      </w:r>
      <w:r w:rsidRPr="004471AE">
        <w:rPr>
          <w:rFonts w:ascii="Times New Roman" w:hAnsi="Times New Roman"/>
          <w:sz w:val="28"/>
          <w:szCs w:val="28"/>
          <w:lang w:eastAsia="ru-RU"/>
        </w:rPr>
        <w:t>.  Для передачи с цилиндрическими зубчатыми колесами:</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оценку </w:t>
      </w:r>
      <w:r w:rsidRPr="004471AE">
        <w:rPr>
          <w:rFonts w:ascii="Times New Roman" w:hAnsi="Times New Roman"/>
          <w:sz w:val="28"/>
          <w:szCs w:val="28"/>
          <w:u w:val="single"/>
          <w:lang w:eastAsia="ru-RU"/>
        </w:rPr>
        <w:t>«удовлетворительно»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1. Расшифровать условное обозначение степени точности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2. Вычертить эскиз по одному любому из параметров точности</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оценки </w:t>
      </w:r>
      <w:r w:rsidRPr="004471AE">
        <w:rPr>
          <w:rFonts w:ascii="Times New Roman" w:hAnsi="Times New Roman"/>
          <w:sz w:val="28"/>
          <w:szCs w:val="28"/>
          <w:u w:val="single"/>
          <w:lang w:eastAsia="ru-RU"/>
        </w:rPr>
        <w:t>«хорошо» и «отлично»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3. Вычертить эскизы по всем параметрам точности</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4. Определить  и объяснить эксплуатационное назначение, привести пример применения.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val="en-US" w:eastAsia="ru-RU"/>
        </w:rPr>
        <w:t>IV</w:t>
      </w:r>
      <w:r w:rsidRPr="004471AE">
        <w:rPr>
          <w:rFonts w:ascii="Times New Roman" w:hAnsi="Times New Roman"/>
          <w:sz w:val="28"/>
          <w:szCs w:val="28"/>
          <w:lang w:eastAsia="ru-RU"/>
        </w:rPr>
        <w:t>.  Для соединения призматической шпонкой:</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оценку </w:t>
      </w:r>
      <w:r w:rsidRPr="004471AE">
        <w:rPr>
          <w:rFonts w:ascii="Times New Roman" w:hAnsi="Times New Roman"/>
          <w:sz w:val="28"/>
          <w:szCs w:val="28"/>
          <w:u w:val="single"/>
          <w:lang w:eastAsia="ru-RU"/>
        </w:rPr>
        <w:t>«удовлетворительно»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1. Расшифровать условное обозначение степени точности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2. Определить размеры призматической шпонки по диаметру вала</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3. Дать условное обозначение шпонки</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4. Вычертить соединение с указанием размеров шпонки с предельными отклонениями</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оценки </w:t>
      </w:r>
      <w:r w:rsidRPr="004471AE">
        <w:rPr>
          <w:rFonts w:ascii="Times New Roman" w:hAnsi="Times New Roman"/>
          <w:sz w:val="28"/>
          <w:szCs w:val="28"/>
          <w:u w:val="single"/>
          <w:lang w:eastAsia="ru-RU"/>
        </w:rPr>
        <w:t>«хорошо» и «отлично»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3.  Изобразить  и рассчитать графические поля допусков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4. Определить  вид и применение шпоночного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звание </w:t>
      </w:r>
      <w:r w:rsidRPr="004471AE">
        <w:rPr>
          <w:rFonts w:ascii="Times New Roman" w:hAnsi="Times New Roman"/>
          <w:sz w:val="28"/>
          <w:szCs w:val="28"/>
          <w:u w:val="single"/>
          <w:lang w:eastAsia="ru-RU"/>
        </w:rPr>
        <w:t>«профессор метрологии»</w:t>
      </w:r>
      <w:r w:rsidRPr="004471AE">
        <w:rPr>
          <w:rFonts w:ascii="Times New Roman" w:hAnsi="Times New Roman"/>
          <w:sz w:val="28"/>
          <w:szCs w:val="28"/>
          <w:lang w:eastAsia="ru-RU"/>
        </w:rPr>
        <w:t>:</w:t>
      </w:r>
    </w:p>
    <w:p w:rsidR="00F350D8"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5. Выполнить эскизы по отдельности: вала, втулки, шпонки.</w:t>
      </w:r>
    </w:p>
    <w:p w:rsidR="00F350D8" w:rsidRPr="004471AE" w:rsidRDefault="00F350D8" w:rsidP="004471AE">
      <w:pPr>
        <w:spacing w:line="240" w:lineRule="auto"/>
        <w:jc w:val="both"/>
        <w:rPr>
          <w:rFonts w:ascii="Times New Roman" w:hAnsi="Times New Roman"/>
          <w:sz w:val="28"/>
          <w:szCs w:val="28"/>
          <w:lang w:eastAsia="ru-RU"/>
        </w:rPr>
      </w:pP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val="en-US" w:eastAsia="ru-RU"/>
        </w:rPr>
        <w:t>V</w:t>
      </w:r>
      <w:r w:rsidRPr="004471AE">
        <w:rPr>
          <w:rFonts w:ascii="Times New Roman" w:hAnsi="Times New Roman"/>
          <w:sz w:val="28"/>
          <w:szCs w:val="28"/>
          <w:lang w:eastAsia="ru-RU"/>
        </w:rPr>
        <w:t>.  Для прямобочного шлицевого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оценку </w:t>
      </w:r>
      <w:r w:rsidRPr="004471AE">
        <w:rPr>
          <w:rFonts w:ascii="Times New Roman" w:hAnsi="Times New Roman"/>
          <w:sz w:val="28"/>
          <w:szCs w:val="28"/>
          <w:u w:val="single"/>
          <w:lang w:eastAsia="ru-RU"/>
        </w:rPr>
        <w:t>«удовлетворительно»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1. Определить поверхность центрирования.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2. Расшифровать условное обозначение степени точности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3. Изобразить эскиз  и сечение вала с указанием известных размеров и отклонений.</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оценки </w:t>
      </w:r>
      <w:r w:rsidRPr="004471AE">
        <w:rPr>
          <w:rFonts w:ascii="Times New Roman" w:hAnsi="Times New Roman"/>
          <w:sz w:val="28"/>
          <w:szCs w:val="28"/>
          <w:u w:val="single"/>
          <w:lang w:eastAsia="ru-RU"/>
        </w:rPr>
        <w:t>«хорошо» и «отлично»</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3.  Изобразить графические поля допусков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4. Определить  область применения шпоночного соединения.</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 xml:space="preserve">Выполнить задание на звание </w:t>
      </w:r>
      <w:r w:rsidRPr="004471AE">
        <w:rPr>
          <w:rFonts w:ascii="Times New Roman" w:hAnsi="Times New Roman"/>
          <w:sz w:val="28"/>
          <w:szCs w:val="28"/>
          <w:u w:val="single"/>
          <w:lang w:eastAsia="ru-RU"/>
        </w:rPr>
        <w:t>«профессор метрологии»</w:t>
      </w:r>
      <w:r w:rsidRPr="004471AE">
        <w:rPr>
          <w:rFonts w:ascii="Times New Roman" w:hAnsi="Times New Roman"/>
          <w:sz w:val="28"/>
          <w:szCs w:val="28"/>
          <w:lang w:eastAsia="ru-RU"/>
        </w:rPr>
        <w:t>:</w:t>
      </w:r>
    </w:p>
    <w:p w:rsidR="00F350D8" w:rsidRPr="004471AE" w:rsidRDefault="00F350D8" w:rsidP="004471AE">
      <w:pPr>
        <w:spacing w:line="240" w:lineRule="auto"/>
        <w:jc w:val="both"/>
        <w:rPr>
          <w:rFonts w:ascii="Times New Roman" w:hAnsi="Times New Roman"/>
          <w:sz w:val="28"/>
          <w:szCs w:val="28"/>
          <w:lang w:eastAsia="ru-RU"/>
        </w:rPr>
      </w:pPr>
      <w:r w:rsidRPr="004471AE">
        <w:rPr>
          <w:rFonts w:ascii="Times New Roman" w:hAnsi="Times New Roman"/>
          <w:sz w:val="28"/>
          <w:szCs w:val="28"/>
          <w:lang w:eastAsia="ru-RU"/>
        </w:rPr>
        <w:t>5. Изобразить эскиз  и сечение вала, втулки  с указанием известных размеров и  расчетных отклонений.</w:t>
      </w:r>
    </w:p>
    <w:p w:rsidR="00F350D8" w:rsidRPr="00340EDF" w:rsidRDefault="00F350D8" w:rsidP="005D440D">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6.10.2.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 часов</w:t>
      </w:r>
      <w:r w:rsidRPr="00340EDF">
        <w:rPr>
          <w:rFonts w:ascii="Times New Roman" w:hAnsi="Times New Roman"/>
          <w:b/>
          <w:sz w:val="28"/>
          <w:szCs w:val="28"/>
          <w:lang w:eastAsia="ru-RU"/>
        </w:rPr>
        <w:t>.</w:t>
      </w:r>
    </w:p>
    <w:p w:rsidR="00F350D8" w:rsidRPr="00E57E65" w:rsidRDefault="00F350D8" w:rsidP="005D440D">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6.10.3</w:t>
      </w:r>
      <w:r w:rsidRPr="00E57E65">
        <w:rPr>
          <w:rFonts w:ascii="Times New Roman" w:hAnsi="Times New Roman"/>
          <w:b/>
          <w:sz w:val="28"/>
          <w:szCs w:val="28"/>
          <w:lang w:eastAsia="ru-RU"/>
        </w:rPr>
        <w:t>. Перечень объектов контроля и оценки</w:t>
      </w:r>
    </w:p>
    <w:p w:rsidR="00F350D8" w:rsidRDefault="00F350D8" w:rsidP="005D440D">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Применять требования нормативных документов к основным видам продукции (услуг) и процессов</w:t>
            </w:r>
          </w:p>
          <w:p w:rsidR="00F350D8" w:rsidRPr="00B63222" w:rsidRDefault="00F350D8" w:rsidP="00290906">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 xml:space="preserve">  Определять допуск типового соединения  по его условному обозначению.</w:t>
            </w:r>
          </w:p>
        </w:tc>
        <w:tc>
          <w:tcPr>
            <w:tcW w:w="1884" w:type="dxa"/>
            <w:vAlign w:val="center"/>
          </w:tcPr>
          <w:p w:rsidR="00F350D8" w:rsidRPr="00F2341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bl>
    <w:p w:rsidR="00F350D8" w:rsidRDefault="00F350D8" w:rsidP="005D440D">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5D440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3 балла.</w:t>
      </w:r>
    </w:p>
    <w:p w:rsidR="00F350D8" w:rsidRDefault="00F350D8" w:rsidP="005D440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sidRPr="002F6208">
        <w:rPr>
          <w:rFonts w:ascii="Times New Roman" w:hAnsi="Times New Roman"/>
          <w:sz w:val="28"/>
          <w:szCs w:val="28"/>
        </w:rPr>
        <w:t>с небольшими недочетами</w:t>
      </w:r>
      <w:r>
        <w:rPr>
          <w:rFonts w:ascii="Times New Roman" w:hAnsi="Times New Roman"/>
          <w:sz w:val="28"/>
          <w:szCs w:val="28"/>
          <w:lang w:eastAsia="ru-RU"/>
        </w:rPr>
        <w:t xml:space="preserve"> выставляется положительная оценка – 2 балла.</w:t>
      </w:r>
    </w:p>
    <w:p w:rsidR="00F350D8" w:rsidRDefault="00F350D8" w:rsidP="005D440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Pr>
          <w:rFonts w:ascii="Times New Roman" w:hAnsi="Times New Roman"/>
          <w:sz w:val="28"/>
          <w:szCs w:val="28"/>
        </w:rPr>
        <w:t>со значительными</w:t>
      </w:r>
      <w:r w:rsidRPr="002F6208">
        <w:rPr>
          <w:rFonts w:ascii="Times New Roman" w:hAnsi="Times New Roman"/>
          <w:sz w:val="28"/>
          <w:szCs w:val="28"/>
        </w:rPr>
        <w:t xml:space="preserve"> недочетами</w:t>
      </w:r>
      <w:r>
        <w:rPr>
          <w:rFonts w:ascii="Times New Roman" w:hAnsi="Times New Roman"/>
          <w:sz w:val="28"/>
          <w:szCs w:val="28"/>
          <w:lang w:eastAsia="ru-RU"/>
        </w:rPr>
        <w:t xml:space="preserve"> выставляется положительная оценка – 1 балл.</w:t>
      </w:r>
    </w:p>
    <w:p w:rsidR="00F350D8" w:rsidRDefault="00F350D8" w:rsidP="005D440D">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4471AE">
      <w:pPr>
        <w:spacing w:line="240" w:lineRule="auto"/>
        <w:jc w:val="both"/>
        <w:rPr>
          <w:rFonts w:ascii="Times New Roman" w:hAnsi="Times New Roman"/>
          <w:sz w:val="28"/>
          <w:szCs w:val="28"/>
          <w:lang w:eastAsia="ru-RU"/>
        </w:rPr>
      </w:pPr>
    </w:p>
    <w:p w:rsidR="00F350D8" w:rsidRDefault="00F350D8" w:rsidP="004471AE">
      <w:pPr>
        <w:spacing w:line="240" w:lineRule="auto"/>
        <w:jc w:val="both"/>
        <w:rPr>
          <w:rFonts w:ascii="Times New Roman" w:hAnsi="Times New Roman"/>
          <w:sz w:val="28"/>
          <w:szCs w:val="28"/>
          <w:lang w:eastAsia="ru-RU"/>
        </w:rPr>
      </w:pPr>
    </w:p>
    <w:p w:rsidR="00F350D8" w:rsidRDefault="00F350D8" w:rsidP="00847840">
      <w:pPr>
        <w:spacing w:line="240" w:lineRule="auto"/>
        <w:jc w:val="both"/>
        <w:rPr>
          <w:rFonts w:ascii="Times New Roman" w:hAnsi="Times New Roman"/>
          <w:b/>
          <w:bCs/>
          <w:sz w:val="28"/>
          <w:szCs w:val="28"/>
          <w:lang w:eastAsia="ru-RU"/>
        </w:rPr>
      </w:pPr>
      <w:r>
        <w:rPr>
          <w:rFonts w:ascii="Times New Roman" w:hAnsi="Times New Roman"/>
          <w:b/>
          <w:sz w:val="28"/>
          <w:szCs w:val="28"/>
          <w:lang w:eastAsia="ru-RU"/>
        </w:rPr>
        <w:t xml:space="preserve">6.11. </w:t>
      </w:r>
      <w:r w:rsidRPr="000B1E74">
        <w:rPr>
          <w:rFonts w:ascii="Times New Roman" w:hAnsi="Times New Roman"/>
          <w:b/>
          <w:bCs/>
          <w:sz w:val="28"/>
          <w:szCs w:val="28"/>
          <w:lang w:eastAsia="ru-RU"/>
        </w:rPr>
        <w:t xml:space="preserve">Самостоятельная </w:t>
      </w:r>
      <w:r w:rsidRPr="00000A93">
        <w:rPr>
          <w:rFonts w:ascii="Times New Roman" w:hAnsi="Times New Roman"/>
          <w:b/>
          <w:bCs/>
          <w:iCs/>
          <w:sz w:val="28"/>
          <w:szCs w:val="28"/>
          <w:lang w:eastAsia="ru-RU"/>
        </w:rPr>
        <w:t>расчетная  работа  «</w:t>
      </w:r>
      <w:r w:rsidRPr="00000A93">
        <w:rPr>
          <w:rFonts w:ascii="Times New Roman" w:hAnsi="Times New Roman"/>
          <w:b/>
          <w:bCs/>
          <w:sz w:val="28"/>
          <w:szCs w:val="28"/>
          <w:lang w:eastAsia="ru-RU"/>
        </w:rPr>
        <w:t>Определение допустимых износов для сопряжения вал-отверстие для посадок с зазором»</w:t>
      </w:r>
    </w:p>
    <w:p w:rsidR="00F350D8" w:rsidRDefault="00F350D8" w:rsidP="00847840">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11.1.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272509" w:rsidRDefault="00F350D8" w:rsidP="00272509">
      <w:pPr>
        <w:spacing w:line="240" w:lineRule="auto"/>
        <w:jc w:val="both"/>
        <w:rPr>
          <w:rFonts w:ascii="Times New Roman" w:hAnsi="Times New Roman"/>
          <w:sz w:val="28"/>
          <w:szCs w:val="28"/>
          <w:lang w:eastAsia="ru-RU"/>
        </w:rPr>
      </w:pPr>
      <w:r w:rsidRPr="00272509">
        <w:rPr>
          <w:rFonts w:ascii="Times New Roman" w:hAnsi="Times New Roman"/>
          <w:sz w:val="28"/>
          <w:szCs w:val="28"/>
          <w:lang w:eastAsia="ru-RU"/>
        </w:rPr>
        <w:t>Дано соединение вал-отверстие с размерами вала и отверстия</w:t>
      </w:r>
      <w:r>
        <w:rPr>
          <w:rFonts w:ascii="Times New Roman" w:hAnsi="Times New Roman"/>
          <w:sz w:val="28"/>
          <w:szCs w:val="28"/>
          <w:lang w:eastAsia="ru-RU"/>
        </w:rPr>
        <w:t xml:space="preserve">. </w:t>
      </w:r>
      <w:r w:rsidRPr="00272509">
        <w:rPr>
          <w:rFonts w:ascii="Times New Roman" w:hAnsi="Times New Roman"/>
          <w:sz w:val="28"/>
          <w:szCs w:val="28"/>
          <w:lang w:eastAsia="ru-RU"/>
        </w:rPr>
        <w:t xml:space="preserve">Требуется определить </w:t>
      </w:r>
      <w:r>
        <w:rPr>
          <w:rFonts w:ascii="Times New Roman" w:hAnsi="Times New Roman"/>
          <w:sz w:val="28"/>
          <w:szCs w:val="28"/>
          <w:lang w:eastAsia="ru-RU"/>
        </w:rPr>
        <w:t>допустимый износ вала и отверстия, а также допустимые диаметры – наибольший диаметр отверстия и наименьший размер вала</w:t>
      </w:r>
      <w:r w:rsidRPr="00272509">
        <w:rPr>
          <w:rFonts w:ascii="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395"/>
        <w:gridCol w:w="1737"/>
        <w:gridCol w:w="1690"/>
        <w:gridCol w:w="1690"/>
      </w:tblGrid>
      <w:tr w:rsidR="00F350D8" w:rsidRPr="0053561B" w:rsidTr="00942011">
        <w:trPr>
          <w:trHeight w:val="567"/>
        </w:trPr>
        <w:tc>
          <w:tcPr>
            <w:tcW w:w="136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Вариант</w:t>
            </w:r>
          </w:p>
        </w:tc>
        <w:tc>
          <w:tcPr>
            <w:tcW w:w="139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Размер вала,</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мм</w:t>
            </w:r>
          </w:p>
        </w:tc>
        <w:tc>
          <w:tcPr>
            <w:tcW w:w="1737"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Размер отверстия,</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мм</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Вариант</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Размер сопряжения,</w:t>
            </w:r>
          </w:p>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мм</w:t>
            </w:r>
          </w:p>
        </w:tc>
      </w:tr>
      <w:tr w:rsidR="00F350D8" w:rsidRPr="0053561B" w:rsidTr="00942011">
        <w:trPr>
          <w:trHeight w:val="567"/>
        </w:trPr>
        <w:tc>
          <w:tcPr>
            <w:tcW w:w="136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1</w:t>
            </w:r>
          </w:p>
        </w:tc>
        <w:tc>
          <w:tcPr>
            <w:tcW w:w="139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8"/>
                <w:szCs w:val="28"/>
                <w:lang w:eastAsia="ru-RU"/>
              </w:rPr>
              <w:t>40</w:t>
            </w:r>
            <w:r w:rsidRPr="00942011">
              <w:rPr>
                <w:rFonts w:ascii="Times New Roman" w:hAnsi="Times New Roman"/>
                <w:sz w:val="28"/>
                <w:szCs w:val="28"/>
                <w:vertAlign w:val="subscript"/>
                <w:lang w:eastAsia="ru-RU"/>
              </w:rPr>
              <w:t>-0,039</w:t>
            </w:r>
          </w:p>
        </w:tc>
        <w:tc>
          <w:tcPr>
            <w:tcW w:w="1737"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8"/>
                <w:szCs w:val="28"/>
                <w:lang w:eastAsia="ru-RU"/>
              </w:rPr>
              <w:t>40</w:t>
            </w:r>
            <w:r w:rsidRPr="00942011">
              <w:rPr>
                <w:rFonts w:ascii="Times New Roman" w:hAnsi="Times New Roman"/>
                <w:sz w:val="28"/>
                <w:szCs w:val="28"/>
                <w:vertAlign w:val="superscript"/>
                <w:lang w:eastAsia="ru-RU"/>
              </w:rPr>
              <w:t>+0,039</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3</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position w:val="-24"/>
                <w:sz w:val="24"/>
                <w:szCs w:val="24"/>
                <w:lang w:eastAsia="ru-RU"/>
              </w:rPr>
              <w:object w:dxaOrig="720" w:dyaOrig="620">
                <v:shape id="_x0000_i1034" type="#_x0000_t75" style="width:36pt;height:30.75pt" o:ole="">
                  <v:imagedata r:id="rId27" o:title=""/>
                </v:shape>
                <o:OLEObject Type="Embed" ProgID="Equation.3" ShapeID="_x0000_i1034" DrawAspect="Content" ObjectID="_1470318013" r:id="rId28"/>
              </w:object>
            </w:r>
          </w:p>
        </w:tc>
      </w:tr>
      <w:tr w:rsidR="00F350D8" w:rsidRPr="0053561B" w:rsidTr="00942011">
        <w:trPr>
          <w:trHeight w:val="567"/>
        </w:trPr>
        <w:tc>
          <w:tcPr>
            <w:tcW w:w="1368"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2</w:t>
            </w:r>
          </w:p>
        </w:tc>
        <w:tc>
          <w:tcPr>
            <w:tcW w:w="1395"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8"/>
                <w:szCs w:val="28"/>
              </w:rPr>
              <w:t>89,8</w:t>
            </w:r>
            <w:r w:rsidRPr="00942011">
              <w:rPr>
                <w:rFonts w:ascii="Times New Roman" w:hAnsi="Times New Roman"/>
                <w:sz w:val="28"/>
                <w:szCs w:val="28"/>
                <w:vertAlign w:val="subscript"/>
                <w:lang w:eastAsia="ru-RU"/>
              </w:rPr>
              <w:t>-0,087</w:t>
            </w:r>
          </w:p>
        </w:tc>
        <w:tc>
          <w:tcPr>
            <w:tcW w:w="1737"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90,0</w:t>
            </w:r>
            <w:r w:rsidRPr="00942011">
              <w:rPr>
                <w:rFonts w:ascii="Times New Roman" w:hAnsi="Times New Roman"/>
                <w:sz w:val="28"/>
                <w:szCs w:val="28"/>
                <w:vertAlign w:val="subscript"/>
                <w:lang w:eastAsia="ru-RU"/>
              </w:rPr>
              <w:t>+0,087</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8"/>
                <w:szCs w:val="28"/>
                <w:lang w:eastAsia="ru-RU"/>
              </w:rPr>
            </w:pPr>
            <w:r w:rsidRPr="00942011">
              <w:rPr>
                <w:rFonts w:ascii="Times New Roman" w:hAnsi="Times New Roman"/>
                <w:sz w:val="28"/>
                <w:szCs w:val="28"/>
                <w:lang w:eastAsia="ru-RU"/>
              </w:rPr>
              <w:t>4</w:t>
            </w:r>
          </w:p>
        </w:tc>
        <w:tc>
          <w:tcPr>
            <w:tcW w:w="1690" w:type="dxa"/>
          </w:tcPr>
          <w:p w:rsidR="00F350D8" w:rsidRPr="00942011" w:rsidRDefault="00F350D8" w:rsidP="00942011">
            <w:pPr>
              <w:keepLines/>
              <w:widowControl w:val="0"/>
              <w:suppressLineNumbers/>
              <w:suppressAutoHyphens/>
              <w:spacing w:after="0" w:line="240" w:lineRule="auto"/>
              <w:ind w:right="-284"/>
              <w:rPr>
                <w:rFonts w:ascii="Times New Roman" w:hAnsi="Times New Roman"/>
                <w:sz w:val="24"/>
                <w:szCs w:val="24"/>
                <w:lang w:eastAsia="ru-RU"/>
              </w:rPr>
            </w:pPr>
            <w:r w:rsidRPr="00942011">
              <w:rPr>
                <w:rFonts w:ascii="Times New Roman" w:hAnsi="Times New Roman"/>
                <w:sz w:val="24"/>
                <w:szCs w:val="24"/>
                <w:lang w:eastAsia="ru-RU"/>
              </w:rPr>
              <w:t>90</w:t>
            </w:r>
            <w:r w:rsidRPr="00942011">
              <w:rPr>
                <w:rFonts w:ascii="Times New Roman" w:hAnsi="Times New Roman"/>
                <w:position w:val="-28"/>
                <w:sz w:val="24"/>
                <w:szCs w:val="24"/>
                <w:lang w:eastAsia="ru-RU"/>
              </w:rPr>
              <w:object w:dxaOrig="460" w:dyaOrig="660">
                <v:shape id="_x0000_i1035" type="#_x0000_t75" style="width:23.25pt;height:33pt" o:ole="">
                  <v:imagedata r:id="rId29" o:title=""/>
                </v:shape>
                <o:OLEObject Type="Embed" ProgID="Equation.3" ShapeID="_x0000_i1035" DrawAspect="Content" ObjectID="_1470318014" r:id="rId30"/>
              </w:object>
            </w:r>
          </w:p>
        </w:tc>
      </w:tr>
    </w:tbl>
    <w:p w:rsidR="00F350D8" w:rsidRDefault="00F350D8" w:rsidP="00C20C3E">
      <w:pPr>
        <w:keepNext/>
        <w:keepLines/>
        <w:suppressLineNumbers/>
        <w:suppressAutoHyphens/>
        <w:spacing w:after="0" w:line="240" w:lineRule="auto"/>
        <w:jc w:val="both"/>
        <w:rPr>
          <w:rFonts w:ascii="Times New Roman" w:hAnsi="Times New Roman"/>
          <w:b/>
          <w:sz w:val="28"/>
          <w:szCs w:val="28"/>
          <w:lang w:eastAsia="ru-RU"/>
        </w:rPr>
      </w:pPr>
    </w:p>
    <w:p w:rsidR="00F350D8" w:rsidRDefault="00F350D8" w:rsidP="00C20C3E">
      <w:pPr>
        <w:keepNext/>
        <w:keepLines/>
        <w:suppressLineNumbers/>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6.11.2.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3 часа.</w:t>
      </w:r>
    </w:p>
    <w:p w:rsidR="00F350D8" w:rsidRPr="00E57E65" w:rsidRDefault="00F350D8" w:rsidP="00C20C3E">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6.11.3</w:t>
      </w:r>
      <w:r w:rsidRPr="00E57E65">
        <w:rPr>
          <w:rFonts w:ascii="Times New Roman" w:hAnsi="Times New Roman"/>
          <w:b/>
          <w:sz w:val="28"/>
          <w:szCs w:val="28"/>
          <w:lang w:eastAsia="ru-RU"/>
        </w:rPr>
        <w:t>. Перечень объектов контроля и оценки</w:t>
      </w:r>
    </w:p>
    <w:p w:rsidR="00F350D8" w:rsidRDefault="00F350D8" w:rsidP="00C20C3E">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488"/>
        <w:gridCol w:w="1470"/>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48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470"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У4-Умение определять износ соединений. </w:t>
            </w:r>
          </w:p>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p>
        </w:tc>
        <w:tc>
          <w:tcPr>
            <w:tcW w:w="4488"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Обеспечивать необходимую точность измерений при дефектации и приемочном контроле деталей.</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Определять допустимый износ соединения.</w:t>
            </w:r>
          </w:p>
        </w:tc>
        <w:tc>
          <w:tcPr>
            <w:tcW w:w="1470" w:type="dxa"/>
            <w:vAlign w:val="center"/>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балла</w:t>
            </w:r>
          </w:p>
        </w:tc>
      </w:tr>
    </w:tbl>
    <w:p w:rsidR="00F350D8" w:rsidRDefault="00F350D8" w:rsidP="00C20C3E">
      <w:pPr>
        <w:keepLines/>
        <w:widowControl w:val="0"/>
        <w:suppressLineNumbers/>
        <w:suppressAutoHyphens/>
        <w:spacing w:after="0" w:line="240" w:lineRule="auto"/>
        <w:ind w:firstLine="709"/>
        <w:jc w:val="both"/>
        <w:rPr>
          <w:rFonts w:ascii="Times New Roman" w:hAnsi="Times New Roman"/>
          <w:sz w:val="28"/>
          <w:szCs w:val="28"/>
          <w:lang w:eastAsia="ru-RU"/>
        </w:rPr>
      </w:pPr>
    </w:p>
    <w:p w:rsidR="00F350D8" w:rsidRDefault="00F350D8" w:rsidP="00C20C3E">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2 балла.</w:t>
      </w:r>
    </w:p>
    <w:p w:rsidR="00F350D8" w:rsidRDefault="00F350D8" w:rsidP="00C20C3E">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выполнение работы выставляется положительная оценка – 1 балл.</w:t>
      </w:r>
    </w:p>
    <w:p w:rsidR="00F350D8" w:rsidRDefault="00F350D8" w:rsidP="00C20C3E">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385E64">
      <w:pPr>
        <w:spacing w:line="240" w:lineRule="auto"/>
        <w:jc w:val="both"/>
        <w:rPr>
          <w:rFonts w:ascii="Times New Roman" w:hAnsi="Times New Roman"/>
          <w:b/>
          <w:sz w:val="28"/>
          <w:szCs w:val="28"/>
          <w:lang w:eastAsia="ru-RU"/>
        </w:rPr>
      </w:pPr>
    </w:p>
    <w:p w:rsidR="00F350D8" w:rsidRDefault="00F350D8" w:rsidP="00385E64">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6.12. Устный ответ.</w:t>
      </w:r>
    </w:p>
    <w:p w:rsidR="00F350D8" w:rsidRDefault="00F350D8" w:rsidP="00385E64">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12.1.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4A285C">
      <w:pPr>
        <w:numPr>
          <w:ilvl w:val="0"/>
          <w:numId w:val="2"/>
        </w:numPr>
        <w:spacing w:after="0" w:line="240" w:lineRule="auto"/>
        <w:jc w:val="both"/>
        <w:rPr>
          <w:rFonts w:ascii="Times New Roman" w:hAnsi="Times New Roman"/>
          <w:sz w:val="28"/>
          <w:szCs w:val="28"/>
          <w:lang w:eastAsia="ru-RU"/>
        </w:rPr>
      </w:pPr>
      <w:r w:rsidRPr="00385E64">
        <w:rPr>
          <w:rFonts w:ascii="Times New Roman" w:hAnsi="Times New Roman"/>
          <w:sz w:val="28"/>
          <w:szCs w:val="28"/>
          <w:lang w:eastAsia="ru-RU"/>
        </w:rPr>
        <w:t>Что такое полная и неполная взаимозаменяемость</w:t>
      </w:r>
      <w:r>
        <w:rPr>
          <w:rFonts w:ascii="Times New Roman" w:hAnsi="Times New Roman"/>
          <w:sz w:val="28"/>
          <w:szCs w:val="28"/>
          <w:lang w:eastAsia="ru-RU"/>
        </w:rPr>
        <w:t>? Привести примеры.</w:t>
      </w:r>
    </w:p>
    <w:p w:rsidR="00F350D8" w:rsidRDefault="00F350D8" w:rsidP="004A285C">
      <w:pPr>
        <w:numPr>
          <w:ilvl w:val="0"/>
          <w:numId w:val="2"/>
        </w:numPr>
        <w:spacing w:after="0" w:line="240" w:lineRule="auto"/>
        <w:jc w:val="both"/>
        <w:rPr>
          <w:rFonts w:ascii="Times New Roman" w:hAnsi="Times New Roman"/>
          <w:sz w:val="28"/>
          <w:szCs w:val="28"/>
          <w:lang w:eastAsia="ru-RU"/>
        </w:rPr>
      </w:pPr>
      <w:r w:rsidRPr="00385E64">
        <w:rPr>
          <w:rFonts w:ascii="Times New Roman" w:hAnsi="Times New Roman"/>
          <w:sz w:val="28"/>
          <w:szCs w:val="28"/>
          <w:lang w:eastAsia="ru-RU"/>
        </w:rPr>
        <w:t xml:space="preserve">Что такое </w:t>
      </w:r>
      <w:r>
        <w:rPr>
          <w:rFonts w:ascii="Times New Roman" w:hAnsi="Times New Roman"/>
          <w:sz w:val="28"/>
          <w:szCs w:val="28"/>
          <w:lang w:eastAsia="ru-RU"/>
        </w:rPr>
        <w:t>внешняя</w:t>
      </w:r>
      <w:r w:rsidRPr="00385E64">
        <w:rPr>
          <w:rFonts w:ascii="Times New Roman" w:hAnsi="Times New Roman"/>
          <w:sz w:val="28"/>
          <w:szCs w:val="28"/>
          <w:lang w:eastAsia="ru-RU"/>
        </w:rPr>
        <w:t xml:space="preserve"> и </w:t>
      </w:r>
      <w:r>
        <w:rPr>
          <w:rFonts w:ascii="Times New Roman" w:hAnsi="Times New Roman"/>
          <w:sz w:val="28"/>
          <w:szCs w:val="28"/>
          <w:lang w:eastAsia="ru-RU"/>
        </w:rPr>
        <w:t>внутренняя</w:t>
      </w:r>
      <w:r w:rsidRPr="00385E64">
        <w:rPr>
          <w:rFonts w:ascii="Times New Roman" w:hAnsi="Times New Roman"/>
          <w:sz w:val="28"/>
          <w:szCs w:val="28"/>
          <w:lang w:eastAsia="ru-RU"/>
        </w:rPr>
        <w:t xml:space="preserve"> взаимозаменяемость</w:t>
      </w:r>
      <w:r>
        <w:rPr>
          <w:rFonts w:ascii="Times New Roman" w:hAnsi="Times New Roman"/>
          <w:sz w:val="28"/>
          <w:szCs w:val="28"/>
          <w:lang w:eastAsia="ru-RU"/>
        </w:rPr>
        <w:t>? Привести примеры.</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Факторы, обеспечивающие взаимозаменяемость.</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Что такое допуск на размер?</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Номинальный, действительный, предельный размер?</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Что такое предельные отклонения, как они обозначаются на чертеже?</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Как определить годность детали по её указанному размеру?</w:t>
      </w:r>
    </w:p>
    <w:p w:rsidR="00F350D8" w:rsidRDefault="00F350D8" w:rsidP="004A285C">
      <w:pPr>
        <w:spacing w:after="0" w:line="240" w:lineRule="auto"/>
        <w:ind w:left="360"/>
        <w:jc w:val="both"/>
        <w:rPr>
          <w:rFonts w:ascii="Times New Roman" w:hAnsi="Times New Roman"/>
          <w:sz w:val="28"/>
          <w:szCs w:val="28"/>
          <w:lang w:eastAsia="ru-RU"/>
        </w:rPr>
      </w:pP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Понятие посадки соединения. Охарактеризовать виды посадок.</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Как определить допуск на размер?</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Как определить основное отклонение?</w:t>
      </w:r>
    </w:p>
    <w:p w:rsidR="00F350D8" w:rsidRDefault="00F350D8" w:rsidP="004A285C">
      <w:pPr>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Особенность посадок подшипников качения на вал и в корпус.</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Как по посадке подшипника определить что вращается вал или корпус?</w:t>
      </w:r>
    </w:p>
    <w:p w:rsidR="00F350D8" w:rsidRDefault="00F350D8" w:rsidP="004A285C">
      <w:pPr>
        <w:spacing w:after="0" w:line="240" w:lineRule="auto"/>
        <w:ind w:left="357" w:right="-397"/>
        <w:jc w:val="both"/>
        <w:rPr>
          <w:rFonts w:ascii="Times New Roman" w:hAnsi="Times New Roman"/>
          <w:sz w:val="28"/>
          <w:szCs w:val="28"/>
          <w:lang w:eastAsia="ru-RU"/>
        </w:rPr>
      </w:pP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Причины возникновения отклонений формы.</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Перечислить виды отклонений формы.</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Перечислить виды отклонений расположения.</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Правила обозначения на чертеже отклонений формы и расположения.</w:t>
      </w:r>
    </w:p>
    <w:p w:rsidR="00F350D8" w:rsidRDefault="00F350D8" w:rsidP="004A285C">
      <w:pPr>
        <w:spacing w:after="0" w:line="240" w:lineRule="auto"/>
        <w:ind w:left="357" w:right="-397"/>
        <w:jc w:val="both"/>
        <w:rPr>
          <w:rFonts w:ascii="Times New Roman" w:hAnsi="Times New Roman"/>
          <w:sz w:val="28"/>
          <w:szCs w:val="28"/>
          <w:lang w:eastAsia="ru-RU"/>
        </w:rPr>
      </w:pP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Что такое шероховатость, отчего возникает и чем вредит соединению</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Как шероховатость определить количественно.</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Что такое принцип кратчайшей цепи.</w:t>
      </w:r>
    </w:p>
    <w:p w:rsidR="00F350D8" w:rsidRDefault="00F350D8" w:rsidP="004A285C">
      <w:pPr>
        <w:spacing w:after="0" w:line="240" w:lineRule="auto"/>
        <w:ind w:left="357" w:right="-397"/>
        <w:jc w:val="both"/>
        <w:rPr>
          <w:rFonts w:ascii="Times New Roman" w:hAnsi="Times New Roman"/>
          <w:sz w:val="28"/>
          <w:szCs w:val="28"/>
          <w:lang w:eastAsia="ru-RU"/>
        </w:rPr>
      </w:pP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Назвать основные параметры метрической резьбы.</w:t>
      </w:r>
    </w:p>
    <w:p w:rsidR="00F350D8" w:rsidRDefault="00F350D8" w:rsidP="00E6495D">
      <w:pPr>
        <w:numPr>
          <w:ilvl w:val="0"/>
          <w:numId w:val="2"/>
        </w:numPr>
        <w:spacing w:after="0" w:line="240" w:lineRule="auto"/>
        <w:ind w:left="714" w:right="-624" w:hanging="357"/>
        <w:rPr>
          <w:rFonts w:ascii="Times New Roman" w:hAnsi="Times New Roman"/>
          <w:sz w:val="28"/>
          <w:szCs w:val="28"/>
          <w:lang w:eastAsia="ru-RU"/>
        </w:rPr>
      </w:pPr>
      <w:r>
        <w:rPr>
          <w:rFonts w:ascii="Times New Roman" w:hAnsi="Times New Roman"/>
          <w:sz w:val="28"/>
          <w:szCs w:val="28"/>
          <w:lang w:eastAsia="ru-RU"/>
        </w:rPr>
        <w:t xml:space="preserve"> Какие посадки и в каких случаях применяются для резьбовых соединений? </w:t>
      </w:r>
    </w:p>
    <w:p w:rsidR="00F350D8" w:rsidRDefault="00F350D8" w:rsidP="004A285C">
      <w:pPr>
        <w:spacing w:after="0" w:line="240" w:lineRule="auto"/>
        <w:ind w:left="357" w:right="-624"/>
        <w:rPr>
          <w:rFonts w:ascii="Times New Roman" w:hAnsi="Times New Roman"/>
          <w:sz w:val="28"/>
          <w:szCs w:val="28"/>
          <w:lang w:eastAsia="ru-RU"/>
        </w:rPr>
      </w:pP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От чего зависит точность зубчатых соединений?</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Виды зубчатых передач по эксплуатационному назначению.</w:t>
      </w:r>
    </w:p>
    <w:p w:rsidR="00F350D8" w:rsidRDefault="00F350D8" w:rsidP="004A285C">
      <w:pPr>
        <w:spacing w:after="0" w:line="240" w:lineRule="auto"/>
        <w:ind w:left="357" w:right="-397"/>
        <w:jc w:val="both"/>
        <w:rPr>
          <w:rFonts w:ascii="Times New Roman" w:hAnsi="Times New Roman"/>
          <w:sz w:val="28"/>
          <w:szCs w:val="28"/>
          <w:lang w:eastAsia="ru-RU"/>
        </w:rPr>
      </w:pP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На какие части шпоночных соединений устанавливают нормы точности?</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По каким параметрам центрируются прямобочные цилиндрические соединения?</w:t>
      </w:r>
    </w:p>
    <w:p w:rsidR="00F350D8" w:rsidRDefault="00F350D8" w:rsidP="004A285C">
      <w:pPr>
        <w:spacing w:after="0" w:line="240" w:lineRule="auto"/>
        <w:ind w:left="357" w:right="-397"/>
        <w:jc w:val="both"/>
        <w:rPr>
          <w:rFonts w:ascii="Times New Roman" w:hAnsi="Times New Roman"/>
          <w:sz w:val="28"/>
          <w:szCs w:val="28"/>
          <w:lang w:eastAsia="ru-RU"/>
        </w:rPr>
      </w:pP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Что такое износ автомобиля и его предельное состояние?</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Как определить износ детали?</w:t>
      </w:r>
    </w:p>
    <w:p w:rsidR="00F350D8" w:rsidRDefault="00F350D8" w:rsidP="00E6495D">
      <w:pPr>
        <w:numPr>
          <w:ilvl w:val="0"/>
          <w:numId w:val="2"/>
        </w:numPr>
        <w:spacing w:after="0" w:line="240" w:lineRule="auto"/>
        <w:ind w:left="714" w:right="-397" w:hanging="357"/>
        <w:jc w:val="both"/>
        <w:rPr>
          <w:rFonts w:ascii="Times New Roman" w:hAnsi="Times New Roman"/>
          <w:sz w:val="28"/>
          <w:szCs w:val="28"/>
          <w:lang w:eastAsia="ru-RU"/>
        </w:rPr>
      </w:pPr>
      <w:r>
        <w:rPr>
          <w:rFonts w:ascii="Times New Roman" w:hAnsi="Times New Roman"/>
          <w:sz w:val="28"/>
          <w:szCs w:val="28"/>
          <w:lang w:eastAsia="ru-RU"/>
        </w:rPr>
        <w:t xml:space="preserve"> Перечислить методы определения величины износа.</w:t>
      </w:r>
    </w:p>
    <w:p w:rsidR="00F350D8" w:rsidRDefault="00F350D8" w:rsidP="004A285C">
      <w:pPr>
        <w:spacing w:after="0" w:line="240" w:lineRule="auto"/>
        <w:ind w:right="-397"/>
        <w:jc w:val="both"/>
        <w:rPr>
          <w:rFonts w:ascii="Times New Roman" w:hAnsi="Times New Roman"/>
          <w:sz w:val="28"/>
          <w:szCs w:val="28"/>
          <w:lang w:eastAsia="ru-RU"/>
        </w:rPr>
      </w:pPr>
    </w:p>
    <w:p w:rsidR="00F350D8" w:rsidRDefault="00F350D8" w:rsidP="00C67849">
      <w:pPr>
        <w:keepNext/>
        <w:keepLines/>
        <w:suppressLineNumbers/>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6.1.2.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7×15 мин.</w:t>
      </w:r>
    </w:p>
    <w:p w:rsidR="00F350D8" w:rsidRPr="00E57E65" w:rsidRDefault="00F350D8" w:rsidP="00C67849">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6.1.3</w:t>
      </w:r>
      <w:r w:rsidRPr="00E57E65">
        <w:rPr>
          <w:rFonts w:ascii="Times New Roman" w:hAnsi="Times New Roman"/>
          <w:b/>
          <w:sz w:val="28"/>
          <w:szCs w:val="28"/>
          <w:lang w:eastAsia="ru-RU"/>
        </w:rPr>
        <w:t>. Перечень объектов контроля и оценки</w:t>
      </w:r>
    </w:p>
    <w:p w:rsidR="00F350D8" w:rsidRDefault="00F350D8" w:rsidP="00C67849">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90906">
        <w:trPr>
          <w:jc w:val="center"/>
        </w:trPr>
        <w:tc>
          <w:tcPr>
            <w:tcW w:w="3828"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90906">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90906">
        <w:trPr>
          <w:jc w:val="center"/>
        </w:trPr>
        <w:tc>
          <w:tcPr>
            <w:tcW w:w="3828" w:type="dxa"/>
          </w:tcPr>
          <w:p w:rsidR="00F350D8" w:rsidRPr="000D5C42" w:rsidRDefault="00F350D8" w:rsidP="0029090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стандартизации</w:t>
            </w:r>
            <w:r>
              <w:rPr>
                <w:rFonts w:ascii="Times New Roman" w:hAnsi="Times New Roman"/>
                <w:sz w:val="24"/>
                <w:szCs w:val="24"/>
                <w:lang w:eastAsia="ru-RU"/>
              </w:rPr>
              <w:t xml:space="preserve">, </w:t>
            </w:r>
            <w:r w:rsidRPr="000D5C42">
              <w:rPr>
                <w:rFonts w:ascii="Times New Roman" w:hAnsi="Times New Roman"/>
                <w:sz w:val="24"/>
                <w:szCs w:val="24"/>
                <w:lang w:eastAsia="ru-RU"/>
              </w:rPr>
              <w:t xml:space="preserve"> предельного состояния машины и износа деталей.</w:t>
            </w:r>
          </w:p>
          <w:p w:rsidR="00F350D8" w:rsidRPr="000D5C42" w:rsidRDefault="00F350D8" w:rsidP="00290906">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Перечислять принципы и правила формирования единой системы допусков и посадок, определения величины износа.</w:t>
            </w:r>
          </w:p>
        </w:tc>
        <w:tc>
          <w:tcPr>
            <w:tcW w:w="1884" w:type="dxa"/>
          </w:tcPr>
          <w:p w:rsidR="00F350D8" w:rsidRDefault="00F350D8" w:rsidP="0029090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F350D8" w:rsidRDefault="00F350D8" w:rsidP="00C67849">
      <w:pPr>
        <w:keepLines/>
        <w:widowControl w:val="0"/>
        <w:suppressLineNumbers/>
        <w:suppressAutoHyphens/>
        <w:spacing w:after="0" w:line="240" w:lineRule="auto"/>
        <w:ind w:firstLine="709"/>
        <w:jc w:val="both"/>
        <w:rPr>
          <w:rFonts w:ascii="Times New Roman" w:hAnsi="Times New Roman"/>
          <w:sz w:val="28"/>
          <w:szCs w:val="28"/>
          <w:lang w:eastAsia="ru-RU"/>
        </w:rPr>
      </w:pPr>
    </w:p>
    <w:p w:rsidR="00F350D8" w:rsidRDefault="00F350D8" w:rsidP="00C67849">
      <w:pPr>
        <w:keepLines/>
        <w:widowControl w:val="0"/>
        <w:suppressLineNumbers/>
        <w:suppressAutoHyphens/>
        <w:spacing w:after="0" w:line="240" w:lineRule="auto"/>
        <w:ind w:right="-284"/>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 балл.</w:t>
      </w:r>
    </w:p>
    <w:p w:rsidR="00F350D8" w:rsidRDefault="00F350D8" w:rsidP="00C67849">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w:t>
      </w:r>
    </w:p>
    <w:p w:rsidR="00F350D8" w:rsidRDefault="00F350D8" w:rsidP="00C67849">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0 баллов.</w:t>
      </w:r>
    </w:p>
    <w:p w:rsidR="00F350D8" w:rsidRDefault="00F350D8" w:rsidP="001C4786">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6.13. Контрольная работа.</w:t>
      </w:r>
    </w:p>
    <w:p w:rsidR="00F350D8" w:rsidRDefault="00F350D8" w:rsidP="001C4786">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13.1.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963B4A">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ВАРИАНТ 1</w:t>
      </w:r>
    </w:p>
    <w:p w:rsidR="00F350D8" w:rsidRPr="00D74048" w:rsidRDefault="00F350D8" w:rsidP="00E6495D">
      <w:pPr>
        <w:numPr>
          <w:ilvl w:val="0"/>
          <w:numId w:val="3"/>
        </w:numPr>
        <w:tabs>
          <w:tab w:val="clear" w:pos="720"/>
          <w:tab w:val="num" w:pos="0"/>
        </w:tabs>
        <w:spacing w:line="240" w:lineRule="auto"/>
        <w:ind w:left="0" w:firstLine="0"/>
        <w:jc w:val="both"/>
        <w:rPr>
          <w:rFonts w:ascii="Times New Roman" w:hAnsi="Times New Roman"/>
          <w:sz w:val="28"/>
          <w:szCs w:val="28"/>
          <w:lang w:eastAsia="ru-RU"/>
        </w:rPr>
      </w:pPr>
      <w:r w:rsidRPr="00D74048">
        <w:rPr>
          <w:rFonts w:ascii="Times New Roman" w:hAnsi="Times New Roman"/>
          <w:sz w:val="28"/>
          <w:szCs w:val="28"/>
          <w:lang w:eastAsia="ru-RU"/>
        </w:rPr>
        <w:t>Задача: По графическому изображению полей допусков деталей определить тип соединения    деталей и записать размеры в форме, принятой на чертежах.</w:t>
      </w:r>
    </w:p>
    <w:p w:rsidR="00F350D8" w:rsidRPr="00D74048" w:rsidRDefault="00F350D8" w:rsidP="00D74048">
      <w:pPr>
        <w:spacing w:line="240" w:lineRule="auto"/>
        <w:jc w:val="both"/>
        <w:rPr>
          <w:rFonts w:ascii="Times New Roman" w:hAnsi="Times New Roman"/>
          <w:sz w:val="28"/>
          <w:szCs w:val="28"/>
          <w:lang w:eastAsia="ru-RU"/>
        </w:rPr>
      </w:pPr>
      <w:r w:rsidRPr="009C2B73">
        <w:rPr>
          <w:rFonts w:ascii="Times New Roman" w:hAnsi="Times New Roman"/>
          <w:sz w:val="28"/>
          <w:szCs w:val="28"/>
          <w:lang w:eastAsia="ru-RU"/>
        </w:rPr>
        <w:pict>
          <v:shape id="_x0000_i1036" type="#_x0000_t75" style="width:297pt;height:124.5pt">
            <v:imagedata r:id="rId31" o:title="" cropbottom="39770f" gain="93623f" blacklevel="-3932f"/>
          </v:shape>
        </w:pict>
      </w:r>
    </w:p>
    <w:p w:rsidR="00F350D8" w:rsidRDefault="00F350D8" w:rsidP="00963B4A">
      <w:pPr>
        <w:spacing w:line="240" w:lineRule="auto"/>
        <w:jc w:val="both"/>
        <w:rPr>
          <w:rFonts w:ascii="Times New Roman" w:hAnsi="Times New Roman"/>
          <w:sz w:val="28"/>
          <w:szCs w:val="28"/>
          <w:lang w:eastAsia="ru-RU"/>
        </w:rPr>
      </w:pPr>
      <w:r>
        <w:rPr>
          <w:rFonts w:ascii="Times New Roman" w:hAnsi="Times New Roman"/>
          <w:sz w:val="28"/>
          <w:szCs w:val="28"/>
          <w:lang w:eastAsia="ru-RU"/>
        </w:rPr>
        <w:t>2. В каких случаях проводится дефектация автомобиля? Каков её порядок?</w:t>
      </w:r>
    </w:p>
    <w:p w:rsidR="00F350D8" w:rsidRDefault="00F350D8" w:rsidP="00963B4A">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3. Расшифровать условное обозначение зубчатой передачи </w:t>
      </w:r>
    </w:p>
    <w:p w:rsidR="00F350D8" w:rsidRPr="00995B9A" w:rsidRDefault="00F350D8" w:rsidP="00963B4A">
      <w:pPr>
        <w:spacing w:line="240" w:lineRule="auto"/>
        <w:jc w:val="both"/>
        <w:rPr>
          <w:rFonts w:ascii="Times New Roman" w:hAnsi="Times New Roman"/>
          <w:sz w:val="28"/>
          <w:szCs w:val="28"/>
          <w:lang w:eastAsia="ru-RU"/>
        </w:rPr>
      </w:pPr>
      <w:r w:rsidRPr="00995B9A">
        <w:rPr>
          <w:rFonts w:ascii="Times New Roman" w:hAnsi="Times New Roman"/>
          <w:sz w:val="28"/>
          <w:szCs w:val="28"/>
          <w:lang w:eastAsia="ru-RU"/>
        </w:rPr>
        <w:t xml:space="preserve">     </w:t>
      </w:r>
      <w:r w:rsidRPr="00995B9A">
        <w:rPr>
          <w:rFonts w:ascii="Times New Roman" w:hAnsi="Times New Roman"/>
          <w:b/>
          <w:sz w:val="28"/>
          <w:szCs w:val="28"/>
          <w:lang w:eastAsia="ru-RU"/>
        </w:rPr>
        <w:t>7-6-6-С ГОСТ 1643-81.</w:t>
      </w:r>
    </w:p>
    <w:p w:rsidR="00F350D8" w:rsidRDefault="00F350D8" w:rsidP="00963B4A">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2</w:t>
      </w:r>
    </w:p>
    <w:p w:rsidR="00F350D8" w:rsidRPr="00D74048" w:rsidRDefault="00F350D8" w:rsidP="00E6495D">
      <w:pPr>
        <w:numPr>
          <w:ilvl w:val="0"/>
          <w:numId w:val="4"/>
        </w:numPr>
        <w:tabs>
          <w:tab w:val="clear" w:pos="720"/>
          <w:tab w:val="num" w:pos="0"/>
        </w:tabs>
        <w:spacing w:line="240" w:lineRule="auto"/>
        <w:ind w:left="180"/>
        <w:jc w:val="both"/>
        <w:rPr>
          <w:rFonts w:ascii="Times New Roman" w:hAnsi="Times New Roman"/>
          <w:sz w:val="28"/>
          <w:szCs w:val="28"/>
          <w:lang w:eastAsia="ru-RU"/>
        </w:rPr>
      </w:pPr>
      <w:r w:rsidRPr="00D74048">
        <w:rPr>
          <w:rFonts w:ascii="Times New Roman" w:hAnsi="Times New Roman"/>
          <w:sz w:val="28"/>
          <w:szCs w:val="28"/>
          <w:lang w:eastAsia="ru-RU"/>
        </w:rPr>
        <w:t>Задача: По графическому изображению полей допусков деталей определить тип соединения    деталей и записать размеры в форме, принятой на чертежах.</w:t>
      </w:r>
    </w:p>
    <w:p w:rsidR="00F350D8" w:rsidRDefault="00F350D8" w:rsidP="00D74048">
      <w:pPr>
        <w:spacing w:line="240" w:lineRule="auto"/>
        <w:jc w:val="both"/>
        <w:rPr>
          <w:rFonts w:ascii="Times New Roman" w:hAnsi="Times New Roman"/>
          <w:sz w:val="28"/>
          <w:szCs w:val="28"/>
          <w:lang w:eastAsia="ru-RU"/>
        </w:rPr>
      </w:pPr>
      <w:r w:rsidRPr="009C2B73">
        <w:rPr>
          <w:rFonts w:ascii="Times New Roman" w:hAnsi="Times New Roman"/>
          <w:sz w:val="28"/>
          <w:szCs w:val="28"/>
          <w:lang w:eastAsia="ru-RU"/>
        </w:rPr>
        <w:pict>
          <v:shape id="_x0000_i1037" type="#_x0000_t75" style="width:321.75pt;height:183pt">
            <v:imagedata r:id="rId31" o:title="" croptop="31070f" gain="93623f" blacklevel="-3932f"/>
          </v:shape>
        </w:pict>
      </w:r>
    </w:p>
    <w:p w:rsidR="00F350D8" w:rsidRDefault="00F350D8" w:rsidP="00D74048">
      <w:pPr>
        <w:spacing w:line="240" w:lineRule="auto"/>
        <w:jc w:val="both"/>
        <w:rPr>
          <w:rFonts w:ascii="Times New Roman" w:hAnsi="Times New Roman"/>
          <w:sz w:val="28"/>
          <w:szCs w:val="28"/>
          <w:lang w:eastAsia="ru-RU"/>
        </w:rPr>
      </w:pPr>
      <w:r>
        <w:rPr>
          <w:rFonts w:ascii="Times New Roman" w:hAnsi="Times New Roman"/>
          <w:sz w:val="28"/>
          <w:szCs w:val="28"/>
          <w:lang w:eastAsia="ru-RU"/>
        </w:rPr>
        <w:t>2. Записать последовательность действий по определению допустимого износа соединения.</w:t>
      </w:r>
    </w:p>
    <w:p w:rsidR="00F350D8" w:rsidRDefault="00F350D8" w:rsidP="00963B4A">
      <w:pPr>
        <w:spacing w:line="240" w:lineRule="auto"/>
        <w:jc w:val="both"/>
        <w:rPr>
          <w:rFonts w:ascii="Times New Roman" w:hAnsi="Times New Roman"/>
          <w:sz w:val="28"/>
          <w:szCs w:val="28"/>
          <w:lang w:eastAsia="ru-RU"/>
        </w:rPr>
      </w:pPr>
      <w:r>
        <w:rPr>
          <w:rFonts w:ascii="Times New Roman" w:hAnsi="Times New Roman"/>
          <w:sz w:val="28"/>
          <w:szCs w:val="28"/>
          <w:lang w:eastAsia="ru-RU"/>
        </w:rPr>
        <w:t>3. Расшифровать условное обозначение шлицевого соединения</w:t>
      </w:r>
    </w:p>
    <w:p w:rsidR="00F350D8" w:rsidRPr="00995B9A" w:rsidRDefault="00F350D8" w:rsidP="00963B4A">
      <w:pPr>
        <w:spacing w:line="240" w:lineRule="auto"/>
        <w:jc w:val="both"/>
        <w:rPr>
          <w:rFonts w:ascii="Times New Roman" w:hAnsi="Times New Roman"/>
          <w:sz w:val="28"/>
          <w:szCs w:val="28"/>
          <w:lang w:eastAsia="ru-RU"/>
        </w:rPr>
      </w:pPr>
      <w:r w:rsidRPr="00995B9A">
        <w:rPr>
          <w:rFonts w:ascii="Times New Roman" w:hAnsi="Times New Roman"/>
          <w:sz w:val="28"/>
          <w:szCs w:val="28"/>
          <w:lang w:eastAsia="ru-RU"/>
        </w:rPr>
        <w:t xml:space="preserve"> </w:t>
      </w:r>
      <w:r w:rsidRPr="00995B9A">
        <w:rPr>
          <w:rFonts w:ascii="Times New Roman" w:hAnsi="Times New Roman"/>
          <w:b/>
          <w:bCs/>
          <w:i/>
          <w:iCs/>
          <w:sz w:val="28"/>
          <w:szCs w:val="28"/>
          <w:lang w:val="en-US" w:eastAsia="ru-RU"/>
        </w:rPr>
        <w:t>D</w:t>
      </w:r>
      <w:r w:rsidRPr="00995B9A">
        <w:rPr>
          <w:rFonts w:ascii="Times New Roman" w:hAnsi="Times New Roman"/>
          <w:b/>
          <w:sz w:val="28"/>
          <w:szCs w:val="28"/>
          <w:lang w:eastAsia="ru-RU"/>
        </w:rPr>
        <w:t xml:space="preserve"> — 8×62×72 H7/</w:t>
      </w:r>
      <w:r w:rsidRPr="00995B9A">
        <w:rPr>
          <w:rFonts w:ascii="Times New Roman" w:hAnsi="Times New Roman"/>
          <w:b/>
          <w:sz w:val="28"/>
          <w:szCs w:val="28"/>
          <w:lang w:val="en-US" w:eastAsia="ru-RU"/>
        </w:rPr>
        <w:t>g</w:t>
      </w:r>
      <w:r w:rsidRPr="00995B9A">
        <w:rPr>
          <w:rFonts w:ascii="Times New Roman" w:hAnsi="Times New Roman"/>
          <w:b/>
          <w:sz w:val="28"/>
          <w:szCs w:val="28"/>
          <w:lang w:eastAsia="ru-RU"/>
        </w:rPr>
        <w:t xml:space="preserve">6 × 8 </w:t>
      </w:r>
      <w:r w:rsidRPr="00995B9A">
        <w:rPr>
          <w:rFonts w:ascii="Times New Roman" w:hAnsi="Times New Roman"/>
          <w:b/>
          <w:sz w:val="28"/>
          <w:szCs w:val="28"/>
          <w:lang w:val="en-US" w:eastAsia="ru-RU"/>
        </w:rPr>
        <w:t>F</w:t>
      </w:r>
      <w:r w:rsidRPr="00995B9A">
        <w:rPr>
          <w:rFonts w:ascii="Times New Roman" w:hAnsi="Times New Roman"/>
          <w:b/>
          <w:sz w:val="28"/>
          <w:szCs w:val="28"/>
          <w:lang w:eastAsia="ru-RU"/>
        </w:rPr>
        <w:t>8/е8</w:t>
      </w:r>
    </w:p>
    <w:p w:rsidR="00F350D8" w:rsidRDefault="00F350D8" w:rsidP="00963B4A">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3</w:t>
      </w:r>
    </w:p>
    <w:p w:rsidR="00F350D8" w:rsidRPr="00251341" w:rsidRDefault="00F350D8" w:rsidP="00E6495D">
      <w:pPr>
        <w:numPr>
          <w:ilvl w:val="0"/>
          <w:numId w:val="5"/>
        </w:numPr>
        <w:tabs>
          <w:tab w:val="clear" w:pos="720"/>
          <w:tab w:val="num" w:pos="0"/>
        </w:tabs>
        <w:spacing w:line="240" w:lineRule="auto"/>
        <w:ind w:left="0"/>
        <w:jc w:val="both"/>
        <w:rPr>
          <w:rFonts w:ascii="Times New Roman" w:hAnsi="Times New Roman"/>
          <w:sz w:val="28"/>
          <w:szCs w:val="28"/>
          <w:lang w:eastAsia="ru-RU"/>
        </w:rPr>
      </w:pPr>
      <w:r w:rsidRPr="00251341">
        <w:rPr>
          <w:rFonts w:ascii="Times New Roman" w:hAnsi="Times New Roman"/>
          <w:sz w:val="28"/>
          <w:szCs w:val="28"/>
          <w:lang w:eastAsia="ru-RU"/>
        </w:rPr>
        <w:t>Задача: По графическому изображению полей допусков деталей определить тип соединения    деталей и записать размеры в форме, принятой на чертежах.</w:t>
      </w:r>
    </w:p>
    <w:p w:rsidR="00F350D8" w:rsidRPr="00251341" w:rsidRDefault="00F350D8" w:rsidP="00251341">
      <w:pPr>
        <w:spacing w:line="240" w:lineRule="auto"/>
        <w:jc w:val="both"/>
        <w:rPr>
          <w:rFonts w:ascii="Times New Roman" w:hAnsi="Times New Roman"/>
          <w:sz w:val="28"/>
          <w:szCs w:val="28"/>
          <w:lang w:eastAsia="ru-RU"/>
        </w:rPr>
      </w:pPr>
    </w:p>
    <w:p w:rsidR="00F350D8" w:rsidRPr="00251341" w:rsidRDefault="00F350D8" w:rsidP="00251341">
      <w:pPr>
        <w:spacing w:line="240" w:lineRule="auto"/>
        <w:jc w:val="both"/>
        <w:rPr>
          <w:rFonts w:ascii="Times New Roman" w:hAnsi="Times New Roman"/>
          <w:sz w:val="28"/>
          <w:szCs w:val="28"/>
          <w:lang w:eastAsia="ru-RU"/>
        </w:rPr>
      </w:pPr>
      <w:r w:rsidRPr="009C2B73">
        <w:rPr>
          <w:rFonts w:ascii="Times New Roman" w:hAnsi="Times New Roman"/>
          <w:sz w:val="28"/>
          <w:szCs w:val="28"/>
          <w:lang w:eastAsia="ru-RU"/>
        </w:rPr>
        <w:pict>
          <v:shape id="_x0000_i1038" type="#_x0000_t75" style="width:332.25pt;height:157.5pt">
            <v:imagedata r:id="rId32" o:title="" cropbottom="33829f" gain="86232f" blacklevel="-3932f"/>
          </v:shape>
        </w:pict>
      </w:r>
    </w:p>
    <w:p w:rsidR="00F350D8" w:rsidRPr="00995B9A" w:rsidRDefault="00F350D8" w:rsidP="00963B4A">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2. Если имеется соединение вала </w:t>
      </w:r>
      <w:r w:rsidRPr="00942011">
        <w:rPr>
          <w:rFonts w:ascii="Times New Roman" w:hAnsi="Times New Roman"/>
          <w:sz w:val="28"/>
          <w:szCs w:val="28"/>
          <w:lang w:eastAsia="ru-RU"/>
        </w:rPr>
        <w:t>40</w:t>
      </w:r>
      <w:r w:rsidRPr="00942011">
        <w:rPr>
          <w:rFonts w:ascii="Times New Roman" w:hAnsi="Times New Roman"/>
          <w:sz w:val="28"/>
          <w:szCs w:val="28"/>
          <w:vertAlign w:val="subscript"/>
          <w:lang w:eastAsia="ru-RU"/>
        </w:rPr>
        <w:t>-0,039</w:t>
      </w:r>
      <w:r>
        <w:rPr>
          <w:rFonts w:ascii="Times New Roman" w:hAnsi="Times New Roman"/>
          <w:sz w:val="28"/>
          <w:szCs w:val="28"/>
          <w:lang w:eastAsia="ru-RU"/>
        </w:rPr>
        <w:t xml:space="preserve"> и отверстия </w:t>
      </w:r>
      <w:r w:rsidRPr="00942011">
        <w:rPr>
          <w:rFonts w:ascii="Times New Roman" w:hAnsi="Times New Roman"/>
          <w:sz w:val="28"/>
          <w:szCs w:val="28"/>
          <w:lang w:eastAsia="ru-RU"/>
        </w:rPr>
        <w:t>40</w:t>
      </w:r>
      <w:r w:rsidRPr="00942011">
        <w:rPr>
          <w:rFonts w:ascii="Times New Roman" w:hAnsi="Times New Roman"/>
          <w:sz w:val="28"/>
          <w:szCs w:val="28"/>
          <w:vertAlign w:val="superscript"/>
          <w:lang w:eastAsia="ru-RU"/>
        </w:rPr>
        <w:t>+0,039</w:t>
      </w:r>
      <w:r>
        <w:rPr>
          <w:rFonts w:ascii="Times New Roman" w:hAnsi="Times New Roman"/>
          <w:sz w:val="28"/>
          <w:szCs w:val="28"/>
          <w:lang w:eastAsia="ru-RU"/>
        </w:rPr>
        <w:t>, то чему равен допустимый износ?</w:t>
      </w:r>
    </w:p>
    <w:p w:rsidR="00F350D8" w:rsidRDefault="00F350D8" w:rsidP="00963B4A">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3. Расшифровать условное обозначение соединения вала и втулки с помощью подшипника качения </w:t>
      </w:r>
      <w:r w:rsidRPr="00995B9A">
        <w:rPr>
          <w:rFonts w:ascii="Times New Roman" w:hAnsi="Times New Roman"/>
          <w:b/>
          <w:sz w:val="28"/>
          <w:szCs w:val="28"/>
          <w:lang w:eastAsia="ru-RU"/>
        </w:rPr>
        <w:t>Ǿ40</w:t>
      </w:r>
      <w:r w:rsidRPr="00995B9A">
        <w:rPr>
          <w:rFonts w:ascii="Times New Roman" w:hAnsi="Times New Roman"/>
          <w:b/>
          <w:sz w:val="28"/>
          <w:szCs w:val="28"/>
          <w:lang w:val="en-US" w:eastAsia="ru-RU"/>
        </w:rPr>
        <w:t>P</w:t>
      </w:r>
      <w:r w:rsidRPr="00995B9A">
        <w:rPr>
          <w:rFonts w:ascii="Times New Roman" w:hAnsi="Times New Roman"/>
          <w:b/>
          <w:sz w:val="28"/>
          <w:szCs w:val="28"/>
          <w:lang w:eastAsia="ru-RU"/>
        </w:rPr>
        <w:t>7/</w:t>
      </w:r>
      <w:r w:rsidRPr="00995B9A">
        <w:rPr>
          <w:rFonts w:ascii="Times New Roman" w:hAnsi="Times New Roman"/>
          <w:b/>
          <w:sz w:val="28"/>
          <w:szCs w:val="28"/>
          <w:lang w:val="en-US" w:eastAsia="ru-RU"/>
        </w:rPr>
        <w:t>I</w:t>
      </w:r>
      <w:r w:rsidRPr="00995B9A">
        <w:rPr>
          <w:rFonts w:ascii="Times New Roman" w:hAnsi="Times New Roman"/>
          <w:b/>
          <w:sz w:val="28"/>
          <w:szCs w:val="28"/>
          <w:lang w:eastAsia="ru-RU"/>
        </w:rPr>
        <w:t xml:space="preserve">5; Ǿ25 </w:t>
      </w:r>
      <w:r w:rsidRPr="00995B9A">
        <w:rPr>
          <w:rFonts w:ascii="Times New Roman" w:hAnsi="Times New Roman"/>
          <w:b/>
          <w:sz w:val="28"/>
          <w:szCs w:val="28"/>
          <w:lang w:val="en-US" w:eastAsia="ru-RU"/>
        </w:rPr>
        <w:t>L</w:t>
      </w:r>
      <w:r w:rsidRPr="00995B9A">
        <w:rPr>
          <w:rFonts w:ascii="Times New Roman" w:hAnsi="Times New Roman"/>
          <w:b/>
          <w:sz w:val="28"/>
          <w:szCs w:val="28"/>
          <w:lang w:eastAsia="ru-RU"/>
        </w:rPr>
        <w:t>5/</w:t>
      </w:r>
      <w:r w:rsidRPr="00995B9A">
        <w:rPr>
          <w:rFonts w:ascii="Times New Roman" w:hAnsi="Times New Roman"/>
          <w:b/>
          <w:sz w:val="28"/>
          <w:szCs w:val="28"/>
          <w:lang w:val="en-US" w:eastAsia="ru-RU"/>
        </w:rPr>
        <w:t>g</w:t>
      </w:r>
      <w:r w:rsidRPr="00995B9A">
        <w:rPr>
          <w:rFonts w:ascii="Times New Roman" w:hAnsi="Times New Roman"/>
          <w:b/>
          <w:sz w:val="28"/>
          <w:szCs w:val="28"/>
          <w:lang w:eastAsia="ru-RU"/>
        </w:rPr>
        <w:t>6</w:t>
      </w:r>
      <w:r>
        <w:rPr>
          <w:rFonts w:ascii="Times New Roman" w:hAnsi="Times New Roman"/>
          <w:sz w:val="28"/>
          <w:szCs w:val="28"/>
          <w:lang w:eastAsia="ru-RU"/>
        </w:rPr>
        <w:t xml:space="preserve"> </w:t>
      </w:r>
    </w:p>
    <w:p w:rsidR="00F350D8" w:rsidRDefault="00F350D8" w:rsidP="00963B4A">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4</w:t>
      </w:r>
    </w:p>
    <w:p w:rsidR="00F350D8" w:rsidRPr="004D45E9" w:rsidRDefault="00F350D8" w:rsidP="00E6495D">
      <w:pPr>
        <w:numPr>
          <w:ilvl w:val="0"/>
          <w:numId w:val="6"/>
        </w:numPr>
        <w:tabs>
          <w:tab w:val="num" w:pos="720"/>
        </w:tabs>
        <w:spacing w:line="240" w:lineRule="auto"/>
        <w:jc w:val="both"/>
        <w:rPr>
          <w:rFonts w:ascii="Times New Roman" w:hAnsi="Times New Roman"/>
          <w:sz w:val="28"/>
          <w:szCs w:val="28"/>
          <w:lang w:eastAsia="ru-RU"/>
        </w:rPr>
      </w:pPr>
      <w:r w:rsidRPr="004D45E9">
        <w:rPr>
          <w:rFonts w:ascii="Times New Roman" w:hAnsi="Times New Roman"/>
          <w:sz w:val="28"/>
          <w:szCs w:val="28"/>
          <w:lang w:eastAsia="ru-RU"/>
        </w:rPr>
        <w:t>Задача: По графическому изображению полей допусков деталей определить тип соединения    деталей и записать размеры в форме, принятой на чертежах.</w:t>
      </w:r>
    </w:p>
    <w:p w:rsidR="00F350D8" w:rsidRPr="004D45E9" w:rsidRDefault="00F350D8" w:rsidP="004D45E9">
      <w:pPr>
        <w:spacing w:line="240" w:lineRule="auto"/>
        <w:jc w:val="both"/>
        <w:rPr>
          <w:rFonts w:ascii="Times New Roman" w:hAnsi="Times New Roman"/>
          <w:sz w:val="28"/>
          <w:szCs w:val="28"/>
          <w:lang w:eastAsia="ru-RU"/>
        </w:rPr>
      </w:pPr>
      <w:r w:rsidRPr="009C2B73">
        <w:rPr>
          <w:rFonts w:ascii="Times New Roman" w:hAnsi="Times New Roman"/>
          <w:sz w:val="28"/>
          <w:szCs w:val="28"/>
          <w:lang w:eastAsia="ru-RU"/>
        </w:rPr>
        <w:pict>
          <v:shape id="_x0000_i1039" type="#_x0000_t75" style="width:332.25pt;height:137.25pt">
            <v:imagedata r:id="rId32" o:title="" croptop="37905f" gain="86232f" blacklevel="-3932f"/>
          </v:shape>
        </w:pict>
      </w:r>
    </w:p>
    <w:p w:rsidR="00F350D8" w:rsidRPr="00995B9A" w:rsidRDefault="00F350D8" w:rsidP="00963B4A">
      <w:pPr>
        <w:spacing w:line="240" w:lineRule="auto"/>
        <w:jc w:val="both"/>
        <w:rPr>
          <w:rFonts w:ascii="Times New Roman" w:hAnsi="Times New Roman"/>
          <w:sz w:val="28"/>
          <w:szCs w:val="28"/>
          <w:lang w:eastAsia="ru-RU"/>
        </w:rPr>
      </w:pPr>
      <w:r>
        <w:rPr>
          <w:rFonts w:ascii="Times New Roman" w:hAnsi="Times New Roman"/>
          <w:sz w:val="28"/>
          <w:szCs w:val="28"/>
          <w:lang w:eastAsia="ru-RU"/>
        </w:rPr>
        <w:t>2. Если есть соединение вала 55</w:t>
      </w:r>
      <w:r w:rsidRPr="00942011">
        <w:rPr>
          <w:rFonts w:ascii="Times New Roman" w:hAnsi="Times New Roman"/>
          <w:sz w:val="28"/>
          <w:szCs w:val="28"/>
          <w:vertAlign w:val="subscript"/>
          <w:lang w:eastAsia="ru-RU"/>
        </w:rPr>
        <w:t>-0,0</w:t>
      </w:r>
      <w:r>
        <w:rPr>
          <w:rFonts w:ascii="Times New Roman" w:hAnsi="Times New Roman"/>
          <w:sz w:val="28"/>
          <w:szCs w:val="28"/>
          <w:vertAlign w:val="subscript"/>
          <w:lang w:eastAsia="ru-RU"/>
        </w:rPr>
        <w:t>42</w:t>
      </w:r>
      <w:r>
        <w:rPr>
          <w:rFonts w:ascii="Times New Roman" w:hAnsi="Times New Roman"/>
          <w:sz w:val="28"/>
          <w:szCs w:val="28"/>
          <w:lang w:eastAsia="ru-RU"/>
        </w:rPr>
        <w:t xml:space="preserve"> и отверстия 55</w:t>
      </w:r>
      <w:r w:rsidRPr="00942011">
        <w:rPr>
          <w:rFonts w:ascii="Times New Roman" w:hAnsi="Times New Roman"/>
          <w:sz w:val="28"/>
          <w:szCs w:val="28"/>
          <w:vertAlign w:val="superscript"/>
          <w:lang w:eastAsia="ru-RU"/>
        </w:rPr>
        <w:t>+0,0</w:t>
      </w:r>
      <w:r>
        <w:rPr>
          <w:rFonts w:ascii="Times New Roman" w:hAnsi="Times New Roman"/>
          <w:sz w:val="28"/>
          <w:szCs w:val="28"/>
          <w:vertAlign w:val="superscript"/>
          <w:lang w:eastAsia="ru-RU"/>
        </w:rPr>
        <w:t>42</w:t>
      </w:r>
      <w:r>
        <w:rPr>
          <w:rFonts w:ascii="Times New Roman" w:hAnsi="Times New Roman"/>
          <w:sz w:val="28"/>
          <w:szCs w:val="28"/>
          <w:lang w:eastAsia="ru-RU"/>
        </w:rPr>
        <w:t>, то какими могут быть границы допустимого износа: минимальный вал и максимальное отверстие?</w:t>
      </w:r>
    </w:p>
    <w:p w:rsidR="00F350D8" w:rsidRDefault="00F350D8" w:rsidP="00DD17FB">
      <w:pPr>
        <w:spacing w:line="240" w:lineRule="auto"/>
        <w:jc w:val="both"/>
        <w:rPr>
          <w:rFonts w:ascii="Times New Roman" w:hAnsi="Times New Roman"/>
          <w:b/>
          <w:sz w:val="28"/>
          <w:szCs w:val="28"/>
          <w:lang w:eastAsia="ru-RU"/>
        </w:rPr>
      </w:pPr>
      <w:r>
        <w:rPr>
          <w:rFonts w:ascii="Times New Roman" w:hAnsi="Times New Roman"/>
          <w:sz w:val="28"/>
          <w:szCs w:val="28"/>
          <w:lang w:eastAsia="ru-RU"/>
        </w:rPr>
        <w:t xml:space="preserve">3. Расшифровать условное обозначение резьбового соединения  </w:t>
      </w:r>
      <w:r w:rsidRPr="00995B9A">
        <w:rPr>
          <w:rFonts w:ascii="Times New Roman" w:hAnsi="Times New Roman"/>
          <w:b/>
          <w:sz w:val="28"/>
          <w:szCs w:val="28"/>
          <w:lang w:eastAsia="ru-RU"/>
        </w:rPr>
        <w:t>М36 – 7</w:t>
      </w:r>
      <w:r w:rsidRPr="00995B9A">
        <w:rPr>
          <w:rFonts w:ascii="Times New Roman" w:hAnsi="Times New Roman"/>
          <w:b/>
          <w:sz w:val="28"/>
          <w:szCs w:val="28"/>
          <w:lang w:val="en-US" w:eastAsia="ru-RU"/>
        </w:rPr>
        <w:t>H</w:t>
      </w:r>
      <w:r w:rsidRPr="00995B9A">
        <w:rPr>
          <w:rFonts w:ascii="Times New Roman" w:hAnsi="Times New Roman"/>
          <w:b/>
          <w:sz w:val="28"/>
          <w:szCs w:val="28"/>
          <w:lang w:eastAsia="ru-RU"/>
        </w:rPr>
        <w:t>/8</w:t>
      </w:r>
      <w:r w:rsidRPr="00995B9A">
        <w:rPr>
          <w:rFonts w:ascii="Times New Roman" w:hAnsi="Times New Roman"/>
          <w:b/>
          <w:sz w:val="28"/>
          <w:szCs w:val="28"/>
          <w:lang w:val="en-US" w:eastAsia="ru-RU"/>
        </w:rPr>
        <w:t>g</w:t>
      </w:r>
    </w:p>
    <w:p w:rsidR="00F350D8" w:rsidRPr="00340EDF" w:rsidRDefault="00F350D8" w:rsidP="00DD17FB">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6.13.2.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sidRPr="00340EDF">
        <w:rPr>
          <w:rFonts w:ascii="Times New Roman" w:hAnsi="Times New Roman"/>
          <w:b/>
          <w:sz w:val="28"/>
          <w:szCs w:val="28"/>
          <w:lang w:eastAsia="ru-RU"/>
        </w:rPr>
        <w:t>30 мин.</w:t>
      </w:r>
    </w:p>
    <w:p w:rsidR="00F350D8" w:rsidRPr="00E57E65" w:rsidRDefault="00F350D8" w:rsidP="00A16C3E">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6.13.3</w:t>
      </w:r>
      <w:r w:rsidRPr="00E57E65">
        <w:rPr>
          <w:rFonts w:ascii="Times New Roman" w:hAnsi="Times New Roman"/>
          <w:b/>
          <w:sz w:val="28"/>
          <w:szCs w:val="28"/>
          <w:lang w:eastAsia="ru-RU"/>
        </w:rPr>
        <w:t>. Перечень объектов контроля и оценки</w:t>
      </w:r>
    </w:p>
    <w:p w:rsidR="00F350D8" w:rsidRDefault="00F350D8" w:rsidP="00A16C3E">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2E6C6D">
        <w:trPr>
          <w:jc w:val="center"/>
        </w:trPr>
        <w:tc>
          <w:tcPr>
            <w:tcW w:w="3828" w:type="dxa"/>
            <w:vAlign w:val="center"/>
          </w:tcPr>
          <w:p w:rsidR="00F350D8" w:rsidRPr="00285241" w:rsidRDefault="00F350D8" w:rsidP="002E6C6D">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2E6C6D">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2E6C6D">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2E6C6D">
        <w:trPr>
          <w:jc w:val="center"/>
        </w:trPr>
        <w:tc>
          <w:tcPr>
            <w:tcW w:w="3828" w:type="dxa"/>
          </w:tcPr>
          <w:p w:rsidR="00F350D8" w:rsidRPr="000D5C42" w:rsidRDefault="00F350D8" w:rsidP="006A1016">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tc>
        <w:tc>
          <w:tcPr>
            <w:tcW w:w="4074" w:type="dxa"/>
          </w:tcPr>
          <w:p w:rsidR="00F350D8" w:rsidRPr="000D5C42" w:rsidRDefault="00F350D8" w:rsidP="002E6C6D">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bCs/>
                <w:iCs/>
                <w:sz w:val="24"/>
                <w:szCs w:val="24"/>
                <w:lang w:eastAsia="ru-RU"/>
              </w:rPr>
              <w:t xml:space="preserve">  Определять допуск типового соединения  по его условному обозначению.</w:t>
            </w:r>
          </w:p>
          <w:p w:rsidR="00F350D8" w:rsidRPr="000D5C42" w:rsidRDefault="00F350D8" w:rsidP="002E6C6D">
            <w:pPr>
              <w:keepNext/>
              <w:keepLines/>
              <w:suppressLineNumbers/>
              <w:suppressAutoHyphens/>
              <w:spacing w:after="0" w:line="240" w:lineRule="auto"/>
              <w:rPr>
                <w:rFonts w:ascii="Times New Roman" w:hAnsi="Times New Roman"/>
                <w:sz w:val="24"/>
                <w:szCs w:val="24"/>
                <w:lang w:eastAsia="ru-RU"/>
              </w:rPr>
            </w:pPr>
          </w:p>
        </w:tc>
        <w:tc>
          <w:tcPr>
            <w:tcW w:w="1884" w:type="dxa"/>
            <w:vMerge w:val="restart"/>
            <w:vAlign w:val="center"/>
          </w:tcPr>
          <w:p w:rsidR="00F350D8" w:rsidRDefault="00F350D8" w:rsidP="002E6C6D">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 балла</w:t>
            </w:r>
          </w:p>
        </w:tc>
      </w:tr>
      <w:tr w:rsidR="00F350D8" w:rsidRPr="009F15FF" w:rsidTr="002E6C6D">
        <w:trPr>
          <w:jc w:val="center"/>
        </w:trPr>
        <w:tc>
          <w:tcPr>
            <w:tcW w:w="3828" w:type="dxa"/>
          </w:tcPr>
          <w:p w:rsidR="00F350D8" w:rsidRPr="000D5C42" w:rsidRDefault="00F350D8" w:rsidP="002E6C6D">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У4-Умение определять износ соединений. </w:t>
            </w:r>
          </w:p>
          <w:p w:rsidR="00F350D8" w:rsidRPr="000D5C42" w:rsidRDefault="00F350D8" w:rsidP="002E6C6D">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2E6C6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Обеспечивать необходимую точность измерений при дефектации и приемочном контроле деталей.</w:t>
            </w:r>
          </w:p>
          <w:p w:rsidR="00F350D8" w:rsidRPr="000D5C42" w:rsidRDefault="00F350D8" w:rsidP="002E6C6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Определять допустимый износ соединения.</w:t>
            </w:r>
          </w:p>
        </w:tc>
        <w:tc>
          <w:tcPr>
            <w:tcW w:w="1884" w:type="dxa"/>
            <w:vMerge/>
            <w:vAlign w:val="center"/>
          </w:tcPr>
          <w:p w:rsidR="00F350D8" w:rsidRPr="00F23418" w:rsidRDefault="00F350D8" w:rsidP="002E6C6D">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2E6C6D">
        <w:trPr>
          <w:jc w:val="center"/>
        </w:trPr>
        <w:tc>
          <w:tcPr>
            <w:tcW w:w="3828" w:type="dxa"/>
          </w:tcPr>
          <w:p w:rsidR="00F350D8" w:rsidRPr="000D5C42" w:rsidRDefault="00F350D8" w:rsidP="002E6C6D">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Pr="000D5C42" w:rsidRDefault="00F350D8" w:rsidP="002E6C6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предельного состояния машины и износа деталей.</w:t>
            </w:r>
          </w:p>
          <w:p w:rsidR="00F350D8" w:rsidRPr="000D5C42" w:rsidRDefault="00F350D8" w:rsidP="002E6C6D">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Перечислять принципы и правила формирования единой системы допусков и посадок,  определения величины износа.</w:t>
            </w:r>
          </w:p>
        </w:tc>
        <w:tc>
          <w:tcPr>
            <w:tcW w:w="1884" w:type="dxa"/>
            <w:vMerge/>
          </w:tcPr>
          <w:p w:rsidR="00F350D8" w:rsidRDefault="00F350D8" w:rsidP="002E6C6D">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A16C3E">
      <w:pPr>
        <w:keepLines/>
        <w:widowControl w:val="0"/>
        <w:suppressLineNumbers/>
        <w:suppressAutoHyphens/>
        <w:spacing w:after="0" w:line="240" w:lineRule="auto"/>
        <w:ind w:right="-227"/>
        <w:rPr>
          <w:rFonts w:ascii="Times New Roman" w:hAnsi="Times New Roman"/>
          <w:sz w:val="28"/>
          <w:szCs w:val="28"/>
          <w:lang w:eastAsia="ru-RU"/>
        </w:rPr>
      </w:pPr>
    </w:p>
    <w:p w:rsidR="00F350D8" w:rsidRDefault="00F350D8" w:rsidP="00A16C3E">
      <w:pPr>
        <w:keepLines/>
        <w:widowControl w:val="0"/>
        <w:suppressLineNumbers/>
        <w:suppressAutoHyphens/>
        <w:spacing w:after="0" w:line="240" w:lineRule="auto"/>
        <w:ind w:right="-227"/>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1балл.</w:t>
      </w:r>
    </w:p>
    <w:p w:rsidR="00F350D8" w:rsidRDefault="00F350D8" w:rsidP="00A16C3E">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 0 баллов.</w:t>
      </w:r>
    </w:p>
    <w:p w:rsidR="00F350D8" w:rsidRDefault="00F350D8" w:rsidP="00C040C6">
      <w:pPr>
        <w:spacing w:line="240" w:lineRule="auto"/>
        <w:jc w:val="both"/>
        <w:rPr>
          <w:rFonts w:ascii="Times New Roman" w:hAnsi="Times New Roman"/>
          <w:sz w:val="28"/>
          <w:szCs w:val="28"/>
          <w:lang w:eastAsia="ru-RU"/>
        </w:rPr>
      </w:pPr>
    </w:p>
    <w:p w:rsidR="00F350D8" w:rsidRDefault="00F350D8" w:rsidP="00CA6162">
      <w:pPr>
        <w:spacing w:line="240" w:lineRule="auto"/>
        <w:jc w:val="both"/>
        <w:rPr>
          <w:rFonts w:ascii="Times New Roman" w:hAnsi="Times New Roman"/>
          <w:b/>
          <w:bCs/>
          <w:iCs/>
          <w:sz w:val="28"/>
          <w:szCs w:val="28"/>
          <w:lang w:eastAsia="ru-RU"/>
        </w:rPr>
      </w:pPr>
      <w:r>
        <w:rPr>
          <w:rFonts w:ascii="Times New Roman" w:hAnsi="Times New Roman"/>
          <w:b/>
          <w:sz w:val="28"/>
          <w:szCs w:val="28"/>
          <w:lang w:eastAsia="ru-RU"/>
        </w:rPr>
        <w:t xml:space="preserve">6.14. </w:t>
      </w:r>
      <w:r w:rsidRPr="000B1E74">
        <w:rPr>
          <w:rFonts w:ascii="Times New Roman" w:hAnsi="Times New Roman"/>
          <w:b/>
          <w:bCs/>
          <w:sz w:val="28"/>
          <w:szCs w:val="28"/>
          <w:lang w:eastAsia="ru-RU"/>
        </w:rPr>
        <w:t xml:space="preserve">Самостоятельная </w:t>
      </w:r>
      <w:r w:rsidRPr="00000A93">
        <w:rPr>
          <w:rFonts w:ascii="Times New Roman" w:hAnsi="Times New Roman"/>
          <w:b/>
          <w:bCs/>
          <w:iCs/>
          <w:sz w:val="28"/>
          <w:szCs w:val="28"/>
          <w:lang w:eastAsia="ru-RU"/>
        </w:rPr>
        <w:t xml:space="preserve">расчетная  работа  </w:t>
      </w:r>
      <w:r w:rsidRPr="00CA6162">
        <w:rPr>
          <w:rFonts w:ascii="Times New Roman" w:hAnsi="Times New Roman"/>
          <w:b/>
          <w:bCs/>
          <w:iCs/>
          <w:sz w:val="28"/>
          <w:szCs w:val="28"/>
          <w:lang w:eastAsia="ru-RU"/>
        </w:rPr>
        <w:t>«Определение погрешности измерения манометром и термометром»</w:t>
      </w:r>
    </w:p>
    <w:p w:rsidR="00F350D8" w:rsidRDefault="00F350D8" w:rsidP="00CA6162">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14.1.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CA6162">
      <w:pPr>
        <w:spacing w:line="240" w:lineRule="auto"/>
        <w:jc w:val="both"/>
        <w:rPr>
          <w:rFonts w:ascii="Times New Roman" w:hAnsi="Times New Roman"/>
          <w:sz w:val="28"/>
          <w:szCs w:val="28"/>
          <w:lang w:eastAsia="ru-RU"/>
        </w:rPr>
      </w:pPr>
      <w:r w:rsidRPr="00CA6162">
        <w:rPr>
          <w:rFonts w:ascii="Times New Roman" w:hAnsi="Times New Roman"/>
          <w:sz w:val="28"/>
          <w:szCs w:val="28"/>
          <w:lang w:eastAsia="ru-RU"/>
        </w:rPr>
        <w:t>Задание:  Решить задачи для поверки измерительных приборов.</w:t>
      </w:r>
    </w:p>
    <w:p w:rsidR="00F350D8" w:rsidRDefault="00F350D8" w:rsidP="00CA6162">
      <w:pPr>
        <w:spacing w:line="240" w:lineRule="auto"/>
        <w:jc w:val="both"/>
        <w:rPr>
          <w:rFonts w:ascii="Times New Roman" w:hAnsi="Times New Roman"/>
          <w:sz w:val="28"/>
          <w:szCs w:val="28"/>
          <w:lang w:eastAsia="ru-RU"/>
        </w:rPr>
      </w:pPr>
      <w:r w:rsidRPr="00CA6162">
        <w:rPr>
          <w:rFonts w:ascii="Times New Roman" w:hAnsi="Times New Roman"/>
          <w:sz w:val="28"/>
          <w:szCs w:val="28"/>
          <w:lang w:eastAsia="ru-RU"/>
        </w:rPr>
        <w:t xml:space="preserve">Задача 1.  Определить абсолютную, относительную, абсолютную допустимую погрешности измерения технического деформационного манометра с классом точности 1,5 и диапазоном измерения шкалы: от 0 до 6 атм., если его показания Р1, а показания образцового Р2. </w:t>
      </w:r>
    </w:p>
    <w:p w:rsidR="00F350D8" w:rsidRDefault="00F350D8" w:rsidP="00CA6162">
      <w:pPr>
        <w:spacing w:line="240" w:lineRule="auto"/>
        <w:jc w:val="both"/>
        <w:rPr>
          <w:rFonts w:ascii="Times New Roman" w:hAnsi="Times New Roman"/>
          <w:sz w:val="28"/>
          <w:szCs w:val="28"/>
          <w:lang w:eastAsia="ru-RU"/>
        </w:rPr>
      </w:pPr>
      <w:r w:rsidRPr="00CA6162">
        <w:rPr>
          <w:rFonts w:ascii="Times New Roman" w:hAnsi="Times New Roman"/>
          <w:sz w:val="28"/>
          <w:szCs w:val="28"/>
          <w:lang w:eastAsia="ru-RU"/>
        </w:rPr>
        <w:t xml:space="preserve">Сделать выводы о пригодности прибора. </w:t>
      </w:r>
    </w:p>
    <w:p w:rsidR="00F350D8" w:rsidRDefault="00F350D8" w:rsidP="00CA6162">
      <w:pPr>
        <w:spacing w:line="240" w:lineRule="auto"/>
        <w:jc w:val="both"/>
        <w:rPr>
          <w:rFonts w:ascii="Times New Roman" w:hAnsi="Times New Roman"/>
          <w:sz w:val="28"/>
          <w:szCs w:val="28"/>
          <w:lang w:eastAsia="ru-RU"/>
        </w:rPr>
      </w:pPr>
      <w:r w:rsidRPr="00CA6162">
        <w:rPr>
          <w:rFonts w:ascii="Times New Roman" w:hAnsi="Times New Roman"/>
          <w:sz w:val="28"/>
          <w:szCs w:val="28"/>
          <w:lang w:eastAsia="ru-RU"/>
        </w:rPr>
        <w:t xml:space="preserve">Задача 2.  Поверяемый ртутный термометр с классом точности 1 и шкалой от 0 до 150˚С показывает при поверке температуру </w:t>
      </w:r>
      <w:r w:rsidRPr="00CA6162">
        <w:rPr>
          <w:rFonts w:ascii="Times New Roman" w:hAnsi="Times New Roman"/>
          <w:sz w:val="28"/>
          <w:szCs w:val="28"/>
          <w:lang w:val="en-US" w:eastAsia="ru-RU"/>
        </w:rPr>
        <w:t>t</w:t>
      </w:r>
      <w:r w:rsidRPr="00CA6162">
        <w:rPr>
          <w:rFonts w:ascii="Times New Roman" w:hAnsi="Times New Roman"/>
          <w:sz w:val="28"/>
          <w:szCs w:val="28"/>
          <w:lang w:eastAsia="ru-RU"/>
        </w:rPr>
        <w:t xml:space="preserve">1, а образцовый температуру </w:t>
      </w:r>
      <w:r w:rsidRPr="00CA6162">
        <w:rPr>
          <w:rFonts w:ascii="Times New Roman" w:hAnsi="Times New Roman"/>
          <w:sz w:val="28"/>
          <w:szCs w:val="28"/>
          <w:lang w:val="en-US" w:eastAsia="ru-RU"/>
        </w:rPr>
        <w:t>t</w:t>
      </w:r>
      <w:r w:rsidRPr="00CA6162">
        <w:rPr>
          <w:rFonts w:ascii="Times New Roman" w:hAnsi="Times New Roman"/>
          <w:sz w:val="28"/>
          <w:szCs w:val="28"/>
          <w:lang w:eastAsia="ru-RU"/>
        </w:rPr>
        <w:t>2.    Определить абсолютную, относительную, абсолютную допустимую погрешности измерений</w:t>
      </w:r>
      <w:r>
        <w:rPr>
          <w:rFonts w:ascii="Times New Roman" w:hAnsi="Times New Roman"/>
          <w:sz w:val="28"/>
          <w:szCs w:val="28"/>
          <w:lang w:eastAsia="ru-RU"/>
        </w:rPr>
        <w:t>.</w:t>
      </w:r>
    </w:p>
    <w:p w:rsidR="00F350D8" w:rsidRPr="00CA6162" w:rsidRDefault="00F350D8" w:rsidP="00CA6162">
      <w:pPr>
        <w:spacing w:line="240" w:lineRule="auto"/>
        <w:jc w:val="both"/>
        <w:rPr>
          <w:rFonts w:ascii="Times New Roman" w:hAnsi="Times New Roman"/>
          <w:sz w:val="28"/>
          <w:szCs w:val="28"/>
          <w:lang w:eastAsia="ru-RU"/>
        </w:rPr>
      </w:pPr>
      <w:r w:rsidRPr="00CA6162">
        <w:rPr>
          <w:rFonts w:ascii="Times New Roman" w:hAnsi="Times New Roman"/>
          <w:sz w:val="28"/>
          <w:szCs w:val="28"/>
          <w:lang w:eastAsia="ru-RU"/>
        </w:rPr>
        <w:t>Сделать выводы о пригодности термометра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905"/>
        <w:gridCol w:w="1908"/>
        <w:gridCol w:w="1908"/>
        <w:gridCol w:w="1908"/>
      </w:tblGrid>
      <w:tr w:rsidR="00F350D8" w:rsidRPr="00CA6162" w:rsidTr="00F03E28">
        <w:trPr>
          <w:trHeight w:val="284"/>
          <w:jc w:val="center"/>
        </w:trPr>
        <w:tc>
          <w:tcPr>
            <w:tcW w:w="1941" w:type="dxa"/>
            <w:vMerge w:val="restart"/>
          </w:tcPr>
          <w:p w:rsidR="00F350D8" w:rsidRPr="00F03E28" w:rsidRDefault="00F350D8" w:rsidP="00F03E28">
            <w:pPr>
              <w:keepNext/>
              <w:keepLines/>
              <w:suppressLineNumbers/>
              <w:suppressAutoHyphens/>
              <w:spacing w:after="0" w:line="240" w:lineRule="auto"/>
              <w:jc w:val="both"/>
              <w:rPr>
                <w:rFonts w:ascii="Times New Roman" w:hAnsi="Times New Roman"/>
                <w:sz w:val="28"/>
                <w:szCs w:val="28"/>
                <w:lang w:eastAsia="ru-RU"/>
              </w:rPr>
            </w:pPr>
          </w:p>
          <w:p w:rsidR="00F350D8" w:rsidRPr="00F03E28" w:rsidRDefault="00F350D8" w:rsidP="00F03E28">
            <w:pPr>
              <w:keepNext/>
              <w:keepLines/>
              <w:suppressLineNumbers/>
              <w:suppressAutoHyphens/>
              <w:spacing w:after="0" w:line="240" w:lineRule="auto"/>
              <w:jc w:val="both"/>
              <w:rPr>
                <w:rFonts w:ascii="Times New Roman" w:hAnsi="Times New Roman"/>
                <w:sz w:val="28"/>
                <w:szCs w:val="28"/>
                <w:lang w:eastAsia="ru-RU"/>
              </w:rPr>
            </w:pPr>
            <w:r w:rsidRPr="00F03E28">
              <w:rPr>
                <w:rFonts w:ascii="Times New Roman" w:hAnsi="Times New Roman"/>
                <w:sz w:val="28"/>
                <w:szCs w:val="28"/>
                <w:lang w:eastAsia="ru-RU"/>
              </w:rPr>
              <w:t>Значения</w:t>
            </w:r>
          </w:p>
        </w:tc>
        <w:tc>
          <w:tcPr>
            <w:tcW w:w="7629" w:type="dxa"/>
            <w:gridSpan w:val="4"/>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Вариант</w:t>
            </w:r>
          </w:p>
        </w:tc>
      </w:tr>
      <w:tr w:rsidR="00F350D8" w:rsidRPr="00CA6162" w:rsidTr="00F03E28">
        <w:trPr>
          <w:trHeight w:val="567"/>
          <w:jc w:val="center"/>
        </w:trPr>
        <w:tc>
          <w:tcPr>
            <w:tcW w:w="1941" w:type="dxa"/>
            <w:vMerge/>
          </w:tcPr>
          <w:p w:rsidR="00F350D8" w:rsidRPr="00F03E28" w:rsidRDefault="00F350D8" w:rsidP="00F03E28">
            <w:pPr>
              <w:keepNext/>
              <w:keepLines/>
              <w:suppressLineNumbers/>
              <w:suppressAutoHyphens/>
              <w:spacing w:after="0" w:line="240" w:lineRule="auto"/>
              <w:jc w:val="both"/>
              <w:rPr>
                <w:rFonts w:ascii="Times New Roman" w:hAnsi="Times New Roman"/>
                <w:sz w:val="28"/>
                <w:szCs w:val="28"/>
                <w:lang w:eastAsia="ru-RU"/>
              </w:rPr>
            </w:pPr>
          </w:p>
        </w:tc>
        <w:tc>
          <w:tcPr>
            <w:tcW w:w="1905" w:type="dxa"/>
          </w:tcPr>
          <w:p w:rsidR="00F350D8" w:rsidRPr="00194105" w:rsidRDefault="00F350D8" w:rsidP="00F03E28">
            <w:pPr>
              <w:keepNext/>
              <w:keepLines/>
              <w:suppressLineNumbers/>
              <w:suppressAutoHyphens/>
              <w:spacing w:after="0" w:line="240" w:lineRule="auto"/>
              <w:jc w:val="center"/>
              <w:rPr>
                <w:rFonts w:ascii="Times New Roman" w:hAnsi="Times New Roman"/>
                <w:b/>
                <w:sz w:val="28"/>
                <w:szCs w:val="28"/>
                <w:lang w:eastAsia="ru-RU"/>
              </w:rPr>
            </w:pPr>
            <w:r w:rsidRPr="00194105">
              <w:rPr>
                <w:rFonts w:ascii="Times New Roman" w:hAnsi="Times New Roman"/>
                <w:b/>
                <w:sz w:val="28"/>
                <w:szCs w:val="28"/>
                <w:lang w:eastAsia="ru-RU"/>
              </w:rPr>
              <w:t>1</w:t>
            </w:r>
          </w:p>
        </w:tc>
        <w:tc>
          <w:tcPr>
            <w:tcW w:w="1908" w:type="dxa"/>
          </w:tcPr>
          <w:p w:rsidR="00F350D8" w:rsidRPr="00194105" w:rsidRDefault="00F350D8" w:rsidP="00F03E28">
            <w:pPr>
              <w:keepNext/>
              <w:keepLines/>
              <w:suppressLineNumbers/>
              <w:suppressAutoHyphens/>
              <w:spacing w:after="0" w:line="240" w:lineRule="auto"/>
              <w:jc w:val="center"/>
              <w:rPr>
                <w:rFonts w:ascii="Times New Roman" w:hAnsi="Times New Roman"/>
                <w:b/>
                <w:sz w:val="28"/>
                <w:szCs w:val="28"/>
                <w:lang w:eastAsia="ru-RU"/>
              </w:rPr>
            </w:pPr>
            <w:r w:rsidRPr="00194105">
              <w:rPr>
                <w:rFonts w:ascii="Times New Roman" w:hAnsi="Times New Roman"/>
                <w:b/>
                <w:sz w:val="28"/>
                <w:szCs w:val="28"/>
                <w:lang w:eastAsia="ru-RU"/>
              </w:rPr>
              <w:t>2</w:t>
            </w:r>
          </w:p>
        </w:tc>
        <w:tc>
          <w:tcPr>
            <w:tcW w:w="1908" w:type="dxa"/>
          </w:tcPr>
          <w:p w:rsidR="00F350D8" w:rsidRPr="00194105" w:rsidRDefault="00F350D8" w:rsidP="00F03E28">
            <w:pPr>
              <w:keepNext/>
              <w:keepLines/>
              <w:suppressLineNumbers/>
              <w:suppressAutoHyphens/>
              <w:spacing w:after="0" w:line="240" w:lineRule="auto"/>
              <w:jc w:val="center"/>
              <w:rPr>
                <w:rFonts w:ascii="Times New Roman" w:hAnsi="Times New Roman"/>
                <w:b/>
                <w:sz w:val="28"/>
                <w:szCs w:val="28"/>
                <w:lang w:eastAsia="ru-RU"/>
              </w:rPr>
            </w:pPr>
            <w:r w:rsidRPr="00194105">
              <w:rPr>
                <w:rFonts w:ascii="Times New Roman" w:hAnsi="Times New Roman"/>
                <w:b/>
                <w:sz w:val="28"/>
                <w:szCs w:val="28"/>
                <w:lang w:eastAsia="ru-RU"/>
              </w:rPr>
              <w:t>3</w:t>
            </w:r>
          </w:p>
        </w:tc>
        <w:tc>
          <w:tcPr>
            <w:tcW w:w="1908" w:type="dxa"/>
          </w:tcPr>
          <w:p w:rsidR="00F350D8" w:rsidRPr="00194105" w:rsidRDefault="00F350D8" w:rsidP="00F03E28">
            <w:pPr>
              <w:keepNext/>
              <w:keepLines/>
              <w:suppressLineNumbers/>
              <w:suppressAutoHyphens/>
              <w:spacing w:after="0" w:line="240" w:lineRule="auto"/>
              <w:jc w:val="center"/>
              <w:rPr>
                <w:rFonts w:ascii="Times New Roman" w:hAnsi="Times New Roman"/>
                <w:b/>
                <w:sz w:val="28"/>
                <w:szCs w:val="28"/>
                <w:lang w:eastAsia="ru-RU"/>
              </w:rPr>
            </w:pPr>
            <w:r w:rsidRPr="00194105">
              <w:rPr>
                <w:rFonts w:ascii="Times New Roman" w:hAnsi="Times New Roman"/>
                <w:b/>
                <w:sz w:val="28"/>
                <w:szCs w:val="28"/>
                <w:lang w:eastAsia="ru-RU"/>
              </w:rPr>
              <w:t>4</w:t>
            </w:r>
          </w:p>
        </w:tc>
      </w:tr>
      <w:tr w:rsidR="00F350D8" w:rsidRPr="00CA6162" w:rsidTr="00F03E28">
        <w:trPr>
          <w:trHeight w:val="567"/>
          <w:jc w:val="center"/>
        </w:trPr>
        <w:tc>
          <w:tcPr>
            <w:tcW w:w="1941"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Р1</w:t>
            </w:r>
          </w:p>
        </w:tc>
        <w:tc>
          <w:tcPr>
            <w:tcW w:w="1905"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2,2</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2,7</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3,3</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5,0</w:t>
            </w:r>
          </w:p>
        </w:tc>
      </w:tr>
      <w:tr w:rsidR="00F350D8" w:rsidRPr="00CA6162" w:rsidTr="00F03E28">
        <w:trPr>
          <w:trHeight w:val="567"/>
          <w:jc w:val="center"/>
        </w:trPr>
        <w:tc>
          <w:tcPr>
            <w:tcW w:w="1941"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Р2</w:t>
            </w:r>
          </w:p>
        </w:tc>
        <w:tc>
          <w:tcPr>
            <w:tcW w:w="1905"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2,5</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2,8</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3,1</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4,8</w:t>
            </w:r>
          </w:p>
        </w:tc>
      </w:tr>
      <w:tr w:rsidR="00F350D8" w:rsidRPr="00CA6162" w:rsidTr="00F03E28">
        <w:trPr>
          <w:trHeight w:val="567"/>
          <w:jc w:val="center"/>
        </w:trPr>
        <w:tc>
          <w:tcPr>
            <w:tcW w:w="1941"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val="en-US" w:eastAsia="ru-RU"/>
              </w:rPr>
              <w:t>t</w:t>
            </w:r>
            <w:r w:rsidRPr="00F03E28">
              <w:rPr>
                <w:rFonts w:ascii="Times New Roman" w:hAnsi="Times New Roman"/>
                <w:sz w:val="28"/>
                <w:szCs w:val="28"/>
                <w:lang w:eastAsia="ru-RU"/>
              </w:rPr>
              <w:t>1</w:t>
            </w:r>
          </w:p>
        </w:tc>
        <w:tc>
          <w:tcPr>
            <w:tcW w:w="1905"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94</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102</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137</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143</w:t>
            </w:r>
          </w:p>
        </w:tc>
      </w:tr>
      <w:tr w:rsidR="00F350D8" w:rsidRPr="00CA6162" w:rsidTr="00F03E28">
        <w:trPr>
          <w:trHeight w:val="567"/>
          <w:jc w:val="center"/>
        </w:trPr>
        <w:tc>
          <w:tcPr>
            <w:tcW w:w="1941"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val="en-US" w:eastAsia="ru-RU"/>
              </w:rPr>
              <w:t>t</w:t>
            </w:r>
            <w:r w:rsidRPr="00F03E28">
              <w:rPr>
                <w:rFonts w:ascii="Times New Roman" w:hAnsi="Times New Roman"/>
                <w:sz w:val="28"/>
                <w:szCs w:val="28"/>
                <w:lang w:eastAsia="ru-RU"/>
              </w:rPr>
              <w:t>2</w:t>
            </w:r>
          </w:p>
        </w:tc>
        <w:tc>
          <w:tcPr>
            <w:tcW w:w="1905"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95</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105</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135</w:t>
            </w:r>
          </w:p>
        </w:tc>
        <w:tc>
          <w:tcPr>
            <w:tcW w:w="1908" w:type="dxa"/>
          </w:tcPr>
          <w:p w:rsidR="00F350D8" w:rsidRPr="00F03E28" w:rsidRDefault="00F350D8" w:rsidP="00F03E28">
            <w:pPr>
              <w:keepNext/>
              <w:keepLines/>
              <w:suppressLineNumbers/>
              <w:suppressAutoHyphens/>
              <w:spacing w:after="0" w:line="240" w:lineRule="auto"/>
              <w:jc w:val="center"/>
              <w:rPr>
                <w:rFonts w:ascii="Times New Roman" w:hAnsi="Times New Roman"/>
                <w:sz w:val="28"/>
                <w:szCs w:val="28"/>
                <w:lang w:eastAsia="ru-RU"/>
              </w:rPr>
            </w:pPr>
            <w:r w:rsidRPr="00F03E28">
              <w:rPr>
                <w:rFonts w:ascii="Times New Roman" w:hAnsi="Times New Roman"/>
                <w:sz w:val="28"/>
                <w:szCs w:val="28"/>
                <w:lang w:eastAsia="ru-RU"/>
              </w:rPr>
              <w:t>140</w:t>
            </w:r>
          </w:p>
        </w:tc>
      </w:tr>
    </w:tbl>
    <w:p w:rsidR="00F350D8" w:rsidRPr="00CA6162" w:rsidRDefault="00F350D8" w:rsidP="00CA6162">
      <w:pPr>
        <w:keepNext/>
        <w:keepLines/>
        <w:suppressLineNumbers/>
        <w:suppressAutoHyphens/>
        <w:spacing w:after="0" w:line="240" w:lineRule="auto"/>
        <w:jc w:val="both"/>
        <w:rPr>
          <w:rFonts w:ascii="Times New Roman" w:hAnsi="Times New Roman"/>
          <w:b/>
          <w:sz w:val="28"/>
          <w:szCs w:val="28"/>
          <w:lang w:eastAsia="ru-RU"/>
        </w:rPr>
      </w:pPr>
    </w:p>
    <w:p w:rsidR="00F350D8" w:rsidRDefault="00F350D8" w:rsidP="00880842">
      <w:pPr>
        <w:keepNext/>
        <w:keepLines/>
        <w:suppressLineNumbers/>
        <w:suppressAutoHyphens/>
        <w:spacing w:after="0" w:line="240" w:lineRule="auto"/>
        <w:jc w:val="both"/>
        <w:rPr>
          <w:rFonts w:ascii="Times New Roman" w:hAnsi="Times New Roman"/>
          <w:b/>
          <w:sz w:val="28"/>
          <w:szCs w:val="28"/>
          <w:lang w:eastAsia="ru-RU"/>
        </w:rPr>
      </w:pPr>
    </w:p>
    <w:p w:rsidR="00F350D8" w:rsidRDefault="00F350D8" w:rsidP="00880842">
      <w:pPr>
        <w:keepNext/>
        <w:keepLines/>
        <w:suppressLineNumbers/>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6.14.2.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2 часа.</w:t>
      </w:r>
    </w:p>
    <w:p w:rsidR="00F350D8" w:rsidRDefault="00F350D8" w:rsidP="00880842">
      <w:pPr>
        <w:keepNext/>
        <w:keepLines/>
        <w:suppressLineNumbers/>
        <w:suppressAutoHyphens/>
        <w:spacing w:after="0" w:line="240" w:lineRule="auto"/>
        <w:jc w:val="both"/>
        <w:rPr>
          <w:rFonts w:ascii="Times New Roman" w:hAnsi="Times New Roman"/>
          <w:sz w:val="28"/>
          <w:szCs w:val="28"/>
          <w:lang w:eastAsia="ru-RU"/>
        </w:rPr>
      </w:pPr>
    </w:p>
    <w:p w:rsidR="00F350D8" w:rsidRPr="00E57E65" w:rsidRDefault="00F350D8" w:rsidP="00880842">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6.14.3</w:t>
      </w:r>
      <w:r w:rsidRPr="00E57E65">
        <w:rPr>
          <w:rFonts w:ascii="Times New Roman" w:hAnsi="Times New Roman"/>
          <w:b/>
          <w:sz w:val="28"/>
          <w:szCs w:val="28"/>
          <w:lang w:eastAsia="ru-RU"/>
        </w:rPr>
        <w:t>. Перечень объектов контроля и оценки</w:t>
      </w:r>
    </w:p>
    <w:p w:rsidR="00F350D8" w:rsidRDefault="00F350D8" w:rsidP="00880842">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488"/>
        <w:gridCol w:w="1470"/>
      </w:tblGrid>
      <w:tr w:rsidR="00F350D8" w:rsidRPr="009F15FF" w:rsidTr="00ED7BAF">
        <w:trPr>
          <w:jc w:val="center"/>
        </w:trPr>
        <w:tc>
          <w:tcPr>
            <w:tcW w:w="3828" w:type="dxa"/>
            <w:vAlign w:val="center"/>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488" w:type="dxa"/>
            <w:vAlign w:val="center"/>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470" w:type="dxa"/>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ED7BAF">
        <w:trPr>
          <w:jc w:val="center"/>
        </w:trPr>
        <w:tc>
          <w:tcPr>
            <w:tcW w:w="3828" w:type="dxa"/>
          </w:tcPr>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 У1-Умение выполнять метрологическую поверку средств измерений.</w:t>
            </w:r>
          </w:p>
          <w:p w:rsidR="00F350D8" w:rsidRPr="000D5C42" w:rsidRDefault="00F350D8" w:rsidP="00ED7BAF">
            <w:pPr>
              <w:keepNext/>
              <w:keepLines/>
              <w:suppressLineNumbers/>
              <w:suppressAutoHyphens/>
              <w:spacing w:after="0" w:line="240" w:lineRule="auto"/>
              <w:ind w:left="227"/>
              <w:rPr>
                <w:rFonts w:ascii="Times New Roman" w:hAnsi="Times New Roman"/>
                <w:i/>
                <w:sz w:val="24"/>
                <w:szCs w:val="24"/>
                <w:lang w:eastAsia="ru-RU"/>
              </w:rPr>
            </w:pPr>
          </w:p>
        </w:tc>
        <w:tc>
          <w:tcPr>
            <w:tcW w:w="4488" w:type="dxa"/>
          </w:tcPr>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Вычисление абсолютной и абсолютно допустимой погрешностей.</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Определе</w:t>
            </w:r>
            <w:r>
              <w:rPr>
                <w:rFonts w:ascii="Times New Roman" w:hAnsi="Times New Roman"/>
                <w:sz w:val="24"/>
                <w:szCs w:val="24"/>
                <w:lang w:eastAsia="ru-RU"/>
              </w:rPr>
              <w:t>ние степени пригодности прибора</w:t>
            </w:r>
          </w:p>
        </w:tc>
        <w:tc>
          <w:tcPr>
            <w:tcW w:w="1470" w:type="dxa"/>
            <w:vAlign w:val="center"/>
          </w:tcPr>
          <w:p w:rsidR="00F350D8" w:rsidRDefault="00F350D8" w:rsidP="00ED7BA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F350D8" w:rsidRDefault="00F350D8" w:rsidP="00880842">
      <w:pPr>
        <w:keepLines/>
        <w:widowControl w:val="0"/>
        <w:suppressLineNumbers/>
        <w:suppressAutoHyphens/>
        <w:spacing w:after="0" w:line="240" w:lineRule="auto"/>
        <w:ind w:firstLine="709"/>
        <w:jc w:val="both"/>
        <w:rPr>
          <w:rFonts w:ascii="Times New Roman" w:hAnsi="Times New Roman"/>
          <w:sz w:val="28"/>
          <w:szCs w:val="28"/>
          <w:lang w:eastAsia="ru-RU"/>
        </w:rPr>
      </w:pPr>
    </w:p>
    <w:p w:rsidR="00F350D8" w:rsidRDefault="00F350D8" w:rsidP="00880842">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выполнение работы выставляется положительная оценка – 1 балл.</w:t>
      </w:r>
    </w:p>
    <w:p w:rsidR="00F350D8" w:rsidRDefault="00F350D8" w:rsidP="00880842">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C040C6">
      <w:pPr>
        <w:spacing w:line="240" w:lineRule="auto"/>
        <w:jc w:val="both"/>
        <w:rPr>
          <w:rFonts w:ascii="Times New Roman" w:hAnsi="Times New Roman"/>
          <w:sz w:val="28"/>
          <w:szCs w:val="28"/>
          <w:lang w:eastAsia="ru-RU"/>
        </w:rPr>
      </w:pPr>
    </w:p>
    <w:p w:rsidR="00F350D8" w:rsidRPr="00471737" w:rsidRDefault="00F350D8" w:rsidP="00471737">
      <w:pPr>
        <w:spacing w:after="0" w:line="240" w:lineRule="auto"/>
        <w:jc w:val="both"/>
        <w:rPr>
          <w:rFonts w:ascii="Times New Roman" w:hAnsi="Times New Roman"/>
          <w:b/>
          <w:bCs/>
          <w:sz w:val="28"/>
          <w:szCs w:val="28"/>
          <w:lang w:eastAsia="ru-RU"/>
        </w:rPr>
      </w:pPr>
      <w:r>
        <w:rPr>
          <w:rFonts w:ascii="Times New Roman" w:hAnsi="Times New Roman"/>
          <w:b/>
          <w:sz w:val="28"/>
          <w:szCs w:val="28"/>
          <w:lang w:eastAsia="ru-RU"/>
        </w:rPr>
        <w:t xml:space="preserve">6.15. </w:t>
      </w:r>
      <w:r w:rsidRPr="00471737">
        <w:rPr>
          <w:rFonts w:ascii="Times New Roman" w:hAnsi="Times New Roman"/>
          <w:b/>
          <w:bCs/>
          <w:sz w:val="28"/>
          <w:szCs w:val="28"/>
          <w:lang w:eastAsia="ru-RU"/>
        </w:rPr>
        <w:t>Лабораторная работа</w:t>
      </w:r>
      <w:r>
        <w:rPr>
          <w:rFonts w:ascii="Times New Roman" w:hAnsi="Times New Roman"/>
          <w:b/>
          <w:bCs/>
          <w:sz w:val="28"/>
          <w:szCs w:val="28"/>
          <w:lang w:eastAsia="ru-RU"/>
        </w:rPr>
        <w:t xml:space="preserve"> </w:t>
      </w:r>
      <w:r w:rsidRPr="00471737">
        <w:rPr>
          <w:rFonts w:ascii="Times New Roman" w:hAnsi="Times New Roman"/>
          <w:b/>
          <w:bCs/>
          <w:sz w:val="28"/>
          <w:szCs w:val="28"/>
          <w:lang w:eastAsia="ru-RU"/>
        </w:rPr>
        <w:t xml:space="preserve"> «Измерение параметров деталей с помощью</w:t>
      </w:r>
    </w:p>
    <w:p w:rsidR="00F350D8" w:rsidRPr="00471737" w:rsidRDefault="00F350D8" w:rsidP="00471737">
      <w:pPr>
        <w:spacing w:line="240" w:lineRule="auto"/>
        <w:jc w:val="both"/>
        <w:rPr>
          <w:rFonts w:ascii="Times New Roman" w:hAnsi="Times New Roman"/>
          <w:b/>
          <w:bCs/>
          <w:sz w:val="28"/>
          <w:szCs w:val="28"/>
          <w:lang w:eastAsia="ru-RU"/>
        </w:rPr>
      </w:pPr>
      <w:r w:rsidRPr="00471737">
        <w:rPr>
          <w:rFonts w:ascii="Times New Roman" w:hAnsi="Times New Roman"/>
          <w:b/>
          <w:bCs/>
          <w:sz w:val="28"/>
          <w:szCs w:val="28"/>
          <w:lang w:eastAsia="ru-RU"/>
        </w:rPr>
        <w:t xml:space="preserve"> шангенинструментов и микрометра»</w:t>
      </w:r>
    </w:p>
    <w:p w:rsidR="00F350D8" w:rsidRDefault="00F350D8" w:rsidP="00471737">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15.1.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Цель работы:  обучить студентов процессу измерения, то есть определению действительного размера с помощью универсальных инструментов.</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Измерительные инструменты:</w:t>
      </w:r>
    </w:p>
    <w:p w:rsidR="00F350D8" w:rsidRPr="00471737" w:rsidRDefault="00F350D8" w:rsidP="00BA0528">
      <w:pPr>
        <w:numPr>
          <w:ilvl w:val="0"/>
          <w:numId w:val="7"/>
        </w:num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штангенциркуль с точностью отсчёта 0,1 мм</w:t>
      </w:r>
    </w:p>
    <w:p w:rsidR="00F350D8" w:rsidRPr="00471737" w:rsidRDefault="00F350D8" w:rsidP="00BA0528">
      <w:pPr>
        <w:numPr>
          <w:ilvl w:val="0"/>
          <w:numId w:val="7"/>
        </w:num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штангенциркуль с точностью отсчёта 0,05 мм</w:t>
      </w:r>
    </w:p>
    <w:p w:rsidR="00F350D8" w:rsidRPr="00471737" w:rsidRDefault="00F350D8" w:rsidP="00BA0528">
      <w:pPr>
        <w:numPr>
          <w:ilvl w:val="0"/>
          <w:numId w:val="7"/>
        </w:num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микрометр с точностью отсчёта 0,01 мм.</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Порядок работы:</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w:t>
      </w:r>
      <w:r w:rsidRPr="00471737">
        <w:rPr>
          <w:rFonts w:ascii="Times New Roman" w:hAnsi="Times New Roman"/>
          <w:sz w:val="28"/>
          <w:szCs w:val="28"/>
          <w:u w:val="single"/>
          <w:lang w:eastAsia="ru-RU"/>
        </w:rPr>
        <w:t>Измерение штангенциркулем</w:t>
      </w:r>
      <w:r w:rsidRPr="00471737">
        <w:rPr>
          <w:rFonts w:ascii="Times New Roman" w:hAnsi="Times New Roman"/>
          <w:sz w:val="28"/>
          <w:szCs w:val="28"/>
          <w:lang w:eastAsia="ru-RU"/>
        </w:rPr>
        <w:t>:</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1. Перед измерениями проверьте точность штангенциркуля, совместив губки. Нулевые отметки основной и дополнительной шкал должны совпасть.</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2. Для измерения внешних параметров охватите деталь подвижной и неподвижной губками. Слегка прижмите губку к детали, чтобы не вызвать механических повреждений и не сломать штангенциркуль. Зафиксируйте губки опорным винтом.</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3. Посмотрите, с каким делением основной шкалы (А) совпала первая риска нониуса(Δ).  Это деление обозначает количество целых миллиметров детали.</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Посмотрите, где риски обеих шкал точно совпали в следующий раз. Сосчитайте деления на нониусе. Это число будет обозначать десятые доли миллиметра, его необходимо приплюсовать к числу целых миллиметров.</w:t>
      </w:r>
    </w:p>
    <w:p w:rsidR="00F350D8" w:rsidRPr="00471737" w:rsidRDefault="00F350D8" w:rsidP="00AD7B07">
      <w:pPr>
        <w:spacing w:after="0" w:line="240" w:lineRule="auto"/>
        <w:jc w:val="both"/>
        <w:rPr>
          <w:rFonts w:ascii="Times New Roman" w:hAnsi="Times New Roman"/>
          <w:sz w:val="28"/>
          <w:szCs w:val="28"/>
          <w:lang w:eastAsia="ru-RU"/>
        </w:rPr>
      </w:pPr>
      <w:r>
        <w:rPr>
          <w:noProof/>
          <w:lang w:eastAsia="ru-RU"/>
        </w:rPr>
        <w:pict>
          <v:shape id="_x0000_s1028" type="#_x0000_t75" style="position:absolute;left:0;text-align:left;margin-left:198pt;margin-top:9.5pt;width:252pt;height:117.7pt;z-index:-251665920" wrapcoords="-64 0 -64 21462 21600 21462 21600 0 -64 0">
            <v:imagedata r:id="rId33" o:title="" cropbottom="10925f"/>
            <w10:wrap type="tight"/>
          </v:shape>
        </w:pict>
      </w:r>
      <w:r w:rsidRPr="00471737">
        <w:rPr>
          <w:rFonts w:ascii="Times New Roman" w:hAnsi="Times New Roman"/>
          <w:sz w:val="28"/>
          <w:szCs w:val="28"/>
          <w:lang w:eastAsia="ru-RU"/>
        </w:rPr>
        <w:t xml:space="preserve">   Измерение размера 6,2 мм</w:t>
      </w: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u w:val="single"/>
          <w:lang w:eastAsia="ru-RU"/>
        </w:rPr>
        <w:t>Измерение микрометром</w:t>
      </w:r>
      <w:r w:rsidRPr="00471737">
        <w:rPr>
          <w:rFonts w:ascii="Times New Roman" w:hAnsi="Times New Roman"/>
          <w:sz w:val="28"/>
          <w:szCs w:val="28"/>
          <w:lang w:eastAsia="ru-RU"/>
        </w:rPr>
        <w:t>:</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1. Измеряемый предмет устанавливается между пяткой и микрометрическим винтом, при этом вращая барабан, устанавливают шпиндель очень близко от предмета.</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2. Шпиндель осторожно приближают до соприкосновения с измеряемым предметом;</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Замечание. Крутите против часовой стрелки (если смотреть с торца, где нарезка) барабан прибора, пока измеряемая деталь не зайдёт в зазор между измерительными торцами. Затем крутите по часовой стрелке до упора.</w:t>
      </w:r>
    </w:p>
    <w:p w:rsidR="00F350D8" w:rsidRPr="00471737" w:rsidRDefault="00F350D8" w:rsidP="00AD7B07">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3. Замеряем размер при помощи нониуса барабана в мм, который соответствует горизонтальному указательному штриху шкалы стебля.</w:t>
      </w:r>
    </w:p>
    <w:p w:rsidR="00F350D8" w:rsidRPr="00471737" w:rsidRDefault="00F350D8" w:rsidP="00471737">
      <w:pPr>
        <w:spacing w:line="240" w:lineRule="auto"/>
        <w:jc w:val="both"/>
        <w:rPr>
          <w:rFonts w:ascii="Times New Roman" w:hAnsi="Times New Roman"/>
          <w:sz w:val="28"/>
          <w:szCs w:val="28"/>
          <w:lang w:eastAsia="ru-RU"/>
        </w:rPr>
      </w:pPr>
      <w:r>
        <w:rPr>
          <w:noProof/>
          <w:lang w:eastAsia="ru-RU"/>
        </w:rPr>
        <w:pict>
          <v:shape id="_x0000_s1029" type="#_x0000_t75" style="position:absolute;left:0;text-align:left;margin-left:189pt;margin-top:8.95pt;width:3in;height:137.3pt;z-index:251651584">
            <v:imagedata r:id="rId34" o:title="" chromakey="#f0f0f0" gain="86232f" blacklevel="-21626f"/>
            <w10:wrap type="square"/>
          </v:shape>
        </w:pict>
      </w: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AD7B07" w:rsidRDefault="00F350D8" w:rsidP="00BA0528">
      <w:pPr>
        <w:spacing w:after="0" w:line="240" w:lineRule="auto"/>
        <w:jc w:val="both"/>
        <w:rPr>
          <w:rFonts w:ascii="Times New Roman" w:hAnsi="Times New Roman"/>
          <w:b/>
          <w:sz w:val="28"/>
          <w:szCs w:val="28"/>
          <w:lang w:eastAsia="ru-RU"/>
        </w:rPr>
      </w:pPr>
      <w:r w:rsidRPr="00AD7B07">
        <w:rPr>
          <w:rFonts w:ascii="Times New Roman" w:hAnsi="Times New Roman"/>
          <w:b/>
          <w:sz w:val="28"/>
          <w:szCs w:val="28"/>
          <w:lang w:eastAsia="ru-RU"/>
        </w:rPr>
        <w:t>Порядок выполнения:</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1. П</w:t>
      </w:r>
      <w:r w:rsidRPr="00471737">
        <w:rPr>
          <w:rFonts w:ascii="Times New Roman" w:hAnsi="Times New Roman"/>
          <w:sz w:val="28"/>
          <w:szCs w:val="28"/>
          <w:u w:val="single"/>
          <w:lang w:eastAsia="ru-RU"/>
        </w:rPr>
        <w:t>рочитать размер на шкале</w:t>
      </w:r>
      <w:r w:rsidRPr="00471737">
        <w:rPr>
          <w:rFonts w:ascii="Times New Roman" w:hAnsi="Times New Roman"/>
          <w:sz w:val="28"/>
          <w:szCs w:val="28"/>
          <w:lang w:eastAsia="ru-RU"/>
        </w:rPr>
        <w:t xml:space="preserve"> инструмента. У штангенциркуля проводить проводить отсчёт по нониусу, определяя степень совпадения штрихов двух сомкнутых шкал.</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У микрометра размер складывается из суммы шкалы целых чисел, шкалы полумилиметров и круговой шкалы, (цена деления 0,01мм).</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2. </w:t>
      </w:r>
      <w:r w:rsidRPr="00471737">
        <w:rPr>
          <w:rFonts w:ascii="Times New Roman" w:hAnsi="Times New Roman"/>
          <w:sz w:val="28"/>
          <w:szCs w:val="28"/>
          <w:u w:val="single"/>
          <w:lang w:eastAsia="ru-RU"/>
        </w:rPr>
        <w:t>Установить инструмент</w:t>
      </w:r>
      <w:r w:rsidRPr="00471737">
        <w:rPr>
          <w:rFonts w:ascii="Times New Roman" w:hAnsi="Times New Roman"/>
          <w:sz w:val="28"/>
          <w:szCs w:val="28"/>
          <w:lang w:eastAsia="ru-RU"/>
        </w:rPr>
        <w:t xml:space="preserve"> на заданный размер:</w:t>
      </w:r>
    </w:p>
    <w:p w:rsidR="00F350D8" w:rsidRPr="00471737" w:rsidRDefault="00F350D8" w:rsidP="00BA052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а) </w:t>
      </w:r>
      <w:r w:rsidRPr="00471737">
        <w:rPr>
          <w:rFonts w:ascii="Times New Roman" w:hAnsi="Times New Roman"/>
          <w:sz w:val="28"/>
          <w:szCs w:val="28"/>
          <w:lang w:eastAsia="ru-RU"/>
        </w:rPr>
        <w:t>на штангенциркуле 0,1мм установить размеры 40,0; 57,2; 36,5; 56,9.</w:t>
      </w:r>
    </w:p>
    <w:p w:rsidR="00F350D8" w:rsidRPr="00471737" w:rsidRDefault="00F350D8" w:rsidP="00BA052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б) </w:t>
      </w:r>
      <w:r w:rsidRPr="00471737">
        <w:rPr>
          <w:rFonts w:ascii="Times New Roman" w:hAnsi="Times New Roman"/>
          <w:sz w:val="28"/>
          <w:szCs w:val="28"/>
          <w:lang w:eastAsia="ru-RU"/>
        </w:rPr>
        <w:t>на штангенциркуле 0,05мм установить размеры 70,0; 102,05; 60,35; 43,50; 86,85.</w:t>
      </w:r>
    </w:p>
    <w:p w:rsidR="00F350D8" w:rsidRPr="00471737" w:rsidRDefault="00F350D8" w:rsidP="00AD7B07">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в) </w:t>
      </w:r>
      <w:r w:rsidRPr="00471737">
        <w:rPr>
          <w:rFonts w:ascii="Times New Roman" w:hAnsi="Times New Roman"/>
          <w:sz w:val="28"/>
          <w:szCs w:val="28"/>
          <w:lang w:eastAsia="ru-RU"/>
        </w:rPr>
        <w:t>на микрометре 0,01мм установить размеры 15,12; 3,02; 12,58; 7,37; 14,83.</w:t>
      </w:r>
    </w:p>
    <w:p w:rsidR="00F350D8" w:rsidRPr="00471737" w:rsidRDefault="00F350D8" w:rsidP="00BA0528">
      <w:pPr>
        <w:spacing w:after="0" w:line="240" w:lineRule="auto"/>
        <w:jc w:val="both"/>
        <w:rPr>
          <w:rFonts w:ascii="Times New Roman" w:hAnsi="Times New Roman"/>
          <w:sz w:val="28"/>
          <w:szCs w:val="28"/>
          <w:lang w:eastAsia="ru-RU"/>
        </w:rPr>
      </w:pPr>
      <w:r w:rsidRPr="00471737">
        <w:rPr>
          <w:rFonts w:ascii="Times New Roman" w:hAnsi="Times New Roman"/>
          <w:sz w:val="28"/>
          <w:szCs w:val="28"/>
          <w:lang w:eastAsia="ru-RU"/>
        </w:rPr>
        <w:t xml:space="preserve"> 3. </w:t>
      </w:r>
      <w:r w:rsidRPr="00471737">
        <w:rPr>
          <w:rFonts w:ascii="Times New Roman" w:hAnsi="Times New Roman"/>
          <w:sz w:val="28"/>
          <w:szCs w:val="28"/>
          <w:u w:val="single"/>
          <w:lang w:eastAsia="ru-RU"/>
        </w:rPr>
        <w:t>Выполнить эскиз</w:t>
      </w:r>
      <w:r w:rsidRPr="00471737">
        <w:rPr>
          <w:rFonts w:ascii="Times New Roman" w:hAnsi="Times New Roman"/>
          <w:sz w:val="28"/>
          <w:szCs w:val="28"/>
          <w:lang w:eastAsia="ru-RU"/>
        </w:rPr>
        <w:t xml:space="preserve"> учебной детали с измерением и указанием на эскизе действительных размеров. Все размеры измерять одним и тем же инструментом.</w:t>
      </w:r>
    </w:p>
    <w:p w:rsidR="00F350D8" w:rsidRPr="00471737" w:rsidRDefault="00F350D8" w:rsidP="00BA0528">
      <w:pPr>
        <w:spacing w:after="0" w:line="240" w:lineRule="auto"/>
        <w:jc w:val="both"/>
        <w:rPr>
          <w:rFonts w:ascii="Times New Roman" w:hAnsi="Times New Roman"/>
          <w:sz w:val="28"/>
          <w:szCs w:val="28"/>
          <w:u w:val="single"/>
          <w:lang w:eastAsia="ru-RU"/>
        </w:rPr>
      </w:pPr>
      <w:r>
        <w:rPr>
          <w:noProof/>
          <w:lang w:eastAsia="ru-RU"/>
        </w:rPr>
        <w:pict>
          <v:shape id="_x0000_s1030" type="#_x0000_t75" style="position:absolute;left:0;text-align:left;margin-left:189pt;margin-top:25.6pt;width:279pt;height:122.05pt;z-index:-251663872" wrapcoords="11787 0 3135 1193 3135 3048 8245 4240 465 4373 465 6361 5690 6361 1103 7553 1103 8481 406 9939 406 13252 4181 14842 5284 14842 5284 19082 3484 20540 3484 20937 5284 21467 17013 21467 20090 20805 20090 19612 16955 19082 21484 18287 21600 18022 20613 16962 20787 16167 20497 15637 19626 14444 19219 14047 17013 12721 21542 11264 21600 10999 19974 10204 19742 9541 19161 8481 21600 6493 21600 6228 20729 4240 21368 3710 21426 3180 21019 2120 21194 928 20671 663 17071 0 11787 0">
            <v:imagedata r:id="rId35" o:title="" croptop="7954f" cropbottom="1900f" cropleft="1947f" cropright="1287f" chromakey="white" gain="142470f" blacklevel="-19660f"/>
            <w10:wrap type="tight"/>
          </v:shape>
        </w:pict>
      </w:r>
      <w:r w:rsidRPr="00471737">
        <w:rPr>
          <w:rFonts w:ascii="Times New Roman" w:hAnsi="Times New Roman"/>
          <w:sz w:val="28"/>
          <w:szCs w:val="28"/>
          <w:lang w:eastAsia="ru-RU"/>
        </w:rPr>
        <w:t xml:space="preserve"> 4.  По положению рисок на шкале универсальных инструментов </w:t>
      </w:r>
      <w:r w:rsidRPr="00471737">
        <w:rPr>
          <w:rFonts w:ascii="Times New Roman" w:hAnsi="Times New Roman"/>
          <w:sz w:val="28"/>
          <w:szCs w:val="28"/>
          <w:u w:val="single"/>
          <w:lang w:eastAsia="ru-RU"/>
        </w:rPr>
        <w:t>определить действительный размер.</w:t>
      </w:r>
    </w:p>
    <w:p w:rsidR="00F350D8"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r w:rsidRPr="00471737">
        <w:rPr>
          <w:rFonts w:ascii="Times New Roman" w:hAnsi="Times New Roman"/>
          <w:sz w:val="28"/>
          <w:szCs w:val="28"/>
          <w:lang w:eastAsia="ru-RU"/>
        </w:rPr>
        <w:t>Пример выполнения задания:</w:t>
      </w: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Default="00F350D8" w:rsidP="00BA0528">
      <w:pPr>
        <w:spacing w:line="240" w:lineRule="auto"/>
        <w:rPr>
          <w:rFonts w:ascii="Times New Roman" w:hAnsi="Times New Roman"/>
          <w:sz w:val="28"/>
          <w:szCs w:val="28"/>
          <w:lang w:eastAsia="ru-RU"/>
        </w:rPr>
      </w:pPr>
    </w:p>
    <w:p w:rsidR="00F350D8" w:rsidRDefault="00F350D8" w:rsidP="00BA0528">
      <w:pPr>
        <w:spacing w:line="240" w:lineRule="auto"/>
        <w:rPr>
          <w:rFonts w:ascii="Times New Roman" w:hAnsi="Times New Roman"/>
          <w:sz w:val="28"/>
          <w:szCs w:val="28"/>
          <w:lang w:eastAsia="ru-RU"/>
        </w:rPr>
      </w:pPr>
    </w:p>
    <w:p w:rsidR="00F350D8" w:rsidRPr="00471737" w:rsidRDefault="00F350D8" w:rsidP="00BA0528">
      <w:pPr>
        <w:spacing w:line="240" w:lineRule="auto"/>
        <w:rPr>
          <w:rFonts w:ascii="Times New Roman" w:hAnsi="Times New Roman"/>
          <w:sz w:val="28"/>
          <w:szCs w:val="28"/>
          <w:lang w:eastAsia="ru-RU"/>
        </w:rPr>
      </w:pPr>
      <w:r>
        <w:rPr>
          <w:rFonts w:ascii="Times New Roman" w:hAnsi="Times New Roman"/>
          <w:sz w:val="28"/>
          <w:szCs w:val="28"/>
          <w:lang w:eastAsia="ru-RU"/>
        </w:rPr>
        <w:t>4.1.</w:t>
      </w:r>
      <w:r w:rsidRPr="00471737">
        <w:rPr>
          <w:rFonts w:ascii="Times New Roman" w:hAnsi="Times New Roman"/>
          <w:sz w:val="28"/>
          <w:szCs w:val="28"/>
          <w:lang w:eastAsia="ru-RU"/>
        </w:rPr>
        <w:t>Данные дня штангенциркуля 0,1мм.</w:t>
      </w:r>
    </w:p>
    <w:p w:rsidR="00F350D8" w:rsidRPr="00471737" w:rsidRDefault="00F350D8" w:rsidP="00471737">
      <w:pPr>
        <w:spacing w:line="240" w:lineRule="auto"/>
        <w:jc w:val="both"/>
        <w:rPr>
          <w:rFonts w:ascii="Times New Roman" w:hAnsi="Times New Roman"/>
          <w:sz w:val="28"/>
          <w:szCs w:val="28"/>
          <w:lang w:eastAsia="ru-RU"/>
        </w:rPr>
      </w:pPr>
      <w:r w:rsidRPr="009C2B73">
        <w:rPr>
          <w:rFonts w:ascii="Times New Roman" w:hAnsi="Times New Roman"/>
          <w:sz w:val="28"/>
          <w:szCs w:val="28"/>
          <w:lang w:eastAsia="ru-RU"/>
        </w:rPr>
        <w:pict>
          <v:shape id="_x0000_i1040" type="#_x0000_t75" style="width:392.25pt;height:149.25pt" o:bordertopcolor="this" o:borderleftcolor="this" o:borderbottomcolor="this" o:borderrightcolor="this">
            <v:imagedata r:id="rId36" o:title="" croptop="4167f" gain="6.25" blacklevel="-19660f"/>
            <w10:bordertop type="single" width="4"/>
            <w10:borderleft type="single" width="4"/>
            <w10:borderbottom type="single" width="4"/>
            <w10:borderright type="single" width="4"/>
          </v:shape>
        </w:pict>
      </w:r>
    </w:p>
    <w:p w:rsidR="00F350D8" w:rsidRPr="00471737" w:rsidRDefault="00F350D8" w:rsidP="00471737">
      <w:pPr>
        <w:spacing w:line="240" w:lineRule="auto"/>
        <w:jc w:val="both"/>
        <w:rPr>
          <w:rFonts w:ascii="Times New Roman" w:hAnsi="Times New Roman"/>
          <w:sz w:val="28"/>
          <w:szCs w:val="28"/>
          <w:lang w:eastAsia="ru-RU"/>
        </w:rPr>
      </w:pPr>
      <w:r w:rsidRPr="00471737">
        <w:rPr>
          <w:rFonts w:ascii="Times New Roman" w:hAnsi="Times New Roman"/>
          <w:sz w:val="28"/>
          <w:szCs w:val="28"/>
          <w:lang w:eastAsia="ru-RU"/>
        </w:rPr>
        <w:t>4.2.  Данные дня штангенциркуля 0,05мм.</w:t>
      </w:r>
    </w:p>
    <w:p w:rsidR="00F350D8" w:rsidRPr="00471737" w:rsidRDefault="00F350D8" w:rsidP="00471737">
      <w:pPr>
        <w:spacing w:line="240" w:lineRule="auto"/>
        <w:jc w:val="both"/>
        <w:rPr>
          <w:rFonts w:ascii="Times New Roman" w:hAnsi="Times New Roman"/>
          <w:sz w:val="28"/>
          <w:szCs w:val="28"/>
          <w:lang w:eastAsia="ru-RU"/>
        </w:rPr>
      </w:pPr>
      <w:r w:rsidRPr="009C2B73">
        <w:rPr>
          <w:rFonts w:ascii="Times New Roman" w:hAnsi="Times New Roman"/>
          <w:sz w:val="28"/>
          <w:szCs w:val="28"/>
          <w:lang w:eastAsia="ru-RU"/>
        </w:rPr>
        <w:pict>
          <v:shape id="_x0000_i1041" type="#_x0000_t75" style="width:477pt;height:195.75pt" o:bordertopcolor="this" o:borderleftcolor="this" o:borderbottomcolor="this" o:borderrightcolor="this">
            <v:imagedata r:id="rId37" o:title="" croptop="641f" cropleft="1084f" cropright="2673f" chromakey="#fefefe" gain="79922f" blacklevel="-29490f"/>
            <w10:bordertop type="single" width="8"/>
            <w10:borderleft type="single" width="8"/>
            <w10:borderbottom type="single" width="8"/>
            <w10:borderright type="single" width="8"/>
          </v:shape>
        </w:pict>
      </w:r>
    </w:p>
    <w:p w:rsidR="00F350D8" w:rsidRDefault="00F350D8" w:rsidP="00471737">
      <w:pPr>
        <w:spacing w:line="240" w:lineRule="auto"/>
        <w:jc w:val="both"/>
        <w:rPr>
          <w:rFonts w:ascii="Times New Roman" w:hAnsi="Times New Roman"/>
          <w:sz w:val="28"/>
          <w:szCs w:val="28"/>
          <w:lang w:eastAsia="ru-RU"/>
        </w:rPr>
      </w:pPr>
      <w:bookmarkStart w:id="1" w:name="bookmark0"/>
    </w:p>
    <w:p w:rsidR="00F350D8" w:rsidRPr="00A23D2C" w:rsidRDefault="00F350D8" w:rsidP="00A23D2C">
      <w:pPr>
        <w:rPr>
          <w:rFonts w:ascii="Times New Roman" w:hAnsi="Times New Roman"/>
          <w:sz w:val="28"/>
          <w:szCs w:val="28"/>
          <w:lang w:eastAsia="ru-RU"/>
        </w:rPr>
        <w:sectPr w:rsidR="00F350D8" w:rsidRPr="00A23D2C" w:rsidSect="00847840">
          <w:pgSz w:w="11906" w:h="16838"/>
          <w:pgMar w:top="1134" w:right="851" w:bottom="1134" w:left="1701" w:header="709" w:footer="709" w:gutter="0"/>
          <w:cols w:space="708"/>
          <w:docGrid w:linePitch="360"/>
        </w:sectPr>
      </w:pPr>
    </w:p>
    <w:p w:rsidR="00F350D8" w:rsidRPr="00471737" w:rsidRDefault="00F350D8" w:rsidP="00471737">
      <w:pPr>
        <w:spacing w:line="240" w:lineRule="auto"/>
        <w:jc w:val="both"/>
        <w:rPr>
          <w:rFonts w:ascii="Times New Roman" w:hAnsi="Times New Roman"/>
          <w:sz w:val="28"/>
          <w:szCs w:val="28"/>
          <w:lang w:eastAsia="ru-RU"/>
        </w:rPr>
      </w:pPr>
      <w:r>
        <w:rPr>
          <w:noProof/>
          <w:lang w:eastAsia="ru-RU"/>
        </w:rPr>
        <w:pict>
          <v:shape id="_x0000_s1031" type="#_x0000_t75" style="position:absolute;left:0;text-align:left;margin-left:3in;margin-top:18pt;width:257.2pt;height:140.1pt;z-index:-251662848" wrapcoords="-126 -116 -126 21600 21726 21600 21726 -116 -126 -116" o:bordertopcolor="this" o:borderleftcolor="this" o:borderbottomcolor="this" o:borderrightcolor="this" stroked="t" strokeweight="1pt">
            <v:imagedata r:id="rId38" o:title="" croptop="6112f" cropleft="2062f" cropright="2204f" chromakey="white" gain="192753f" blacklevel="-19660f"/>
            <w10:wrap type="tight"/>
          </v:shape>
        </w:pict>
      </w:r>
      <w:r w:rsidRPr="00471737">
        <w:rPr>
          <w:rFonts w:ascii="Times New Roman" w:hAnsi="Times New Roman"/>
          <w:sz w:val="28"/>
          <w:szCs w:val="28"/>
          <w:lang w:eastAsia="ru-RU"/>
        </w:rPr>
        <w:t>4.3. Данные для микрометра</w:t>
      </w:r>
      <w:bookmarkEnd w:id="1"/>
      <w:r w:rsidRPr="00471737">
        <w:rPr>
          <w:rFonts w:ascii="Times New Roman" w:hAnsi="Times New Roman"/>
          <w:sz w:val="28"/>
          <w:szCs w:val="28"/>
          <w:lang w:eastAsia="ru-RU"/>
        </w:rPr>
        <w:t xml:space="preserve"> 0,01 мм.</w:t>
      </w:r>
    </w:p>
    <w:p w:rsidR="00F350D8" w:rsidRPr="00471737" w:rsidRDefault="00F350D8" w:rsidP="00471737">
      <w:pPr>
        <w:spacing w:line="240" w:lineRule="auto"/>
        <w:jc w:val="both"/>
        <w:rPr>
          <w:rFonts w:ascii="Times New Roman" w:hAnsi="Times New Roman"/>
          <w:sz w:val="28"/>
          <w:szCs w:val="28"/>
          <w:lang w:eastAsia="ru-RU"/>
        </w:rPr>
      </w:pPr>
      <w:r w:rsidRPr="00471737">
        <w:rPr>
          <w:rFonts w:ascii="Times New Roman" w:hAnsi="Times New Roman"/>
          <w:sz w:val="28"/>
          <w:szCs w:val="28"/>
          <w:lang w:eastAsia="ru-RU"/>
        </w:rPr>
        <w:t>Пример выполнения задания:</w:t>
      </w:r>
      <w:r w:rsidRPr="00471737">
        <w:rPr>
          <w:rFonts w:ascii="Times New Roman" w:hAnsi="Times New Roman"/>
          <w:sz w:val="28"/>
          <w:szCs w:val="28"/>
          <w:lang w:eastAsia="ru-RU"/>
        </w:rPr>
        <w:tab/>
      </w: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Pr="00471737" w:rsidRDefault="00F350D8" w:rsidP="00471737">
      <w:pPr>
        <w:spacing w:line="240" w:lineRule="auto"/>
        <w:jc w:val="both"/>
        <w:rPr>
          <w:rFonts w:ascii="Times New Roman" w:hAnsi="Times New Roman"/>
          <w:sz w:val="28"/>
          <w:szCs w:val="28"/>
          <w:lang w:eastAsia="ru-RU"/>
        </w:rPr>
      </w:pPr>
    </w:p>
    <w:p w:rsidR="00F350D8" w:rsidRDefault="00F350D8" w:rsidP="00F578F9">
      <w:pPr>
        <w:spacing w:line="240" w:lineRule="auto"/>
        <w:jc w:val="both"/>
        <w:rPr>
          <w:rFonts w:ascii="Times New Roman" w:hAnsi="Times New Roman"/>
          <w:sz w:val="28"/>
          <w:szCs w:val="28"/>
          <w:lang w:eastAsia="ru-RU"/>
        </w:rPr>
      </w:pPr>
      <w:r w:rsidRPr="009C2B73">
        <w:rPr>
          <w:sz w:val="2"/>
          <w:szCs w:val="2"/>
        </w:rPr>
        <w:pict>
          <v:shape id="_x0000_i1042" type="#_x0000_t75" style="width:291pt;height:170.25pt" o:bordertopcolor="this" o:borderleftcolor="this" o:borderbottomcolor="this" o:borderrightcolor="this">
            <v:imagedata r:id="rId39" o:title="" cropleft="2443f" cropright="1283f" chromakey="white" blacklevel="-19660f"/>
            <w10:bordertop type="single" width="8"/>
            <w10:borderleft type="single" width="8"/>
            <w10:borderbottom type="single" width="8"/>
            <w10:borderright type="single" width="8"/>
          </v:shape>
        </w:pict>
      </w:r>
    </w:p>
    <w:p w:rsidR="00F350D8" w:rsidRPr="00340EDF" w:rsidRDefault="00F350D8" w:rsidP="00A23D2C">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6.15.2.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 часов</w:t>
      </w:r>
      <w:r w:rsidRPr="00340EDF">
        <w:rPr>
          <w:rFonts w:ascii="Times New Roman" w:hAnsi="Times New Roman"/>
          <w:b/>
          <w:sz w:val="28"/>
          <w:szCs w:val="28"/>
          <w:lang w:eastAsia="ru-RU"/>
        </w:rPr>
        <w:t>.</w:t>
      </w:r>
    </w:p>
    <w:p w:rsidR="00F350D8" w:rsidRPr="00E57E65" w:rsidRDefault="00F350D8" w:rsidP="00A23D2C">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6.15.3</w:t>
      </w:r>
      <w:r w:rsidRPr="00E57E65">
        <w:rPr>
          <w:rFonts w:ascii="Times New Roman" w:hAnsi="Times New Roman"/>
          <w:b/>
          <w:sz w:val="28"/>
          <w:szCs w:val="28"/>
          <w:lang w:eastAsia="ru-RU"/>
        </w:rPr>
        <w:t>. Перечень объектов контроля и оценки</w:t>
      </w:r>
    </w:p>
    <w:p w:rsidR="00F350D8" w:rsidRDefault="00F350D8" w:rsidP="00A23D2C">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ED7BAF">
        <w:trPr>
          <w:jc w:val="center"/>
        </w:trPr>
        <w:tc>
          <w:tcPr>
            <w:tcW w:w="3828" w:type="dxa"/>
            <w:vAlign w:val="center"/>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ED7BAF">
        <w:trPr>
          <w:jc w:val="center"/>
        </w:trPr>
        <w:tc>
          <w:tcPr>
            <w:tcW w:w="3828" w:type="dxa"/>
          </w:tcPr>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 У1-Умение выполнять метрологическую поверку средств измерений.</w:t>
            </w:r>
          </w:p>
          <w:p w:rsidR="00F350D8" w:rsidRPr="000D5C42" w:rsidRDefault="00F350D8" w:rsidP="00ED7BAF">
            <w:pPr>
              <w:keepNext/>
              <w:keepLines/>
              <w:suppressLineNumbers/>
              <w:suppressAutoHyphens/>
              <w:spacing w:after="0" w:line="240" w:lineRule="auto"/>
              <w:ind w:left="227"/>
              <w:rPr>
                <w:rFonts w:ascii="Times New Roman" w:hAnsi="Times New Roman"/>
                <w:i/>
                <w:sz w:val="24"/>
                <w:szCs w:val="24"/>
                <w:lang w:eastAsia="ru-RU"/>
              </w:rPr>
            </w:pPr>
          </w:p>
        </w:tc>
        <w:tc>
          <w:tcPr>
            <w:tcW w:w="4074" w:type="dxa"/>
          </w:tcPr>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Нахождение по шкале измерительного прибора класса точности и диапазона измерения</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Выбор необходимого средства измерения </w:t>
            </w:r>
          </w:p>
        </w:tc>
        <w:tc>
          <w:tcPr>
            <w:tcW w:w="1884" w:type="dxa"/>
            <w:vMerge w:val="restart"/>
            <w:vAlign w:val="center"/>
          </w:tcPr>
          <w:p w:rsidR="00F350D8" w:rsidRPr="00F23418" w:rsidRDefault="00F350D8" w:rsidP="00ED7BA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r w:rsidR="00F350D8" w:rsidRPr="009F15FF" w:rsidTr="00ED7BAF">
        <w:trPr>
          <w:jc w:val="center"/>
        </w:trPr>
        <w:tc>
          <w:tcPr>
            <w:tcW w:w="3828" w:type="dxa"/>
          </w:tcPr>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Находить значение показателя продукции (способа её испытания) по нормативному документу или по чертежу.</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Пользоваться прибо</w:t>
            </w:r>
            <w:r>
              <w:rPr>
                <w:rFonts w:ascii="Times New Roman" w:hAnsi="Times New Roman"/>
                <w:sz w:val="24"/>
                <w:szCs w:val="24"/>
                <w:lang w:eastAsia="ru-RU"/>
              </w:rPr>
              <w:t>рами для технических измерений.</w:t>
            </w:r>
          </w:p>
        </w:tc>
        <w:tc>
          <w:tcPr>
            <w:tcW w:w="1884" w:type="dxa"/>
            <w:vMerge/>
            <w:vAlign w:val="center"/>
          </w:tcPr>
          <w:p w:rsidR="00F350D8" w:rsidRDefault="00F350D8" w:rsidP="00ED7BAF">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ED7BAF">
        <w:trPr>
          <w:jc w:val="center"/>
        </w:trPr>
        <w:tc>
          <w:tcPr>
            <w:tcW w:w="3828" w:type="dxa"/>
          </w:tcPr>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У4-Умение определять износ соединений. </w:t>
            </w:r>
          </w:p>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Обеспечивать необходимую точность измерений при дефектации</w:t>
            </w:r>
            <w:r>
              <w:rPr>
                <w:rFonts w:ascii="Times New Roman" w:hAnsi="Times New Roman"/>
                <w:sz w:val="24"/>
                <w:szCs w:val="24"/>
                <w:lang w:eastAsia="ru-RU"/>
              </w:rPr>
              <w:t xml:space="preserve"> и приемочном контроле деталей.</w:t>
            </w:r>
          </w:p>
        </w:tc>
        <w:tc>
          <w:tcPr>
            <w:tcW w:w="1884" w:type="dxa"/>
            <w:vMerge/>
            <w:vAlign w:val="center"/>
          </w:tcPr>
          <w:p w:rsidR="00F350D8" w:rsidRDefault="00F350D8" w:rsidP="00ED7BAF">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A23D2C">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A23D2C">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3 балла.</w:t>
      </w:r>
    </w:p>
    <w:p w:rsidR="00F350D8" w:rsidRDefault="00F350D8" w:rsidP="00A23D2C">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sidRPr="002F6208">
        <w:rPr>
          <w:rFonts w:ascii="Times New Roman" w:hAnsi="Times New Roman"/>
          <w:sz w:val="28"/>
          <w:szCs w:val="28"/>
        </w:rPr>
        <w:t>с небольшими недочетами</w:t>
      </w:r>
      <w:r>
        <w:rPr>
          <w:rFonts w:ascii="Times New Roman" w:hAnsi="Times New Roman"/>
          <w:sz w:val="28"/>
          <w:szCs w:val="28"/>
          <w:lang w:eastAsia="ru-RU"/>
        </w:rPr>
        <w:t xml:space="preserve"> выставляется положительная оценка – 2 балла.</w:t>
      </w:r>
    </w:p>
    <w:p w:rsidR="00F350D8" w:rsidRDefault="00F350D8" w:rsidP="00A23D2C">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Pr>
          <w:rFonts w:ascii="Times New Roman" w:hAnsi="Times New Roman"/>
          <w:sz w:val="28"/>
          <w:szCs w:val="28"/>
        </w:rPr>
        <w:t>со значительными</w:t>
      </w:r>
      <w:r w:rsidRPr="002F6208">
        <w:rPr>
          <w:rFonts w:ascii="Times New Roman" w:hAnsi="Times New Roman"/>
          <w:sz w:val="28"/>
          <w:szCs w:val="28"/>
        </w:rPr>
        <w:t xml:space="preserve"> недочетами</w:t>
      </w:r>
      <w:r>
        <w:rPr>
          <w:rFonts w:ascii="Times New Roman" w:hAnsi="Times New Roman"/>
          <w:sz w:val="28"/>
          <w:szCs w:val="28"/>
          <w:lang w:eastAsia="ru-RU"/>
        </w:rPr>
        <w:t xml:space="preserve"> выставляется положительная оценка – 1 балл.</w:t>
      </w:r>
    </w:p>
    <w:p w:rsidR="00F350D8" w:rsidRDefault="00F350D8" w:rsidP="00A23D2C">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F578F9">
      <w:pPr>
        <w:spacing w:line="240" w:lineRule="auto"/>
        <w:jc w:val="both"/>
        <w:rPr>
          <w:rFonts w:ascii="Times New Roman" w:hAnsi="Times New Roman"/>
          <w:sz w:val="28"/>
          <w:szCs w:val="28"/>
          <w:lang w:eastAsia="ru-RU"/>
        </w:rPr>
      </w:pPr>
    </w:p>
    <w:p w:rsidR="00F350D8" w:rsidRPr="00004F4A" w:rsidRDefault="00F350D8" w:rsidP="00004F4A">
      <w:pPr>
        <w:spacing w:line="240" w:lineRule="auto"/>
        <w:jc w:val="both"/>
        <w:rPr>
          <w:rFonts w:ascii="Times New Roman" w:hAnsi="Times New Roman"/>
          <w:sz w:val="28"/>
          <w:szCs w:val="28"/>
          <w:lang w:eastAsia="ru-RU"/>
        </w:rPr>
      </w:pPr>
      <w:r w:rsidRPr="00004F4A">
        <w:rPr>
          <w:rFonts w:ascii="Times New Roman" w:hAnsi="Times New Roman"/>
          <w:b/>
          <w:sz w:val="28"/>
          <w:szCs w:val="28"/>
          <w:lang w:eastAsia="ru-RU"/>
        </w:rPr>
        <w:t>6.15.</w:t>
      </w:r>
      <w:r>
        <w:rPr>
          <w:rFonts w:ascii="Times New Roman" w:hAnsi="Times New Roman"/>
          <w:b/>
          <w:sz w:val="28"/>
          <w:szCs w:val="28"/>
          <w:lang w:eastAsia="ru-RU"/>
        </w:rPr>
        <w:t xml:space="preserve"> Самостоятельная</w:t>
      </w:r>
      <w:r w:rsidRPr="00004F4A">
        <w:rPr>
          <w:rFonts w:ascii="Times New Roman" w:hAnsi="Times New Roman"/>
          <w:b/>
          <w:sz w:val="28"/>
          <w:szCs w:val="28"/>
          <w:lang w:eastAsia="ru-RU"/>
        </w:rPr>
        <w:t xml:space="preserve"> </w:t>
      </w:r>
      <w:r>
        <w:rPr>
          <w:rFonts w:ascii="Times New Roman" w:hAnsi="Times New Roman"/>
          <w:b/>
          <w:sz w:val="28"/>
          <w:szCs w:val="28"/>
          <w:lang w:eastAsia="ru-RU"/>
        </w:rPr>
        <w:t>р</w:t>
      </w:r>
      <w:r w:rsidRPr="00004F4A">
        <w:rPr>
          <w:rFonts w:ascii="Times New Roman" w:hAnsi="Times New Roman"/>
          <w:b/>
          <w:bCs/>
          <w:sz w:val="28"/>
          <w:szCs w:val="28"/>
          <w:lang w:eastAsia="ru-RU"/>
        </w:rPr>
        <w:t>асчетно-графическая  работа</w:t>
      </w:r>
      <w:r>
        <w:rPr>
          <w:rFonts w:ascii="Times New Roman" w:hAnsi="Times New Roman"/>
          <w:b/>
          <w:bCs/>
          <w:sz w:val="28"/>
          <w:szCs w:val="28"/>
          <w:lang w:eastAsia="ru-RU"/>
        </w:rPr>
        <w:t xml:space="preserve"> </w:t>
      </w:r>
      <w:r w:rsidRPr="00004F4A">
        <w:rPr>
          <w:rFonts w:ascii="Times New Roman" w:hAnsi="Times New Roman"/>
          <w:b/>
          <w:bCs/>
          <w:sz w:val="28"/>
          <w:szCs w:val="28"/>
          <w:lang w:eastAsia="ru-RU"/>
        </w:rPr>
        <w:t>«Выбор средства измерения для размеров, указанных на чертеже»</w:t>
      </w:r>
    </w:p>
    <w:p w:rsidR="00F350D8" w:rsidRPr="00004F4A" w:rsidRDefault="00F350D8" w:rsidP="00004F4A">
      <w:pPr>
        <w:spacing w:line="240" w:lineRule="auto"/>
        <w:jc w:val="both"/>
        <w:rPr>
          <w:rFonts w:ascii="Times New Roman" w:hAnsi="Times New Roman"/>
          <w:b/>
          <w:sz w:val="28"/>
          <w:szCs w:val="28"/>
          <w:lang w:eastAsia="ru-RU"/>
        </w:rPr>
      </w:pPr>
      <w:r w:rsidRPr="00004F4A">
        <w:rPr>
          <w:rFonts w:ascii="Times New Roman" w:hAnsi="Times New Roman"/>
          <w:b/>
          <w:sz w:val="28"/>
          <w:szCs w:val="28"/>
          <w:lang w:eastAsia="ru-RU"/>
        </w:rPr>
        <w:t>6.15.1. Текст задания.</w:t>
      </w:r>
    </w:p>
    <w:p w:rsidR="00F350D8" w:rsidRPr="00004F4A"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Задание: Пользуясь справочными таблицами, выбрать измерительное средство для измерения указанных на чертеже размеров.</w:t>
      </w:r>
    </w:p>
    <w:p w:rsidR="00F350D8" w:rsidRPr="00004F4A" w:rsidRDefault="00F350D8" w:rsidP="00004F4A">
      <w:pPr>
        <w:rPr>
          <w:rFonts w:ascii="Times New Roman" w:hAnsi="Times New Roman"/>
          <w:sz w:val="28"/>
          <w:szCs w:val="28"/>
          <w:lang w:eastAsia="ru-RU"/>
        </w:rPr>
      </w:pPr>
      <w:r>
        <w:rPr>
          <w:noProof/>
          <w:lang w:eastAsia="ru-RU"/>
        </w:rPr>
        <w:pict>
          <v:shape id="_x0000_s1032" type="#_x0000_t75" style="position:absolute;margin-left:243pt;margin-top:3.1pt;width:225.1pt;height:136.6pt;z-index:-251661824" wrapcoords="-72 0 -72 21481 21600 21481 21600 0 -72 0">
            <v:imagedata r:id="rId40" o:title="" cropbottom="42174f" cropleft="3579f" cropright="13075f" gain="126031f" blacklevel="-7864f"/>
            <w10:wrap type="tight"/>
          </v:shape>
        </w:pict>
      </w:r>
      <w:r w:rsidRPr="00004F4A">
        <w:rPr>
          <w:rFonts w:ascii="Times New Roman" w:hAnsi="Times New Roman"/>
          <w:sz w:val="28"/>
          <w:szCs w:val="28"/>
          <w:lang w:eastAsia="ru-RU"/>
        </w:rPr>
        <w:t xml:space="preserve">   Образец выполненного задания:</w:t>
      </w: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w:t>
      </w:r>
    </w:p>
    <w:tbl>
      <w:tblPr>
        <w:tblW w:w="9785" w:type="dxa"/>
        <w:jc w:val="center"/>
        <w:tblLayout w:type="fixed"/>
        <w:tblCellMar>
          <w:left w:w="0" w:type="dxa"/>
          <w:right w:w="0" w:type="dxa"/>
        </w:tblCellMar>
        <w:tblLook w:val="0000"/>
      </w:tblPr>
      <w:tblGrid>
        <w:gridCol w:w="2592"/>
        <w:gridCol w:w="1330"/>
        <w:gridCol w:w="1334"/>
        <w:gridCol w:w="1598"/>
        <w:gridCol w:w="1330"/>
        <w:gridCol w:w="1601"/>
      </w:tblGrid>
      <w:tr w:rsidR="00F350D8" w:rsidRPr="00004F4A" w:rsidTr="00004F4A">
        <w:trPr>
          <w:trHeight w:val="312"/>
          <w:jc w:val="center"/>
        </w:trPr>
        <w:tc>
          <w:tcPr>
            <w:tcW w:w="2592" w:type="dxa"/>
            <w:tcBorders>
              <w:top w:val="single" w:sz="12"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eastAsia="ru-RU"/>
              </w:rPr>
            </w:pPr>
          </w:p>
        </w:tc>
        <w:tc>
          <w:tcPr>
            <w:tcW w:w="1330" w:type="dxa"/>
            <w:tcBorders>
              <w:top w:val="single" w:sz="12"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100h13</w:t>
            </w:r>
          </w:p>
        </w:tc>
        <w:tc>
          <w:tcPr>
            <w:tcW w:w="1334" w:type="dxa"/>
            <w:tcBorders>
              <w:top w:val="single" w:sz="12"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80h16</w:t>
            </w:r>
          </w:p>
        </w:tc>
        <w:tc>
          <w:tcPr>
            <w:tcW w:w="1598" w:type="dxa"/>
            <w:tcBorders>
              <w:top w:val="single" w:sz="12"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val="en-US" w:eastAsia="ru-RU"/>
              </w:rPr>
            </w:pPr>
            <w:r w:rsidRPr="00004F4A">
              <w:rPr>
                <w:rFonts w:ascii="Times New Roman" w:hAnsi="Times New Roman"/>
                <w:sz w:val="24"/>
                <w:szCs w:val="24"/>
                <w:lang w:val="en-US" w:eastAsia="ru-RU"/>
              </w:rPr>
              <w:t>65H7</w:t>
            </w:r>
          </w:p>
        </w:tc>
        <w:tc>
          <w:tcPr>
            <w:tcW w:w="1330" w:type="dxa"/>
            <w:tcBorders>
              <w:top w:val="single" w:sz="12"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val="en-US" w:eastAsia="ru-RU"/>
              </w:rPr>
            </w:pPr>
            <w:r w:rsidRPr="00004F4A">
              <w:rPr>
                <w:rFonts w:ascii="Times New Roman" w:hAnsi="Times New Roman"/>
                <w:sz w:val="24"/>
                <w:szCs w:val="24"/>
                <w:lang w:val="en-US" w:eastAsia="ru-RU"/>
              </w:rPr>
              <w:t>60H9</w:t>
            </w:r>
          </w:p>
        </w:tc>
        <w:tc>
          <w:tcPr>
            <w:tcW w:w="1601" w:type="dxa"/>
            <w:tcBorders>
              <w:top w:val="single" w:sz="12"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val="en-US" w:eastAsia="ru-RU"/>
              </w:rPr>
            </w:pPr>
            <w:r w:rsidRPr="00004F4A">
              <w:rPr>
                <w:rFonts w:ascii="Times New Roman" w:hAnsi="Times New Roman"/>
                <w:sz w:val="24"/>
                <w:szCs w:val="24"/>
                <w:lang w:eastAsia="ru-RU"/>
              </w:rPr>
              <w:t>2</w:t>
            </w:r>
            <w:r w:rsidRPr="00004F4A">
              <w:rPr>
                <w:rFonts w:ascii="Times New Roman" w:hAnsi="Times New Roman"/>
                <w:sz w:val="24"/>
                <w:szCs w:val="24"/>
                <w:lang w:val="en-US" w:eastAsia="ru-RU"/>
              </w:rPr>
              <w:t>0</w:t>
            </w:r>
            <w:r w:rsidRPr="00004F4A">
              <w:rPr>
                <w:rFonts w:ascii="Times New Roman" w:hAnsi="Times New Roman"/>
                <w:sz w:val="24"/>
                <w:szCs w:val="24"/>
                <w:lang w:eastAsia="ru-RU"/>
              </w:rPr>
              <w:t>Н12</w:t>
            </w:r>
          </w:p>
        </w:tc>
      </w:tr>
      <w:tr w:rsidR="00F350D8" w:rsidRPr="00004F4A" w:rsidTr="00004F4A">
        <w:trPr>
          <w:trHeight w:val="374"/>
          <w:jc w:val="center"/>
        </w:trPr>
        <w:tc>
          <w:tcPr>
            <w:tcW w:w="2592" w:type="dxa"/>
            <w:tcBorders>
              <w:top w:val="single" w:sz="12"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Номинальным размер, мм</w:t>
            </w:r>
          </w:p>
        </w:tc>
        <w:tc>
          <w:tcPr>
            <w:tcW w:w="1330" w:type="dxa"/>
            <w:tcBorders>
              <w:top w:val="single" w:sz="12"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100</w:t>
            </w:r>
          </w:p>
        </w:tc>
        <w:tc>
          <w:tcPr>
            <w:tcW w:w="1334" w:type="dxa"/>
            <w:tcBorders>
              <w:top w:val="single" w:sz="12"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80</w:t>
            </w:r>
          </w:p>
        </w:tc>
        <w:tc>
          <w:tcPr>
            <w:tcW w:w="1598" w:type="dxa"/>
            <w:tcBorders>
              <w:top w:val="single" w:sz="12"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65</w:t>
            </w:r>
          </w:p>
        </w:tc>
        <w:tc>
          <w:tcPr>
            <w:tcW w:w="1330" w:type="dxa"/>
            <w:tcBorders>
              <w:top w:val="single" w:sz="12"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60</w:t>
            </w:r>
          </w:p>
        </w:tc>
        <w:tc>
          <w:tcPr>
            <w:tcW w:w="1601" w:type="dxa"/>
            <w:tcBorders>
              <w:top w:val="single" w:sz="12"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20</w:t>
            </w:r>
          </w:p>
        </w:tc>
      </w:tr>
      <w:tr w:rsidR="00F350D8" w:rsidRPr="00004F4A" w:rsidTr="00004F4A">
        <w:trPr>
          <w:trHeight w:val="384"/>
          <w:jc w:val="center"/>
        </w:trPr>
        <w:tc>
          <w:tcPr>
            <w:tcW w:w="2592"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Допуск,</w:t>
            </w:r>
            <w:r w:rsidRPr="00004F4A">
              <w:rPr>
                <w:rFonts w:ascii="Times New Roman" w:hAnsi="Times New Roman"/>
                <w:i/>
                <w:iCs/>
                <w:sz w:val="24"/>
                <w:szCs w:val="24"/>
                <w:lang w:eastAsia="ru-RU"/>
              </w:rPr>
              <w:t xml:space="preserve"> </w:t>
            </w:r>
            <w:r w:rsidRPr="00004F4A">
              <w:rPr>
                <w:rFonts w:ascii="Times New Roman" w:hAnsi="Times New Roman"/>
                <w:iCs/>
                <w:sz w:val="24"/>
                <w:szCs w:val="24"/>
                <w:lang w:eastAsia="ru-RU"/>
              </w:rPr>
              <w:t>мкм</w:t>
            </w:r>
          </w:p>
        </w:tc>
        <w:tc>
          <w:tcPr>
            <w:tcW w:w="1330"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510</w:t>
            </w:r>
          </w:p>
        </w:tc>
        <w:tc>
          <w:tcPr>
            <w:tcW w:w="1334"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19</w:t>
            </w:r>
          </w:p>
        </w:tc>
        <w:tc>
          <w:tcPr>
            <w:tcW w:w="1598"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30</w:t>
            </w:r>
          </w:p>
        </w:tc>
        <w:tc>
          <w:tcPr>
            <w:tcW w:w="1330"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74</w:t>
            </w:r>
          </w:p>
        </w:tc>
        <w:tc>
          <w:tcPr>
            <w:tcW w:w="1601"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210</w:t>
            </w:r>
          </w:p>
        </w:tc>
      </w:tr>
      <w:tr w:rsidR="00F350D8" w:rsidRPr="00004F4A" w:rsidTr="00004F4A">
        <w:trPr>
          <w:trHeight w:val="379"/>
          <w:jc w:val="center"/>
        </w:trPr>
        <w:tc>
          <w:tcPr>
            <w:tcW w:w="2592"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Тип элемента детали</w:t>
            </w:r>
          </w:p>
        </w:tc>
        <w:tc>
          <w:tcPr>
            <w:tcW w:w="1330"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Наружный</w:t>
            </w:r>
          </w:p>
        </w:tc>
        <w:tc>
          <w:tcPr>
            <w:tcW w:w="1334"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Наружный</w:t>
            </w:r>
          </w:p>
        </w:tc>
        <w:tc>
          <w:tcPr>
            <w:tcW w:w="1598"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Внутренний</w:t>
            </w:r>
          </w:p>
        </w:tc>
        <w:tc>
          <w:tcPr>
            <w:tcW w:w="1330"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Внутренний</w:t>
            </w:r>
          </w:p>
        </w:tc>
        <w:tc>
          <w:tcPr>
            <w:tcW w:w="1601"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Глубина</w:t>
            </w:r>
          </w:p>
        </w:tc>
      </w:tr>
      <w:tr w:rsidR="00F350D8" w:rsidRPr="00004F4A" w:rsidTr="00004F4A">
        <w:trPr>
          <w:trHeight w:val="571"/>
          <w:jc w:val="center"/>
        </w:trPr>
        <w:tc>
          <w:tcPr>
            <w:tcW w:w="2592"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Допускаемая погрешность из</w:t>
            </w:r>
            <w:r w:rsidRPr="00004F4A">
              <w:rPr>
                <w:rFonts w:ascii="Times New Roman" w:hAnsi="Times New Roman"/>
                <w:sz w:val="24"/>
                <w:szCs w:val="24"/>
                <w:lang w:eastAsia="ru-RU"/>
              </w:rPr>
              <w:softHyphen/>
              <w:t>мерения размера, мкм</w:t>
            </w:r>
          </w:p>
        </w:tc>
        <w:tc>
          <w:tcPr>
            <w:tcW w:w="1330"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120</w:t>
            </w:r>
          </w:p>
        </w:tc>
        <w:tc>
          <w:tcPr>
            <w:tcW w:w="1334"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5</w:t>
            </w:r>
          </w:p>
        </w:tc>
        <w:tc>
          <w:tcPr>
            <w:tcW w:w="1598"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 9</w:t>
            </w:r>
          </w:p>
        </w:tc>
        <w:tc>
          <w:tcPr>
            <w:tcW w:w="1330"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18</w:t>
            </w:r>
          </w:p>
        </w:tc>
        <w:tc>
          <w:tcPr>
            <w:tcW w:w="1601" w:type="dxa"/>
            <w:tcBorders>
              <w:top w:val="single" w:sz="4" w:space="0" w:color="auto"/>
              <w:left w:val="single" w:sz="12" w:space="0" w:color="auto"/>
              <w:bottom w:val="single" w:sz="4"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50</w:t>
            </w:r>
          </w:p>
        </w:tc>
      </w:tr>
      <w:tr w:rsidR="00F350D8" w:rsidRPr="00004F4A" w:rsidTr="00004F4A">
        <w:trPr>
          <w:trHeight w:val="1037"/>
          <w:jc w:val="center"/>
        </w:trPr>
        <w:tc>
          <w:tcPr>
            <w:tcW w:w="2592" w:type="dxa"/>
            <w:tcBorders>
              <w:top w:val="single" w:sz="4"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Необходимое измерительное средство н предельная погреш</w:t>
            </w:r>
            <w:r w:rsidRPr="00004F4A">
              <w:rPr>
                <w:rFonts w:ascii="Times New Roman" w:hAnsi="Times New Roman"/>
                <w:sz w:val="24"/>
                <w:szCs w:val="24"/>
                <w:lang w:eastAsia="ru-RU"/>
              </w:rPr>
              <w:softHyphen/>
              <w:t>ность измерения им заданного размера</w:t>
            </w:r>
          </w:p>
        </w:tc>
        <w:tc>
          <w:tcPr>
            <w:tcW w:w="1330" w:type="dxa"/>
            <w:tcBorders>
              <w:top w:val="single" w:sz="4"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eastAsia="ru-RU"/>
              </w:rPr>
            </w:pPr>
            <w:r w:rsidRPr="00004F4A">
              <w:rPr>
                <w:rFonts w:ascii="Times New Roman" w:hAnsi="Times New Roman"/>
                <w:sz w:val="24"/>
                <w:szCs w:val="24"/>
                <w:lang w:eastAsia="ru-RU"/>
              </w:rPr>
              <w:t>Штангенцир</w:t>
            </w:r>
            <w:r w:rsidRPr="00004F4A">
              <w:rPr>
                <w:rFonts w:ascii="Times New Roman" w:hAnsi="Times New Roman"/>
                <w:sz w:val="24"/>
                <w:szCs w:val="24"/>
                <w:lang w:eastAsia="ru-RU"/>
              </w:rPr>
              <w:softHyphen/>
              <w:t>куль с отсче</w:t>
            </w:r>
            <w:r w:rsidRPr="00004F4A">
              <w:rPr>
                <w:rFonts w:ascii="Times New Roman" w:hAnsi="Times New Roman"/>
                <w:sz w:val="24"/>
                <w:szCs w:val="24"/>
                <w:lang w:eastAsia="ru-RU"/>
              </w:rPr>
              <w:softHyphen/>
              <w:t xml:space="preserve">том 0,05 мм </w:t>
            </w:r>
          </w:p>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(100 мкм)</w:t>
            </w:r>
          </w:p>
        </w:tc>
        <w:tc>
          <w:tcPr>
            <w:tcW w:w="1334" w:type="dxa"/>
            <w:tcBorders>
              <w:top w:val="single" w:sz="4"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eastAsia="ru-RU"/>
              </w:rPr>
            </w:pPr>
            <w:r w:rsidRPr="00004F4A">
              <w:rPr>
                <w:rFonts w:ascii="Times New Roman" w:hAnsi="Times New Roman"/>
                <w:sz w:val="24"/>
                <w:szCs w:val="24"/>
                <w:lang w:eastAsia="ru-RU"/>
              </w:rPr>
              <w:t xml:space="preserve">Рычажная скоба </w:t>
            </w:r>
          </w:p>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(5 мкм)</w:t>
            </w:r>
          </w:p>
        </w:tc>
        <w:tc>
          <w:tcPr>
            <w:tcW w:w="1598" w:type="dxa"/>
            <w:tcBorders>
              <w:top w:val="single" w:sz="4"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eastAsia="ru-RU"/>
              </w:rPr>
            </w:pPr>
            <w:r w:rsidRPr="00004F4A">
              <w:rPr>
                <w:rFonts w:ascii="Times New Roman" w:hAnsi="Times New Roman"/>
                <w:sz w:val="24"/>
                <w:szCs w:val="24"/>
                <w:lang w:eastAsia="ru-RU"/>
              </w:rPr>
              <w:t>Индикаторный нутромер с от</w:t>
            </w:r>
            <w:r w:rsidRPr="00004F4A">
              <w:rPr>
                <w:rFonts w:ascii="Times New Roman" w:hAnsi="Times New Roman"/>
                <w:sz w:val="24"/>
                <w:szCs w:val="24"/>
                <w:lang w:eastAsia="ru-RU"/>
              </w:rPr>
              <w:softHyphen/>
              <w:t xml:space="preserve">счетом 0,002 мм </w:t>
            </w:r>
          </w:p>
          <w:p w:rsidR="00F350D8" w:rsidRPr="00004F4A" w:rsidRDefault="00F350D8" w:rsidP="00004F4A">
            <w:pPr>
              <w:rPr>
                <w:rFonts w:ascii="Times New Roman" w:hAnsi="Times New Roman"/>
                <w:b/>
                <w:bCs/>
                <w:sz w:val="24"/>
                <w:szCs w:val="24"/>
                <w:lang w:eastAsia="ru-RU"/>
              </w:rPr>
            </w:pPr>
            <w:r w:rsidRPr="00004F4A">
              <w:rPr>
                <w:rFonts w:ascii="Times New Roman" w:hAnsi="Times New Roman"/>
                <w:sz w:val="24"/>
                <w:szCs w:val="24"/>
                <w:lang w:eastAsia="ru-RU"/>
              </w:rPr>
              <w:t>(6,5 мкм)</w:t>
            </w:r>
          </w:p>
        </w:tc>
        <w:tc>
          <w:tcPr>
            <w:tcW w:w="1330" w:type="dxa"/>
            <w:tcBorders>
              <w:top w:val="single" w:sz="4"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eastAsia="ru-RU"/>
              </w:rPr>
            </w:pPr>
            <w:r w:rsidRPr="00004F4A">
              <w:rPr>
                <w:rFonts w:ascii="Times New Roman" w:hAnsi="Times New Roman"/>
                <w:sz w:val="24"/>
                <w:szCs w:val="24"/>
                <w:lang w:eastAsia="ru-RU"/>
              </w:rPr>
              <w:t xml:space="preserve">Индикаторный нутромер с отсчетом  0,01 мм </w:t>
            </w:r>
          </w:p>
        </w:tc>
        <w:tc>
          <w:tcPr>
            <w:tcW w:w="1601" w:type="dxa"/>
            <w:tcBorders>
              <w:top w:val="single" w:sz="4" w:space="0" w:color="auto"/>
              <w:left w:val="single" w:sz="12" w:space="0" w:color="auto"/>
              <w:bottom w:val="single" w:sz="12" w:space="0" w:color="auto"/>
              <w:right w:val="single" w:sz="12" w:space="0" w:color="auto"/>
            </w:tcBorders>
            <w:shd w:val="clear" w:color="auto" w:fill="FFFFFF"/>
          </w:tcPr>
          <w:p w:rsidR="00F350D8" w:rsidRPr="00004F4A" w:rsidRDefault="00F350D8" w:rsidP="00004F4A">
            <w:pPr>
              <w:rPr>
                <w:rFonts w:ascii="Times New Roman" w:hAnsi="Times New Roman"/>
                <w:sz w:val="24"/>
                <w:szCs w:val="24"/>
                <w:lang w:eastAsia="ru-RU"/>
              </w:rPr>
            </w:pPr>
            <w:r w:rsidRPr="00004F4A">
              <w:rPr>
                <w:rFonts w:ascii="Times New Roman" w:hAnsi="Times New Roman"/>
                <w:sz w:val="24"/>
                <w:szCs w:val="24"/>
                <w:lang w:eastAsia="ru-RU"/>
              </w:rPr>
              <w:t>Индикаторный глубиномер с отсчетом 0,01 мм</w:t>
            </w:r>
          </w:p>
        </w:tc>
      </w:tr>
    </w:tbl>
    <w:p w:rsidR="00F350D8"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r>
        <w:rPr>
          <w:noProof/>
          <w:lang w:eastAsia="ru-RU"/>
        </w:rPr>
        <w:pict>
          <v:shape id="_x0000_s1033" type="#_x0000_t75" style="position:absolute;margin-left:-18pt;margin-top:16.5pt;width:225pt;height:186.9pt;z-index:-251660800" wrapcoords="-72 0 -72 21513 21600 21513 21600 0 -72 0">
            <v:imagedata r:id="rId40" o:title="" croptop="22760f" gain="142470f" blacklevel="-9830f"/>
            <w10:wrap type="tight"/>
          </v:shape>
        </w:pict>
      </w:r>
      <w:r w:rsidRPr="00004F4A">
        <w:rPr>
          <w:rFonts w:ascii="Times New Roman" w:hAnsi="Times New Roman"/>
          <w:sz w:val="28"/>
          <w:szCs w:val="28"/>
          <w:lang w:eastAsia="ru-RU"/>
        </w:rPr>
        <w:t xml:space="preserve">          ВАРИАНТ 1                                                                          ВАРИАНТ 2</w:t>
      </w:r>
    </w:p>
    <w:p w:rsidR="00F350D8" w:rsidRPr="00004F4A" w:rsidRDefault="00F350D8" w:rsidP="00004F4A">
      <w:pPr>
        <w:rPr>
          <w:rFonts w:ascii="Times New Roman" w:hAnsi="Times New Roman"/>
          <w:sz w:val="28"/>
          <w:szCs w:val="28"/>
          <w:lang w:eastAsia="ru-RU"/>
        </w:rPr>
      </w:pPr>
      <w:r>
        <w:rPr>
          <w:noProof/>
          <w:lang w:eastAsia="ru-RU"/>
        </w:rPr>
        <w:pict>
          <v:shape id="_x0000_s1034" type="#_x0000_t75" style="position:absolute;margin-left:1in;margin-top:5.95pt;width:189pt;height:154.35pt;z-index:-251659776" wrapcoords="-86 0 -86 21495 21600 21495 21600 0 -86 0">
            <v:imagedata r:id="rId41" o:title="" croptop="1887f" cropbottom="32197f" cropleft="8000f" gain="86232f" blacklevel="-3932f"/>
            <w10:wrap type="tight"/>
          </v:shape>
        </w:pict>
      </w:r>
    </w:p>
    <w:p w:rsidR="00F350D8" w:rsidRDefault="00F350D8" w:rsidP="00004F4A">
      <w:pPr>
        <w:rPr>
          <w:rFonts w:ascii="Times New Roman" w:hAnsi="Times New Roman"/>
          <w:sz w:val="28"/>
          <w:szCs w:val="28"/>
          <w:lang w:eastAsia="ru-RU"/>
        </w:rPr>
      </w:pPr>
    </w:p>
    <w:p w:rsidR="00F350D8" w:rsidRDefault="00F350D8" w:rsidP="00004F4A">
      <w:pPr>
        <w:rPr>
          <w:rFonts w:ascii="Times New Roman" w:hAnsi="Times New Roman"/>
          <w:sz w:val="28"/>
          <w:szCs w:val="28"/>
          <w:lang w:eastAsia="ru-RU"/>
        </w:rPr>
      </w:pPr>
    </w:p>
    <w:p w:rsidR="00F350D8"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w:t>
      </w:r>
    </w:p>
    <w:p w:rsidR="00F350D8" w:rsidRDefault="00F350D8" w:rsidP="00004F4A">
      <w:pPr>
        <w:rPr>
          <w:rFonts w:ascii="Times New Roman" w:hAnsi="Times New Roman"/>
          <w:sz w:val="28"/>
          <w:szCs w:val="28"/>
          <w:lang w:eastAsia="ru-RU"/>
        </w:rPr>
      </w:pPr>
    </w:p>
    <w:p w:rsidR="00F350D8" w:rsidRDefault="00F350D8" w:rsidP="00004F4A">
      <w:pPr>
        <w:rPr>
          <w:rFonts w:ascii="Times New Roman" w:hAnsi="Times New Roman"/>
          <w:sz w:val="28"/>
          <w:szCs w:val="28"/>
          <w:lang w:eastAsia="ru-RU"/>
        </w:rPr>
      </w:pPr>
    </w:p>
    <w:p w:rsidR="00F350D8" w:rsidRDefault="00F350D8" w:rsidP="00004F4A">
      <w:pPr>
        <w:rPr>
          <w:rFonts w:ascii="Times New Roman" w:hAnsi="Times New Roman"/>
          <w:sz w:val="28"/>
          <w:szCs w:val="28"/>
          <w:lang w:eastAsia="ru-RU"/>
        </w:rPr>
      </w:pPr>
      <w:r>
        <w:rPr>
          <w:noProof/>
          <w:lang w:eastAsia="ru-RU"/>
        </w:rPr>
        <w:pict>
          <v:shape id="_x0000_s1035" type="#_x0000_t75" style="position:absolute;margin-left:-1in;margin-top:23.9pt;width:177pt;height:198pt;z-index:-251658752" wrapcoords="-92 0 -92 21518 21600 21518 21600 0 -92 0">
            <v:imagedata r:id="rId41" o:title="" croptop="32662f" cropleft="13832f" cropright="7901f" gain="142470f" blacklevel="-9830f"/>
            <w10:wrap type="tight"/>
          </v:shape>
        </w:pict>
      </w:r>
    </w:p>
    <w:p w:rsidR="00F350D8" w:rsidRPr="00004F4A"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ВАРИАНТ 3</w:t>
      </w: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Таблица 1 Допустимые погрешности измерений (δ) в зависимости от допусков (</w:t>
      </w:r>
      <w:r w:rsidRPr="00004F4A">
        <w:rPr>
          <w:rFonts w:ascii="Times New Roman" w:hAnsi="Times New Roman"/>
          <w:sz w:val="28"/>
          <w:szCs w:val="28"/>
          <w:lang w:val="en-US" w:eastAsia="ru-RU"/>
        </w:rPr>
        <w:t>IT</w:t>
      </w:r>
      <w:r w:rsidRPr="00004F4A">
        <w:rPr>
          <w:rFonts w:ascii="Times New Roman" w:hAnsi="Times New Roman"/>
          <w:sz w:val="28"/>
          <w:szCs w:val="28"/>
          <w:lang w:eastAsia="ru-RU"/>
        </w:rPr>
        <w:t>)</w:t>
      </w:r>
      <w:r>
        <w:rPr>
          <w:rFonts w:ascii="Times New Roman" w:hAnsi="Times New Roman"/>
          <w:sz w:val="28"/>
          <w:szCs w:val="28"/>
          <w:lang w:eastAsia="ru-RU"/>
        </w:rPr>
        <w:t xml:space="preserve">     </w:t>
      </w:r>
      <w:r w:rsidRPr="00004F4A">
        <w:rPr>
          <w:rFonts w:ascii="Times New Roman" w:hAnsi="Times New Roman"/>
          <w:sz w:val="28"/>
          <w:szCs w:val="28"/>
          <w:lang w:eastAsia="ru-RU"/>
        </w:rPr>
        <w:t>ГОСТ 8.051-73</w:t>
      </w:r>
    </w:p>
    <w:p w:rsidR="00F350D8" w:rsidRPr="00004F4A" w:rsidRDefault="00F350D8" w:rsidP="00004F4A">
      <w:pPr>
        <w:rPr>
          <w:rFonts w:ascii="Times New Roman" w:hAnsi="Times New Roman"/>
          <w:sz w:val="28"/>
          <w:szCs w:val="28"/>
          <w:lang w:eastAsia="ru-RU"/>
        </w:rPr>
      </w:pPr>
      <w:r w:rsidRPr="009C2B73">
        <w:rPr>
          <w:rFonts w:ascii="Times New Roman" w:hAnsi="Times New Roman"/>
          <w:sz w:val="28"/>
          <w:szCs w:val="28"/>
          <w:lang w:eastAsia="ru-RU"/>
        </w:rPr>
        <w:pict>
          <v:shape id="_x0000_i1043" type="#_x0000_t75" style="width:493.5pt;height:191.25pt" o:bordertopcolor="this" o:borderleftcolor="this" o:borderbottomcolor="this" o:borderrightcolor="this">
            <v:imagedata r:id="rId42" o:title="" chromakey="#fcfcfc" blacklevel="-11796f"/>
            <w10:bordertop type="single" width="8"/>
            <w10:borderleft type="single" width="8"/>
            <w10:borderbottom type="single" width="8"/>
            <w10:borderright type="single" width="8"/>
          </v:shape>
        </w:pict>
      </w:r>
    </w:p>
    <w:p w:rsidR="00F350D8" w:rsidRPr="00004F4A" w:rsidRDefault="00F350D8" w:rsidP="00004F4A">
      <w:pPr>
        <w:rPr>
          <w:rFonts w:ascii="Times New Roman" w:hAnsi="Times New Roman"/>
          <w:sz w:val="28"/>
          <w:szCs w:val="28"/>
          <w:lang w:eastAsia="ru-RU"/>
        </w:rPr>
      </w:pPr>
      <w:r>
        <w:rPr>
          <w:noProof/>
          <w:lang w:eastAsia="ru-RU"/>
        </w:rPr>
        <w:pict>
          <v:shape id="_x0000_s1036" type="#_x0000_t75" style="position:absolute;margin-left:9pt;margin-top:45pt;width:479.05pt;height:126pt;z-index:-251657728" wrapcoords="13082 0 237 0 203 643 8214 2057 2670 2700 2670 3986 8214 4114 237 5786 237 6171 8214 6171 8248 8229 439 8486 439 9386 8248 10286 642 11186 203 11186 169 21086 12135 21086 14197 21086 18659 21086 21059 20957 21059 10929 19910 10286 21600 8357 21600 6814 17746 6171 21566 5786 21600 5657 21363 4114 21600 2700 21600 2443 15380 2057 21600 1029 21566 0 13082 0">
            <v:imagedata r:id="rId43" o:title="" chromakey="#fefefe" gain="86232f" blacklevel="-17694f"/>
            <w10:wrap type="tight"/>
          </v:shape>
        </w:pict>
      </w:r>
      <w:r w:rsidRPr="00004F4A">
        <w:rPr>
          <w:rFonts w:ascii="Times New Roman" w:hAnsi="Times New Roman"/>
          <w:sz w:val="28"/>
          <w:szCs w:val="28"/>
          <w:lang w:eastAsia="ru-RU"/>
        </w:rPr>
        <w:t xml:space="preserve">  Таблица 2. Предельные погрешности измерения охватываемых (наружных) размеров</w:t>
      </w:r>
    </w:p>
    <w:p w:rsidR="00F350D8"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r>
        <w:rPr>
          <w:rFonts w:ascii="Times New Roman" w:hAnsi="Times New Roman"/>
          <w:sz w:val="28"/>
          <w:szCs w:val="28"/>
          <w:lang w:eastAsia="ru-RU"/>
        </w:rPr>
        <w:t xml:space="preserve"> </w:t>
      </w:r>
      <w:r w:rsidRPr="00004F4A">
        <w:rPr>
          <w:rFonts w:ascii="Times New Roman" w:hAnsi="Times New Roman"/>
          <w:sz w:val="28"/>
          <w:szCs w:val="28"/>
          <w:lang w:eastAsia="ru-RU"/>
        </w:rPr>
        <w:t>Таблица 3. Предельные погрешности измерения охватывающих (внутренних) размеров</w:t>
      </w:r>
    </w:p>
    <w:p w:rsidR="00F350D8" w:rsidRPr="00004F4A" w:rsidRDefault="00F350D8" w:rsidP="00004F4A">
      <w:pPr>
        <w:rPr>
          <w:rFonts w:ascii="Times New Roman" w:hAnsi="Times New Roman"/>
          <w:sz w:val="28"/>
          <w:szCs w:val="28"/>
          <w:lang w:eastAsia="ru-RU"/>
        </w:rPr>
      </w:pPr>
      <w:r>
        <w:rPr>
          <w:noProof/>
          <w:lang w:eastAsia="ru-RU"/>
        </w:rPr>
        <w:pict>
          <v:shape id="_x0000_s1037" type="#_x0000_t75" style="position:absolute;margin-left:63pt;margin-top:.65pt;width:342pt;height:140.6pt;z-index:-251656704" wrapcoords="237 0 237 1502 1895 1848 9047 1848 2700 3003 1942 3234 1942 4274 7011 5544 9047 5544 332 7046 142 7277 284 8201 616 9241 853 9241 947 12937 284 14092 189 14439 189 16056 1326 16633 284 16749 189 17904 900 18481 237 20329 237 21369 14589 21484 21600 21484 21316 19983 20842 19636 17763 18481 20558 17788 20558 16633 17811 16633 20416 14785 20653 14092 20416 13514 17763 12937 18426 12937 20558 11551 20653 7970 21553 7393 21600 6930 20321 5544 21600 4158 21600 3812 20795 3350 20842 2310 18711 1848 21600 1848 21458 116 1753 0 237 0">
            <v:imagedata r:id="rId44" o:title="" croptop="12959f" cropleft="3108f" cropright="3367f" chromakey="white" gain="86232f" blacklevel="-15728f"/>
            <w10:wrap type="tight"/>
          </v:shape>
        </w:pict>
      </w:r>
    </w:p>
    <w:p w:rsidR="00F350D8"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p>
    <w:p w:rsidR="00F350D8"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w:t>
      </w:r>
    </w:p>
    <w:p w:rsidR="00F350D8" w:rsidRDefault="00F350D8" w:rsidP="00004F4A">
      <w:pPr>
        <w:rPr>
          <w:rFonts w:ascii="Times New Roman" w:hAnsi="Times New Roman"/>
          <w:sz w:val="28"/>
          <w:szCs w:val="28"/>
          <w:lang w:eastAsia="ru-RU"/>
        </w:rPr>
      </w:pPr>
    </w:p>
    <w:p w:rsidR="00F350D8" w:rsidRDefault="00F350D8" w:rsidP="00004F4A">
      <w:pPr>
        <w:rPr>
          <w:rFonts w:ascii="Times New Roman" w:hAnsi="Times New Roman"/>
          <w:sz w:val="28"/>
          <w:szCs w:val="28"/>
          <w:lang w:eastAsia="ru-RU"/>
        </w:rPr>
      </w:pPr>
    </w:p>
    <w:p w:rsidR="00F350D8" w:rsidRPr="00004F4A"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Таблица 4. Предельные погрешности измерения односторонних размеров (глубины или высоты).</w:t>
      </w:r>
    </w:p>
    <w:p w:rsidR="00F350D8" w:rsidRDefault="00F350D8" w:rsidP="00004F4A">
      <w:pPr>
        <w:rPr>
          <w:rFonts w:ascii="Times New Roman" w:hAnsi="Times New Roman"/>
          <w:sz w:val="28"/>
          <w:szCs w:val="28"/>
          <w:lang w:eastAsia="ru-RU"/>
        </w:rPr>
      </w:pPr>
      <w:r w:rsidRPr="00004F4A">
        <w:rPr>
          <w:rFonts w:ascii="Times New Roman" w:hAnsi="Times New Roman"/>
          <w:sz w:val="28"/>
          <w:szCs w:val="28"/>
          <w:lang w:eastAsia="ru-RU"/>
        </w:rPr>
        <w:t xml:space="preserve">              </w:t>
      </w:r>
      <w:r>
        <w:rPr>
          <w:noProof/>
          <w:lang w:eastAsia="ru-RU"/>
        </w:rPr>
        <w:pict>
          <v:shape id="_x0000_s1038" type="#_x0000_t75" style="position:absolute;margin-left:48.45pt;margin-top:.35pt;width:383.25pt;height:178.5pt;z-index:-251655680;mso-position-horizontal-relative:text;mso-position-vertical-relative:text" wrapcoords="-85 -91 -85 21600 21685 21600 21685 -91 -85 -91" o:bordertopcolor="this" o:borderleftcolor="this" o:borderbottomcolor="this" o:borderrightcolor="this" stroked="t" strokeweight="1pt">
            <v:imagedata r:id="rId45" o:title="" chromakey="white" gain="86232f" blacklevel="-19660f"/>
            <w10:wrap type="tight"/>
          </v:shape>
        </w:pict>
      </w:r>
    </w:p>
    <w:p w:rsidR="00F350D8" w:rsidRPr="007305CD" w:rsidRDefault="00F350D8" w:rsidP="007305CD">
      <w:pPr>
        <w:rPr>
          <w:rFonts w:ascii="Times New Roman" w:hAnsi="Times New Roman"/>
          <w:sz w:val="28"/>
          <w:szCs w:val="28"/>
          <w:lang w:eastAsia="ru-RU"/>
        </w:rPr>
      </w:pPr>
    </w:p>
    <w:p w:rsidR="00F350D8" w:rsidRPr="007305CD" w:rsidRDefault="00F350D8" w:rsidP="007305CD">
      <w:pPr>
        <w:rPr>
          <w:rFonts w:ascii="Times New Roman" w:hAnsi="Times New Roman"/>
          <w:sz w:val="28"/>
          <w:szCs w:val="28"/>
          <w:lang w:eastAsia="ru-RU"/>
        </w:rPr>
      </w:pPr>
    </w:p>
    <w:p w:rsidR="00F350D8" w:rsidRPr="007305CD" w:rsidRDefault="00F350D8" w:rsidP="007305CD">
      <w:pPr>
        <w:rPr>
          <w:rFonts w:ascii="Times New Roman" w:hAnsi="Times New Roman"/>
          <w:sz w:val="28"/>
          <w:szCs w:val="28"/>
          <w:lang w:eastAsia="ru-RU"/>
        </w:rPr>
      </w:pPr>
    </w:p>
    <w:p w:rsidR="00F350D8" w:rsidRPr="007305CD" w:rsidRDefault="00F350D8" w:rsidP="007305CD">
      <w:pPr>
        <w:rPr>
          <w:rFonts w:ascii="Times New Roman" w:hAnsi="Times New Roman"/>
          <w:sz w:val="28"/>
          <w:szCs w:val="28"/>
          <w:lang w:eastAsia="ru-RU"/>
        </w:rPr>
      </w:pPr>
    </w:p>
    <w:p w:rsidR="00F350D8" w:rsidRDefault="00F350D8" w:rsidP="007305CD">
      <w:pPr>
        <w:rPr>
          <w:rFonts w:ascii="Times New Roman" w:hAnsi="Times New Roman"/>
          <w:sz w:val="28"/>
          <w:szCs w:val="28"/>
          <w:lang w:eastAsia="ru-RU"/>
        </w:rPr>
      </w:pPr>
    </w:p>
    <w:p w:rsidR="00F350D8" w:rsidRDefault="00F350D8" w:rsidP="007305CD">
      <w:pPr>
        <w:rPr>
          <w:rFonts w:ascii="Times New Roman" w:hAnsi="Times New Roman"/>
          <w:sz w:val="28"/>
          <w:szCs w:val="28"/>
          <w:lang w:eastAsia="ru-RU"/>
        </w:rPr>
      </w:pPr>
    </w:p>
    <w:p w:rsidR="00F350D8" w:rsidRPr="00340EDF" w:rsidRDefault="00F350D8" w:rsidP="007305CD">
      <w:pPr>
        <w:keepNext/>
        <w:keepLines/>
        <w:suppressLineNumbers/>
        <w:suppressAutoHyphens/>
        <w:spacing w:line="240" w:lineRule="auto"/>
        <w:jc w:val="both"/>
        <w:rPr>
          <w:rFonts w:ascii="Times New Roman" w:hAnsi="Times New Roman"/>
          <w:b/>
          <w:sz w:val="28"/>
          <w:szCs w:val="28"/>
          <w:lang w:eastAsia="ru-RU"/>
        </w:rPr>
      </w:pPr>
      <w:r>
        <w:rPr>
          <w:rFonts w:ascii="Times New Roman" w:hAnsi="Times New Roman"/>
          <w:b/>
          <w:sz w:val="28"/>
          <w:szCs w:val="28"/>
          <w:lang w:eastAsia="ru-RU"/>
        </w:rPr>
        <w:t>6.16.2.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4 часа</w:t>
      </w:r>
      <w:r w:rsidRPr="00340EDF">
        <w:rPr>
          <w:rFonts w:ascii="Times New Roman" w:hAnsi="Times New Roman"/>
          <w:b/>
          <w:sz w:val="28"/>
          <w:szCs w:val="28"/>
          <w:lang w:eastAsia="ru-RU"/>
        </w:rPr>
        <w:t>.</w:t>
      </w:r>
    </w:p>
    <w:p w:rsidR="00F350D8" w:rsidRPr="007305CD" w:rsidRDefault="00F350D8" w:rsidP="007305CD">
      <w:pPr>
        <w:rPr>
          <w:rFonts w:ascii="Times New Roman" w:hAnsi="Times New Roman"/>
          <w:sz w:val="28"/>
          <w:szCs w:val="28"/>
          <w:lang w:eastAsia="ru-RU"/>
        </w:rPr>
      </w:pPr>
    </w:p>
    <w:p w:rsidR="00F350D8" w:rsidRPr="00E57E65" w:rsidRDefault="00F350D8" w:rsidP="007305CD">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6.16.3</w:t>
      </w:r>
      <w:r w:rsidRPr="00E57E65">
        <w:rPr>
          <w:rFonts w:ascii="Times New Roman" w:hAnsi="Times New Roman"/>
          <w:b/>
          <w:sz w:val="28"/>
          <w:szCs w:val="28"/>
          <w:lang w:eastAsia="ru-RU"/>
        </w:rPr>
        <w:t>. Перечень объектов контроля и оценки</w:t>
      </w:r>
    </w:p>
    <w:p w:rsidR="00F350D8" w:rsidRDefault="00F350D8" w:rsidP="007305CD">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ED7BAF">
        <w:trPr>
          <w:jc w:val="center"/>
        </w:trPr>
        <w:tc>
          <w:tcPr>
            <w:tcW w:w="3828" w:type="dxa"/>
            <w:vAlign w:val="center"/>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ED7BAF">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ED7BAF">
        <w:trPr>
          <w:jc w:val="center"/>
        </w:trPr>
        <w:tc>
          <w:tcPr>
            <w:tcW w:w="3828" w:type="dxa"/>
          </w:tcPr>
          <w:p w:rsidR="00F350D8" w:rsidRPr="000D5C42" w:rsidRDefault="00F350D8" w:rsidP="00ED7BAF">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 У1-Умение выполнять метрологическую поверку средств измерений.</w:t>
            </w:r>
          </w:p>
          <w:p w:rsidR="00F350D8" w:rsidRPr="000D5C42" w:rsidRDefault="00F350D8" w:rsidP="00ED7BAF">
            <w:pPr>
              <w:keepNext/>
              <w:keepLines/>
              <w:suppressLineNumbers/>
              <w:suppressAutoHyphens/>
              <w:spacing w:after="0" w:line="240" w:lineRule="auto"/>
              <w:ind w:left="227"/>
              <w:rPr>
                <w:rFonts w:ascii="Times New Roman" w:hAnsi="Times New Roman"/>
                <w:i/>
                <w:sz w:val="24"/>
                <w:szCs w:val="24"/>
                <w:lang w:eastAsia="ru-RU"/>
              </w:rPr>
            </w:pPr>
          </w:p>
        </w:tc>
        <w:tc>
          <w:tcPr>
            <w:tcW w:w="4074" w:type="dxa"/>
          </w:tcPr>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Нахождение по шкале измерительного прибора класса точности и диапазона измерения</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Определение степени пригодности прибора</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Выбор необходимого средства измерения </w:t>
            </w:r>
          </w:p>
        </w:tc>
        <w:tc>
          <w:tcPr>
            <w:tcW w:w="1884" w:type="dxa"/>
            <w:vMerge w:val="restart"/>
            <w:vAlign w:val="center"/>
          </w:tcPr>
          <w:p w:rsidR="00F350D8" w:rsidRPr="00F23418" w:rsidRDefault="00F350D8" w:rsidP="00ED7BA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балла</w:t>
            </w:r>
          </w:p>
        </w:tc>
      </w:tr>
      <w:tr w:rsidR="00F350D8" w:rsidRPr="009F15FF" w:rsidTr="00ED7BAF">
        <w:trPr>
          <w:jc w:val="center"/>
        </w:trPr>
        <w:tc>
          <w:tcPr>
            <w:tcW w:w="3828" w:type="dxa"/>
          </w:tcPr>
          <w:p w:rsidR="00F350D8" w:rsidRPr="000D5C42" w:rsidRDefault="00F350D8" w:rsidP="00F07A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tc>
        <w:tc>
          <w:tcPr>
            <w:tcW w:w="4074" w:type="dxa"/>
          </w:tcPr>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Пользоваться приборами для технических измерений.</w:t>
            </w:r>
          </w:p>
          <w:p w:rsidR="00F350D8" w:rsidRPr="000D5C42" w:rsidRDefault="00F350D8" w:rsidP="00ED7BAF">
            <w:pPr>
              <w:keepNext/>
              <w:keepLines/>
              <w:suppressLineNumbers/>
              <w:suppressAutoHyphens/>
              <w:spacing w:after="0" w:line="240" w:lineRule="auto"/>
              <w:rPr>
                <w:rFonts w:ascii="Times New Roman" w:hAnsi="Times New Roman"/>
                <w:sz w:val="24"/>
                <w:szCs w:val="24"/>
                <w:lang w:eastAsia="ru-RU"/>
              </w:rPr>
            </w:pPr>
          </w:p>
        </w:tc>
        <w:tc>
          <w:tcPr>
            <w:tcW w:w="1884" w:type="dxa"/>
            <w:vMerge/>
            <w:vAlign w:val="center"/>
          </w:tcPr>
          <w:p w:rsidR="00F350D8" w:rsidRDefault="00F350D8" w:rsidP="00ED7BAF">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7305CD">
      <w:pPr>
        <w:keepLines/>
        <w:widowControl w:val="0"/>
        <w:suppressLineNumbers/>
        <w:suppressAutoHyphens/>
        <w:spacing w:after="0" w:line="240" w:lineRule="auto"/>
        <w:ind w:firstLine="709"/>
        <w:rPr>
          <w:rFonts w:ascii="Times New Roman" w:hAnsi="Times New Roman"/>
          <w:sz w:val="28"/>
          <w:szCs w:val="28"/>
          <w:lang w:eastAsia="ru-RU"/>
        </w:rPr>
      </w:pPr>
    </w:p>
    <w:p w:rsidR="00F350D8" w:rsidRDefault="00F350D8" w:rsidP="007305C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За правильное и качественное выполнение работы выставляется положительная оценка – 3 балла.</w:t>
      </w:r>
    </w:p>
    <w:p w:rsidR="00F350D8" w:rsidRDefault="00F350D8" w:rsidP="007305C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sidRPr="002F6208">
        <w:rPr>
          <w:rFonts w:ascii="Times New Roman" w:hAnsi="Times New Roman"/>
          <w:sz w:val="28"/>
          <w:szCs w:val="28"/>
        </w:rPr>
        <w:t>с небольшими недочетами</w:t>
      </w:r>
      <w:r>
        <w:rPr>
          <w:rFonts w:ascii="Times New Roman" w:hAnsi="Times New Roman"/>
          <w:sz w:val="28"/>
          <w:szCs w:val="28"/>
          <w:lang w:eastAsia="ru-RU"/>
        </w:rPr>
        <w:t xml:space="preserve"> выставляется положительная оценка – 2 балла.</w:t>
      </w:r>
    </w:p>
    <w:p w:rsidR="00F350D8" w:rsidRDefault="00F350D8" w:rsidP="007305CD">
      <w:pPr>
        <w:keepLines/>
        <w:widowControl w:val="0"/>
        <w:suppressLineNumbers/>
        <w:suppressAutoHyphens/>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 xml:space="preserve">За выполнение работы </w:t>
      </w:r>
      <w:r>
        <w:rPr>
          <w:rFonts w:ascii="Times New Roman" w:hAnsi="Times New Roman"/>
          <w:sz w:val="28"/>
          <w:szCs w:val="28"/>
        </w:rPr>
        <w:t>со значительными</w:t>
      </w:r>
      <w:r w:rsidRPr="002F6208">
        <w:rPr>
          <w:rFonts w:ascii="Times New Roman" w:hAnsi="Times New Roman"/>
          <w:sz w:val="28"/>
          <w:szCs w:val="28"/>
        </w:rPr>
        <w:t xml:space="preserve"> недочетами</w:t>
      </w:r>
      <w:r>
        <w:rPr>
          <w:rFonts w:ascii="Times New Roman" w:hAnsi="Times New Roman"/>
          <w:sz w:val="28"/>
          <w:szCs w:val="28"/>
          <w:lang w:eastAsia="ru-RU"/>
        </w:rPr>
        <w:t xml:space="preserve"> выставляется положительная оценка – 1 балл.</w:t>
      </w:r>
    </w:p>
    <w:p w:rsidR="00F350D8" w:rsidRDefault="00F350D8" w:rsidP="007305CD">
      <w:pPr>
        <w:keepLines/>
        <w:widowControl w:val="0"/>
        <w:suppressLineNumbers/>
        <w:suppressAutoHyphens/>
        <w:spacing w:after="0" w:line="240" w:lineRule="auto"/>
        <w:ind w:right="-284" w:firstLine="709"/>
        <w:rPr>
          <w:rFonts w:ascii="Times New Roman" w:hAnsi="Times New Roman"/>
          <w:sz w:val="28"/>
          <w:szCs w:val="28"/>
          <w:lang w:eastAsia="ru-RU"/>
        </w:rPr>
      </w:pPr>
      <w:r>
        <w:rPr>
          <w:rFonts w:ascii="Times New Roman" w:hAnsi="Times New Roman"/>
          <w:sz w:val="28"/>
          <w:szCs w:val="28"/>
          <w:lang w:eastAsia="ru-RU"/>
        </w:rPr>
        <w:t>За невыполнение работы выставляется отрицательная оценка – 0 баллов.</w:t>
      </w:r>
    </w:p>
    <w:p w:rsidR="00F350D8" w:rsidRDefault="00F350D8" w:rsidP="00004F4A">
      <w:pPr>
        <w:rPr>
          <w:rFonts w:ascii="Times New Roman" w:hAnsi="Times New Roman"/>
          <w:sz w:val="28"/>
          <w:szCs w:val="28"/>
          <w:lang w:eastAsia="ru-RU"/>
        </w:rPr>
      </w:pPr>
    </w:p>
    <w:p w:rsidR="00F350D8" w:rsidRDefault="00F350D8" w:rsidP="0012199D">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6.17. Устный ответ</w:t>
      </w:r>
    </w:p>
    <w:p w:rsidR="00F350D8" w:rsidRDefault="00F350D8" w:rsidP="0012199D">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17.1.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История измерений. Три функции измерений.</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Задачи метрологии.</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Перечислить три раздела метрологии и их назначение.</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Метрологические характеристики приборов, их назначение.</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Измерение, погрешность измерения, виды погрешностей.</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Порядок поверки измерительного средства.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Международная система единиц СИ.</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Государственная метрологическая служба РФ.</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Перечислить основные положения закона «О единстве измерений».</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Виды измерений.</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Понятие – средство измерений. Классификация средств.</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Разновидности мер.</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Гладкие калибры, их разновидности и назначение.</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Приборы для абсолютных и относительных измерений, примеры.</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Штангениструменты, виды, назначение.</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Как произвести измерение с помощью штангенциркуля.</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Микрометрические инструменты, виды, назначение.</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Как произвести измерение с помощью микрометра.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Принцип работы индикатора часового типа.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Принцип работы индикаторного нутромера.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Принцип работы рычажного микрометра.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Принцип работы микрокатора.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Виды измерительных датчиков.</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Работа датчика с водяным манометром.</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Работа мембранного пневматического датчика.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Работа индуктивного датчика.</w:t>
      </w:r>
    </w:p>
    <w:p w:rsidR="00F350D8" w:rsidRDefault="00F350D8" w:rsidP="00E6495D">
      <w:pPr>
        <w:numPr>
          <w:ilvl w:val="0"/>
          <w:numId w:val="8"/>
        </w:numPr>
        <w:tabs>
          <w:tab w:val="clear" w:pos="720"/>
          <w:tab w:val="num" w:pos="-180"/>
        </w:tabs>
        <w:spacing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Работа электроконтактного датчика.</w:t>
      </w:r>
    </w:p>
    <w:p w:rsidR="00F350D8" w:rsidRDefault="00F350D8" w:rsidP="006747E5">
      <w:pPr>
        <w:keepNext/>
        <w:keepLines/>
        <w:suppressLineNumbers/>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6.17.2.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4×20 мин.</w:t>
      </w:r>
    </w:p>
    <w:p w:rsidR="00F350D8" w:rsidRDefault="00F350D8" w:rsidP="006747E5">
      <w:pPr>
        <w:keepNext/>
        <w:keepLines/>
        <w:suppressLineNumbers/>
        <w:suppressAutoHyphens/>
        <w:spacing w:after="0" w:line="240" w:lineRule="auto"/>
        <w:jc w:val="both"/>
        <w:rPr>
          <w:rFonts w:ascii="Times New Roman" w:hAnsi="Times New Roman"/>
          <w:sz w:val="28"/>
          <w:szCs w:val="28"/>
          <w:lang w:eastAsia="ru-RU"/>
        </w:rPr>
      </w:pPr>
    </w:p>
    <w:p w:rsidR="00F350D8" w:rsidRPr="00E57E65" w:rsidRDefault="00F350D8" w:rsidP="006747E5">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6.17.3</w:t>
      </w:r>
      <w:r w:rsidRPr="00E57E65">
        <w:rPr>
          <w:rFonts w:ascii="Times New Roman" w:hAnsi="Times New Roman"/>
          <w:b/>
          <w:sz w:val="28"/>
          <w:szCs w:val="28"/>
          <w:lang w:eastAsia="ru-RU"/>
        </w:rPr>
        <w:t>. Перечень объектов контроля и оценки</w:t>
      </w:r>
    </w:p>
    <w:p w:rsidR="00F350D8" w:rsidRDefault="00F350D8" w:rsidP="006747E5">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B20410">
        <w:trPr>
          <w:jc w:val="center"/>
        </w:trPr>
        <w:tc>
          <w:tcPr>
            <w:tcW w:w="3828" w:type="dxa"/>
            <w:vAlign w:val="center"/>
          </w:tcPr>
          <w:p w:rsidR="00F350D8" w:rsidRPr="00285241" w:rsidRDefault="00F350D8" w:rsidP="00B20410">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B20410">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B20410">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B20410">
        <w:trPr>
          <w:jc w:val="center"/>
        </w:trPr>
        <w:tc>
          <w:tcPr>
            <w:tcW w:w="3828"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Формулировка основных понятий, терминов и определений метрологии </w:t>
            </w:r>
          </w:p>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Перечислять правила подбора средств измерения</w:t>
            </w:r>
            <w:r>
              <w:rPr>
                <w:rFonts w:ascii="Times New Roman" w:hAnsi="Times New Roman"/>
                <w:sz w:val="24"/>
                <w:szCs w:val="24"/>
                <w:lang w:eastAsia="ru-RU"/>
              </w:rPr>
              <w:t>.</w:t>
            </w:r>
          </w:p>
        </w:tc>
        <w:tc>
          <w:tcPr>
            <w:tcW w:w="1884" w:type="dxa"/>
            <w:vMerge w:val="restart"/>
          </w:tcPr>
          <w:p w:rsidR="00F350D8" w:rsidRDefault="00F350D8" w:rsidP="00B20410">
            <w:pPr>
              <w:widowControl w:val="0"/>
              <w:autoSpaceDE w:val="0"/>
              <w:autoSpaceDN w:val="0"/>
              <w:adjustRightInd w:val="0"/>
              <w:jc w:val="center"/>
              <w:rPr>
                <w:rFonts w:ascii="Times New Roman" w:hAnsi="Times New Roman"/>
                <w:sz w:val="24"/>
                <w:szCs w:val="24"/>
              </w:rPr>
            </w:pPr>
          </w:p>
          <w:p w:rsidR="00F350D8" w:rsidRDefault="00F350D8" w:rsidP="00B20410">
            <w:pPr>
              <w:widowControl w:val="0"/>
              <w:autoSpaceDE w:val="0"/>
              <w:autoSpaceDN w:val="0"/>
              <w:adjustRightInd w:val="0"/>
              <w:jc w:val="center"/>
              <w:rPr>
                <w:rFonts w:ascii="Times New Roman" w:hAnsi="Times New Roman"/>
                <w:sz w:val="24"/>
                <w:szCs w:val="24"/>
              </w:rPr>
            </w:pPr>
          </w:p>
          <w:p w:rsidR="00F350D8" w:rsidRDefault="00F350D8" w:rsidP="00B20410">
            <w:pPr>
              <w:widowControl w:val="0"/>
              <w:autoSpaceDE w:val="0"/>
              <w:autoSpaceDN w:val="0"/>
              <w:adjustRightInd w:val="0"/>
              <w:jc w:val="center"/>
              <w:rPr>
                <w:rFonts w:ascii="Times New Roman" w:hAnsi="Times New Roman"/>
                <w:sz w:val="24"/>
                <w:szCs w:val="24"/>
              </w:rPr>
            </w:pPr>
          </w:p>
          <w:p w:rsidR="00F350D8" w:rsidRDefault="00F350D8" w:rsidP="00B2041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 балл</w:t>
            </w:r>
          </w:p>
        </w:tc>
      </w:tr>
      <w:tr w:rsidR="00F350D8" w:rsidRPr="009F15FF" w:rsidTr="00B20410">
        <w:trPr>
          <w:jc w:val="center"/>
        </w:trPr>
        <w:tc>
          <w:tcPr>
            <w:tcW w:w="3828"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4074" w:type="dxa"/>
          </w:tcPr>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структуру и</w:t>
            </w:r>
            <w:r w:rsidRPr="000D5C42">
              <w:rPr>
                <w:sz w:val="24"/>
                <w:szCs w:val="24"/>
              </w:rPr>
              <w:t xml:space="preserve"> </w:t>
            </w:r>
            <w:r w:rsidRPr="000D5C42">
              <w:rPr>
                <w:rFonts w:ascii="Times New Roman" w:hAnsi="Times New Roman"/>
                <w:sz w:val="24"/>
                <w:szCs w:val="24"/>
                <w:lang w:eastAsia="ru-RU"/>
              </w:rPr>
              <w:t xml:space="preserve">основные положения </w:t>
            </w:r>
            <w:r>
              <w:rPr>
                <w:rFonts w:ascii="Times New Roman" w:hAnsi="Times New Roman"/>
                <w:sz w:val="24"/>
                <w:szCs w:val="24"/>
                <w:lang w:eastAsia="ru-RU"/>
              </w:rPr>
              <w:t>Государственной метрологической службы.</w:t>
            </w:r>
          </w:p>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Разбираться в конструкции и области применения измерительных средств для </w:t>
            </w:r>
            <w:r w:rsidRPr="000D5C42">
              <w:rPr>
                <w:rFonts w:ascii="Times New Roman" w:hAnsi="Times New Roman"/>
                <w:bCs/>
                <w:sz w:val="24"/>
                <w:szCs w:val="24"/>
                <w:lang w:eastAsia="ru-RU"/>
              </w:rPr>
              <w:t>работ по техническому обслуживанию и ремонту автомобиля</w:t>
            </w:r>
          </w:p>
        </w:tc>
        <w:tc>
          <w:tcPr>
            <w:tcW w:w="1884" w:type="dxa"/>
            <w:vMerge/>
          </w:tcPr>
          <w:p w:rsidR="00F350D8" w:rsidRDefault="00F350D8" w:rsidP="00B20410">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6747E5">
      <w:pPr>
        <w:keepLines/>
        <w:widowControl w:val="0"/>
        <w:suppressLineNumbers/>
        <w:suppressAutoHyphens/>
        <w:spacing w:after="0" w:line="240" w:lineRule="auto"/>
        <w:ind w:firstLine="709"/>
        <w:jc w:val="both"/>
        <w:rPr>
          <w:rFonts w:ascii="Times New Roman" w:hAnsi="Times New Roman"/>
          <w:sz w:val="28"/>
          <w:szCs w:val="28"/>
          <w:lang w:eastAsia="ru-RU"/>
        </w:rPr>
      </w:pPr>
    </w:p>
    <w:p w:rsidR="00F350D8" w:rsidRDefault="00F350D8" w:rsidP="006747E5">
      <w:pPr>
        <w:keepLines/>
        <w:widowControl w:val="0"/>
        <w:suppressLineNumbers/>
        <w:suppressAutoHyphens/>
        <w:spacing w:after="0" w:line="240" w:lineRule="auto"/>
        <w:ind w:right="-284"/>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 балл.</w:t>
      </w:r>
    </w:p>
    <w:p w:rsidR="00F350D8" w:rsidRDefault="00F350D8" w:rsidP="006747E5">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w:t>
      </w:r>
    </w:p>
    <w:p w:rsidR="00F350D8" w:rsidRDefault="00F350D8" w:rsidP="006747E5">
      <w:pPr>
        <w:keepLines/>
        <w:widowControl w:val="0"/>
        <w:suppressLineNumbers/>
        <w:suppressAutoHyphens/>
        <w:spacing w:after="0" w:line="240" w:lineRule="auto"/>
        <w:rPr>
          <w:rFonts w:ascii="Times New Roman" w:hAnsi="Times New Roman"/>
          <w:sz w:val="28"/>
          <w:szCs w:val="28"/>
          <w:lang w:eastAsia="ru-RU"/>
        </w:rPr>
        <w:sectPr w:rsidR="00F350D8" w:rsidSect="00004F4A">
          <w:pgSz w:w="11906" w:h="16838"/>
          <w:pgMar w:top="1134" w:right="851" w:bottom="1134" w:left="1701" w:header="709" w:footer="709" w:gutter="0"/>
          <w:cols w:space="708"/>
          <w:docGrid w:linePitch="360"/>
        </w:sectPr>
      </w:pPr>
      <w:r>
        <w:rPr>
          <w:rFonts w:ascii="Times New Roman" w:hAnsi="Times New Roman"/>
          <w:sz w:val="28"/>
          <w:szCs w:val="28"/>
          <w:lang w:eastAsia="ru-RU"/>
        </w:rPr>
        <w:t xml:space="preserve"> 0 баллов.</w:t>
      </w:r>
    </w:p>
    <w:p w:rsidR="00F350D8" w:rsidRDefault="00F350D8" w:rsidP="006747E5">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6.18. Контрольная работа.</w:t>
      </w:r>
    </w:p>
    <w:p w:rsidR="00F350D8" w:rsidRDefault="00F350D8" w:rsidP="006747E5">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18.1.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6747E5">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ВАРИАНТ 1</w:t>
      </w:r>
    </w:p>
    <w:p w:rsidR="00F350D8" w:rsidRDefault="00F350D8" w:rsidP="006747E5">
      <w:pPr>
        <w:spacing w:line="240" w:lineRule="auto"/>
        <w:jc w:val="both"/>
        <w:rPr>
          <w:rFonts w:ascii="Times New Roman" w:hAnsi="Times New Roman"/>
          <w:sz w:val="28"/>
          <w:szCs w:val="28"/>
          <w:lang w:eastAsia="ru-RU"/>
        </w:rPr>
      </w:pPr>
      <w:r>
        <w:rPr>
          <w:rFonts w:ascii="Times New Roman" w:hAnsi="Times New Roman"/>
          <w:sz w:val="28"/>
          <w:szCs w:val="28"/>
          <w:lang w:eastAsia="ru-RU"/>
        </w:rPr>
        <w:t>1. Что такое метрологическое обеспечение. Пример для авто предприятия.</w:t>
      </w:r>
    </w:p>
    <w:p w:rsidR="00F350D8" w:rsidRDefault="00F350D8" w:rsidP="006747E5">
      <w:pPr>
        <w:spacing w:line="240" w:lineRule="auto"/>
        <w:jc w:val="both"/>
        <w:rPr>
          <w:rFonts w:ascii="Times New Roman" w:hAnsi="Times New Roman"/>
          <w:sz w:val="28"/>
          <w:szCs w:val="28"/>
          <w:lang w:eastAsia="ru-RU"/>
        </w:rPr>
      </w:pPr>
      <w:r>
        <w:rPr>
          <w:rFonts w:ascii="Times New Roman" w:hAnsi="Times New Roman"/>
          <w:sz w:val="28"/>
          <w:szCs w:val="28"/>
          <w:lang w:eastAsia="ru-RU"/>
        </w:rPr>
        <w:t>2. Плоскопараллельные концевые меры и щупы, состав и использование.</w:t>
      </w:r>
    </w:p>
    <w:p w:rsidR="00F350D8" w:rsidRDefault="00F350D8" w:rsidP="003F706C">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2</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1. Сравнить (найти общее и разное) меру и измерительный прибор, привести примеры.</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2. Изобразить эскизы и привести название гладких калибров для  отверстий и валов.</w:t>
      </w:r>
    </w:p>
    <w:p w:rsidR="00F350D8" w:rsidRDefault="00F350D8" w:rsidP="003F706C">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3</w:t>
      </w:r>
    </w:p>
    <w:p w:rsidR="00F350D8" w:rsidRDefault="00F350D8" w:rsidP="003F706C">
      <w:pPr>
        <w:spacing w:line="240" w:lineRule="auto"/>
        <w:jc w:val="both"/>
        <w:rPr>
          <w:rFonts w:ascii="Times New Roman" w:hAnsi="Times New Roman"/>
          <w:sz w:val="28"/>
          <w:szCs w:val="28"/>
          <w:lang w:eastAsia="ru-RU"/>
        </w:rPr>
      </w:pPr>
      <w:r>
        <w:rPr>
          <w:rFonts w:ascii="Times New Roman" w:hAnsi="Times New Roman"/>
          <w:sz w:val="28"/>
          <w:szCs w:val="28"/>
          <w:lang w:eastAsia="ru-RU"/>
        </w:rPr>
        <w:t>1. Перечислить порядок действий при проведении поверки измерительного прибора.</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2. Виды и назначение штангенинструментов.</w:t>
      </w:r>
    </w:p>
    <w:p w:rsidR="00F350D8" w:rsidRDefault="00F350D8" w:rsidP="003F706C">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4</w:t>
      </w:r>
    </w:p>
    <w:p w:rsidR="00F350D8" w:rsidRDefault="00F350D8" w:rsidP="003F706C">
      <w:pPr>
        <w:spacing w:line="240" w:lineRule="auto"/>
        <w:jc w:val="both"/>
        <w:rPr>
          <w:rFonts w:ascii="Times New Roman" w:hAnsi="Times New Roman"/>
          <w:sz w:val="28"/>
          <w:szCs w:val="28"/>
          <w:lang w:eastAsia="ru-RU"/>
        </w:rPr>
      </w:pPr>
      <w:r>
        <w:rPr>
          <w:rFonts w:ascii="Times New Roman" w:hAnsi="Times New Roman"/>
          <w:sz w:val="28"/>
          <w:szCs w:val="28"/>
          <w:lang w:eastAsia="ru-RU"/>
        </w:rPr>
        <w:t>1. Что такое абсолютное и относительное измерение. Привести примеры приборов.</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2. Как измерить действительный диаметр вала, номинальный размер которого 30 мм с помощью индикатора часового типа?</w:t>
      </w:r>
    </w:p>
    <w:p w:rsidR="00F350D8" w:rsidRDefault="00F350D8" w:rsidP="003F706C">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5</w:t>
      </w:r>
    </w:p>
    <w:p w:rsidR="00F350D8" w:rsidRDefault="00F350D8" w:rsidP="003F706C">
      <w:pPr>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1. Привести метрологические характеристики измерительного прибора. </w:t>
      </w:r>
    </w:p>
    <w:p w:rsidR="00F350D8" w:rsidRDefault="00F350D8" w:rsidP="003F706C">
      <w:pPr>
        <w:spacing w:line="240" w:lineRule="auto"/>
        <w:jc w:val="both"/>
        <w:rPr>
          <w:rFonts w:ascii="Times New Roman" w:hAnsi="Times New Roman"/>
          <w:sz w:val="28"/>
          <w:szCs w:val="28"/>
          <w:lang w:eastAsia="ru-RU"/>
        </w:rPr>
      </w:pPr>
      <w:r>
        <w:rPr>
          <w:rFonts w:ascii="Times New Roman" w:hAnsi="Times New Roman"/>
          <w:sz w:val="28"/>
          <w:szCs w:val="28"/>
          <w:lang w:eastAsia="ru-RU"/>
        </w:rPr>
        <w:t>2. Привести схему и описать принцип работы индуктивного датчика.</w:t>
      </w:r>
    </w:p>
    <w:p w:rsidR="00F350D8" w:rsidRPr="00340EDF" w:rsidRDefault="00F350D8" w:rsidP="006C112A">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6.18.2.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2</w:t>
      </w:r>
      <w:r w:rsidRPr="00340EDF">
        <w:rPr>
          <w:rFonts w:ascii="Times New Roman" w:hAnsi="Times New Roman"/>
          <w:b/>
          <w:sz w:val="28"/>
          <w:szCs w:val="28"/>
          <w:lang w:eastAsia="ru-RU"/>
        </w:rPr>
        <w:t>0 мин.</w:t>
      </w:r>
    </w:p>
    <w:p w:rsidR="00F350D8" w:rsidRDefault="00F350D8" w:rsidP="006C112A">
      <w:pPr>
        <w:keepNext/>
        <w:keepLines/>
        <w:suppressLineNumbers/>
        <w:suppressAutoHyphens/>
        <w:spacing w:after="0" w:line="240" w:lineRule="auto"/>
        <w:jc w:val="both"/>
        <w:rPr>
          <w:rFonts w:ascii="Times New Roman" w:hAnsi="Times New Roman"/>
          <w:b/>
          <w:sz w:val="28"/>
          <w:szCs w:val="28"/>
          <w:lang w:eastAsia="ru-RU"/>
        </w:rPr>
        <w:sectPr w:rsidR="00F350D8" w:rsidSect="00004F4A">
          <w:pgSz w:w="11906" w:h="16838"/>
          <w:pgMar w:top="1134" w:right="851" w:bottom="1134" w:left="1701" w:header="709" w:footer="709" w:gutter="0"/>
          <w:cols w:space="708"/>
          <w:docGrid w:linePitch="360"/>
        </w:sectPr>
      </w:pPr>
    </w:p>
    <w:p w:rsidR="00F350D8" w:rsidRPr="00E57E65" w:rsidRDefault="00F350D8" w:rsidP="006C112A">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6.18.3</w:t>
      </w:r>
      <w:r w:rsidRPr="00E57E65">
        <w:rPr>
          <w:rFonts w:ascii="Times New Roman" w:hAnsi="Times New Roman"/>
          <w:b/>
          <w:sz w:val="28"/>
          <w:szCs w:val="28"/>
          <w:lang w:eastAsia="ru-RU"/>
        </w:rPr>
        <w:t>. Перечень объектов контроля и оценки</w:t>
      </w:r>
    </w:p>
    <w:p w:rsidR="00F350D8" w:rsidRDefault="00F350D8" w:rsidP="006C112A">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B20410">
        <w:trPr>
          <w:jc w:val="center"/>
        </w:trPr>
        <w:tc>
          <w:tcPr>
            <w:tcW w:w="3828" w:type="dxa"/>
            <w:vAlign w:val="center"/>
          </w:tcPr>
          <w:p w:rsidR="00F350D8" w:rsidRPr="00285241" w:rsidRDefault="00F350D8" w:rsidP="00B20410">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B20410">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B20410">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B20410">
        <w:trPr>
          <w:jc w:val="center"/>
        </w:trPr>
        <w:tc>
          <w:tcPr>
            <w:tcW w:w="3828"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Формулировка основных понятий, терминов и определений метрологии </w:t>
            </w:r>
          </w:p>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Перечислять правила подбора средств измерения</w:t>
            </w:r>
            <w:r>
              <w:rPr>
                <w:rFonts w:ascii="Times New Roman" w:hAnsi="Times New Roman"/>
                <w:sz w:val="24"/>
                <w:szCs w:val="24"/>
                <w:lang w:eastAsia="ru-RU"/>
              </w:rPr>
              <w:t>.</w:t>
            </w:r>
          </w:p>
        </w:tc>
        <w:tc>
          <w:tcPr>
            <w:tcW w:w="1884" w:type="dxa"/>
            <w:vMerge w:val="restart"/>
            <w:vAlign w:val="center"/>
          </w:tcPr>
          <w:p w:rsidR="00F350D8" w:rsidRPr="00F23418" w:rsidRDefault="00F350D8" w:rsidP="00B2041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балла</w:t>
            </w:r>
          </w:p>
        </w:tc>
      </w:tr>
      <w:tr w:rsidR="00F350D8" w:rsidRPr="009F15FF" w:rsidTr="00B20410">
        <w:trPr>
          <w:jc w:val="center"/>
        </w:trPr>
        <w:tc>
          <w:tcPr>
            <w:tcW w:w="3828" w:type="dxa"/>
          </w:tcPr>
          <w:p w:rsidR="00F350D8" w:rsidRPr="000D5C42" w:rsidRDefault="00F350D8" w:rsidP="00B20410">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4074" w:type="dxa"/>
          </w:tcPr>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структуру и</w:t>
            </w:r>
            <w:r w:rsidRPr="000D5C42">
              <w:rPr>
                <w:sz w:val="24"/>
                <w:szCs w:val="24"/>
              </w:rPr>
              <w:t xml:space="preserve"> </w:t>
            </w:r>
            <w:r w:rsidRPr="000D5C42">
              <w:rPr>
                <w:rFonts w:ascii="Times New Roman" w:hAnsi="Times New Roman"/>
                <w:sz w:val="24"/>
                <w:szCs w:val="24"/>
                <w:lang w:eastAsia="ru-RU"/>
              </w:rPr>
              <w:t xml:space="preserve">основные положения </w:t>
            </w:r>
            <w:r>
              <w:rPr>
                <w:rFonts w:ascii="Times New Roman" w:hAnsi="Times New Roman"/>
                <w:sz w:val="24"/>
                <w:szCs w:val="24"/>
                <w:lang w:eastAsia="ru-RU"/>
              </w:rPr>
              <w:t>Государственной метрологической службы.</w:t>
            </w:r>
          </w:p>
          <w:p w:rsidR="00F350D8" w:rsidRPr="000D5C42" w:rsidRDefault="00F350D8" w:rsidP="00B20410">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Разбираться в конструкции и области применения измерительных средств для </w:t>
            </w:r>
            <w:r w:rsidRPr="000D5C42">
              <w:rPr>
                <w:rFonts w:ascii="Times New Roman" w:hAnsi="Times New Roman"/>
                <w:bCs/>
                <w:sz w:val="24"/>
                <w:szCs w:val="24"/>
                <w:lang w:eastAsia="ru-RU"/>
              </w:rPr>
              <w:t>работ по техническому обслуживанию и ремонту автомобиля</w:t>
            </w:r>
          </w:p>
        </w:tc>
        <w:tc>
          <w:tcPr>
            <w:tcW w:w="1884" w:type="dxa"/>
            <w:vMerge/>
          </w:tcPr>
          <w:p w:rsidR="00F350D8" w:rsidRDefault="00F350D8" w:rsidP="00B20410">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6C112A">
      <w:pPr>
        <w:keepLines/>
        <w:widowControl w:val="0"/>
        <w:suppressLineNumbers/>
        <w:suppressAutoHyphens/>
        <w:spacing w:after="0" w:line="240" w:lineRule="auto"/>
        <w:ind w:right="-227"/>
        <w:rPr>
          <w:rFonts w:ascii="Times New Roman" w:hAnsi="Times New Roman"/>
          <w:sz w:val="28"/>
          <w:szCs w:val="28"/>
          <w:lang w:eastAsia="ru-RU"/>
        </w:rPr>
      </w:pPr>
    </w:p>
    <w:p w:rsidR="00F350D8" w:rsidRDefault="00F350D8" w:rsidP="006C112A">
      <w:pPr>
        <w:keepLines/>
        <w:widowControl w:val="0"/>
        <w:suppressLineNumbers/>
        <w:suppressAutoHyphens/>
        <w:spacing w:after="0" w:line="240" w:lineRule="auto"/>
        <w:ind w:right="-227"/>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1балл.</w:t>
      </w:r>
    </w:p>
    <w:p w:rsidR="00F350D8" w:rsidRDefault="00F350D8" w:rsidP="006C112A">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 0 баллов.</w:t>
      </w:r>
    </w:p>
    <w:p w:rsidR="00F350D8" w:rsidRDefault="00F350D8" w:rsidP="006C112A">
      <w:pPr>
        <w:keepLines/>
        <w:widowControl w:val="0"/>
        <w:suppressLineNumbers/>
        <w:suppressAutoHyphens/>
        <w:spacing w:after="0" w:line="240" w:lineRule="auto"/>
        <w:rPr>
          <w:rFonts w:ascii="Times New Roman" w:hAnsi="Times New Roman"/>
          <w:sz w:val="28"/>
          <w:szCs w:val="28"/>
          <w:lang w:eastAsia="ru-RU"/>
        </w:rPr>
      </w:pPr>
    </w:p>
    <w:p w:rsidR="00F350D8" w:rsidRDefault="00F350D8" w:rsidP="00B20410">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6.19. Контрольная работа.</w:t>
      </w:r>
    </w:p>
    <w:p w:rsidR="00F350D8" w:rsidRDefault="00F350D8" w:rsidP="00B20410">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w:t>
      </w:r>
      <w:r w:rsidRPr="00E57E65">
        <w:rPr>
          <w:rFonts w:ascii="Times New Roman" w:hAnsi="Times New Roman"/>
          <w:b/>
          <w:sz w:val="28"/>
          <w:szCs w:val="28"/>
          <w:lang w:eastAsia="ru-RU"/>
        </w:rPr>
        <w:t>.</w:t>
      </w:r>
      <w:r>
        <w:rPr>
          <w:rFonts w:ascii="Times New Roman" w:hAnsi="Times New Roman"/>
          <w:b/>
          <w:sz w:val="28"/>
          <w:szCs w:val="28"/>
          <w:lang w:eastAsia="ru-RU"/>
        </w:rPr>
        <w:t>19.1.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Default="00F350D8" w:rsidP="00B20410">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ВАРИАНТ 1</w:t>
      </w:r>
    </w:p>
    <w:p w:rsidR="00F350D8" w:rsidRDefault="00F350D8" w:rsidP="00B20410">
      <w:pPr>
        <w:spacing w:line="240" w:lineRule="auto"/>
        <w:jc w:val="both"/>
        <w:rPr>
          <w:rFonts w:ascii="Times New Roman" w:hAnsi="Times New Roman"/>
          <w:sz w:val="28"/>
          <w:szCs w:val="28"/>
          <w:lang w:eastAsia="ru-RU"/>
        </w:rPr>
      </w:pPr>
      <w:r>
        <w:rPr>
          <w:rFonts w:ascii="Times New Roman" w:hAnsi="Times New Roman"/>
          <w:sz w:val="28"/>
          <w:szCs w:val="28"/>
          <w:lang w:eastAsia="ru-RU"/>
        </w:rPr>
        <w:t>1. Понятие и цели сертификации.</w:t>
      </w:r>
    </w:p>
    <w:p w:rsidR="00F350D8" w:rsidRDefault="00F350D8" w:rsidP="00646000">
      <w:pPr>
        <w:spacing w:line="240" w:lineRule="auto"/>
        <w:jc w:val="both"/>
        <w:rPr>
          <w:rFonts w:ascii="Times New Roman" w:hAnsi="Times New Roman"/>
          <w:sz w:val="28"/>
          <w:szCs w:val="28"/>
          <w:lang w:eastAsia="ru-RU"/>
        </w:rPr>
      </w:pPr>
      <w:r>
        <w:rPr>
          <w:rFonts w:ascii="Times New Roman" w:hAnsi="Times New Roman"/>
          <w:sz w:val="28"/>
          <w:szCs w:val="28"/>
          <w:lang w:eastAsia="ru-RU"/>
        </w:rPr>
        <w:t>2. Порядок проведения сертификации</w:t>
      </w:r>
    </w:p>
    <w:p w:rsidR="00F350D8" w:rsidRDefault="00F350D8" w:rsidP="00646000">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2</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1. Где проводят сертификацию, структура этой системы.</w:t>
      </w:r>
    </w:p>
    <w:p w:rsidR="00F350D8" w:rsidRDefault="00F350D8" w:rsidP="00646000">
      <w:pPr>
        <w:rPr>
          <w:rFonts w:ascii="Times New Roman" w:hAnsi="Times New Roman"/>
          <w:sz w:val="28"/>
          <w:szCs w:val="28"/>
          <w:lang w:eastAsia="ru-RU"/>
        </w:rPr>
      </w:pPr>
      <w:r>
        <w:rPr>
          <w:rFonts w:ascii="Times New Roman" w:hAnsi="Times New Roman"/>
          <w:sz w:val="28"/>
          <w:szCs w:val="28"/>
          <w:lang w:eastAsia="ru-RU"/>
        </w:rPr>
        <w:t>2. Обязательная сертификация, где проводится, каких изделий касается.</w:t>
      </w:r>
    </w:p>
    <w:p w:rsidR="00F350D8" w:rsidRDefault="00F350D8" w:rsidP="00646000">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3</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1. Итог сертификации.</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2. Схемы сертификации.</w:t>
      </w:r>
    </w:p>
    <w:p w:rsidR="00F350D8" w:rsidRDefault="00F350D8" w:rsidP="00646000">
      <w:pPr>
        <w:spacing w:line="240" w:lineRule="auto"/>
        <w:jc w:val="both"/>
        <w:rPr>
          <w:rFonts w:ascii="Times New Roman" w:hAnsi="Times New Roman"/>
          <w:sz w:val="28"/>
          <w:szCs w:val="28"/>
          <w:lang w:eastAsia="ru-RU"/>
        </w:rPr>
      </w:pPr>
      <w:r w:rsidRPr="00BD199E">
        <w:rPr>
          <w:rFonts w:ascii="Times New Roman" w:hAnsi="Times New Roman"/>
          <w:sz w:val="28"/>
          <w:szCs w:val="28"/>
          <w:lang w:eastAsia="ru-RU"/>
        </w:rPr>
        <w:t xml:space="preserve">ВАРИАНТ </w:t>
      </w:r>
      <w:r>
        <w:rPr>
          <w:rFonts w:ascii="Times New Roman" w:hAnsi="Times New Roman"/>
          <w:sz w:val="28"/>
          <w:szCs w:val="28"/>
          <w:lang w:eastAsia="ru-RU"/>
        </w:rPr>
        <w:t>4</w:t>
      </w:r>
    </w:p>
    <w:p w:rsidR="00F350D8" w:rsidRDefault="00F350D8" w:rsidP="00004F4A">
      <w:pPr>
        <w:rPr>
          <w:rFonts w:ascii="Times New Roman" w:hAnsi="Times New Roman"/>
          <w:sz w:val="28"/>
          <w:szCs w:val="28"/>
          <w:lang w:eastAsia="ru-RU"/>
        </w:rPr>
      </w:pPr>
      <w:r>
        <w:rPr>
          <w:rFonts w:ascii="Times New Roman" w:hAnsi="Times New Roman"/>
          <w:sz w:val="28"/>
          <w:szCs w:val="28"/>
          <w:lang w:eastAsia="ru-RU"/>
        </w:rPr>
        <w:t>1. Аккредитация испытательной лаборатории.</w:t>
      </w:r>
    </w:p>
    <w:p w:rsidR="00F350D8" w:rsidRDefault="00F350D8" w:rsidP="00646000">
      <w:pPr>
        <w:rPr>
          <w:rFonts w:ascii="Times New Roman" w:hAnsi="Times New Roman"/>
          <w:sz w:val="28"/>
          <w:szCs w:val="28"/>
          <w:lang w:eastAsia="ru-RU"/>
        </w:rPr>
      </w:pPr>
      <w:r>
        <w:rPr>
          <w:rFonts w:ascii="Times New Roman" w:hAnsi="Times New Roman"/>
          <w:sz w:val="28"/>
          <w:szCs w:val="28"/>
          <w:lang w:eastAsia="ru-RU"/>
        </w:rPr>
        <w:t>2. Добровольная сертификация, где проводится, каких изделий касается.</w:t>
      </w:r>
    </w:p>
    <w:p w:rsidR="00F350D8" w:rsidRPr="00340EDF" w:rsidRDefault="00F350D8" w:rsidP="00F7335C">
      <w:pPr>
        <w:spacing w:line="240" w:lineRule="auto"/>
        <w:jc w:val="both"/>
        <w:rPr>
          <w:rFonts w:ascii="Times New Roman" w:hAnsi="Times New Roman"/>
          <w:b/>
          <w:sz w:val="28"/>
          <w:szCs w:val="28"/>
          <w:lang w:eastAsia="ru-RU"/>
        </w:rPr>
      </w:pPr>
      <w:r>
        <w:rPr>
          <w:rFonts w:ascii="Times New Roman" w:hAnsi="Times New Roman"/>
          <w:b/>
          <w:sz w:val="28"/>
          <w:szCs w:val="28"/>
          <w:lang w:eastAsia="ru-RU"/>
        </w:rPr>
        <w:t>6.18.2.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2</w:t>
      </w:r>
      <w:r w:rsidRPr="00340EDF">
        <w:rPr>
          <w:rFonts w:ascii="Times New Roman" w:hAnsi="Times New Roman"/>
          <w:b/>
          <w:sz w:val="28"/>
          <w:szCs w:val="28"/>
          <w:lang w:eastAsia="ru-RU"/>
        </w:rPr>
        <w:t>0 мин.</w:t>
      </w:r>
    </w:p>
    <w:p w:rsidR="00F350D8" w:rsidRPr="00E57E65" w:rsidRDefault="00F350D8" w:rsidP="00F7335C">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6.18.3</w:t>
      </w:r>
      <w:r w:rsidRPr="00E57E65">
        <w:rPr>
          <w:rFonts w:ascii="Times New Roman" w:hAnsi="Times New Roman"/>
          <w:b/>
          <w:sz w:val="28"/>
          <w:szCs w:val="28"/>
          <w:lang w:eastAsia="ru-RU"/>
        </w:rPr>
        <w:t>. Перечень объектов контроля и оценки</w:t>
      </w:r>
    </w:p>
    <w:p w:rsidR="00F350D8" w:rsidRDefault="00F350D8" w:rsidP="00F7335C">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F00CC5">
        <w:trPr>
          <w:jc w:val="center"/>
        </w:trPr>
        <w:tc>
          <w:tcPr>
            <w:tcW w:w="3828"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F00CC5">
        <w:trPr>
          <w:jc w:val="center"/>
        </w:trPr>
        <w:tc>
          <w:tcPr>
            <w:tcW w:w="3828" w:type="dxa"/>
          </w:tcPr>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4074" w:type="dxa"/>
          </w:tcPr>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сертификации</w:t>
            </w:r>
            <w:r>
              <w:rPr>
                <w:rFonts w:ascii="Times New Roman" w:hAnsi="Times New Roman"/>
                <w:sz w:val="24"/>
                <w:szCs w:val="24"/>
                <w:lang w:eastAsia="ru-RU"/>
              </w:rPr>
              <w:t xml:space="preserve">. </w:t>
            </w:r>
          </w:p>
        </w:tc>
        <w:tc>
          <w:tcPr>
            <w:tcW w:w="1884" w:type="dxa"/>
            <w:vMerge w:val="restart"/>
            <w:vAlign w:val="center"/>
          </w:tcPr>
          <w:p w:rsidR="00F350D8" w:rsidRPr="00F23418" w:rsidRDefault="00F350D8" w:rsidP="00F00CC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балла</w:t>
            </w:r>
          </w:p>
        </w:tc>
      </w:tr>
      <w:tr w:rsidR="00F350D8" w:rsidRPr="009F15FF" w:rsidTr="00F00CC5">
        <w:trPr>
          <w:jc w:val="center"/>
        </w:trPr>
        <w:tc>
          <w:tcPr>
            <w:tcW w:w="3828" w:type="dxa"/>
          </w:tcPr>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4074" w:type="dxa"/>
          </w:tcPr>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Формулировать  назначение  и область деятельности аккредитованных испытательных лабораторий</w:t>
            </w:r>
          </w:p>
        </w:tc>
        <w:tc>
          <w:tcPr>
            <w:tcW w:w="1884" w:type="dxa"/>
            <w:vMerge/>
          </w:tcPr>
          <w:p w:rsidR="00F350D8" w:rsidRDefault="00F350D8" w:rsidP="00F00CC5">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F00CC5">
        <w:trPr>
          <w:jc w:val="center"/>
        </w:trPr>
        <w:tc>
          <w:tcPr>
            <w:tcW w:w="3828" w:type="dxa"/>
          </w:tcPr>
          <w:p w:rsidR="00F350D8" w:rsidRPr="000D5C42" w:rsidRDefault="00F350D8" w:rsidP="00F00CC5">
            <w:pPr>
              <w:keepNext/>
              <w:keepLines/>
              <w:suppressLineNumbers/>
              <w:suppressAutoHyphens/>
              <w:spacing w:after="0" w:line="240" w:lineRule="auto"/>
              <w:ind w:left="227"/>
              <w:rPr>
                <w:rFonts w:ascii="Times New Roman" w:hAnsi="Times New Roman"/>
                <w:b/>
                <w:sz w:val="24"/>
                <w:szCs w:val="24"/>
                <w:lang w:eastAsia="ru-RU"/>
              </w:rPr>
            </w:pPr>
            <w:r w:rsidRPr="000D5C42">
              <w:rPr>
                <w:rFonts w:ascii="Times New Roman" w:hAnsi="Times New Roman"/>
                <w:sz w:val="24"/>
                <w:szCs w:val="24"/>
                <w:lang w:eastAsia="ru-RU"/>
              </w:rPr>
              <w:t>З5- Знать системы и схемы сертификации</w:t>
            </w:r>
          </w:p>
        </w:tc>
        <w:tc>
          <w:tcPr>
            <w:tcW w:w="4074" w:type="dxa"/>
          </w:tcPr>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составные части структуры Системы сертификации.</w:t>
            </w:r>
          </w:p>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порядок  и схемы сертификации</w:t>
            </w:r>
          </w:p>
        </w:tc>
        <w:tc>
          <w:tcPr>
            <w:tcW w:w="1884" w:type="dxa"/>
            <w:vMerge/>
          </w:tcPr>
          <w:p w:rsidR="00F350D8" w:rsidRDefault="00F350D8" w:rsidP="00F00CC5">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F7335C">
      <w:pPr>
        <w:keepLines/>
        <w:widowControl w:val="0"/>
        <w:suppressLineNumbers/>
        <w:suppressAutoHyphens/>
        <w:spacing w:after="0" w:line="240" w:lineRule="auto"/>
        <w:ind w:right="-227"/>
        <w:rPr>
          <w:rFonts w:ascii="Times New Roman" w:hAnsi="Times New Roman"/>
          <w:sz w:val="28"/>
          <w:szCs w:val="28"/>
          <w:lang w:eastAsia="ru-RU"/>
        </w:rPr>
      </w:pPr>
    </w:p>
    <w:p w:rsidR="00F350D8" w:rsidRDefault="00F350D8" w:rsidP="00F7335C">
      <w:pPr>
        <w:keepLines/>
        <w:widowControl w:val="0"/>
        <w:suppressLineNumbers/>
        <w:suppressAutoHyphens/>
        <w:spacing w:after="0" w:line="240" w:lineRule="auto"/>
        <w:ind w:right="-227"/>
        <w:rPr>
          <w:rFonts w:ascii="Times New Roman" w:hAnsi="Times New Roman"/>
          <w:sz w:val="28"/>
          <w:szCs w:val="28"/>
          <w:lang w:eastAsia="ru-RU"/>
        </w:rPr>
      </w:pPr>
      <w:r>
        <w:rPr>
          <w:rFonts w:ascii="Times New Roman" w:hAnsi="Times New Roman"/>
          <w:sz w:val="28"/>
          <w:szCs w:val="28"/>
          <w:lang w:eastAsia="ru-RU"/>
        </w:rPr>
        <w:t>За правильный ответ на вопросы выставляется положительная оценка – 1балл.</w:t>
      </w:r>
    </w:p>
    <w:p w:rsidR="00F350D8" w:rsidRDefault="00F350D8" w:rsidP="007E6105">
      <w:pPr>
        <w:keepLines/>
        <w:widowControl w:val="0"/>
        <w:suppressLineNumbers/>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t>За неправильный ответ на вопросы выставляется отрицательная оценка – 0 баллов.</w:t>
      </w:r>
    </w:p>
    <w:p w:rsidR="00F350D8" w:rsidRDefault="00F350D8" w:rsidP="007E6105">
      <w:pPr>
        <w:keepLines/>
        <w:widowControl w:val="0"/>
        <w:suppressLineNumbers/>
        <w:suppressAutoHyphens/>
        <w:spacing w:after="0" w:line="240" w:lineRule="auto"/>
        <w:rPr>
          <w:rFonts w:ascii="Times New Roman" w:hAnsi="Times New Roman"/>
          <w:sz w:val="28"/>
          <w:szCs w:val="28"/>
          <w:lang w:eastAsia="ru-RU"/>
        </w:rPr>
      </w:pPr>
    </w:p>
    <w:p w:rsidR="00F350D8" w:rsidRPr="00190198" w:rsidRDefault="00F350D8" w:rsidP="007E6105">
      <w:pPr>
        <w:keepNext/>
        <w:keepLines/>
        <w:suppressLineNumbers/>
        <w:suppressAutoHyphens/>
        <w:spacing w:after="0" w:line="360" w:lineRule="auto"/>
        <w:rPr>
          <w:rFonts w:ascii="Times New Roman" w:hAnsi="Times New Roman"/>
          <w:b/>
          <w:sz w:val="28"/>
          <w:szCs w:val="28"/>
        </w:rPr>
      </w:pPr>
      <w:r>
        <w:rPr>
          <w:rFonts w:ascii="Times New Roman" w:hAnsi="Times New Roman"/>
          <w:sz w:val="28"/>
          <w:szCs w:val="28"/>
          <w:lang w:eastAsia="ru-RU"/>
        </w:rPr>
        <w:t>7.</w:t>
      </w:r>
      <w:r w:rsidRPr="007E6105">
        <w:rPr>
          <w:rFonts w:ascii="Times New Roman" w:hAnsi="Times New Roman"/>
          <w:b/>
          <w:bCs/>
          <w:sz w:val="28"/>
          <w:szCs w:val="28"/>
          <w:lang w:eastAsia="ru-RU"/>
        </w:rPr>
        <w:t xml:space="preserve"> </w:t>
      </w:r>
      <w:r>
        <w:rPr>
          <w:rFonts w:ascii="Times New Roman" w:hAnsi="Times New Roman"/>
          <w:b/>
          <w:bCs/>
          <w:sz w:val="28"/>
          <w:szCs w:val="28"/>
          <w:lang w:eastAsia="ru-RU"/>
        </w:rPr>
        <w:t xml:space="preserve"> </w:t>
      </w:r>
      <w:r>
        <w:rPr>
          <w:rFonts w:ascii="Times New Roman" w:hAnsi="Times New Roman"/>
          <w:b/>
          <w:sz w:val="28"/>
          <w:szCs w:val="28"/>
          <w:lang w:eastAsia="ru-RU"/>
        </w:rPr>
        <w:t>Структура</w:t>
      </w:r>
      <w:r w:rsidRPr="00E57E65">
        <w:rPr>
          <w:rFonts w:ascii="Times New Roman" w:hAnsi="Times New Roman"/>
          <w:b/>
          <w:sz w:val="28"/>
          <w:szCs w:val="28"/>
          <w:lang w:eastAsia="ru-RU"/>
        </w:rPr>
        <w:t xml:space="preserve"> контрольного задания</w:t>
      </w:r>
      <w:r>
        <w:rPr>
          <w:rFonts w:ascii="Times New Roman" w:hAnsi="Times New Roman"/>
          <w:b/>
          <w:sz w:val="28"/>
          <w:szCs w:val="28"/>
          <w:lang w:eastAsia="ru-RU"/>
        </w:rPr>
        <w:t xml:space="preserve"> для промежуточной аттестации (дифференцированный  зачет)</w:t>
      </w:r>
    </w:p>
    <w:p w:rsidR="00F350D8" w:rsidRDefault="00F350D8" w:rsidP="007E6105">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7.1. Практическое задание №1</w:t>
      </w:r>
    </w:p>
    <w:p w:rsidR="00F350D8" w:rsidRDefault="00F350D8" w:rsidP="007E6105">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w:t>
      </w:r>
      <w:r w:rsidRPr="00E57E65">
        <w:rPr>
          <w:rFonts w:ascii="Times New Roman" w:hAnsi="Times New Roman"/>
          <w:b/>
          <w:sz w:val="28"/>
          <w:szCs w:val="28"/>
          <w:lang w:eastAsia="ru-RU"/>
        </w:rPr>
        <w:t>.</w:t>
      </w:r>
      <w:r>
        <w:rPr>
          <w:rFonts w:ascii="Times New Roman" w:hAnsi="Times New Roman"/>
          <w:b/>
          <w:sz w:val="28"/>
          <w:szCs w:val="28"/>
          <w:lang w:eastAsia="ru-RU"/>
        </w:rPr>
        <w:t>1.1.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00160B" w:rsidRDefault="00F350D8" w:rsidP="007E6105">
      <w:pPr>
        <w:spacing w:line="240" w:lineRule="auto"/>
        <w:jc w:val="both"/>
        <w:rPr>
          <w:rFonts w:ascii="Times New Roman" w:hAnsi="Times New Roman"/>
          <w:sz w:val="28"/>
          <w:szCs w:val="28"/>
          <w:lang w:eastAsia="ru-RU"/>
        </w:rPr>
      </w:pPr>
      <w:r w:rsidRPr="0000160B">
        <w:rPr>
          <w:rFonts w:ascii="Times New Roman" w:hAnsi="Times New Roman"/>
          <w:sz w:val="28"/>
          <w:szCs w:val="28"/>
          <w:lang w:eastAsia="ru-RU"/>
        </w:rPr>
        <w:t>Произвести измерения контролируемой детали с помощью шта</w:t>
      </w:r>
      <w:r>
        <w:rPr>
          <w:rFonts w:ascii="Times New Roman" w:hAnsi="Times New Roman"/>
          <w:sz w:val="28"/>
          <w:szCs w:val="28"/>
          <w:lang w:eastAsia="ru-RU"/>
        </w:rPr>
        <w:t>н</w:t>
      </w:r>
      <w:r w:rsidRPr="0000160B">
        <w:rPr>
          <w:rFonts w:ascii="Times New Roman" w:hAnsi="Times New Roman"/>
          <w:sz w:val="28"/>
          <w:szCs w:val="28"/>
          <w:lang w:eastAsia="ru-RU"/>
        </w:rPr>
        <w:t>генциркуля.</w:t>
      </w:r>
    </w:p>
    <w:p w:rsidR="00F350D8" w:rsidRPr="00340EDF" w:rsidRDefault="00F350D8" w:rsidP="00527236">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7.1.2.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w:t>
      </w:r>
      <w:r w:rsidRPr="00340EDF">
        <w:rPr>
          <w:rFonts w:ascii="Times New Roman" w:hAnsi="Times New Roman"/>
          <w:b/>
          <w:sz w:val="28"/>
          <w:szCs w:val="28"/>
          <w:lang w:eastAsia="ru-RU"/>
        </w:rPr>
        <w:t xml:space="preserve"> мин.</w:t>
      </w:r>
    </w:p>
    <w:p w:rsidR="00F350D8" w:rsidRPr="00E57E65" w:rsidRDefault="00F350D8" w:rsidP="00527236">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7.1.3</w:t>
      </w:r>
      <w:r w:rsidRPr="00E57E65">
        <w:rPr>
          <w:rFonts w:ascii="Times New Roman" w:hAnsi="Times New Roman"/>
          <w:b/>
          <w:sz w:val="28"/>
          <w:szCs w:val="28"/>
          <w:lang w:eastAsia="ru-RU"/>
        </w:rPr>
        <w:t>. Перечень объектов контроля и оценки</w:t>
      </w:r>
    </w:p>
    <w:p w:rsidR="00F350D8" w:rsidRDefault="00F350D8" w:rsidP="00527236">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F00CC5">
        <w:trPr>
          <w:jc w:val="center"/>
        </w:trPr>
        <w:tc>
          <w:tcPr>
            <w:tcW w:w="3828"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F00CC5">
        <w:trPr>
          <w:jc w:val="center"/>
        </w:trPr>
        <w:tc>
          <w:tcPr>
            <w:tcW w:w="3828" w:type="dxa"/>
          </w:tcPr>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Пользоваться приборами для технических измерений.</w:t>
            </w:r>
          </w:p>
        </w:tc>
        <w:tc>
          <w:tcPr>
            <w:tcW w:w="1884" w:type="dxa"/>
            <w:vAlign w:val="center"/>
          </w:tcPr>
          <w:p w:rsidR="00F350D8" w:rsidRPr="00F23418" w:rsidRDefault="00F350D8" w:rsidP="00F00CC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F350D8" w:rsidRDefault="00F350D8" w:rsidP="00527236">
      <w:pPr>
        <w:keepLines/>
        <w:widowControl w:val="0"/>
        <w:suppressLineNumbers/>
        <w:suppressAutoHyphens/>
        <w:spacing w:after="0" w:line="240" w:lineRule="auto"/>
        <w:ind w:right="-227"/>
        <w:rPr>
          <w:rFonts w:ascii="Times New Roman" w:hAnsi="Times New Roman"/>
          <w:sz w:val="28"/>
          <w:szCs w:val="28"/>
          <w:lang w:eastAsia="ru-RU"/>
        </w:rPr>
      </w:pPr>
    </w:p>
    <w:p w:rsidR="00F350D8" w:rsidRDefault="00F350D8" w:rsidP="00527236">
      <w:pPr>
        <w:keepLines/>
        <w:widowControl w:val="0"/>
        <w:suppressLineNumbers/>
        <w:suppressAutoHyphens/>
        <w:spacing w:after="0" w:line="240" w:lineRule="auto"/>
        <w:rPr>
          <w:rFonts w:ascii="Times New Roman" w:hAnsi="Times New Roman"/>
          <w:sz w:val="28"/>
          <w:szCs w:val="28"/>
          <w:lang w:eastAsia="ru-RU"/>
        </w:rPr>
      </w:pPr>
    </w:p>
    <w:p w:rsidR="00F350D8" w:rsidRDefault="00F350D8" w:rsidP="00507B4C">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7.2. Практическое задание №2</w:t>
      </w:r>
    </w:p>
    <w:p w:rsidR="00F350D8" w:rsidRDefault="00F350D8" w:rsidP="00507B4C">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w:t>
      </w:r>
      <w:r w:rsidRPr="00E57E65">
        <w:rPr>
          <w:rFonts w:ascii="Times New Roman" w:hAnsi="Times New Roman"/>
          <w:b/>
          <w:sz w:val="28"/>
          <w:szCs w:val="28"/>
          <w:lang w:eastAsia="ru-RU"/>
        </w:rPr>
        <w:t>.</w:t>
      </w:r>
      <w:r>
        <w:rPr>
          <w:rFonts w:ascii="Times New Roman" w:hAnsi="Times New Roman"/>
          <w:b/>
          <w:sz w:val="28"/>
          <w:szCs w:val="28"/>
          <w:lang w:eastAsia="ru-RU"/>
        </w:rPr>
        <w:t>2.1.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00160B" w:rsidRDefault="00F350D8" w:rsidP="00507B4C">
      <w:pPr>
        <w:spacing w:line="240" w:lineRule="auto"/>
        <w:jc w:val="both"/>
        <w:rPr>
          <w:rFonts w:ascii="Times New Roman" w:hAnsi="Times New Roman"/>
          <w:sz w:val="28"/>
          <w:szCs w:val="28"/>
          <w:lang w:eastAsia="ru-RU"/>
        </w:rPr>
      </w:pPr>
      <w:r w:rsidRPr="0000160B">
        <w:rPr>
          <w:rFonts w:ascii="Times New Roman" w:hAnsi="Times New Roman"/>
          <w:sz w:val="28"/>
          <w:szCs w:val="28"/>
          <w:lang w:eastAsia="ru-RU"/>
        </w:rPr>
        <w:t xml:space="preserve">Произвести измерения контролируемой детали с помощью </w:t>
      </w:r>
      <w:r>
        <w:rPr>
          <w:rFonts w:ascii="Times New Roman" w:hAnsi="Times New Roman"/>
          <w:sz w:val="28"/>
          <w:szCs w:val="28"/>
          <w:lang w:eastAsia="ru-RU"/>
        </w:rPr>
        <w:t>микрометра</w:t>
      </w:r>
      <w:r w:rsidRPr="0000160B">
        <w:rPr>
          <w:rFonts w:ascii="Times New Roman" w:hAnsi="Times New Roman"/>
          <w:sz w:val="28"/>
          <w:szCs w:val="28"/>
          <w:lang w:eastAsia="ru-RU"/>
        </w:rPr>
        <w:t>.</w:t>
      </w:r>
    </w:p>
    <w:p w:rsidR="00F350D8" w:rsidRPr="00340EDF" w:rsidRDefault="00F350D8" w:rsidP="00507B4C">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7.2.2.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w:t>
      </w:r>
      <w:r w:rsidRPr="00340EDF">
        <w:rPr>
          <w:rFonts w:ascii="Times New Roman" w:hAnsi="Times New Roman"/>
          <w:b/>
          <w:sz w:val="28"/>
          <w:szCs w:val="28"/>
          <w:lang w:eastAsia="ru-RU"/>
        </w:rPr>
        <w:t xml:space="preserve"> мин.</w:t>
      </w:r>
    </w:p>
    <w:p w:rsidR="00F350D8" w:rsidRPr="00E57E65" w:rsidRDefault="00F350D8" w:rsidP="00507B4C">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7.2.3</w:t>
      </w:r>
      <w:r w:rsidRPr="00E57E65">
        <w:rPr>
          <w:rFonts w:ascii="Times New Roman" w:hAnsi="Times New Roman"/>
          <w:b/>
          <w:sz w:val="28"/>
          <w:szCs w:val="28"/>
          <w:lang w:eastAsia="ru-RU"/>
        </w:rPr>
        <w:t>. Перечень объектов контроля и оценки</w:t>
      </w:r>
    </w:p>
    <w:p w:rsidR="00F350D8" w:rsidRDefault="00F350D8" w:rsidP="00507B4C">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F00CC5">
        <w:trPr>
          <w:jc w:val="center"/>
        </w:trPr>
        <w:tc>
          <w:tcPr>
            <w:tcW w:w="3828"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F00CC5">
        <w:trPr>
          <w:jc w:val="center"/>
        </w:trPr>
        <w:tc>
          <w:tcPr>
            <w:tcW w:w="3828" w:type="dxa"/>
          </w:tcPr>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Ориентироваться в видах контроля продукции</w:t>
            </w:r>
          </w:p>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Пользоваться приборами для технических измерений.</w:t>
            </w:r>
          </w:p>
        </w:tc>
        <w:tc>
          <w:tcPr>
            <w:tcW w:w="1884" w:type="dxa"/>
            <w:vAlign w:val="center"/>
          </w:tcPr>
          <w:p w:rsidR="00F350D8" w:rsidRPr="00F23418" w:rsidRDefault="00F350D8" w:rsidP="00F00CC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F350D8" w:rsidRDefault="00F350D8" w:rsidP="00507B4C">
      <w:pPr>
        <w:keepLines/>
        <w:widowControl w:val="0"/>
        <w:suppressLineNumbers/>
        <w:suppressAutoHyphens/>
        <w:spacing w:after="0" w:line="240" w:lineRule="auto"/>
        <w:ind w:right="-227"/>
        <w:rPr>
          <w:rFonts w:ascii="Times New Roman" w:hAnsi="Times New Roman"/>
          <w:sz w:val="28"/>
          <w:szCs w:val="28"/>
          <w:lang w:eastAsia="ru-RU"/>
        </w:rPr>
      </w:pPr>
    </w:p>
    <w:p w:rsidR="00F350D8" w:rsidRDefault="00F350D8" w:rsidP="00507B4C">
      <w:pPr>
        <w:keepLines/>
        <w:widowControl w:val="0"/>
        <w:suppressLineNumbers/>
        <w:suppressAutoHyphens/>
        <w:spacing w:after="0" w:line="240" w:lineRule="auto"/>
        <w:rPr>
          <w:rFonts w:ascii="Times New Roman" w:hAnsi="Times New Roman"/>
          <w:sz w:val="28"/>
          <w:szCs w:val="28"/>
          <w:lang w:eastAsia="ru-RU"/>
        </w:rPr>
      </w:pPr>
    </w:p>
    <w:p w:rsidR="00F350D8" w:rsidRDefault="00F350D8" w:rsidP="00C353D1">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7.3. Практическое задание №3</w:t>
      </w:r>
    </w:p>
    <w:p w:rsidR="00F350D8" w:rsidRDefault="00F350D8" w:rsidP="00C353D1">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w:t>
      </w:r>
      <w:r w:rsidRPr="00E57E65">
        <w:rPr>
          <w:rFonts w:ascii="Times New Roman" w:hAnsi="Times New Roman"/>
          <w:b/>
          <w:sz w:val="28"/>
          <w:szCs w:val="28"/>
          <w:lang w:eastAsia="ru-RU"/>
        </w:rPr>
        <w:t>.</w:t>
      </w:r>
      <w:r>
        <w:rPr>
          <w:rFonts w:ascii="Times New Roman" w:hAnsi="Times New Roman"/>
          <w:b/>
          <w:sz w:val="28"/>
          <w:szCs w:val="28"/>
          <w:lang w:eastAsia="ru-RU"/>
        </w:rPr>
        <w:t>3.1.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B36B82" w:rsidRDefault="00F350D8" w:rsidP="00C353D1">
      <w:pPr>
        <w:spacing w:line="240" w:lineRule="auto"/>
        <w:jc w:val="both"/>
        <w:rPr>
          <w:rFonts w:ascii="Times New Roman" w:hAnsi="Times New Roman"/>
          <w:sz w:val="28"/>
          <w:szCs w:val="28"/>
          <w:lang w:eastAsia="ru-RU"/>
        </w:rPr>
      </w:pPr>
      <w:r w:rsidRPr="00B36B82">
        <w:rPr>
          <w:rFonts w:ascii="Times New Roman" w:hAnsi="Times New Roman"/>
          <w:sz w:val="28"/>
          <w:szCs w:val="28"/>
          <w:lang w:eastAsia="ru-RU"/>
        </w:rPr>
        <w:t xml:space="preserve">По </w:t>
      </w:r>
      <w:r>
        <w:rPr>
          <w:rFonts w:ascii="Times New Roman" w:hAnsi="Times New Roman"/>
          <w:sz w:val="28"/>
          <w:szCs w:val="28"/>
          <w:lang w:eastAsia="ru-RU"/>
        </w:rPr>
        <w:t xml:space="preserve">размеру на чертеже  для соединения вал-отверстие, определить посадку указанного соединения, максимальный и минимальный допустимые размеры деталей.  </w:t>
      </w:r>
    </w:p>
    <w:p w:rsidR="00F350D8" w:rsidRPr="00340EDF" w:rsidRDefault="00F350D8" w:rsidP="00B36B82">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7.3.2.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5</w:t>
      </w:r>
      <w:r w:rsidRPr="00340EDF">
        <w:rPr>
          <w:rFonts w:ascii="Times New Roman" w:hAnsi="Times New Roman"/>
          <w:b/>
          <w:sz w:val="28"/>
          <w:szCs w:val="28"/>
          <w:lang w:eastAsia="ru-RU"/>
        </w:rPr>
        <w:t xml:space="preserve"> мин.</w:t>
      </w:r>
    </w:p>
    <w:p w:rsidR="00F350D8" w:rsidRPr="00E57E65" w:rsidRDefault="00F350D8" w:rsidP="00B36B82">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7.3.3</w:t>
      </w:r>
      <w:r w:rsidRPr="00E57E65">
        <w:rPr>
          <w:rFonts w:ascii="Times New Roman" w:hAnsi="Times New Roman"/>
          <w:b/>
          <w:sz w:val="28"/>
          <w:szCs w:val="28"/>
          <w:lang w:eastAsia="ru-RU"/>
        </w:rPr>
        <w:t>. Перечень объектов контроля и оценки</w:t>
      </w:r>
    </w:p>
    <w:p w:rsidR="00F350D8" w:rsidRDefault="00F350D8" w:rsidP="00B36B82">
      <w:pPr>
        <w:keepNext/>
        <w:keepLines/>
        <w:suppressLineNumbers/>
        <w:suppressAutoHyphens/>
        <w:spacing w:after="0" w:line="240" w:lineRule="auto"/>
        <w:jc w:val="both"/>
        <w:rPr>
          <w:rFonts w:ascii="Times New Roman" w:hAnsi="Times New Roman"/>
          <w:sz w:val="28"/>
          <w:szCs w:val="28"/>
          <w:lang w:eastAsia="ru-RU"/>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4074"/>
        <w:gridCol w:w="1884"/>
      </w:tblGrid>
      <w:tr w:rsidR="00F350D8" w:rsidRPr="009F15FF" w:rsidTr="00F00CC5">
        <w:trPr>
          <w:jc w:val="center"/>
        </w:trPr>
        <w:tc>
          <w:tcPr>
            <w:tcW w:w="3828"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4074" w:type="dxa"/>
            <w:vAlign w:val="center"/>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884" w:type="dxa"/>
          </w:tcPr>
          <w:p w:rsidR="00F350D8" w:rsidRPr="00285241" w:rsidRDefault="00F350D8" w:rsidP="00F00CC5">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F00CC5">
        <w:trPr>
          <w:jc w:val="center"/>
        </w:trPr>
        <w:tc>
          <w:tcPr>
            <w:tcW w:w="3828" w:type="dxa"/>
          </w:tcPr>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У2-Умение проводить испытания и контроль продукции. </w:t>
            </w:r>
          </w:p>
          <w:p w:rsidR="00F350D8" w:rsidRPr="000D5C42" w:rsidRDefault="00F350D8" w:rsidP="00F00CC5">
            <w:pPr>
              <w:keepNext/>
              <w:keepLines/>
              <w:suppressLineNumbers/>
              <w:suppressAutoHyphens/>
              <w:spacing w:after="0" w:line="240" w:lineRule="auto"/>
              <w:ind w:left="227"/>
              <w:rPr>
                <w:rFonts w:ascii="Times New Roman" w:hAnsi="Times New Roman"/>
                <w:sz w:val="24"/>
                <w:szCs w:val="24"/>
                <w:lang w:eastAsia="ru-RU"/>
              </w:rPr>
            </w:pPr>
          </w:p>
        </w:tc>
        <w:tc>
          <w:tcPr>
            <w:tcW w:w="4074" w:type="dxa"/>
          </w:tcPr>
          <w:p w:rsidR="00F350D8" w:rsidRPr="000D5C42" w:rsidRDefault="00F350D8" w:rsidP="00F00CC5">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bCs/>
                <w:iCs/>
                <w:sz w:val="24"/>
                <w:szCs w:val="24"/>
                <w:lang w:eastAsia="ru-RU"/>
              </w:rPr>
              <w:t>Определять характер соединения по чертежу сборочной единицы,</w:t>
            </w:r>
            <w:r>
              <w:rPr>
                <w:rFonts w:ascii="Times New Roman" w:hAnsi="Times New Roman"/>
                <w:bCs/>
                <w:iCs/>
                <w:sz w:val="24"/>
                <w:szCs w:val="24"/>
                <w:lang w:eastAsia="ru-RU"/>
              </w:rPr>
              <w:t xml:space="preserve"> </w:t>
            </w:r>
            <w:r w:rsidRPr="000D5C42">
              <w:rPr>
                <w:rFonts w:ascii="Times New Roman" w:hAnsi="Times New Roman"/>
                <w:bCs/>
                <w:iCs/>
                <w:sz w:val="24"/>
                <w:szCs w:val="24"/>
                <w:lang w:eastAsia="ru-RU"/>
              </w:rPr>
              <w:t>максимальный и минимальный  допустимые размеры деталей.</w:t>
            </w:r>
          </w:p>
        </w:tc>
        <w:tc>
          <w:tcPr>
            <w:tcW w:w="1884" w:type="dxa"/>
            <w:vAlign w:val="center"/>
          </w:tcPr>
          <w:p w:rsidR="00F350D8" w:rsidRPr="00F23418" w:rsidRDefault="00F350D8" w:rsidP="00F00CC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F350D8" w:rsidRDefault="00F350D8" w:rsidP="00B36B82">
      <w:pPr>
        <w:keepLines/>
        <w:widowControl w:val="0"/>
        <w:suppressLineNumbers/>
        <w:suppressAutoHyphens/>
        <w:spacing w:after="0" w:line="240" w:lineRule="auto"/>
        <w:ind w:right="-227"/>
        <w:rPr>
          <w:rFonts w:ascii="Times New Roman" w:hAnsi="Times New Roman"/>
          <w:sz w:val="28"/>
          <w:szCs w:val="28"/>
          <w:lang w:eastAsia="ru-RU"/>
        </w:rPr>
      </w:pPr>
    </w:p>
    <w:p w:rsidR="00F350D8" w:rsidRDefault="00F350D8" w:rsidP="00C865A3">
      <w:pPr>
        <w:spacing w:line="240" w:lineRule="auto"/>
        <w:jc w:val="both"/>
        <w:rPr>
          <w:rFonts w:ascii="Times New Roman" w:hAnsi="Times New Roman"/>
          <w:b/>
          <w:sz w:val="28"/>
          <w:szCs w:val="28"/>
          <w:lang w:eastAsia="ru-RU"/>
        </w:rPr>
      </w:pPr>
    </w:p>
    <w:p w:rsidR="00F350D8" w:rsidRDefault="00F350D8" w:rsidP="00C865A3">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7.4. Итоговый тест.</w:t>
      </w:r>
    </w:p>
    <w:p w:rsidR="00F350D8" w:rsidRDefault="00F350D8" w:rsidP="00C865A3">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w:t>
      </w:r>
      <w:r w:rsidRPr="00E57E65">
        <w:rPr>
          <w:rFonts w:ascii="Times New Roman" w:hAnsi="Times New Roman"/>
          <w:b/>
          <w:sz w:val="28"/>
          <w:szCs w:val="28"/>
          <w:lang w:eastAsia="ru-RU"/>
        </w:rPr>
        <w:t>.</w:t>
      </w:r>
      <w:r>
        <w:rPr>
          <w:rFonts w:ascii="Times New Roman" w:hAnsi="Times New Roman"/>
          <w:b/>
          <w:sz w:val="28"/>
          <w:szCs w:val="28"/>
          <w:lang w:eastAsia="ru-RU"/>
        </w:rPr>
        <w:t>4.1.</w:t>
      </w:r>
      <w:r w:rsidRPr="00E57E65">
        <w:rPr>
          <w:rFonts w:ascii="Times New Roman" w:hAnsi="Times New Roman"/>
          <w:b/>
          <w:sz w:val="28"/>
          <w:szCs w:val="28"/>
          <w:lang w:eastAsia="ru-RU"/>
        </w:rPr>
        <w:t xml:space="preserve"> </w:t>
      </w:r>
      <w:r w:rsidRPr="00970E76">
        <w:rPr>
          <w:rFonts w:ascii="Times New Roman" w:hAnsi="Times New Roman"/>
          <w:b/>
          <w:sz w:val="28"/>
          <w:szCs w:val="28"/>
          <w:lang w:eastAsia="ru-RU"/>
        </w:rPr>
        <w:t>Текст задани</w:t>
      </w:r>
      <w:r>
        <w:rPr>
          <w:rFonts w:ascii="Times New Roman" w:hAnsi="Times New Roman"/>
          <w:b/>
          <w:sz w:val="28"/>
          <w:szCs w:val="28"/>
          <w:lang w:eastAsia="ru-RU"/>
        </w:rPr>
        <w:t>я.</w:t>
      </w:r>
    </w:p>
    <w:p w:rsidR="00F350D8" w:rsidRPr="00E6495D" w:rsidRDefault="00F350D8" w:rsidP="00E6495D">
      <w:pPr>
        <w:rPr>
          <w:rFonts w:ascii="Times New Roman" w:hAnsi="Times New Roman"/>
          <w:b/>
          <w:sz w:val="28"/>
          <w:szCs w:val="28"/>
          <w:lang w:eastAsia="ru-RU"/>
        </w:rPr>
      </w:pPr>
      <w:r w:rsidRPr="00E6495D">
        <w:rPr>
          <w:rFonts w:ascii="Times New Roman" w:hAnsi="Times New Roman"/>
          <w:sz w:val="28"/>
          <w:szCs w:val="28"/>
          <w:lang w:eastAsia="ru-RU"/>
        </w:rPr>
        <w:t xml:space="preserve">Вариант </w:t>
      </w:r>
      <w:r w:rsidRPr="00E6495D">
        <w:rPr>
          <w:rFonts w:ascii="Times New Roman" w:hAnsi="Times New Roman"/>
          <w:b/>
          <w:sz w:val="28"/>
          <w:szCs w:val="28"/>
          <w:lang w:eastAsia="ru-RU"/>
        </w:rPr>
        <w:t>№ 1</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 Метрология, стандартизация и сертификация обеспечивают: </w:t>
      </w:r>
    </w:p>
    <w:p w:rsidR="00F350D8" w:rsidRPr="00E6495D" w:rsidRDefault="00F350D8" w:rsidP="00E6495D">
      <w:pPr>
        <w:numPr>
          <w:ilvl w:val="0"/>
          <w:numId w:val="9"/>
        </w:numPr>
        <w:rPr>
          <w:rFonts w:ascii="Times New Roman" w:hAnsi="Times New Roman"/>
          <w:sz w:val="24"/>
          <w:szCs w:val="24"/>
          <w:lang w:eastAsia="ru-RU"/>
        </w:rPr>
      </w:pPr>
      <w:r w:rsidRPr="00E6495D">
        <w:rPr>
          <w:rFonts w:ascii="Times New Roman" w:hAnsi="Times New Roman"/>
          <w:sz w:val="24"/>
          <w:szCs w:val="24"/>
          <w:lang w:eastAsia="ru-RU"/>
        </w:rPr>
        <w:t>охрану труда,</w:t>
      </w:r>
    </w:p>
    <w:p w:rsidR="00F350D8" w:rsidRPr="00E6495D" w:rsidRDefault="00F350D8" w:rsidP="00E6495D">
      <w:pPr>
        <w:numPr>
          <w:ilvl w:val="0"/>
          <w:numId w:val="9"/>
        </w:numPr>
        <w:rPr>
          <w:rFonts w:ascii="Times New Roman" w:hAnsi="Times New Roman"/>
          <w:sz w:val="24"/>
          <w:szCs w:val="24"/>
          <w:lang w:eastAsia="ru-RU"/>
        </w:rPr>
      </w:pPr>
      <w:r w:rsidRPr="00E6495D">
        <w:rPr>
          <w:rFonts w:ascii="Times New Roman" w:hAnsi="Times New Roman"/>
          <w:sz w:val="24"/>
          <w:szCs w:val="24"/>
          <w:lang w:eastAsia="ru-RU"/>
        </w:rPr>
        <w:t xml:space="preserve">качество продукции, </w:t>
      </w:r>
    </w:p>
    <w:p w:rsidR="00F350D8" w:rsidRPr="00E6495D" w:rsidRDefault="00F350D8" w:rsidP="00E6495D">
      <w:pPr>
        <w:numPr>
          <w:ilvl w:val="0"/>
          <w:numId w:val="9"/>
        </w:numPr>
        <w:rPr>
          <w:rFonts w:ascii="Times New Roman" w:hAnsi="Times New Roman"/>
          <w:sz w:val="24"/>
          <w:szCs w:val="24"/>
          <w:lang w:eastAsia="ru-RU"/>
        </w:rPr>
      </w:pPr>
      <w:r w:rsidRPr="00E6495D">
        <w:rPr>
          <w:rFonts w:ascii="Times New Roman" w:hAnsi="Times New Roman"/>
          <w:sz w:val="24"/>
          <w:szCs w:val="24"/>
          <w:lang w:eastAsia="ru-RU"/>
        </w:rPr>
        <w:t xml:space="preserve">взаимозаменяемость, </w:t>
      </w:r>
    </w:p>
    <w:p w:rsidR="00F350D8" w:rsidRPr="00E6495D" w:rsidRDefault="00F350D8" w:rsidP="00E6495D">
      <w:pPr>
        <w:numPr>
          <w:ilvl w:val="0"/>
          <w:numId w:val="9"/>
        </w:numPr>
        <w:rPr>
          <w:rFonts w:ascii="Times New Roman" w:hAnsi="Times New Roman"/>
          <w:sz w:val="24"/>
          <w:szCs w:val="24"/>
          <w:lang w:eastAsia="ru-RU"/>
        </w:rPr>
      </w:pPr>
      <w:r w:rsidRPr="00E6495D">
        <w:rPr>
          <w:rFonts w:ascii="Times New Roman" w:hAnsi="Times New Roman"/>
          <w:sz w:val="24"/>
          <w:szCs w:val="24"/>
          <w:lang w:eastAsia="ru-RU"/>
        </w:rPr>
        <w:t>зарплату рабочим.</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2. Отметить несуществующий  метод измерений:</w:t>
      </w:r>
    </w:p>
    <w:p w:rsidR="00F350D8" w:rsidRPr="00E6495D" w:rsidRDefault="00F350D8" w:rsidP="00E6495D">
      <w:pPr>
        <w:numPr>
          <w:ilvl w:val="0"/>
          <w:numId w:val="10"/>
        </w:numPr>
        <w:rPr>
          <w:rFonts w:ascii="Times New Roman" w:hAnsi="Times New Roman"/>
          <w:sz w:val="24"/>
          <w:szCs w:val="24"/>
          <w:lang w:eastAsia="ru-RU"/>
        </w:rPr>
      </w:pPr>
      <w:r w:rsidRPr="00E6495D">
        <w:rPr>
          <w:rFonts w:ascii="Times New Roman" w:hAnsi="Times New Roman"/>
          <w:sz w:val="24"/>
          <w:szCs w:val="24"/>
          <w:lang w:eastAsia="ru-RU"/>
        </w:rPr>
        <w:t>непосредственной оценки,</w:t>
      </w:r>
    </w:p>
    <w:p w:rsidR="00F350D8" w:rsidRPr="00E6495D" w:rsidRDefault="00F350D8" w:rsidP="00E6495D">
      <w:pPr>
        <w:numPr>
          <w:ilvl w:val="0"/>
          <w:numId w:val="10"/>
        </w:numPr>
        <w:rPr>
          <w:rFonts w:ascii="Times New Roman" w:hAnsi="Times New Roman"/>
          <w:sz w:val="24"/>
          <w:szCs w:val="24"/>
          <w:lang w:eastAsia="ru-RU"/>
        </w:rPr>
      </w:pPr>
      <w:r w:rsidRPr="00E6495D">
        <w:rPr>
          <w:rFonts w:ascii="Times New Roman" w:hAnsi="Times New Roman"/>
          <w:sz w:val="24"/>
          <w:szCs w:val="24"/>
          <w:lang w:eastAsia="ru-RU"/>
        </w:rPr>
        <w:t xml:space="preserve">технологической оценки, </w:t>
      </w:r>
    </w:p>
    <w:p w:rsidR="00F350D8" w:rsidRPr="00E6495D" w:rsidRDefault="00F350D8" w:rsidP="00E6495D">
      <w:pPr>
        <w:numPr>
          <w:ilvl w:val="0"/>
          <w:numId w:val="10"/>
        </w:numPr>
        <w:rPr>
          <w:rFonts w:ascii="Times New Roman" w:hAnsi="Times New Roman"/>
          <w:sz w:val="24"/>
          <w:szCs w:val="24"/>
          <w:lang w:eastAsia="ru-RU"/>
        </w:rPr>
      </w:pPr>
      <w:r w:rsidRPr="00E6495D">
        <w:rPr>
          <w:rFonts w:ascii="Times New Roman" w:hAnsi="Times New Roman"/>
          <w:sz w:val="24"/>
          <w:szCs w:val="24"/>
          <w:lang w:eastAsia="ru-RU"/>
        </w:rPr>
        <w:t>метод сравнения с мерой.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3. Если областью стандартизации является ремонт автомобиля, то объектом является </w:t>
      </w:r>
    </w:p>
    <w:p w:rsidR="00F350D8" w:rsidRPr="00E6495D" w:rsidRDefault="00F350D8" w:rsidP="00E6495D">
      <w:pPr>
        <w:numPr>
          <w:ilvl w:val="0"/>
          <w:numId w:val="11"/>
        </w:numPr>
        <w:rPr>
          <w:rFonts w:ascii="Times New Roman" w:hAnsi="Times New Roman"/>
          <w:sz w:val="24"/>
          <w:szCs w:val="24"/>
          <w:lang w:eastAsia="ru-RU"/>
        </w:rPr>
      </w:pPr>
      <w:r w:rsidRPr="00E6495D">
        <w:rPr>
          <w:rFonts w:ascii="Times New Roman" w:hAnsi="Times New Roman"/>
          <w:sz w:val="24"/>
          <w:szCs w:val="24"/>
          <w:lang w:eastAsia="ru-RU"/>
        </w:rPr>
        <w:t>коробка передач,</w:t>
      </w:r>
    </w:p>
    <w:p w:rsidR="00F350D8" w:rsidRPr="00E6495D" w:rsidRDefault="00F350D8" w:rsidP="00E6495D">
      <w:pPr>
        <w:numPr>
          <w:ilvl w:val="0"/>
          <w:numId w:val="11"/>
        </w:numPr>
        <w:rPr>
          <w:rFonts w:ascii="Times New Roman" w:hAnsi="Times New Roman"/>
          <w:sz w:val="24"/>
          <w:szCs w:val="24"/>
          <w:lang w:eastAsia="ru-RU"/>
        </w:rPr>
      </w:pPr>
      <w:r w:rsidRPr="00E6495D">
        <w:rPr>
          <w:rFonts w:ascii="Times New Roman" w:hAnsi="Times New Roman"/>
          <w:sz w:val="24"/>
          <w:szCs w:val="24"/>
          <w:lang w:eastAsia="ru-RU"/>
        </w:rPr>
        <w:t>автомобиль ВАЗ,</w:t>
      </w:r>
    </w:p>
    <w:p w:rsidR="00F350D8" w:rsidRPr="00E6495D" w:rsidRDefault="00F350D8" w:rsidP="00E6495D">
      <w:pPr>
        <w:numPr>
          <w:ilvl w:val="0"/>
          <w:numId w:val="11"/>
        </w:numPr>
        <w:rPr>
          <w:rFonts w:ascii="Times New Roman" w:hAnsi="Times New Roman"/>
          <w:sz w:val="24"/>
          <w:szCs w:val="24"/>
          <w:lang w:eastAsia="ru-RU"/>
        </w:rPr>
      </w:pPr>
      <w:r w:rsidRPr="00E6495D">
        <w:rPr>
          <w:rFonts w:ascii="Times New Roman" w:hAnsi="Times New Roman"/>
          <w:sz w:val="24"/>
          <w:szCs w:val="24"/>
          <w:lang w:eastAsia="ru-RU"/>
        </w:rPr>
        <w:t>должностная инструкция контролера-приемщика.</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4. Допуск размера – это</w:t>
      </w:r>
    </w:p>
    <w:p w:rsidR="00F350D8" w:rsidRPr="00E6495D" w:rsidRDefault="00F350D8" w:rsidP="00E6495D">
      <w:pPr>
        <w:numPr>
          <w:ilvl w:val="0"/>
          <w:numId w:val="12"/>
        </w:numPr>
        <w:rPr>
          <w:rFonts w:ascii="Times New Roman" w:hAnsi="Times New Roman"/>
          <w:sz w:val="24"/>
          <w:szCs w:val="24"/>
          <w:lang w:eastAsia="ru-RU"/>
        </w:rPr>
      </w:pPr>
      <w:r w:rsidRPr="00E6495D">
        <w:rPr>
          <w:rFonts w:ascii="Times New Roman" w:hAnsi="Times New Roman"/>
          <w:sz w:val="24"/>
          <w:szCs w:val="24"/>
          <w:lang w:eastAsia="ru-RU"/>
        </w:rPr>
        <w:t xml:space="preserve">величина всегда отрицательная, </w:t>
      </w:r>
    </w:p>
    <w:p w:rsidR="00F350D8" w:rsidRPr="00E6495D" w:rsidRDefault="00F350D8" w:rsidP="00E6495D">
      <w:pPr>
        <w:numPr>
          <w:ilvl w:val="0"/>
          <w:numId w:val="12"/>
        </w:numPr>
        <w:rPr>
          <w:rFonts w:ascii="Times New Roman" w:hAnsi="Times New Roman"/>
          <w:sz w:val="24"/>
          <w:szCs w:val="24"/>
          <w:lang w:eastAsia="ru-RU"/>
        </w:rPr>
      </w:pPr>
      <w:r w:rsidRPr="00E6495D">
        <w:rPr>
          <w:rFonts w:ascii="Times New Roman" w:hAnsi="Times New Roman"/>
          <w:sz w:val="24"/>
          <w:szCs w:val="24"/>
          <w:lang w:eastAsia="ru-RU"/>
        </w:rPr>
        <w:t>разность между предельными размерами,</w:t>
      </w:r>
    </w:p>
    <w:p w:rsidR="00F350D8" w:rsidRPr="00E6495D" w:rsidRDefault="00F350D8" w:rsidP="00E6495D">
      <w:pPr>
        <w:numPr>
          <w:ilvl w:val="0"/>
          <w:numId w:val="12"/>
        </w:numPr>
        <w:rPr>
          <w:rFonts w:ascii="Times New Roman" w:hAnsi="Times New Roman"/>
          <w:sz w:val="24"/>
          <w:szCs w:val="24"/>
          <w:lang w:eastAsia="ru-RU"/>
        </w:rPr>
      </w:pPr>
      <w:r w:rsidRPr="00E6495D">
        <w:rPr>
          <w:rFonts w:ascii="Times New Roman" w:hAnsi="Times New Roman"/>
          <w:sz w:val="24"/>
          <w:szCs w:val="24"/>
          <w:lang w:eastAsia="ru-RU"/>
        </w:rPr>
        <w:t>разность между предельными отклонениями.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5. Сколько сторон участвует в процессе сертификации продукции?</w:t>
      </w:r>
    </w:p>
    <w:p w:rsidR="00F350D8" w:rsidRPr="00E6495D" w:rsidRDefault="00F350D8" w:rsidP="00E6495D">
      <w:pPr>
        <w:numPr>
          <w:ilvl w:val="0"/>
          <w:numId w:val="13"/>
        </w:numPr>
        <w:rPr>
          <w:rFonts w:ascii="Times New Roman" w:hAnsi="Times New Roman"/>
          <w:sz w:val="24"/>
          <w:szCs w:val="24"/>
          <w:lang w:eastAsia="ru-RU"/>
        </w:rPr>
      </w:pPr>
      <w:r w:rsidRPr="00E6495D">
        <w:rPr>
          <w:rFonts w:ascii="Times New Roman" w:hAnsi="Times New Roman"/>
          <w:sz w:val="24"/>
          <w:szCs w:val="24"/>
          <w:lang w:eastAsia="ru-RU"/>
        </w:rPr>
        <w:t>одна,</w:t>
      </w:r>
    </w:p>
    <w:p w:rsidR="00F350D8" w:rsidRPr="00E6495D" w:rsidRDefault="00F350D8" w:rsidP="00E6495D">
      <w:pPr>
        <w:numPr>
          <w:ilvl w:val="0"/>
          <w:numId w:val="13"/>
        </w:numPr>
        <w:rPr>
          <w:rFonts w:ascii="Times New Roman" w:hAnsi="Times New Roman"/>
          <w:sz w:val="24"/>
          <w:szCs w:val="24"/>
          <w:lang w:eastAsia="ru-RU"/>
        </w:rPr>
      </w:pPr>
      <w:r w:rsidRPr="00E6495D">
        <w:rPr>
          <w:rFonts w:ascii="Times New Roman" w:hAnsi="Times New Roman"/>
          <w:sz w:val="24"/>
          <w:szCs w:val="24"/>
          <w:lang w:eastAsia="ru-RU"/>
        </w:rPr>
        <w:t xml:space="preserve">две, </w:t>
      </w:r>
    </w:p>
    <w:p w:rsidR="00F350D8" w:rsidRPr="00E6495D" w:rsidRDefault="00F350D8" w:rsidP="00E6495D">
      <w:pPr>
        <w:numPr>
          <w:ilvl w:val="0"/>
          <w:numId w:val="13"/>
        </w:numPr>
        <w:rPr>
          <w:rFonts w:ascii="Times New Roman" w:hAnsi="Times New Roman"/>
          <w:sz w:val="24"/>
          <w:szCs w:val="24"/>
          <w:lang w:eastAsia="ru-RU"/>
        </w:rPr>
      </w:pPr>
      <w:r w:rsidRPr="00E6495D">
        <w:rPr>
          <w:rFonts w:ascii="Times New Roman" w:hAnsi="Times New Roman"/>
          <w:sz w:val="24"/>
          <w:szCs w:val="24"/>
          <w:lang w:eastAsia="ru-RU"/>
        </w:rPr>
        <w:t xml:space="preserve">три, </w:t>
      </w:r>
    </w:p>
    <w:p w:rsidR="00F350D8" w:rsidRPr="00E6495D" w:rsidRDefault="00F350D8" w:rsidP="00E6495D">
      <w:pPr>
        <w:numPr>
          <w:ilvl w:val="0"/>
          <w:numId w:val="13"/>
        </w:numPr>
        <w:rPr>
          <w:rFonts w:ascii="Times New Roman" w:hAnsi="Times New Roman"/>
          <w:sz w:val="24"/>
          <w:szCs w:val="24"/>
          <w:lang w:eastAsia="ru-RU"/>
        </w:rPr>
      </w:pPr>
      <w:r w:rsidRPr="00E6495D">
        <w:rPr>
          <w:rFonts w:ascii="Times New Roman" w:hAnsi="Times New Roman"/>
          <w:sz w:val="24"/>
          <w:szCs w:val="24"/>
          <w:lang w:eastAsia="ru-RU"/>
        </w:rPr>
        <w:t>четыре.</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6. Определить товары, которые не подлежат обязательной сертификации:</w:t>
      </w:r>
    </w:p>
    <w:p w:rsidR="00F350D8" w:rsidRPr="00E6495D" w:rsidRDefault="00F350D8" w:rsidP="00E6495D">
      <w:pPr>
        <w:numPr>
          <w:ilvl w:val="0"/>
          <w:numId w:val="14"/>
        </w:numPr>
        <w:rPr>
          <w:rFonts w:ascii="Times New Roman" w:hAnsi="Times New Roman"/>
          <w:sz w:val="24"/>
          <w:szCs w:val="24"/>
          <w:lang w:eastAsia="ru-RU"/>
        </w:rPr>
      </w:pPr>
      <w:r w:rsidRPr="00E6495D">
        <w:rPr>
          <w:rFonts w:ascii="Times New Roman" w:hAnsi="Times New Roman"/>
          <w:sz w:val="24"/>
          <w:szCs w:val="24"/>
          <w:lang w:eastAsia="ru-RU"/>
        </w:rPr>
        <w:t xml:space="preserve">автомобиль, </w:t>
      </w:r>
    </w:p>
    <w:p w:rsidR="00F350D8" w:rsidRPr="00E6495D" w:rsidRDefault="00F350D8" w:rsidP="00E6495D">
      <w:pPr>
        <w:numPr>
          <w:ilvl w:val="0"/>
          <w:numId w:val="14"/>
        </w:numPr>
        <w:rPr>
          <w:rFonts w:ascii="Times New Roman" w:hAnsi="Times New Roman"/>
          <w:sz w:val="24"/>
          <w:szCs w:val="24"/>
          <w:lang w:eastAsia="ru-RU"/>
        </w:rPr>
      </w:pPr>
      <w:r w:rsidRPr="00E6495D">
        <w:rPr>
          <w:rFonts w:ascii="Times New Roman" w:hAnsi="Times New Roman"/>
          <w:sz w:val="24"/>
          <w:szCs w:val="24"/>
          <w:lang w:eastAsia="ru-RU"/>
        </w:rPr>
        <w:t>циркуль,</w:t>
      </w:r>
    </w:p>
    <w:p w:rsidR="00F350D8" w:rsidRPr="00E6495D" w:rsidRDefault="00F350D8" w:rsidP="00E6495D">
      <w:pPr>
        <w:numPr>
          <w:ilvl w:val="0"/>
          <w:numId w:val="14"/>
        </w:numPr>
        <w:rPr>
          <w:rFonts w:ascii="Times New Roman" w:hAnsi="Times New Roman"/>
          <w:sz w:val="24"/>
          <w:szCs w:val="24"/>
          <w:lang w:eastAsia="ru-RU"/>
        </w:rPr>
      </w:pPr>
      <w:r w:rsidRPr="00E6495D">
        <w:rPr>
          <w:rFonts w:ascii="Times New Roman" w:hAnsi="Times New Roman"/>
          <w:sz w:val="24"/>
          <w:szCs w:val="24"/>
          <w:lang w:eastAsia="ru-RU"/>
        </w:rPr>
        <w:t xml:space="preserve">хлеб, </w:t>
      </w:r>
    </w:p>
    <w:p w:rsidR="00F350D8" w:rsidRPr="00E6495D" w:rsidRDefault="00F350D8" w:rsidP="00E6495D">
      <w:pPr>
        <w:numPr>
          <w:ilvl w:val="0"/>
          <w:numId w:val="14"/>
        </w:numPr>
        <w:rPr>
          <w:rFonts w:ascii="Times New Roman" w:hAnsi="Times New Roman"/>
          <w:sz w:val="24"/>
          <w:szCs w:val="24"/>
          <w:lang w:eastAsia="ru-RU"/>
        </w:rPr>
      </w:pPr>
      <w:r w:rsidRPr="00E6495D">
        <w:rPr>
          <w:rFonts w:ascii="Times New Roman" w:hAnsi="Times New Roman"/>
          <w:sz w:val="24"/>
          <w:szCs w:val="24"/>
          <w:lang w:eastAsia="ru-RU"/>
        </w:rPr>
        <w:t>лекарство,</w:t>
      </w:r>
    </w:p>
    <w:p w:rsidR="00F350D8" w:rsidRPr="00E6495D" w:rsidRDefault="00F350D8" w:rsidP="00E6495D">
      <w:pPr>
        <w:numPr>
          <w:ilvl w:val="0"/>
          <w:numId w:val="14"/>
        </w:numPr>
        <w:rPr>
          <w:rFonts w:ascii="Times New Roman" w:hAnsi="Times New Roman"/>
          <w:sz w:val="24"/>
          <w:szCs w:val="24"/>
          <w:lang w:eastAsia="ru-RU"/>
        </w:rPr>
      </w:pPr>
      <w:r w:rsidRPr="00E6495D">
        <w:rPr>
          <w:rFonts w:ascii="Times New Roman" w:hAnsi="Times New Roman"/>
          <w:sz w:val="24"/>
          <w:szCs w:val="24"/>
          <w:lang w:eastAsia="ru-RU"/>
        </w:rPr>
        <w:t>джинсы.</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7. Цель международной стандартизации – это </w:t>
      </w:r>
    </w:p>
    <w:p w:rsidR="00F350D8" w:rsidRPr="00E6495D" w:rsidRDefault="00F350D8" w:rsidP="00E6495D">
      <w:pPr>
        <w:numPr>
          <w:ilvl w:val="0"/>
          <w:numId w:val="15"/>
        </w:numPr>
        <w:rPr>
          <w:rFonts w:ascii="Times New Roman" w:hAnsi="Times New Roman"/>
          <w:sz w:val="24"/>
          <w:szCs w:val="24"/>
          <w:lang w:eastAsia="ru-RU"/>
        </w:rPr>
      </w:pPr>
      <w:r w:rsidRPr="00E6495D">
        <w:rPr>
          <w:rFonts w:ascii="Times New Roman" w:hAnsi="Times New Roman"/>
          <w:sz w:val="24"/>
          <w:szCs w:val="24"/>
          <w:lang w:eastAsia="ru-RU"/>
        </w:rPr>
        <w:t xml:space="preserve">упразднение национальных стандартов, </w:t>
      </w:r>
    </w:p>
    <w:p w:rsidR="00F350D8" w:rsidRPr="00E6495D" w:rsidRDefault="00F350D8" w:rsidP="00E6495D">
      <w:pPr>
        <w:numPr>
          <w:ilvl w:val="0"/>
          <w:numId w:val="15"/>
        </w:numPr>
        <w:rPr>
          <w:rFonts w:ascii="Times New Roman" w:hAnsi="Times New Roman"/>
          <w:sz w:val="24"/>
          <w:szCs w:val="24"/>
          <w:lang w:eastAsia="ru-RU"/>
        </w:rPr>
      </w:pPr>
      <w:r w:rsidRPr="00E6495D">
        <w:rPr>
          <w:rFonts w:ascii="Times New Roman" w:hAnsi="Times New Roman"/>
          <w:sz w:val="24"/>
          <w:szCs w:val="24"/>
          <w:lang w:eastAsia="ru-RU"/>
        </w:rPr>
        <w:t>разработка самых высоких требований,</w:t>
      </w:r>
    </w:p>
    <w:p w:rsidR="00F350D8" w:rsidRPr="00E6495D" w:rsidRDefault="00F350D8" w:rsidP="00E6495D">
      <w:pPr>
        <w:numPr>
          <w:ilvl w:val="0"/>
          <w:numId w:val="15"/>
        </w:numPr>
        <w:rPr>
          <w:rFonts w:ascii="Times New Roman" w:hAnsi="Times New Roman"/>
          <w:sz w:val="24"/>
          <w:szCs w:val="24"/>
          <w:lang w:eastAsia="ru-RU"/>
        </w:rPr>
      </w:pPr>
      <w:r w:rsidRPr="00E6495D">
        <w:rPr>
          <w:rFonts w:ascii="Times New Roman" w:hAnsi="Times New Roman"/>
          <w:sz w:val="24"/>
          <w:szCs w:val="24"/>
          <w:lang w:eastAsia="ru-RU"/>
        </w:rPr>
        <w:t>устранение технических барьеров в торговле.</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8. Инспекционный контроль за сертифицированной продукцией производится в течение:</w:t>
      </w:r>
    </w:p>
    <w:p w:rsidR="00F350D8" w:rsidRPr="00E6495D" w:rsidRDefault="00F350D8" w:rsidP="00E6495D">
      <w:pPr>
        <w:numPr>
          <w:ilvl w:val="0"/>
          <w:numId w:val="17"/>
        </w:numPr>
        <w:rPr>
          <w:rFonts w:ascii="Times New Roman" w:hAnsi="Times New Roman"/>
          <w:sz w:val="24"/>
          <w:szCs w:val="24"/>
          <w:lang w:eastAsia="ru-RU"/>
        </w:rPr>
      </w:pPr>
      <w:r w:rsidRPr="00E6495D">
        <w:rPr>
          <w:rFonts w:ascii="Times New Roman" w:hAnsi="Times New Roman"/>
          <w:sz w:val="24"/>
          <w:szCs w:val="24"/>
          <w:lang w:eastAsia="ru-RU"/>
        </w:rPr>
        <w:t>срока действия сертификата.</w:t>
      </w:r>
    </w:p>
    <w:p w:rsidR="00F350D8" w:rsidRPr="00E6495D" w:rsidRDefault="00F350D8" w:rsidP="00E6495D">
      <w:pPr>
        <w:numPr>
          <w:ilvl w:val="0"/>
          <w:numId w:val="17"/>
        </w:numPr>
        <w:rPr>
          <w:rFonts w:ascii="Times New Roman" w:hAnsi="Times New Roman"/>
          <w:sz w:val="24"/>
          <w:szCs w:val="24"/>
          <w:lang w:eastAsia="ru-RU"/>
        </w:rPr>
      </w:pPr>
      <w:r w:rsidRPr="00E6495D">
        <w:rPr>
          <w:rFonts w:ascii="Times New Roman" w:hAnsi="Times New Roman"/>
          <w:sz w:val="24"/>
          <w:szCs w:val="24"/>
          <w:lang w:eastAsia="ru-RU"/>
        </w:rPr>
        <w:t>всего срока выпуска,</w:t>
      </w:r>
    </w:p>
    <w:p w:rsidR="00F350D8" w:rsidRPr="00E6495D" w:rsidRDefault="00F350D8" w:rsidP="00E6495D">
      <w:pPr>
        <w:numPr>
          <w:ilvl w:val="0"/>
          <w:numId w:val="17"/>
        </w:numPr>
        <w:rPr>
          <w:rFonts w:ascii="Times New Roman" w:hAnsi="Times New Roman"/>
          <w:sz w:val="24"/>
          <w:szCs w:val="24"/>
          <w:lang w:eastAsia="ru-RU"/>
        </w:rPr>
      </w:pPr>
      <w:r w:rsidRPr="00E6495D">
        <w:rPr>
          <w:rFonts w:ascii="Times New Roman" w:hAnsi="Times New Roman"/>
          <w:sz w:val="24"/>
          <w:szCs w:val="24"/>
          <w:lang w:eastAsia="ru-RU"/>
        </w:rPr>
        <w:t xml:space="preserve"> одного года.</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9. Участники обязательной сертификации:</w:t>
      </w:r>
    </w:p>
    <w:p w:rsidR="00F350D8" w:rsidRPr="00E6495D" w:rsidRDefault="00F350D8" w:rsidP="00E6495D">
      <w:pPr>
        <w:numPr>
          <w:ilvl w:val="0"/>
          <w:numId w:val="16"/>
        </w:numPr>
        <w:rPr>
          <w:rFonts w:ascii="Times New Roman" w:hAnsi="Times New Roman"/>
          <w:sz w:val="24"/>
          <w:szCs w:val="24"/>
          <w:lang w:eastAsia="ru-RU"/>
        </w:rPr>
      </w:pPr>
      <w:r w:rsidRPr="00E6495D">
        <w:rPr>
          <w:rFonts w:ascii="Times New Roman" w:hAnsi="Times New Roman"/>
          <w:sz w:val="24"/>
          <w:szCs w:val="24"/>
          <w:lang w:eastAsia="ru-RU"/>
        </w:rPr>
        <w:t>органы государственного управления,</w:t>
      </w:r>
    </w:p>
    <w:p w:rsidR="00F350D8" w:rsidRPr="00E6495D" w:rsidRDefault="00F350D8" w:rsidP="00E6495D">
      <w:pPr>
        <w:numPr>
          <w:ilvl w:val="0"/>
          <w:numId w:val="16"/>
        </w:numPr>
        <w:rPr>
          <w:rFonts w:ascii="Times New Roman" w:hAnsi="Times New Roman"/>
          <w:sz w:val="24"/>
          <w:szCs w:val="24"/>
          <w:lang w:eastAsia="ru-RU"/>
        </w:rPr>
      </w:pPr>
      <w:r w:rsidRPr="00E6495D">
        <w:rPr>
          <w:rFonts w:ascii="Times New Roman" w:hAnsi="Times New Roman"/>
          <w:sz w:val="24"/>
          <w:szCs w:val="24"/>
          <w:lang w:eastAsia="ru-RU"/>
        </w:rPr>
        <w:t>продавцы,</w:t>
      </w:r>
    </w:p>
    <w:p w:rsidR="00F350D8" w:rsidRPr="00E6495D" w:rsidRDefault="00F350D8" w:rsidP="00E6495D">
      <w:pPr>
        <w:numPr>
          <w:ilvl w:val="0"/>
          <w:numId w:val="16"/>
        </w:numPr>
        <w:rPr>
          <w:rFonts w:ascii="Times New Roman" w:hAnsi="Times New Roman"/>
          <w:sz w:val="24"/>
          <w:szCs w:val="24"/>
          <w:lang w:eastAsia="ru-RU"/>
        </w:rPr>
      </w:pPr>
      <w:r w:rsidRPr="00E6495D">
        <w:rPr>
          <w:rFonts w:ascii="Times New Roman" w:hAnsi="Times New Roman"/>
          <w:sz w:val="24"/>
          <w:szCs w:val="24"/>
          <w:lang w:eastAsia="ru-RU"/>
        </w:rPr>
        <w:t>изготовители,</w:t>
      </w:r>
    </w:p>
    <w:p w:rsidR="00F350D8" w:rsidRPr="00E6495D" w:rsidRDefault="00F350D8" w:rsidP="00E6495D">
      <w:pPr>
        <w:numPr>
          <w:ilvl w:val="0"/>
          <w:numId w:val="16"/>
        </w:numPr>
        <w:rPr>
          <w:rFonts w:ascii="Times New Roman" w:hAnsi="Times New Roman"/>
          <w:sz w:val="24"/>
          <w:szCs w:val="24"/>
          <w:lang w:eastAsia="ru-RU"/>
        </w:rPr>
      </w:pPr>
      <w:r w:rsidRPr="00E6495D">
        <w:rPr>
          <w:rFonts w:ascii="Times New Roman" w:hAnsi="Times New Roman"/>
          <w:sz w:val="24"/>
          <w:szCs w:val="24"/>
          <w:lang w:eastAsia="ru-RU"/>
        </w:rPr>
        <w:t>испытательные лаборатории,</w:t>
      </w:r>
    </w:p>
    <w:p w:rsidR="00F350D8" w:rsidRPr="00E6495D" w:rsidRDefault="00F350D8" w:rsidP="00E6495D">
      <w:pPr>
        <w:numPr>
          <w:ilvl w:val="0"/>
          <w:numId w:val="16"/>
        </w:numPr>
        <w:rPr>
          <w:rFonts w:ascii="Times New Roman" w:hAnsi="Times New Roman"/>
          <w:sz w:val="24"/>
          <w:szCs w:val="24"/>
          <w:lang w:eastAsia="ru-RU"/>
        </w:rPr>
      </w:pPr>
      <w:r w:rsidRPr="00E6495D">
        <w:rPr>
          <w:rFonts w:ascii="Times New Roman" w:hAnsi="Times New Roman"/>
          <w:sz w:val="24"/>
          <w:szCs w:val="24"/>
          <w:lang w:eastAsia="ru-RU"/>
        </w:rPr>
        <w:t>потребители.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10. Добровольная сертификация удостоверяет соответствие:</w:t>
      </w:r>
    </w:p>
    <w:p w:rsidR="00F350D8" w:rsidRPr="00E6495D" w:rsidRDefault="00F350D8" w:rsidP="00E6495D">
      <w:pPr>
        <w:numPr>
          <w:ilvl w:val="0"/>
          <w:numId w:val="18"/>
        </w:numPr>
        <w:rPr>
          <w:rFonts w:ascii="Times New Roman" w:hAnsi="Times New Roman"/>
          <w:sz w:val="24"/>
          <w:szCs w:val="24"/>
          <w:lang w:eastAsia="ru-RU"/>
        </w:rPr>
      </w:pPr>
      <w:r w:rsidRPr="00E6495D">
        <w:rPr>
          <w:rFonts w:ascii="Times New Roman" w:hAnsi="Times New Roman"/>
          <w:sz w:val="24"/>
          <w:szCs w:val="24"/>
          <w:lang w:eastAsia="ru-RU"/>
        </w:rPr>
        <w:t xml:space="preserve">обязательным требованиям стандарта, </w:t>
      </w:r>
    </w:p>
    <w:p w:rsidR="00F350D8" w:rsidRPr="00E6495D" w:rsidRDefault="00F350D8" w:rsidP="00E6495D">
      <w:pPr>
        <w:numPr>
          <w:ilvl w:val="0"/>
          <w:numId w:val="18"/>
        </w:numPr>
        <w:rPr>
          <w:rFonts w:ascii="Times New Roman" w:hAnsi="Times New Roman"/>
          <w:sz w:val="24"/>
          <w:szCs w:val="24"/>
          <w:lang w:eastAsia="ru-RU"/>
        </w:rPr>
      </w:pPr>
      <w:r w:rsidRPr="00E6495D">
        <w:rPr>
          <w:rFonts w:ascii="Times New Roman" w:hAnsi="Times New Roman"/>
          <w:sz w:val="24"/>
          <w:szCs w:val="24"/>
          <w:lang w:eastAsia="ru-RU"/>
        </w:rPr>
        <w:t>нормативному документу по выбору заявителя</w:t>
      </w:r>
    </w:p>
    <w:p w:rsidR="00F350D8" w:rsidRPr="00E6495D" w:rsidRDefault="00F350D8" w:rsidP="00E6495D">
      <w:pPr>
        <w:numPr>
          <w:ilvl w:val="0"/>
          <w:numId w:val="18"/>
        </w:numPr>
        <w:rPr>
          <w:rFonts w:ascii="Times New Roman" w:hAnsi="Times New Roman"/>
          <w:sz w:val="24"/>
          <w:szCs w:val="24"/>
          <w:lang w:eastAsia="ru-RU"/>
        </w:rPr>
      </w:pPr>
      <w:r w:rsidRPr="00E6495D">
        <w:rPr>
          <w:rFonts w:ascii="Times New Roman" w:hAnsi="Times New Roman"/>
          <w:sz w:val="24"/>
          <w:szCs w:val="24"/>
          <w:lang w:eastAsia="ru-RU"/>
        </w:rPr>
        <w:t xml:space="preserve">Закону РФ «О сертификации…»,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11. Целью поверки измерительного прибора является </w:t>
      </w:r>
    </w:p>
    <w:p w:rsidR="00F350D8" w:rsidRPr="00E6495D" w:rsidRDefault="00F350D8" w:rsidP="00E6495D">
      <w:pPr>
        <w:numPr>
          <w:ilvl w:val="0"/>
          <w:numId w:val="36"/>
        </w:numPr>
        <w:rPr>
          <w:rFonts w:ascii="Times New Roman" w:hAnsi="Times New Roman"/>
          <w:sz w:val="24"/>
          <w:szCs w:val="24"/>
          <w:lang w:eastAsia="ru-RU"/>
        </w:rPr>
      </w:pPr>
      <w:r w:rsidRPr="00E6495D">
        <w:rPr>
          <w:rFonts w:ascii="Times New Roman" w:hAnsi="Times New Roman"/>
          <w:sz w:val="24"/>
          <w:szCs w:val="24"/>
          <w:lang w:eastAsia="ru-RU"/>
        </w:rPr>
        <w:t xml:space="preserve">проверка его исправности, </w:t>
      </w:r>
    </w:p>
    <w:p w:rsidR="00F350D8" w:rsidRPr="00E6495D" w:rsidRDefault="00F350D8" w:rsidP="00E6495D">
      <w:pPr>
        <w:numPr>
          <w:ilvl w:val="0"/>
          <w:numId w:val="36"/>
        </w:numPr>
        <w:rPr>
          <w:rFonts w:ascii="Times New Roman" w:hAnsi="Times New Roman"/>
          <w:sz w:val="24"/>
          <w:szCs w:val="24"/>
          <w:lang w:eastAsia="ru-RU"/>
        </w:rPr>
      </w:pPr>
      <w:r w:rsidRPr="00E6495D">
        <w:rPr>
          <w:rFonts w:ascii="Times New Roman" w:hAnsi="Times New Roman"/>
          <w:sz w:val="24"/>
          <w:szCs w:val="24"/>
          <w:lang w:eastAsia="ru-RU"/>
        </w:rPr>
        <w:t xml:space="preserve">проверка правильности его использования, </w:t>
      </w:r>
    </w:p>
    <w:p w:rsidR="00F350D8" w:rsidRPr="00E6495D" w:rsidRDefault="00F350D8" w:rsidP="00E6495D">
      <w:pPr>
        <w:numPr>
          <w:ilvl w:val="0"/>
          <w:numId w:val="36"/>
        </w:numPr>
        <w:rPr>
          <w:rFonts w:ascii="Times New Roman" w:hAnsi="Times New Roman"/>
          <w:sz w:val="24"/>
          <w:szCs w:val="24"/>
          <w:lang w:eastAsia="ru-RU"/>
        </w:rPr>
      </w:pPr>
      <w:r w:rsidRPr="00E6495D">
        <w:rPr>
          <w:rFonts w:ascii="Times New Roman" w:hAnsi="Times New Roman"/>
          <w:sz w:val="24"/>
          <w:szCs w:val="24"/>
          <w:lang w:eastAsia="ru-RU"/>
        </w:rPr>
        <w:t>подтверждения соответствия его точности и точности измерения.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12. Какой из приборов с классами точности 0,1; 1,5;  4. будет производить</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наиболее грубые измерения параметров.</w:t>
      </w:r>
    </w:p>
    <w:p w:rsidR="00F350D8" w:rsidRPr="00E6495D" w:rsidRDefault="00F350D8" w:rsidP="00E6495D">
      <w:pPr>
        <w:numPr>
          <w:ilvl w:val="0"/>
          <w:numId w:val="38"/>
        </w:numPr>
        <w:rPr>
          <w:rFonts w:ascii="Times New Roman" w:hAnsi="Times New Roman"/>
          <w:sz w:val="24"/>
          <w:szCs w:val="24"/>
          <w:lang w:eastAsia="ru-RU"/>
        </w:rPr>
      </w:pPr>
      <w:r w:rsidRPr="00E6495D">
        <w:rPr>
          <w:rFonts w:ascii="Times New Roman" w:hAnsi="Times New Roman"/>
          <w:sz w:val="24"/>
          <w:szCs w:val="24"/>
          <w:lang w:eastAsia="ru-RU"/>
        </w:rPr>
        <w:t xml:space="preserve">первый,              </w:t>
      </w:r>
      <w:r w:rsidRPr="00E6495D">
        <w:rPr>
          <w:rFonts w:ascii="Times New Roman" w:hAnsi="Times New Roman"/>
          <w:sz w:val="24"/>
          <w:szCs w:val="24"/>
          <w:lang w:val="en-US" w:eastAsia="ru-RU"/>
        </w:rPr>
        <w:t>b</w:t>
      </w:r>
      <w:r w:rsidRPr="00E6495D">
        <w:rPr>
          <w:rFonts w:ascii="Times New Roman" w:hAnsi="Times New Roman"/>
          <w:sz w:val="24"/>
          <w:szCs w:val="24"/>
          <w:lang w:eastAsia="ru-RU"/>
        </w:rPr>
        <w:t>)  второй,               с)третий.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13. Чтобы решить судьбу автомобиля (дальнейшая работа, ремонт, списание) нужно оценить:</w:t>
      </w:r>
    </w:p>
    <w:p w:rsidR="00F350D8" w:rsidRPr="00E6495D" w:rsidRDefault="00F350D8" w:rsidP="00E6495D">
      <w:pPr>
        <w:numPr>
          <w:ilvl w:val="0"/>
          <w:numId w:val="84"/>
        </w:numPr>
        <w:rPr>
          <w:rFonts w:ascii="Times New Roman" w:hAnsi="Times New Roman"/>
          <w:sz w:val="24"/>
          <w:szCs w:val="24"/>
          <w:lang w:eastAsia="ru-RU"/>
        </w:rPr>
      </w:pPr>
      <w:r w:rsidRPr="00E6495D">
        <w:rPr>
          <w:rFonts w:ascii="Times New Roman" w:hAnsi="Times New Roman"/>
          <w:sz w:val="24"/>
          <w:szCs w:val="24"/>
          <w:lang w:eastAsia="ru-RU"/>
        </w:rPr>
        <w:t>повышение расхода топлива, смазочных материалов;</w:t>
      </w:r>
    </w:p>
    <w:p w:rsidR="00F350D8" w:rsidRPr="00E6495D" w:rsidRDefault="00F350D8" w:rsidP="00E6495D">
      <w:pPr>
        <w:numPr>
          <w:ilvl w:val="0"/>
          <w:numId w:val="84"/>
        </w:numPr>
        <w:rPr>
          <w:rFonts w:ascii="Times New Roman" w:hAnsi="Times New Roman"/>
          <w:sz w:val="24"/>
          <w:szCs w:val="24"/>
          <w:lang w:eastAsia="ru-RU"/>
        </w:rPr>
      </w:pPr>
      <w:r w:rsidRPr="00E6495D">
        <w:rPr>
          <w:rFonts w:ascii="Times New Roman" w:hAnsi="Times New Roman"/>
          <w:sz w:val="24"/>
          <w:szCs w:val="24"/>
          <w:lang w:eastAsia="ru-RU"/>
        </w:rPr>
        <w:t>предельное состояние по нормативной документации;</w:t>
      </w:r>
    </w:p>
    <w:p w:rsidR="00F350D8" w:rsidRPr="00E6495D" w:rsidRDefault="00F350D8" w:rsidP="00E6495D">
      <w:pPr>
        <w:numPr>
          <w:ilvl w:val="0"/>
          <w:numId w:val="84"/>
        </w:numPr>
        <w:rPr>
          <w:rFonts w:ascii="Times New Roman" w:hAnsi="Times New Roman"/>
          <w:sz w:val="24"/>
          <w:szCs w:val="24"/>
          <w:lang w:eastAsia="ru-RU"/>
        </w:rPr>
      </w:pPr>
      <w:r w:rsidRPr="00E6495D">
        <w:rPr>
          <w:rFonts w:ascii="Times New Roman" w:hAnsi="Times New Roman"/>
          <w:sz w:val="24"/>
          <w:szCs w:val="24"/>
          <w:lang w:eastAsia="ru-RU"/>
        </w:rPr>
        <w:t>снижение скоростных показателей и показателей безопасности</w:t>
      </w:r>
    </w:p>
    <w:p w:rsidR="00F350D8" w:rsidRPr="00E6495D" w:rsidRDefault="00F350D8" w:rsidP="00E6495D">
      <w:pPr>
        <w:rPr>
          <w:rFonts w:ascii="Times New Roman" w:hAnsi="Times New Roman"/>
          <w:sz w:val="24"/>
          <w:szCs w:val="24"/>
          <w:lang w:eastAsia="ru-RU"/>
        </w:rPr>
      </w:pPr>
      <w:r w:rsidRPr="00E6495D">
        <w:rPr>
          <w:rFonts w:ascii="Times New Roman" w:hAnsi="Times New Roman"/>
          <w:b/>
          <w:sz w:val="24"/>
          <w:szCs w:val="24"/>
          <w:lang w:eastAsia="ru-RU"/>
        </w:rPr>
        <w:t xml:space="preserve">14. НАЙТИ СООТВЕТСТВИЕ </w:t>
      </w:r>
      <w:r w:rsidRPr="00E6495D">
        <w:rPr>
          <w:rFonts w:ascii="Times New Roman" w:hAnsi="Times New Roman"/>
          <w:sz w:val="24"/>
          <w:szCs w:val="24"/>
          <w:lang w:eastAsia="ru-RU"/>
        </w:rPr>
        <w:t xml:space="preserve">(одной цифре соответствует только одна буква </w:t>
      </w:r>
      <w:r w:rsidRPr="00E6495D">
        <w:rPr>
          <w:rFonts w:ascii="Times New Roman" w:hAnsi="Times New Roman"/>
          <w:b/>
          <w:sz w:val="24"/>
          <w:szCs w:val="24"/>
          <w:lang w:eastAsia="ru-RU"/>
        </w:rPr>
        <w:t>Пример:1-А</w:t>
      </w:r>
      <w:r w:rsidRPr="00E6495D">
        <w:rPr>
          <w:rFonts w:ascii="Times New Roman" w:hAnsi="Times New Roman"/>
          <w:sz w:val="24"/>
          <w:szCs w:val="24"/>
          <w:lang w:eastAsia="ru-RU"/>
        </w:rPr>
        <w:t>)</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Выбрать самый объемлющий фактор для: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 технологического обеспечения качества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 менеджмента в обеспечении качества продукции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А. Применение типовых деталей</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Б.  Качество обслуживания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В. Окраска изделия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Д. Эргономичность изделия.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15. При поверке были определены абсолютная погрешность Δ= - 0,5 мм, абсолютно допустимая погрешность Δ΄=  0,45 мм. Что можно сказать о пригодности прибора?</w:t>
      </w:r>
    </w:p>
    <w:p w:rsidR="00F350D8" w:rsidRPr="00E6495D" w:rsidRDefault="00F350D8" w:rsidP="00E6495D">
      <w:pPr>
        <w:numPr>
          <w:ilvl w:val="0"/>
          <w:numId w:val="80"/>
        </w:numPr>
        <w:rPr>
          <w:rFonts w:ascii="Times New Roman" w:hAnsi="Times New Roman"/>
          <w:sz w:val="24"/>
          <w:szCs w:val="24"/>
          <w:lang w:eastAsia="ru-RU"/>
        </w:rPr>
      </w:pPr>
      <w:r w:rsidRPr="00E6495D">
        <w:rPr>
          <w:rFonts w:ascii="Times New Roman" w:hAnsi="Times New Roman"/>
          <w:sz w:val="24"/>
          <w:szCs w:val="24"/>
          <w:lang w:eastAsia="ru-RU"/>
        </w:rPr>
        <w:t>пригоден;</w:t>
      </w:r>
    </w:p>
    <w:p w:rsidR="00F350D8" w:rsidRPr="00E6495D" w:rsidRDefault="00F350D8" w:rsidP="00E6495D">
      <w:pPr>
        <w:numPr>
          <w:ilvl w:val="0"/>
          <w:numId w:val="80"/>
        </w:numPr>
        <w:rPr>
          <w:rFonts w:ascii="Times New Roman" w:hAnsi="Times New Roman"/>
          <w:sz w:val="24"/>
          <w:szCs w:val="24"/>
          <w:lang w:eastAsia="ru-RU"/>
        </w:rPr>
      </w:pPr>
      <w:r w:rsidRPr="00E6495D">
        <w:rPr>
          <w:rFonts w:ascii="Times New Roman" w:hAnsi="Times New Roman"/>
          <w:sz w:val="24"/>
          <w:szCs w:val="24"/>
          <w:lang w:eastAsia="ru-RU"/>
        </w:rPr>
        <w:t>не пригоден;</w:t>
      </w:r>
    </w:p>
    <w:p w:rsidR="00F350D8" w:rsidRPr="00E6495D" w:rsidRDefault="00F350D8" w:rsidP="00E6495D">
      <w:pPr>
        <w:numPr>
          <w:ilvl w:val="0"/>
          <w:numId w:val="80"/>
        </w:numPr>
        <w:rPr>
          <w:rFonts w:ascii="Times New Roman" w:hAnsi="Times New Roman"/>
          <w:sz w:val="24"/>
          <w:szCs w:val="24"/>
          <w:lang w:eastAsia="ru-RU"/>
        </w:rPr>
      </w:pPr>
      <w:r w:rsidRPr="00E6495D">
        <w:rPr>
          <w:rFonts w:ascii="Times New Roman" w:hAnsi="Times New Roman"/>
          <w:sz w:val="24"/>
          <w:szCs w:val="24"/>
          <w:lang w:eastAsia="ru-RU"/>
        </w:rPr>
        <w:t>подлежит ремонту</w:t>
      </w:r>
    </w:p>
    <w:p w:rsidR="00F350D8" w:rsidRPr="00E6495D" w:rsidRDefault="00F350D8" w:rsidP="00E6495D">
      <w:pPr>
        <w:rPr>
          <w:rFonts w:ascii="Times New Roman" w:hAnsi="Times New Roman"/>
          <w:b/>
          <w:sz w:val="24"/>
          <w:szCs w:val="24"/>
          <w:lang w:eastAsia="ru-RU"/>
        </w:rPr>
      </w:pPr>
      <w:r>
        <w:rPr>
          <w:noProof/>
          <w:lang w:eastAsia="ru-RU"/>
        </w:rPr>
        <w:pict>
          <v:shape id="_x0000_s1039" type="#_x0000_t75" style="position:absolute;margin-left:108pt;margin-top:27pt;width:2in;height:97.2pt;z-index:251663872">
            <v:imagedata r:id="rId46" o:title="" croptop="11251f" cropbottom="6110f" cropleft="31857f" cropright="2585f" gain="126031f" blacklevel="-7864f"/>
            <w10:wrap type="square"/>
          </v:shape>
        </w:pict>
      </w:r>
      <w:r w:rsidRPr="00E6495D">
        <w:rPr>
          <w:rFonts w:ascii="Times New Roman" w:hAnsi="Times New Roman"/>
          <w:b/>
          <w:sz w:val="24"/>
          <w:szCs w:val="24"/>
          <w:lang w:eastAsia="ru-RU"/>
        </w:rPr>
        <w:t>16. Расшифровать запись на чертеже, указав отклонения формы или расположения поверхности.</w:t>
      </w:r>
    </w:p>
    <w:p w:rsidR="00F350D8" w:rsidRPr="00E6495D" w:rsidRDefault="00F350D8" w:rsidP="00E6495D">
      <w:pPr>
        <w:rPr>
          <w:rFonts w:ascii="Times New Roman" w:hAnsi="Times New Roman"/>
          <w:b/>
          <w:sz w:val="24"/>
          <w:szCs w:val="24"/>
          <w:lang w:eastAsia="ru-RU"/>
        </w:rPr>
      </w:pPr>
    </w:p>
    <w:p w:rsidR="00F350D8" w:rsidRPr="00E6495D" w:rsidRDefault="00F350D8" w:rsidP="00E6495D">
      <w:pPr>
        <w:rPr>
          <w:rFonts w:ascii="Times New Roman" w:hAnsi="Times New Roman"/>
          <w:sz w:val="24"/>
          <w:szCs w:val="24"/>
          <w:lang w:eastAsia="ru-RU"/>
        </w:rPr>
      </w:pPr>
    </w:p>
    <w:p w:rsidR="00F350D8" w:rsidRDefault="00F350D8" w:rsidP="00E6495D">
      <w:pPr>
        <w:rPr>
          <w:rFonts w:ascii="Times New Roman" w:hAnsi="Times New Roman"/>
          <w:b/>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8"/>
          <w:szCs w:val="28"/>
          <w:lang w:eastAsia="ru-RU"/>
        </w:rPr>
      </w:pPr>
      <w:r w:rsidRPr="00E6495D">
        <w:rPr>
          <w:rFonts w:ascii="Times New Roman" w:hAnsi="Times New Roman"/>
          <w:sz w:val="28"/>
          <w:szCs w:val="28"/>
          <w:lang w:eastAsia="ru-RU"/>
        </w:rPr>
        <w:t>Вариант № 2</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Для того чтобы изделия были взаимозаменяемы, необходимо</w:t>
      </w:r>
    </w:p>
    <w:p w:rsidR="00F350D8" w:rsidRPr="00E6495D" w:rsidRDefault="00F350D8" w:rsidP="00E6495D">
      <w:pPr>
        <w:numPr>
          <w:ilvl w:val="0"/>
          <w:numId w:val="19"/>
        </w:numPr>
        <w:rPr>
          <w:rFonts w:ascii="Times New Roman" w:hAnsi="Times New Roman"/>
          <w:sz w:val="24"/>
          <w:szCs w:val="24"/>
          <w:lang w:eastAsia="ru-RU"/>
        </w:rPr>
      </w:pPr>
      <w:r w:rsidRPr="00E6495D">
        <w:rPr>
          <w:rFonts w:ascii="Times New Roman" w:hAnsi="Times New Roman"/>
          <w:sz w:val="24"/>
          <w:szCs w:val="24"/>
          <w:lang w:eastAsia="ru-RU"/>
        </w:rPr>
        <w:t>изготавливать их из дорогостоящих материалов,</w:t>
      </w:r>
    </w:p>
    <w:p w:rsidR="00F350D8" w:rsidRPr="00E6495D" w:rsidRDefault="00F350D8" w:rsidP="00E6495D">
      <w:pPr>
        <w:numPr>
          <w:ilvl w:val="0"/>
          <w:numId w:val="19"/>
        </w:numPr>
        <w:rPr>
          <w:rFonts w:ascii="Times New Roman" w:hAnsi="Times New Roman"/>
          <w:sz w:val="24"/>
          <w:szCs w:val="24"/>
          <w:lang w:eastAsia="ru-RU"/>
        </w:rPr>
      </w:pPr>
      <w:r w:rsidRPr="00E6495D">
        <w:rPr>
          <w:rFonts w:ascii="Times New Roman" w:hAnsi="Times New Roman"/>
          <w:sz w:val="24"/>
          <w:szCs w:val="24"/>
          <w:lang w:eastAsia="ru-RU"/>
        </w:rPr>
        <w:t>иметь государственные нормы к готовому изделию,</w:t>
      </w:r>
    </w:p>
    <w:p w:rsidR="00F350D8" w:rsidRPr="00E6495D" w:rsidRDefault="00F350D8" w:rsidP="00E6495D">
      <w:pPr>
        <w:numPr>
          <w:ilvl w:val="0"/>
          <w:numId w:val="19"/>
        </w:numPr>
        <w:rPr>
          <w:rFonts w:ascii="Times New Roman" w:hAnsi="Times New Roman"/>
          <w:sz w:val="24"/>
          <w:szCs w:val="24"/>
          <w:lang w:eastAsia="ru-RU"/>
        </w:rPr>
      </w:pPr>
      <w:r w:rsidRPr="00E6495D">
        <w:rPr>
          <w:rFonts w:ascii="Times New Roman" w:hAnsi="Times New Roman"/>
          <w:sz w:val="24"/>
          <w:szCs w:val="24"/>
          <w:lang w:eastAsia="ru-RU"/>
        </w:rPr>
        <w:t xml:space="preserve">иметь хорошее оборудование, </w:t>
      </w:r>
    </w:p>
    <w:p w:rsidR="00F350D8" w:rsidRPr="00E6495D" w:rsidRDefault="00F350D8" w:rsidP="00E6495D">
      <w:pPr>
        <w:numPr>
          <w:ilvl w:val="0"/>
          <w:numId w:val="19"/>
        </w:numPr>
        <w:rPr>
          <w:rFonts w:ascii="Times New Roman" w:hAnsi="Times New Roman"/>
          <w:sz w:val="24"/>
          <w:szCs w:val="24"/>
          <w:lang w:eastAsia="ru-RU"/>
        </w:rPr>
      </w:pPr>
      <w:r w:rsidRPr="00E6495D">
        <w:rPr>
          <w:rFonts w:ascii="Times New Roman" w:hAnsi="Times New Roman"/>
          <w:sz w:val="24"/>
          <w:szCs w:val="24"/>
          <w:lang w:eastAsia="ru-RU"/>
        </w:rPr>
        <w:t>иметь  средства измерения для контроля  размеров.</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2. Образцовый измерительный прибор предназначен для</w:t>
      </w:r>
    </w:p>
    <w:p w:rsidR="00F350D8" w:rsidRPr="00E6495D" w:rsidRDefault="00F350D8" w:rsidP="00E6495D">
      <w:pPr>
        <w:numPr>
          <w:ilvl w:val="0"/>
          <w:numId w:val="20"/>
        </w:numPr>
        <w:rPr>
          <w:rFonts w:ascii="Times New Roman" w:hAnsi="Times New Roman"/>
          <w:sz w:val="24"/>
          <w:szCs w:val="24"/>
          <w:lang w:eastAsia="ru-RU"/>
        </w:rPr>
      </w:pPr>
      <w:r w:rsidRPr="00E6495D">
        <w:rPr>
          <w:rFonts w:ascii="Times New Roman" w:hAnsi="Times New Roman"/>
          <w:sz w:val="24"/>
          <w:szCs w:val="24"/>
          <w:lang w:eastAsia="ru-RU"/>
        </w:rPr>
        <w:t>хранения физической величины,</w:t>
      </w:r>
    </w:p>
    <w:p w:rsidR="00F350D8" w:rsidRPr="00E6495D" w:rsidRDefault="00F350D8" w:rsidP="00E6495D">
      <w:pPr>
        <w:numPr>
          <w:ilvl w:val="0"/>
          <w:numId w:val="20"/>
        </w:numPr>
        <w:rPr>
          <w:rFonts w:ascii="Times New Roman" w:hAnsi="Times New Roman"/>
          <w:sz w:val="24"/>
          <w:szCs w:val="24"/>
          <w:lang w:eastAsia="ru-RU"/>
        </w:rPr>
      </w:pPr>
      <w:r w:rsidRPr="00E6495D">
        <w:rPr>
          <w:rFonts w:ascii="Times New Roman" w:hAnsi="Times New Roman"/>
          <w:sz w:val="24"/>
          <w:szCs w:val="24"/>
          <w:lang w:eastAsia="ru-RU"/>
        </w:rPr>
        <w:t xml:space="preserve">поверки технических приборов, </w:t>
      </w:r>
    </w:p>
    <w:p w:rsidR="00F350D8" w:rsidRPr="00E6495D" w:rsidRDefault="00F350D8" w:rsidP="00E6495D">
      <w:pPr>
        <w:numPr>
          <w:ilvl w:val="0"/>
          <w:numId w:val="20"/>
        </w:numPr>
        <w:rPr>
          <w:rFonts w:ascii="Times New Roman" w:hAnsi="Times New Roman"/>
          <w:sz w:val="24"/>
          <w:szCs w:val="24"/>
          <w:lang w:eastAsia="ru-RU"/>
        </w:rPr>
      </w:pPr>
      <w:r w:rsidRPr="00E6495D">
        <w:rPr>
          <w:rFonts w:ascii="Times New Roman" w:hAnsi="Times New Roman"/>
          <w:sz w:val="24"/>
          <w:szCs w:val="24"/>
          <w:lang w:eastAsia="ru-RU"/>
        </w:rPr>
        <w:t>шаблона при изготовлении других приборов.</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3. Отметить документ, который не является нормативным:</w:t>
      </w:r>
    </w:p>
    <w:p w:rsidR="00F350D8" w:rsidRPr="00E6495D" w:rsidRDefault="00F350D8" w:rsidP="00E6495D">
      <w:pPr>
        <w:numPr>
          <w:ilvl w:val="0"/>
          <w:numId w:val="21"/>
        </w:numPr>
        <w:rPr>
          <w:rFonts w:ascii="Times New Roman" w:hAnsi="Times New Roman"/>
          <w:sz w:val="24"/>
          <w:szCs w:val="24"/>
          <w:lang w:eastAsia="ru-RU"/>
        </w:rPr>
      </w:pPr>
      <w:r w:rsidRPr="00E6495D">
        <w:rPr>
          <w:rFonts w:ascii="Times New Roman" w:hAnsi="Times New Roman"/>
          <w:sz w:val="24"/>
          <w:szCs w:val="24"/>
          <w:lang w:eastAsia="ru-RU"/>
        </w:rPr>
        <w:t>технический регламент,</w:t>
      </w:r>
    </w:p>
    <w:p w:rsidR="00F350D8" w:rsidRPr="00E6495D" w:rsidRDefault="00F350D8" w:rsidP="00E6495D">
      <w:pPr>
        <w:numPr>
          <w:ilvl w:val="0"/>
          <w:numId w:val="21"/>
        </w:numPr>
        <w:rPr>
          <w:rFonts w:ascii="Times New Roman" w:hAnsi="Times New Roman"/>
          <w:sz w:val="24"/>
          <w:szCs w:val="24"/>
          <w:lang w:eastAsia="ru-RU"/>
        </w:rPr>
      </w:pPr>
      <w:r w:rsidRPr="00E6495D">
        <w:rPr>
          <w:rFonts w:ascii="Times New Roman" w:hAnsi="Times New Roman"/>
          <w:sz w:val="24"/>
          <w:szCs w:val="24"/>
          <w:lang w:eastAsia="ru-RU"/>
        </w:rPr>
        <w:t xml:space="preserve">свод правил, </w:t>
      </w:r>
    </w:p>
    <w:p w:rsidR="00F350D8" w:rsidRPr="00E6495D" w:rsidRDefault="00F350D8" w:rsidP="00E6495D">
      <w:pPr>
        <w:numPr>
          <w:ilvl w:val="0"/>
          <w:numId w:val="21"/>
        </w:numPr>
        <w:rPr>
          <w:rFonts w:ascii="Times New Roman" w:hAnsi="Times New Roman"/>
          <w:sz w:val="24"/>
          <w:szCs w:val="24"/>
          <w:lang w:eastAsia="ru-RU"/>
        </w:rPr>
      </w:pPr>
      <w:r w:rsidRPr="00E6495D">
        <w:rPr>
          <w:rFonts w:ascii="Times New Roman" w:hAnsi="Times New Roman"/>
          <w:sz w:val="24"/>
          <w:szCs w:val="24"/>
          <w:lang w:eastAsia="ru-RU"/>
        </w:rPr>
        <w:t>стандарт предприятия,</w:t>
      </w:r>
    </w:p>
    <w:p w:rsidR="00F350D8" w:rsidRPr="00E6495D" w:rsidRDefault="00F350D8" w:rsidP="00E6495D">
      <w:pPr>
        <w:numPr>
          <w:ilvl w:val="0"/>
          <w:numId w:val="21"/>
        </w:numPr>
        <w:rPr>
          <w:rFonts w:ascii="Times New Roman" w:hAnsi="Times New Roman"/>
          <w:sz w:val="24"/>
          <w:szCs w:val="24"/>
          <w:lang w:eastAsia="ru-RU"/>
        </w:rPr>
      </w:pPr>
      <w:r w:rsidRPr="00E6495D">
        <w:rPr>
          <w:rFonts w:ascii="Times New Roman" w:hAnsi="Times New Roman"/>
          <w:sz w:val="24"/>
          <w:szCs w:val="24"/>
          <w:lang w:eastAsia="ru-RU"/>
        </w:rPr>
        <w:t xml:space="preserve">технические условия, </w:t>
      </w:r>
    </w:p>
    <w:p w:rsidR="00F350D8" w:rsidRPr="00E6495D" w:rsidRDefault="00F350D8" w:rsidP="00E6495D">
      <w:pPr>
        <w:numPr>
          <w:ilvl w:val="0"/>
          <w:numId w:val="21"/>
        </w:numPr>
        <w:rPr>
          <w:rFonts w:ascii="Times New Roman" w:hAnsi="Times New Roman"/>
          <w:sz w:val="24"/>
          <w:szCs w:val="24"/>
          <w:lang w:eastAsia="ru-RU"/>
        </w:rPr>
      </w:pPr>
      <w:r w:rsidRPr="00E6495D">
        <w:rPr>
          <w:rFonts w:ascii="Times New Roman" w:hAnsi="Times New Roman"/>
          <w:sz w:val="24"/>
          <w:szCs w:val="24"/>
          <w:lang w:eastAsia="ru-RU"/>
        </w:rPr>
        <w:t>ГОСТ.</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4.Контроль сырья и материалов для продукции называется:</w:t>
      </w:r>
    </w:p>
    <w:p w:rsidR="00F350D8" w:rsidRPr="00E6495D" w:rsidRDefault="00F350D8" w:rsidP="00E6495D">
      <w:pPr>
        <w:numPr>
          <w:ilvl w:val="0"/>
          <w:numId w:val="22"/>
        </w:numPr>
        <w:rPr>
          <w:rFonts w:ascii="Times New Roman" w:hAnsi="Times New Roman"/>
          <w:sz w:val="24"/>
          <w:szCs w:val="24"/>
          <w:lang w:eastAsia="ru-RU"/>
        </w:rPr>
      </w:pPr>
      <w:r w:rsidRPr="00E6495D">
        <w:rPr>
          <w:rFonts w:ascii="Times New Roman" w:hAnsi="Times New Roman"/>
          <w:sz w:val="24"/>
          <w:szCs w:val="24"/>
          <w:lang w:eastAsia="ru-RU"/>
        </w:rPr>
        <w:t xml:space="preserve">входной, </w:t>
      </w:r>
    </w:p>
    <w:p w:rsidR="00F350D8" w:rsidRPr="00E6495D" w:rsidRDefault="00F350D8" w:rsidP="00E6495D">
      <w:pPr>
        <w:numPr>
          <w:ilvl w:val="0"/>
          <w:numId w:val="22"/>
        </w:numPr>
        <w:rPr>
          <w:rFonts w:ascii="Times New Roman" w:hAnsi="Times New Roman"/>
          <w:sz w:val="24"/>
          <w:szCs w:val="24"/>
          <w:lang w:eastAsia="ru-RU"/>
        </w:rPr>
      </w:pPr>
      <w:r w:rsidRPr="00E6495D">
        <w:rPr>
          <w:rFonts w:ascii="Times New Roman" w:hAnsi="Times New Roman"/>
          <w:sz w:val="24"/>
          <w:szCs w:val="24"/>
          <w:lang w:eastAsia="ru-RU"/>
        </w:rPr>
        <w:t xml:space="preserve">операционный, </w:t>
      </w:r>
    </w:p>
    <w:p w:rsidR="00F350D8" w:rsidRPr="00E6495D" w:rsidRDefault="00F350D8" w:rsidP="00E6495D">
      <w:pPr>
        <w:numPr>
          <w:ilvl w:val="0"/>
          <w:numId w:val="22"/>
        </w:numPr>
        <w:rPr>
          <w:rFonts w:ascii="Times New Roman" w:hAnsi="Times New Roman"/>
          <w:sz w:val="24"/>
          <w:szCs w:val="24"/>
          <w:lang w:eastAsia="ru-RU"/>
        </w:rPr>
      </w:pPr>
      <w:r w:rsidRPr="00E6495D">
        <w:rPr>
          <w:rFonts w:ascii="Times New Roman" w:hAnsi="Times New Roman"/>
          <w:sz w:val="24"/>
          <w:szCs w:val="24"/>
          <w:lang w:eastAsia="ru-RU"/>
        </w:rPr>
        <w:t>приемочный.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5. Если вал по чертежу должен быть Ø50</w:t>
      </w:r>
      <w:r w:rsidRPr="00E6495D">
        <w:rPr>
          <w:rFonts w:ascii="Times New Roman" w:hAnsi="Times New Roman"/>
          <w:b/>
          <w:sz w:val="24"/>
          <w:szCs w:val="24"/>
          <w:vertAlign w:val="superscript"/>
          <w:lang w:eastAsia="ru-RU"/>
        </w:rPr>
        <w:t>+0,25</w:t>
      </w:r>
      <w:r w:rsidRPr="00E6495D">
        <w:rPr>
          <w:rFonts w:ascii="Times New Roman" w:hAnsi="Times New Roman"/>
          <w:b/>
          <w:sz w:val="24"/>
          <w:szCs w:val="24"/>
          <w:vertAlign w:val="subscript"/>
          <w:lang w:eastAsia="ru-RU"/>
        </w:rPr>
        <w:t xml:space="preserve">-0,25 </w:t>
      </w:r>
      <w:r w:rsidRPr="00E6495D">
        <w:rPr>
          <w:rFonts w:ascii="Times New Roman" w:hAnsi="Times New Roman"/>
          <w:b/>
          <w:sz w:val="24"/>
          <w:szCs w:val="24"/>
          <w:lang w:eastAsia="ru-RU"/>
        </w:rPr>
        <w:t>, а его выточили с размером Ø49, то он:</w:t>
      </w:r>
    </w:p>
    <w:p w:rsidR="00F350D8" w:rsidRPr="00E6495D" w:rsidRDefault="00F350D8" w:rsidP="00E6495D">
      <w:pPr>
        <w:numPr>
          <w:ilvl w:val="0"/>
          <w:numId w:val="23"/>
        </w:numPr>
        <w:rPr>
          <w:rFonts w:ascii="Times New Roman" w:hAnsi="Times New Roman"/>
          <w:sz w:val="24"/>
          <w:szCs w:val="24"/>
          <w:lang w:eastAsia="ru-RU"/>
        </w:rPr>
      </w:pPr>
      <w:r w:rsidRPr="00E6495D">
        <w:rPr>
          <w:rFonts w:ascii="Times New Roman" w:hAnsi="Times New Roman"/>
          <w:sz w:val="24"/>
          <w:szCs w:val="24"/>
          <w:lang w:eastAsia="ru-RU"/>
        </w:rPr>
        <w:t xml:space="preserve">годен, </w:t>
      </w:r>
    </w:p>
    <w:p w:rsidR="00F350D8" w:rsidRPr="00E6495D" w:rsidRDefault="00F350D8" w:rsidP="00E6495D">
      <w:pPr>
        <w:numPr>
          <w:ilvl w:val="0"/>
          <w:numId w:val="23"/>
        </w:numPr>
        <w:rPr>
          <w:rFonts w:ascii="Times New Roman" w:hAnsi="Times New Roman"/>
          <w:sz w:val="24"/>
          <w:szCs w:val="24"/>
          <w:lang w:eastAsia="ru-RU"/>
        </w:rPr>
      </w:pPr>
      <w:r w:rsidRPr="00E6495D">
        <w:rPr>
          <w:rFonts w:ascii="Times New Roman" w:hAnsi="Times New Roman"/>
          <w:sz w:val="24"/>
          <w:szCs w:val="24"/>
          <w:lang w:eastAsia="ru-RU"/>
        </w:rPr>
        <w:t>является исправимым браком,</w:t>
      </w:r>
    </w:p>
    <w:p w:rsidR="00F350D8" w:rsidRPr="00E6495D" w:rsidRDefault="00F350D8" w:rsidP="00E6495D">
      <w:pPr>
        <w:numPr>
          <w:ilvl w:val="0"/>
          <w:numId w:val="23"/>
        </w:numPr>
        <w:rPr>
          <w:rFonts w:ascii="Times New Roman" w:hAnsi="Times New Roman"/>
          <w:sz w:val="24"/>
          <w:szCs w:val="24"/>
          <w:lang w:eastAsia="ru-RU"/>
        </w:rPr>
      </w:pPr>
      <w:r w:rsidRPr="00E6495D">
        <w:rPr>
          <w:rFonts w:ascii="Times New Roman" w:hAnsi="Times New Roman"/>
          <w:sz w:val="24"/>
          <w:szCs w:val="24"/>
          <w:lang w:eastAsia="ru-RU"/>
        </w:rPr>
        <w:t>является неисправимым браком.</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6. Где хранится информация о выданных сертификатах:</w:t>
      </w:r>
    </w:p>
    <w:p w:rsidR="00F350D8" w:rsidRPr="00E6495D" w:rsidRDefault="00F350D8" w:rsidP="00E6495D">
      <w:pPr>
        <w:numPr>
          <w:ilvl w:val="0"/>
          <w:numId w:val="24"/>
        </w:numPr>
        <w:rPr>
          <w:rFonts w:ascii="Times New Roman" w:hAnsi="Times New Roman"/>
          <w:sz w:val="24"/>
          <w:szCs w:val="24"/>
          <w:lang w:eastAsia="ru-RU"/>
        </w:rPr>
      </w:pPr>
      <w:r w:rsidRPr="00E6495D">
        <w:rPr>
          <w:rFonts w:ascii="Times New Roman" w:hAnsi="Times New Roman"/>
          <w:sz w:val="24"/>
          <w:szCs w:val="24"/>
          <w:lang w:eastAsia="ru-RU"/>
        </w:rPr>
        <w:t>в системах сертификации,</w:t>
      </w:r>
    </w:p>
    <w:p w:rsidR="00F350D8" w:rsidRPr="00E6495D" w:rsidRDefault="00F350D8" w:rsidP="00E6495D">
      <w:pPr>
        <w:numPr>
          <w:ilvl w:val="0"/>
          <w:numId w:val="24"/>
        </w:numPr>
        <w:rPr>
          <w:rFonts w:ascii="Times New Roman" w:hAnsi="Times New Roman"/>
          <w:sz w:val="24"/>
          <w:szCs w:val="24"/>
          <w:lang w:eastAsia="ru-RU"/>
        </w:rPr>
      </w:pPr>
      <w:r w:rsidRPr="00E6495D">
        <w:rPr>
          <w:rFonts w:ascii="Times New Roman" w:hAnsi="Times New Roman"/>
          <w:sz w:val="24"/>
          <w:szCs w:val="24"/>
          <w:lang w:eastAsia="ru-RU"/>
        </w:rPr>
        <w:t>на заводе-изготовителе,</w:t>
      </w:r>
    </w:p>
    <w:p w:rsidR="00F350D8" w:rsidRPr="00E6495D" w:rsidRDefault="00F350D8" w:rsidP="00E6495D">
      <w:pPr>
        <w:numPr>
          <w:ilvl w:val="0"/>
          <w:numId w:val="24"/>
        </w:numPr>
        <w:rPr>
          <w:rFonts w:ascii="Times New Roman" w:hAnsi="Times New Roman"/>
          <w:sz w:val="24"/>
          <w:szCs w:val="24"/>
          <w:lang w:eastAsia="ru-RU"/>
        </w:rPr>
      </w:pPr>
      <w:r w:rsidRPr="00E6495D">
        <w:rPr>
          <w:rFonts w:ascii="Times New Roman" w:hAnsi="Times New Roman"/>
          <w:sz w:val="24"/>
          <w:szCs w:val="24"/>
          <w:lang w:eastAsia="ru-RU"/>
        </w:rPr>
        <w:t>в реестре Госстандарта,</w:t>
      </w:r>
    </w:p>
    <w:p w:rsidR="00F350D8" w:rsidRPr="00E6495D" w:rsidRDefault="00F350D8" w:rsidP="00E6495D">
      <w:pPr>
        <w:numPr>
          <w:ilvl w:val="0"/>
          <w:numId w:val="24"/>
        </w:numPr>
        <w:rPr>
          <w:rFonts w:ascii="Times New Roman" w:hAnsi="Times New Roman"/>
          <w:sz w:val="24"/>
          <w:szCs w:val="24"/>
          <w:lang w:eastAsia="ru-RU"/>
        </w:rPr>
      </w:pPr>
      <w:r w:rsidRPr="00E6495D">
        <w:rPr>
          <w:rFonts w:ascii="Times New Roman" w:hAnsi="Times New Roman"/>
          <w:sz w:val="24"/>
          <w:szCs w:val="24"/>
          <w:lang w:eastAsia="ru-RU"/>
        </w:rPr>
        <w:t>в нормативных документах.</w:t>
      </w:r>
    </w:p>
    <w:p w:rsidR="00F350D8" w:rsidRPr="00E6495D" w:rsidRDefault="00F350D8" w:rsidP="00E6495D">
      <w:pPr>
        <w:rPr>
          <w:rFonts w:ascii="Times New Roman" w:hAnsi="Times New Roman"/>
          <w:b/>
          <w:i/>
          <w:sz w:val="24"/>
          <w:szCs w:val="24"/>
          <w:lang w:eastAsia="ru-RU"/>
        </w:rPr>
      </w:pPr>
      <w:r w:rsidRPr="00E6495D">
        <w:rPr>
          <w:rFonts w:ascii="Times New Roman" w:hAnsi="Times New Roman"/>
          <w:b/>
          <w:sz w:val="24"/>
          <w:szCs w:val="24"/>
          <w:lang w:eastAsia="ru-RU"/>
        </w:rPr>
        <w:t>7.</w:t>
      </w:r>
      <w:r w:rsidRPr="00E6495D">
        <w:rPr>
          <w:rFonts w:ascii="Times New Roman" w:hAnsi="Times New Roman"/>
          <w:b/>
          <w:i/>
          <w:sz w:val="24"/>
          <w:szCs w:val="24"/>
          <w:lang w:eastAsia="ru-RU"/>
        </w:rPr>
        <w:t xml:space="preserve">  </w:t>
      </w:r>
      <w:r w:rsidRPr="00E6495D">
        <w:rPr>
          <w:rFonts w:ascii="Times New Roman" w:hAnsi="Times New Roman"/>
          <w:b/>
          <w:sz w:val="24"/>
          <w:szCs w:val="24"/>
          <w:lang w:eastAsia="ru-RU"/>
        </w:rPr>
        <w:t>Взаимозаменяемость обеспечивает изделию</w:t>
      </w:r>
      <w:r w:rsidRPr="00E6495D">
        <w:rPr>
          <w:rFonts w:ascii="Times New Roman" w:hAnsi="Times New Roman"/>
          <w:b/>
          <w:i/>
          <w:sz w:val="24"/>
          <w:szCs w:val="24"/>
          <w:lang w:eastAsia="ru-RU"/>
        </w:rPr>
        <w:t>:</w:t>
      </w:r>
    </w:p>
    <w:p w:rsidR="00F350D8" w:rsidRPr="00E6495D" w:rsidRDefault="00F350D8" w:rsidP="00E6495D">
      <w:pPr>
        <w:numPr>
          <w:ilvl w:val="0"/>
          <w:numId w:val="25"/>
        </w:numPr>
        <w:rPr>
          <w:rFonts w:ascii="Times New Roman" w:hAnsi="Times New Roman"/>
          <w:sz w:val="24"/>
          <w:szCs w:val="24"/>
          <w:lang w:eastAsia="ru-RU"/>
        </w:rPr>
      </w:pPr>
      <w:r w:rsidRPr="00E6495D">
        <w:rPr>
          <w:rFonts w:ascii="Times New Roman" w:hAnsi="Times New Roman"/>
          <w:sz w:val="24"/>
          <w:szCs w:val="24"/>
          <w:lang w:eastAsia="ru-RU"/>
        </w:rPr>
        <w:t xml:space="preserve">эргономичность, </w:t>
      </w:r>
    </w:p>
    <w:p w:rsidR="00F350D8" w:rsidRPr="00E6495D" w:rsidRDefault="00F350D8" w:rsidP="00E6495D">
      <w:pPr>
        <w:numPr>
          <w:ilvl w:val="0"/>
          <w:numId w:val="25"/>
        </w:numPr>
        <w:rPr>
          <w:rFonts w:ascii="Times New Roman" w:hAnsi="Times New Roman"/>
          <w:sz w:val="24"/>
          <w:szCs w:val="24"/>
          <w:lang w:eastAsia="ru-RU"/>
        </w:rPr>
      </w:pPr>
      <w:r w:rsidRPr="00E6495D">
        <w:rPr>
          <w:rFonts w:ascii="Times New Roman" w:hAnsi="Times New Roman"/>
          <w:sz w:val="24"/>
          <w:szCs w:val="24"/>
          <w:lang w:eastAsia="ru-RU"/>
        </w:rPr>
        <w:t xml:space="preserve">безопасность, </w:t>
      </w:r>
    </w:p>
    <w:p w:rsidR="00F350D8" w:rsidRPr="00E6495D" w:rsidRDefault="00F350D8" w:rsidP="00E6495D">
      <w:pPr>
        <w:numPr>
          <w:ilvl w:val="0"/>
          <w:numId w:val="25"/>
        </w:numPr>
        <w:rPr>
          <w:rFonts w:ascii="Times New Roman" w:hAnsi="Times New Roman"/>
          <w:sz w:val="24"/>
          <w:szCs w:val="24"/>
          <w:lang w:eastAsia="ru-RU"/>
        </w:rPr>
      </w:pPr>
      <w:r w:rsidRPr="00E6495D">
        <w:rPr>
          <w:rFonts w:ascii="Times New Roman" w:hAnsi="Times New Roman"/>
          <w:sz w:val="24"/>
          <w:szCs w:val="24"/>
          <w:lang w:eastAsia="ru-RU"/>
        </w:rPr>
        <w:t>собираемость,</w:t>
      </w:r>
    </w:p>
    <w:p w:rsidR="00F350D8" w:rsidRPr="00E6495D" w:rsidRDefault="00F350D8" w:rsidP="00E6495D">
      <w:pPr>
        <w:numPr>
          <w:ilvl w:val="0"/>
          <w:numId w:val="25"/>
        </w:numPr>
        <w:rPr>
          <w:rFonts w:ascii="Times New Roman" w:hAnsi="Times New Roman"/>
          <w:sz w:val="24"/>
          <w:szCs w:val="24"/>
          <w:lang w:eastAsia="ru-RU"/>
        </w:rPr>
      </w:pPr>
      <w:r w:rsidRPr="00E6495D">
        <w:rPr>
          <w:rFonts w:ascii="Times New Roman" w:hAnsi="Times New Roman"/>
          <w:sz w:val="24"/>
          <w:szCs w:val="24"/>
          <w:lang w:eastAsia="ru-RU"/>
        </w:rPr>
        <w:t>производительность.</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8. Посадка внутреннего кольца подшипника качения должна быть выполнена:</w:t>
      </w:r>
    </w:p>
    <w:p w:rsidR="00F350D8" w:rsidRPr="00E6495D" w:rsidRDefault="00F350D8" w:rsidP="00E6495D">
      <w:pPr>
        <w:numPr>
          <w:ilvl w:val="0"/>
          <w:numId w:val="26"/>
        </w:numPr>
        <w:rPr>
          <w:rFonts w:ascii="Times New Roman" w:hAnsi="Times New Roman"/>
          <w:sz w:val="24"/>
          <w:szCs w:val="24"/>
          <w:lang w:eastAsia="ru-RU"/>
        </w:rPr>
      </w:pPr>
      <w:r w:rsidRPr="00E6495D">
        <w:rPr>
          <w:rFonts w:ascii="Times New Roman" w:hAnsi="Times New Roman"/>
          <w:sz w:val="24"/>
          <w:szCs w:val="24"/>
          <w:lang w:eastAsia="ru-RU"/>
        </w:rPr>
        <w:t>по системе отверстия,</w:t>
      </w:r>
    </w:p>
    <w:p w:rsidR="00F350D8" w:rsidRPr="00E6495D" w:rsidRDefault="00F350D8" w:rsidP="00E6495D">
      <w:pPr>
        <w:numPr>
          <w:ilvl w:val="0"/>
          <w:numId w:val="26"/>
        </w:numPr>
        <w:rPr>
          <w:rFonts w:ascii="Times New Roman" w:hAnsi="Times New Roman"/>
          <w:sz w:val="24"/>
          <w:szCs w:val="24"/>
          <w:lang w:eastAsia="ru-RU"/>
        </w:rPr>
      </w:pPr>
      <w:r w:rsidRPr="00E6495D">
        <w:rPr>
          <w:rFonts w:ascii="Times New Roman" w:hAnsi="Times New Roman"/>
          <w:sz w:val="24"/>
          <w:szCs w:val="24"/>
          <w:lang w:eastAsia="ru-RU"/>
        </w:rPr>
        <w:t xml:space="preserve">по системе вала, </w:t>
      </w:r>
    </w:p>
    <w:p w:rsidR="00F350D8" w:rsidRPr="00E6495D" w:rsidRDefault="00F350D8" w:rsidP="00E6495D">
      <w:pPr>
        <w:numPr>
          <w:ilvl w:val="0"/>
          <w:numId w:val="26"/>
        </w:numPr>
        <w:rPr>
          <w:rFonts w:ascii="Times New Roman" w:hAnsi="Times New Roman"/>
          <w:sz w:val="24"/>
          <w:szCs w:val="24"/>
          <w:lang w:eastAsia="ru-RU"/>
        </w:rPr>
      </w:pPr>
      <w:r w:rsidRPr="00E6495D">
        <w:rPr>
          <w:rFonts w:ascii="Times New Roman" w:hAnsi="Times New Roman"/>
          <w:sz w:val="24"/>
          <w:szCs w:val="24"/>
          <w:lang w:eastAsia="ru-RU"/>
        </w:rPr>
        <w:t>не имеет значения.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9. Лицензию на использование знака соответствия выдает: </w:t>
      </w:r>
    </w:p>
    <w:p w:rsidR="00F350D8" w:rsidRPr="00E6495D" w:rsidRDefault="00F350D8" w:rsidP="00E6495D">
      <w:pPr>
        <w:numPr>
          <w:ilvl w:val="0"/>
          <w:numId w:val="72"/>
        </w:numPr>
        <w:rPr>
          <w:rFonts w:ascii="Times New Roman" w:hAnsi="Times New Roman"/>
          <w:sz w:val="24"/>
          <w:szCs w:val="24"/>
          <w:lang w:eastAsia="ru-RU"/>
        </w:rPr>
      </w:pPr>
      <w:r w:rsidRPr="00E6495D">
        <w:rPr>
          <w:rFonts w:ascii="Times New Roman" w:hAnsi="Times New Roman"/>
          <w:sz w:val="24"/>
          <w:szCs w:val="24"/>
          <w:lang w:eastAsia="ru-RU"/>
        </w:rPr>
        <w:t>испытательная лаборатория,</w:t>
      </w:r>
    </w:p>
    <w:p w:rsidR="00F350D8" w:rsidRPr="00E6495D" w:rsidRDefault="00F350D8" w:rsidP="00E6495D">
      <w:pPr>
        <w:numPr>
          <w:ilvl w:val="0"/>
          <w:numId w:val="72"/>
        </w:numPr>
        <w:rPr>
          <w:rFonts w:ascii="Times New Roman" w:hAnsi="Times New Roman"/>
          <w:sz w:val="24"/>
          <w:szCs w:val="24"/>
          <w:lang w:eastAsia="ru-RU"/>
        </w:rPr>
      </w:pPr>
      <w:r w:rsidRPr="00E6495D">
        <w:rPr>
          <w:rFonts w:ascii="Times New Roman" w:hAnsi="Times New Roman"/>
          <w:sz w:val="24"/>
          <w:szCs w:val="24"/>
          <w:lang w:eastAsia="ru-RU"/>
        </w:rPr>
        <w:t>орган по сертификации,</w:t>
      </w:r>
    </w:p>
    <w:p w:rsidR="00F350D8" w:rsidRPr="00E6495D" w:rsidRDefault="00F350D8" w:rsidP="00E6495D">
      <w:pPr>
        <w:numPr>
          <w:ilvl w:val="0"/>
          <w:numId w:val="72"/>
        </w:numPr>
        <w:rPr>
          <w:rFonts w:ascii="Times New Roman" w:hAnsi="Times New Roman"/>
          <w:sz w:val="24"/>
          <w:szCs w:val="24"/>
          <w:lang w:eastAsia="ru-RU"/>
        </w:rPr>
      </w:pPr>
      <w:r w:rsidRPr="00E6495D">
        <w:rPr>
          <w:rFonts w:ascii="Times New Roman" w:hAnsi="Times New Roman"/>
          <w:sz w:val="24"/>
          <w:szCs w:val="24"/>
          <w:lang w:eastAsia="ru-RU"/>
        </w:rPr>
        <w:t>руководитель предприятия-изготовителя.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10. Продавец обязан прекратить реализацию, если товар: </w:t>
      </w:r>
    </w:p>
    <w:p w:rsidR="00F350D8" w:rsidRPr="00E6495D" w:rsidRDefault="00F350D8" w:rsidP="00E6495D">
      <w:pPr>
        <w:numPr>
          <w:ilvl w:val="0"/>
          <w:numId w:val="73"/>
        </w:numPr>
        <w:rPr>
          <w:rFonts w:ascii="Times New Roman" w:hAnsi="Times New Roman"/>
          <w:sz w:val="24"/>
          <w:szCs w:val="24"/>
          <w:lang w:eastAsia="ru-RU"/>
        </w:rPr>
      </w:pPr>
      <w:r w:rsidRPr="00E6495D">
        <w:rPr>
          <w:rFonts w:ascii="Times New Roman" w:hAnsi="Times New Roman"/>
          <w:sz w:val="24"/>
          <w:szCs w:val="24"/>
          <w:lang w:eastAsia="ru-RU"/>
        </w:rPr>
        <w:t xml:space="preserve">сертифицирован 3 года назад, </w:t>
      </w:r>
    </w:p>
    <w:p w:rsidR="00F350D8" w:rsidRPr="00E6495D" w:rsidRDefault="00F350D8" w:rsidP="00E6495D">
      <w:pPr>
        <w:numPr>
          <w:ilvl w:val="0"/>
          <w:numId w:val="73"/>
        </w:numPr>
        <w:rPr>
          <w:rFonts w:ascii="Times New Roman" w:hAnsi="Times New Roman"/>
          <w:sz w:val="24"/>
          <w:szCs w:val="24"/>
          <w:lang w:eastAsia="ru-RU"/>
        </w:rPr>
      </w:pPr>
      <w:r w:rsidRPr="00E6495D">
        <w:rPr>
          <w:rFonts w:ascii="Times New Roman" w:hAnsi="Times New Roman"/>
          <w:sz w:val="24"/>
          <w:szCs w:val="24"/>
          <w:lang w:eastAsia="ru-RU"/>
        </w:rPr>
        <w:t>не соответствует международным стандартам,</w:t>
      </w:r>
    </w:p>
    <w:p w:rsidR="00F350D8" w:rsidRPr="00E6495D" w:rsidRDefault="00F350D8" w:rsidP="00E6495D">
      <w:pPr>
        <w:numPr>
          <w:ilvl w:val="0"/>
          <w:numId w:val="73"/>
        </w:numPr>
        <w:rPr>
          <w:rFonts w:ascii="Times New Roman" w:hAnsi="Times New Roman"/>
          <w:sz w:val="24"/>
          <w:szCs w:val="24"/>
          <w:lang w:eastAsia="ru-RU"/>
        </w:rPr>
      </w:pPr>
      <w:r w:rsidRPr="00E6495D">
        <w:rPr>
          <w:rFonts w:ascii="Times New Roman" w:hAnsi="Times New Roman"/>
          <w:sz w:val="24"/>
          <w:szCs w:val="24"/>
          <w:lang w:eastAsia="ru-RU"/>
        </w:rPr>
        <w:t>соответствует нормативным документам, но срок действия сертификата истек.</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11</w:t>
      </w:r>
      <w:r w:rsidRPr="00E6495D">
        <w:rPr>
          <w:rFonts w:ascii="Times New Roman" w:hAnsi="Times New Roman"/>
          <w:sz w:val="24"/>
          <w:szCs w:val="24"/>
          <w:lang w:eastAsia="ru-RU"/>
        </w:rPr>
        <w:t>.</w:t>
      </w:r>
      <w:r w:rsidRPr="00E6495D">
        <w:rPr>
          <w:rFonts w:ascii="Times New Roman" w:hAnsi="Times New Roman"/>
          <w:b/>
          <w:sz w:val="24"/>
          <w:szCs w:val="24"/>
          <w:lang w:eastAsia="ru-RU"/>
        </w:rPr>
        <w:t xml:space="preserve">  Стандартизация – это </w:t>
      </w:r>
    </w:p>
    <w:p w:rsidR="00F350D8" w:rsidRPr="00E6495D" w:rsidRDefault="00F350D8" w:rsidP="00E6495D">
      <w:pPr>
        <w:numPr>
          <w:ilvl w:val="0"/>
          <w:numId w:val="27"/>
        </w:numPr>
        <w:rPr>
          <w:rFonts w:ascii="Times New Roman" w:hAnsi="Times New Roman"/>
          <w:sz w:val="24"/>
          <w:szCs w:val="24"/>
          <w:lang w:eastAsia="ru-RU"/>
        </w:rPr>
      </w:pPr>
      <w:r w:rsidRPr="00E6495D">
        <w:rPr>
          <w:rFonts w:ascii="Times New Roman" w:hAnsi="Times New Roman"/>
          <w:sz w:val="24"/>
          <w:szCs w:val="24"/>
          <w:lang w:eastAsia="ru-RU"/>
        </w:rPr>
        <w:t xml:space="preserve">наука о единстве измерений, </w:t>
      </w:r>
    </w:p>
    <w:p w:rsidR="00F350D8" w:rsidRPr="00E6495D" w:rsidRDefault="00F350D8" w:rsidP="00E6495D">
      <w:pPr>
        <w:numPr>
          <w:ilvl w:val="0"/>
          <w:numId w:val="27"/>
        </w:numPr>
        <w:rPr>
          <w:rFonts w:ascii="Times New Roman" w:hAnsi="Times New Roman"/>
          <w:sz w:val="24"/>
          <w:szCs w:val="24"/>
          <w:lang w:eastAsia="ru-RU"/>
        </w:rPr>
      </w:pPr>
      <w:r w:rsidRPr="00E6495D">
        <w:rPr>
          <w:rFonts w:ascii="Times New Roman" w:hAnsi="Times New Roman"/>
          <w:sz w:val="24"/>
          <w:szCs w:val="24"/>
          <w:lang w:eastAsia="ru-RU"/>
        </w:rPr>
        <w:t>деятельность, направленная на соответствие продукции заданным требованиям,</w:t>
      </w:r>
    </w:p>
    <w:p w:rsidR="00F350D8" w:rsidRPr="00E6495D" w:rsidRDefault="00F350D8" w:rsidP="00E6495D">
      <w:pPr>
        <w:numPr>
          <w:ilvl w:val="0"/>
          <w:numId w:val="27"/>
        </w:numPr>
        <w:rPr>
          <w:rFonts w:ascii="Times New Roman" w:hAnsi="Times New Roman"/>
          <w:sz w:val="24"/>
          <w:szCs w:val="24"/>
          <w:lang w:eastAsia="ru-RU"/>
        </w:rPr>
      </w:pPr>
      <w:r w:rsidRPr="00E6495D">
        <w:rPr>
          <w:rFonts w:ascii="Times New Roman" w:hAnsi="Times New Roman"/>
          <w:sz w:val="24"/>
          <w:szCs w:val="24"/>
          <w:lang w:eastAsia="ru-RU"/>
        </w:rPr>
        <w:t xml:space="preserve">деятельность, направленная на создание нормативных документов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12. Международный стандарт системы качества имеет номер: </w:t>
      </w:r>
    </w:p>
    <w:p w:rsidR="00F350D8" w:rsidRPr="00E6495D" w:rsidRDefault="00F350D8" w:rsidP="00E6495D">
      <w:pPr>
        <w:numPr>
          <w:ilvl w:val="0"/>
          <w:numId w:val="74"/>
        </w:numPr>
        <w:rPr>
          <w:rFonts w:ascii="Times New Roman" w:hAnsi="Times New Roman"/>
          <w:sz w:val="24"/>
          <w:szCs w:val="24"/>
          <w:lang w:eastAsia="ru-RU"/>
        </w:rPr>
      </w:pPr>
      <w:r w:rsidRPr="00E6495D">
        <w:rPr>
          <w:rFonts w:ascii="Times New Roman" w:hAnsi="Times New Roman"/>
          <w:sz w:val="24"/>
          <w:szCs w:val="24"/>
          <w:lang w:eastAsia="ru-RU"/>
        </w:rPr>
        <w:t>ИСО 9000,</w:t>
      </w:r>
    </w:p>
    <w:p w:rsidR="00F350D8" w:rsidRPr="00E6495D" w:rsidRDefault="00F350D8" w:rsidP="00E6495D">
      <w:pPr>
        <w:numPr>
          <w:ilvl w:val="0"/>
          <w:numId w:val="74"/>
        </w:numPr>
        <w:rPr>
          <w:rFonts w:ascii="Times New Roman" w:hAnsi="Times New Roman"/>
          <w:sz w:val="24"/>
          <w:szCs w:val="24"/>
          <w:lang w:eastAsia="ru-RU"/>
        </w:rPr>
      </w:pPr>
      <w:r w:rsidRPr="00E6495D">
        <w:rPr>
          <w:rFonts w:ascii="Times New Roman" w:hAnsi="Times New Roman"/>
          <w:sz w:val="24"/>
          <w:szCs w:val="24"/>
          <w:lang w:eastAsia="ru-RU"/>
        </w:rPr>
        <w:t xml:space="preserve">ИСО 8001, </w:t>
      </w:r>
    </w:p>
    <w:p w:rsidR="00F350D8" w:rsidRPr="00E6495D" w:rsidRDefault="00F350D8" w:rsidP="00E6495D">
      <w:pPr>
        <w:numPr>
          <w:ilvl w:val="0"/>
          <w:numId w:val="74"/>
        </w:numPr>
        <w:rPr>
          <w:rFonts w:ascii="Times New Roman" w:hAnsi="Times New Roman"/>
          <w:sz w:val="24"/>
          <w:szCs w:val="24"/>
          <w:lang w:eastAsia="ru-RU"/>
        </w:rPr>
      </w:pPr>
      <w:r w:rsidRPr="00E6495D">
        <w:rPr>
          <w:rFonts w:ascii="Times New Roman" w:hAnsi="Times New Roman"/>
          <w:sz w:val="24"/>
          <w:szCs w:val="24"/>
          <w:lang w:eastAsia="ru-RU"/>
        </w:rPr>
        <w:t>ИСО 7004.</w:t>
      </w:r>
    </w:p>
    <w:p w:rsidR="00F350D8" w:rsidRPr="00E6495D" w:rsidRDefault="00F350D8" w:rsidP="00E6495D">
      <w:pPr>
        <w:rPr>
          <w:rFonts w:ascii="Times New Roman" w:hAnsi="Times New Roman"/>
          <w:sz w:val="24"/>
          <w:szCs w:val="24"/>
          <w:lang w:eastAsia="ru-RU"/>
        </w:rPr>
        <w:sectPr w:rsidR="00F350D8" w:rsidRPr="00E6495D" w:rsidSect="000075D8">
          <w:pgSz w:w="11906" w:h="16838"/>
          <w:pgMar w:top="567" w:right="397" w:bottom="567" w:left="1304" w:header="709" w:footer="709" w:gutter="0"/>
          <w:cols w:space="708"/>
          <w:docGrid w:linePitch="360"/>
        </w:sectPr>
      </w:pPr>
    </w:p>
    <w:p w:rsidR="00F350D8" w:rsidRPr="00E6495D" w:rsidRDefault="00F350D8" w:rsidP="00E6495D">
      <w:pPr>
        <w:rPr>
          <w:rFonts w:ascii="Times New Roman" w:hAnsi="Times New Roman"/>
          <w:b/>
          <w:sz w:val="24"/>
          <w:szCs w:val="24"/>
          <w:lang w:eastAsia="ru-RU"/>
        </w:rPr>
      </w:pP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13. Допустимый износ в соединении  распределяется:</w:t>
      </w:r>
    </w:p>
    <w:p w:rsidR="00F350D8" w:rsidRPr="00E6495D" w:rsidRDefault="00F350D8" w:rsidP="00E6495D">
      <w:pPr>
        <w:numPr>
          <w:ilvl w:val="0"/>
          <w:numId w:val="85"/>
        </w:numPr>
        <w:rPr>
          <w:rFonts w:ascii="Times New Roman" w:hAnsi="Times New Roman"/>
          <w:sz w:val="24"/>
          <w:szCs w:val="24"/>
          <w:lang w:eastAsia="ru-RU"/>
        </w:rPr>
      </w:pPr>
      <w:r w:rsidRPr="00E6495D">
        <w:rPr>
          <w:rFonts w:ascii="Times New Roman" w:hAnsi="Times New Roman"/>
          <w:sz w:val="24"/>
          <w:szCs w:val="24"/>
          <w:lang w:eastAsia="ru-RU"/>
        </w:rPr>
        <w:t>поровну между валом и отверстием;</w:t>
      </w:r>
    </w:p>
    <w:p w:rsidR="00F350D8" w:rsidRPr="00E6495D" w:rsidRDefault="00F350D8" w:rsidP="00E6495D">
      <w:pPr>
        <w:numPr>
          <w:ilvl w:val="0"/>
          <w:numId w:val="85"/>
        </w:numPr>
        <w:rPr>
          <w:rFonts w:ascii="Times New Roman" w:hAnsi="Times New Roman"/>
          <w:sz w:val="24"/>
          <w:szCs w:val="24"/>
          <w:lang w:eastAsia="ru-RU"/>
        </w:rPr>
      </w:pPr>
      <w:r w:rsidRPr="00E6495D">
        <w:rPr>
          <w:rFonts w:ascii="Times New Roman" w:hAnsi="Times New Roman"/>
          <w:sz w:val="24"/>
          <w:szCs w:val="24"/>
          <w:lang w:eastAsia="ru-RU"/>
        </w:rPr>
        <w:t>в отношении отверстие-вал 2:1</w:t>
      </w:r>
    </w:p>
    <w:p w:rsidR="00F350D8" w:rsidRPr="00E6495D" w:rsidRDefault="00F350D8" w:rsidP="00E6495D">
      <w:pPr>
        <w:numPr>
          <w:ilvl w:val="0"/>
          <w:numId w:val="85"/>
        </w:numPr>
        <w:rPr>
          <w:rFonts w:ascii="Times New Roman" w:hAnsi="Times New Roman"/>
          <w:sz w:val="24"/>
          <w:szCs w:val="24"/>
          <w:lang w:eastAsia="ru-RU"/>
        </w:rPr>
      </w:pPr>
      <w:r w:rsidRPr="00E6495D">
        <w:rPr>
          <w:rFonts w:ascii="Times New Roman" w:hAnsi="Times New Roman"/>
          <w:sz w:val="24"/>
          <w:szCs w:val="24"/>
          <w:lang w:eastAsia="ru-RU"/>
        </w:rPr>
        <w:t>в отношении отверстие-вал 1:2</w:t>
      </w:r>
    </w:p>
    <w:p w:rsidR="00F350D8" w:rsidRPr="00E6495D" w:rsidRDefault="00F350D8" w:rsidP="00E6495D">
      <w:pPr>
        <w:rPr>
          <w:rFonts w:ascii="Times New Roman" w:hAnsi="Times New Roman"/>
          <w:sz w:val="24"/>
          <w:szCs w:val="24"/>
          <w:lang w:eastAsia="ru-RU"/>
        </w:rPr>
      </w:pPr>
      <w:r w:rsidRPr="00E6495D">
        <w:rPr>
          <w:rFonts w:ascii="Times New Roman" w:hAnsi="Times New Roman"/>
          <w:b/>
          <w:sz w:val="24"/>
          <w:szCs w:val="24"/>
          <w:lang w:eastAsia="ru-RU"/>
        </w:rPr>
        <w:t xml:space="preserve">14. НАЙТИ СООТВЕТСТВИЕ </w:t>
      </w:r>
      <w:r w:rsidRPr="00E6495D">
        <w:rPr>
          <w:rFonts w:ascii="Times New Roman" w:hAnsi="Times New Roman"/>
          <w:sz w:val="24"/>
          <w:szCs w:val="24"/>
          <w:lang w:eastAsia="ru-RU"/>
        </w:rPr>
        <w:t xml:space="preserve">(одной цифре соответствует только одна буква </w:t>
      </w:r>
      <w:r w:rsidRPr="00E6495D">
        <w:rPr>
          <w:rFonts w:ascii="Times New Roman" w:hAnsi="Times New Roman"/>
          <w:b/>
          <w:sz w:val="24"/>
          <w:szCs w:val="24"/>
          <w:lang w:eastAsia="ru-RU"/>
        </w:rPr>
        <w:t>Пример:1-А</w:t>
      </w:r>
      <w:r w:rsidRPr="00E6495D">
        <w:rPr>
          <w:rFonts w:ascii="Times New Roman" w:hAnsi="Times New Roman"/>
          <w:sz w:val="24"/>
          <w:szCs w:val="24"/>
          <w:lang w:eastAsia="ru-RU"/>
        </w:rPr>
        <w:t>)</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Выбрать самый объемлющий фактор для: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 технологического обеспечения качества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 менеджмента в обеспечении качества продукции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А. Выбор безопасных материалов</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Б.  Наличие испытательной базы</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В. Подготовка кадров</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Д. Безотказность изделия.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15. При поверке были определены абсолютная погрешность Δ=  0,5 мм, абсолютно допустимая погрешность Δ΄=  0,45 мм. Что можно сказать о пригодности прибора?</w:t>
      </w:r>
    </w:p>
    <w:p w:rsidR="00F350D8" w:rsidRPr="00E6495D" w:rsidRDefault="00F350D8" w:rsidP="00E6495D">
      <w:pPr>
        <w:numPr>
          <w:ilvl w:val="0"/>
          <w:numId w:val="81"/>
        </w:numPr>
        <w:rPr>
          <w:rFonts w:ascii="Times New Roman" w:hAnsi="Times New Roman"/>
          <w:sz w:val="24"/>
          <w:szCs w:val="24"/>
          <w:lang w:eastAsia="ru-RU"/>
        </w:rPr>
      </w:pPr>
      <w:r w:rsidRPr="00E6495D">
        <w:rPr>
          <w:rFonts w:ascii="Times New Roman" w:hAnsi="Times New Roman"/>
          <w:sz w:val="24"/>
          <w:szCs w:val="24"/>
          <w:lang w:eastAsia="ru-RU"/>
        </w:rPr>
        <w:t>пригоден;</w:t>
      </w:r>
    </w:p>
    <w:p w:rsidR="00F350D8" w:rsidRPr="00E6495D" w:rsidRDefault="00F350D8" w:rsidP="00E6495D">
      <w:pPr>
        <w:numPr>
          <w:ilvl w:val="0"/>
          <w:numId w:val="81"/>
        </w:numPr>
        <w:rPr>
          <w:rFonts w:ascii="Times New Roman" w:hAnsi="Times New Roman"/>
          <w:sz w:val="24"/>
          <w:szCs w:val="24"/>
          <w:lang w:eastAsia="ru-RU"/>
        </w:rPr>
      </w:pPr>
      <w:r w:rsidRPr="00E6495D">
        <w:rPr>
          <w:rFonts w:ascii="Times New Roman" w:hAnsi="Times New Roman"/>
          <w:sz w:val="24"/>
          <w:szCs w:val="24"/>
          <w:lang w:eastAsia="ru-RU"/>
        </w:rPr>
        <w:t>не пригоден;</w:t>
      </w:r>
    </w:p>
    <w:p w:rsidR="00F350D8" w:rsidRPr="00E6495D" w:rsidRDefault="00F350D8" w:rsidP="00E6495D">
      <w:pPr>
        <w:numPr>
          <w:ilvl w:val="0"/>
          <w:numId w:val="81"/>
        </w:numPr>
        <w:rPr>
          <w:rFonts w:ascii="Times New Roman" w:hAnsi="Times New Roman"/>
          <w:sz w:val="24"/>
          <w:szCs w:val="24"/>
          <w:lang w:eastAsia="ru-RU"/>
        </w:rPr>
      </w:pPr>
      <w:r w:rsidRPr="00E6495D">
        <w:rPr>
          <w:rFonts w:ascii="Times New Roman" w:hAnsi="Times New Roman"/>
          <w:sz w:val="24"/>
          <w:szCs w:val="24"/>
          <w:lang w:eastAsia="ru-RU"/>
        </w:rPr>
        <w:t>подлежит ремонту</w:t>
      </w:r>
    </w:p>
    <w:p w:rsidR="00F350D8" w:rsidRPr="00E6495D" w:rsidRDefault="00F350D8" w:rsidP="00E6495D">
      <w:pPr>
        <w:rPr>
          <w:rFonts w:ascii="Times New Roman" w:hAnsi="Times New Roman"/>
          <w:b/>
          <w:sz w:val="24"/>
          <w:szCs w:val="24"/>
          <w:lang w:eastAsia="ru-RU"/>
        </w:rPr>
      </w:pPr>
      <w:r>
        <w:rPr>
          <w:noProof/>
          <w:lang w:eastAsia="ru-RU"/>
        </w:rPr>
        <w:pict>
          <v:shape id="_x0000_s1040" type="#_x0000_t75" style="position:absolute;margin-left:117pt;margin-top:18pt;width:2in;height:85.5pt;z-index:-251651584" wrapcoords="-112 0 -112 21411 21600 21411 21600 0 -112 0">
            <v:imagedata r:id="rId47" o:title="" croptop="8535f" cropbottom="17915f" cropleft="40135f" gain="142470f" blacklevel="-7864f"/>
            <w10:wrap type="tight"/>
          </v:shape>
        </w:pict>
      </w:r>
      <w:r w:rsidRPr="00E6495D">
        <w:rPr>
          <w:rFonts w:ascii="Times New Roman" w:hAnsi="Times New Roman"/>
          <w:b/>
          <w:sz w:val="24"/>
          <w:szCs w:val="24"/>
          <w:lang w:eastAsia="ru-RU"/>
        </w:rPr>
        <w:t>16. Расшифровать запись на чертеже, указав отклонения формы или расположения поверхности.</w:t>
      </w:r>
    </w:p>
    <w:p w:rsidR="00F350D8" w:rsidRPr="00E6495D" w:rsidRDefault="00F350D8" w:rsidP="00E6495D">
      <w:pPr>
        <w:rPr>
          <w:rFonts w:ascii="Times New Roman" w:hAnsi="Times New Roman"/>
          <w:sz w:val="24"/>
          <w:szCs w:val="24"/>
          <w:lang w:eastAsia="ru-RU"/>
        </w:rPr>
      </w:pPr>
    </w:p>
    <w:p w:rsidR="00F350D8"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8"/>
          <w:szCs w:val="28"/>
          <w:lang w:eastAsia="ru-RU"/>
        </w:rPr>
      </w:pPr>
      <w:r w:rsidRPr="00E6495D">
        <w:rPr>
          <w:rFonts w:ascii="Times New Roman" w:hAnsi="Times New Roman"/>
          <w:sz w:val="28"/>
          <w:szCs w:val="28"/>
          <w:lang w:eastAsia="ru-RU"/>
        </w:rPr>
        <w:t>Вариант № 3</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Метрология – это наука</w:t>
      </w:r>
    </w:p>
    <w:p w:rsidR="00F350D8" w:rsidRPr="00E6495D" w:rsidRDefault="00F350D8" w:rsidP="00E6495D">
      <w:pPr>
        <w:numPr>
          <w:ilvl w:val="0"/>
          <w:numId w:val="75"/>
        </w:numPr>
        <w:rPr>
          <w:rFonts w:ascii="Times New Roman" w:hAnsi="Times New Roman"/>
          <w:sz w:val="24"/>
          <w:szCs w:val="24"/>
          <w:lang w:eastAsia="ru-RU"/>
        </w:rPr>
      </w:pPr>
      <w:r w:rsidRPr="00E6495D">
        <w:rPr>
          <w:rFonts w:ascii="Times New Roman" w:hAnsi="Times New Roman"/>
          <w:sz w:val="24"/>
          <w:szCs w:val="24"/>
          <w:lang w:eastAsia="ru-RU"/>
        </w:rPr>
        <w:t xml:space="preserve">о единстве измерений, </w:t>
      </w:r>
    </w:p>
    <w:p w:rsidR="00F350D8" w:rsidRPr="00E6495D" w:rsidRDefault="00F350D8" w:rsidP="00E6495D">
      <w:pPr>
        <w:numPr>
          <w:ilvl w:val="0"/>
          <w:numId w:val="75"/>
        </w:numPr>
        <w:rPr>
          <w:rFonts w:ascii="Times New Roman" w:hAnsi="Times New Roman"/>
          <w:sz w:val="24"/>
          <w:szCs w:val="24"/>
          <w:lang w:eastAsia="ru-RU"/>
        </w:rPr>
      </w:pPr>
      <w:r w:rsidRPr="00E6495D">
        <w:rPr>
          <w:rFonts w:ascii="Times New Roman" w:hAnsi="Times New Roman"/>
          <w:sz w:val="24"/>
          <w:szCs w:val="24"/>
          <w:lang w:eastAsia="ru-RU"/>
        </w:rPr>
        <w:t>деятельность, направленная на соответствие продукции заданным требованиям,</w:t>
      </w:r>
    </w:p>
    <w:p w:rsidR="00F350D8" w:rsidRPr="00E6495D" w:rsidRDefault="00F350D8" w:rsidP="00E6495D">
      <w:pPr>
        <w:numPr>
          <w:ilvl w:val="0"/>
          <w:numId w:val="75"/>
        </w:numPr>
        <w:rPr>
          <w:rFonts w:ascii="Times New Roman" w:hAnsi="Times New Roman"/>
          <w:sz w:val="24"/>
          <w:szCs w:val="24"/>
          <w:lang w:eastAsia="ru-RU"/>
        </w:rPr>
      </w:pPr>
      <w:r w:rsidRPr="00E6495D">
        <w:rPr>
          <w:rFonts w:ascii="Times New Roman" w:hAnsi="Times New Roman"/>
          <w:sz w:val="24"/>
          <w:szCs w:val="24"/>
          <w:lang w:eastAsia="ru-RU"/>
        </w:rPr>
        <w:t>деятельность, направленная на создание нормативных документов для создания качественной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2.Законодательная метрология предназначена,</w:t>
      </w:r>
    </w:p>
    <w:p w:rsidR="00F350D8" w:rsidRPr="00E6495D" w:rsidRDefault="00F350D8" w:rsidP="00E6495D">
      <w:pPr>
        <w:numPr>
          <w:ilvl w:val="0"/>
          <w:numId w:val="28"/>
        </w:numPr>
        <w:rPr>
          <w:rFonts w:ascii="Times New Roman" w:hAnsi="Times New Roman"/>
          <w:sz w:val="24"/>
          <w:szCs w:val="24"/>
          <w:lang w:eastAsia="ru-RU"/>
        </w:rPr>
      </w:pPr>
      <w:r w:rsidRPr="00E6495D">
        <w:rPr>
          <w:rFonts w:ascii="Times New Roman" w:hAnsi="Times New Roman"/>
          <w:sz w:val="24"/>
          <w:szCs w:val="24"/>
          <w:lang w:eastAsia="ru-RU"/>
        </w:rPr>
        <w:t>чтобы создавать законы о правилах измерений,</w:t>
      </w:r>
    </w:p>
    <w:p w:rsidR="00F350D8" w:rsidRPr="00E6495D" w:rsidRDefault="00F350D8" w:rsidP="00E6495D">
      <w:pPr>
        <w:numPr>
          <w:ilvl w:val="0"/>
          <w:numId w:val="28"/>
        </w:numPr>
        <w:rPr>
          <w:rFonts w:ascii="Times New Roman" w:hAnsi="Times New Roman"/>
          <w:sz w:val="24"/>
          <w:szCs w:val="24"/>
          <w:lang w:eastAsia="ru-RU"/>
        </w:rPr>
      </w:pPr>
      <w:r w:rsidRPr="00E6495D">
        <w:rPr>
          <w:rFonts w:ascii="Times New Roman" w:hAnsi="Times New Roman"/>
          <w:sz w:val="24"/>
          <w:szCs w:val="24"/>
          <w:lang w:eastAsia="ru-RU"/>
        </w:rPr>
        <w:t>осуществлять контроль и надзор за проведением измерений,</w:t>
      </w:r>
    </w:p>
    <w:p w:rsidR="00F350D8" w:rsidRPr="00E6495D" w:rsidRDefault="00F350D8" w:rsidP="00E6495D">
      <w:pPr>
        <w:numPr>
          <w:ilvl w:val="0"/>
          <w:numId w:val="28"/>
        </w:numPr>
        <w:rPr>
          <w:rFonts w:ascii="Times New Roman" w:hAnsi="Times New Roman"/>
          <w:sz w:val="24"/>
          <w:szCs w:val="24"/>
          <w:lang w:eastAsia="ru-RU"/>
        </w:rPr>
      </w:pPr>
      <w:r w:rsidRPr="00E6495D">
        <w:rPr>
          <w:rFonts w:ascii="Times New Roman" w:hAnsi="Times New Roman"/>
          <w:sz w:val="24"/>
          <w:szCs w:val="24"/>
          <w:lang w:eastAsia="ru-RU"/>
        </w:rPr>
        <w:t>изготавливать точные измерительные приборы.</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3. Как называются испытательные лаборатории, где разрабатывают новые стандарты: </w:t>
      </w:r>
    </w:p>
    <w:p w:rsidR="00F350D8" w:rsidRPr="00E6495D" w:rsidRDefault="00F350D8" w:rsidP="00E6495D">
      <w:pPr>
        <w:numPr>
          <w:ilvl w:val="0"/>
          <w:numId w:val="29"/>
        </w:numPr>
        <w:rPr>
          <w:rFonts w:ascii="Times New Roman" w:hAnsi="Times New Roman"/>
          <w:sz w:val="24"/>
          <w:szCs w:val="24"/>
          <w:lang w:eastAsia="ru-RU"/>
        </w:rPr>
      </w:pPr>
      <w:r w:rsidRPr="00E6495D">
        <w:rPr>
          <w:rFonts w:ascii="Times New Roman" w:hAnsi="Times New Roman"/>
          <w:sz w:val="24"/>
          <w:szCs w:val="24"/>
          <w:lang w:eastAsia="ru-RU"/>
        </w:rPr>
        <w:t>лаборатории Госстандарта,</w:t>
      </w:r>
    </w:p>
    <w:p w:rsidR="00F350D8" w:rsidRPr="00E6495D" w:rsidRDefault="00F350D8" w:rsidP="00E6495D">
      <w:pPr>
        <w:numPr>
          <w:ilvl w:val="0"/>
          <w:numId w:val="29"/>
        </w:numPr>
        <w:rPr>
          <w:rFonts w:ascii="Times New Roman" w:hAnsi="Times New Roman"/>
          <w:sz w:val="24"/>
          <w:szCs w:val="24"/>
          <w:lang w:eastAsia="ru-RU"/>
        </w:rPr>
      </w:pPr>
      <w:r w:rsidRPr="00E6495D">
        <w:rPr>
          <w:rFonts w:ascii="Times New Roman" w:hAnsi="Times New Roman"/>
          <w:sz w:val="24"/>
          <w:szCs w:val="24"/>
          <w:lang w:eastAsia="ru-RU"/>
        </w:rPr>
        <w:t>бюро стандартизации на предприятии,</w:t>
      </w:r>
    </w:p>
    <w:p w:rsidR="00F350D8" w:rsidRPr="00E6495D" w:rsidRDefault="00F350D8" w:rsidP="00E6495D">
      <w:pPr>
        <w:numPr>
          <w:ilvl w:val="0"/>
          <w:numId w:val="29"/>
        </w:numPr>
        <w:rPr>
          <w:rFonts w:ascii="Times New Roman" w:hAnsi="Times New Roman"/>
          <w:sz w:val="24"/>
          <w:szCs w:val="24"/>
          <w:lang w:eastAsia="ru-RU"/>
        </w:rPr>
      </w:pPr>
      <w:r w:rsidRPr="00E6495D">
        <w:rPr>
          <w:rFonts w:ascii="Times New Roman" w:hAnsi="Times New Roman"/>
          <w:sz w:val="24"/>
          <w:szCs w:val="24"/>
          <w:lang w:eastAsia="ru-RU"/>
        </w:rPr>
        <w:t>технические комитеты.</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4. Характер соединения деталей, когда одна деталь неподвижна относительно другой весь срок</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службы изделия, называется:</w:t>
      </w:r>
    </w:p>
    <w:p w:rsidR="00F350D8" w:rsidRPr="00E6495D" w:rsidRDefault="00F350D8" w:rsidP="00E6495D">
      <w:pPr>
        <w:numPr>
          <w:ilvl w:val="0"/>
          <w:numId w:val="30"/>
        </w:numPr>
        <w:rPr>
          <w:rFonts w:ascii="Times New Roman" w:hAnsi="Times New Roman"/>
          <w:sz w:val="24"/>
          <w:szCs w:val="24"/>
          <w:lang w:eastAsia="ru-RU"/>
        </w:rPr>
      </w:pPr>
      <w:r w:rsidRPr="00E6495D">
        <w:rPr>
          <w:rFonts w:ascii="Times New Roman" w:hAnsi="Times New Roman"/>
          <w:sz w:val="24"/>
          <w:szCs w:val="24"/>
          <w:lang w:eastAsia="ru-RU"/>
        </w:rPr>
        <w:t>посадка с зазором,</w:t>
      </w:r>
    </w:p>
    <w:p w:rsidR="00F350D8" w:rsidRPr="00E6495D" w:rsidRDefault="00F350D8" w:rsidP="00E6495D">
      <w:pPr>
        <w:numPr>
          <w:ilvl w:val="0"/>
          <w:numId w:val="30"/>
        </w:numPr>
        <w:rPr>
          <w:rFonts w:ascii="Times New Roman" w:hAnsi="Times New Roman"/>
          <w:sz w:val="24"/>
          <w:szCs w:val="24"/>
          <w:lang w:eastAsia="ru-RU"/>
        </w:rPr>
      </w:pPr>
      <w:r w:rsidRPr="00E6495D">
        <w:rPr>
          <w:rFonts w:ascii="Times New Roman" w:hAnsi="Times New Roman"/>
          <w:sz w:val="24"/>
          <w:szCs w:val="24"/>
          <w:lang w:eastAsia="ru-RU"/>
        </w:rPr>
        <w:t xml:space="preserve">посадка с натягом, </w:t>
      </w:r>
    </w:p>
    <w:p w:rsidR="00F350D8" w:rsidRPr="00E6495D" w:rsidRDefault="00F350D8" w:rsidP="00E6495D">
      <w:pPr>
        <w:numPr>
          <w:ilvl w:val="0"/>
          <w:numId w:val="30"/>
        </w:numPr>
        <w:rPr>
          <w:rFonts w:ascii="Times New Roman" w:hAnsi="Times New Roman"/>
          <w:sz w:val="24"/>
          <w:szCs w:val="24"/>
          <w:lang w:eastAsia="ru-RU"/>
        </w:rPr>
      </w:pPr>
      <w:r w:rsidRPr="00E6495D">
        <w:rPr>
          <w:rFonts w:ascii="Times New Roman" w:hAnsi="Times New Roman"/>
          <w:sz w:val="24"/>
          <w:szCs w:val="24"/>
          <w:lang w:eastAsia="ru-RU"/>
        </w:rPr>
        <w:t>переходная посадка.</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5. Если вал</w:t>
      </w:r>
      <w:r w:rsidRPr="00E6495D">
        <w:rPr>
          <w:rFonts w:ascii="Times New Roman" w:hAnsi="Times New Roman"/>
          <w:b/>
          <w:sz w:val="24"/>
          <w:szCs w:val="24"/>
          <w:lang w:eastAsia="ru-RU"/>
        </w:rPr>
        <w:object w:dxaOrig="180" w:dyaOrig="340">
          <v:shape id="_x0000_i1044" type="#_x0000_t75" style="width:9pt;height:17.25pt" o:ole="">
            <v:imagedata r:id="rId25" o:title=""/>
          </v:shape>
          <o:OLEObject Type="Embed" ProgID="Equation.3" ShapeID="_x0000_i1044" DrawAspect="Content" ObjectID="_1470318015" r:id="rId48"/>
        </w:object>
      </w:r>
      <w:r w:rsidRPr="00E6495D">
        <w:rPr>
          <w:rFonts w:ascii="Times New Roman" w:hAnsi="Times New Roman"/>
          <w:b/>
          <w:sz w:val="24"/>
          <w:szCs w:val="24"/>
          <w:lang w:eastAsia="ru-RU"/>
        </w:rPr>
        <w:t>по чертежу должен быть Ø100</w:t>
      </w:r>
      <w:r w:rsidRPr="00E6495D">
        <w:rPr>
          <w:rFonts w:ascii="Times New Roman" w:hAnsi="Times New Roman"/>
          <w:b/>
          <w:sz w:val="24"/>
          <w:szCs w:val="24"/>
          <w:vertAlign w:val="superscript"/>
          <w:lang w:eastAsia="ru-RU"/>
        </w:rPr>
        <w:t>+0,25</w:t>
      </w:r>
      <w:r w:rsidRPr="00E6495D">
        <w:rPr>
          <w:rFonts w:ascii="Times New Roman" w:hAnsi="Times New Roman"/>
          <w:b/>
          <w:sz w:val="24"/>
          <w:szCs w:val="24"/>
          <w:vertAlign w:val="subscript"/>
          <w:lang w:eastAsia="ru-RU"/>
        </w:rPr>
        <w:t xml:space="preserve">+0,12  </w:t>
      </w:r>
      <w:r w:rsidRPr="00E6495D">
        <w:rPr>
          <w:rFonts w:ascii="Times New Roman" w:hAnsi="Times New Roman"/>
          <w:b/>
          <w:sz w:val="24"/>
          <w:szCs w:val="24"/>
          <w:lang w:eastAsia="ru-RU"/>
        </w:rPr>
        <w:t xml:space="preserve"> , а его выточили с размером Ø100,15, то такой</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вал</w:t>
      </w:r>
    </w:p>
    <w:p w:rsidR="00F350D8" w:rsidRPr="00E6495D" w:rsidRDefault="00F350D8" w:rsidP="00E6495D">
      <w:pPr>
        <w:numPr>
          <w:ilvl w:val="0"/>
          <w:numId w:val="31"/>
        </w:numPr>
        <w:rPr>
          <w:rFonts w:ascii="Times New Roman" w:hAnsi="Times New Roman"/>
          <w:sz w:val="24"/>
          <w:szCs w:val="24"/>
          <w:lang w:eastAsia="ru-RU"/>
        </w:rPr>
      </w:pPr>
      <w:r w:rsidRPr="00E6495D">
        <w:rPr>
          <w:rFonts w:ascii="Times New Roman" w:hAnsi="Times New Roman"/>
          <w:sz w:val="24"/>
          <w:szCs w:val="24"/>
          <w:lang w:eastAsia="ru-RU"/>
        </w:rPr>
        <w:t>годен,</w:t>
      </w:r>
    </w:p>
    <w:p w:rsidR="00F350D8" w:rsidRPr="00E6495D" w:rsidRDefault="00F350D8" w:rsidP="00E6495D">
      <w:pPr>
        <w:numPr>
          <w:ilvl w:val="0"/>
          <w:numId w:val="31"/>
        </w:numPr>
        <w:rPr>
          <w:rFonts w:ascii="Times New Roman" w:hAnsi="Times New Roman"/>
          <w:sz w:val="24"/>
          <w:szCs w:val="24"/>
          <w:lang w:eastAsia="ru-RU"/>
        </w:rPr>
      </w:pPr>
      <w:r w:rsidRPr="00E6495D">
        <w:rPr>
          <w:rFonts w:ascii="Times New Roman" w:hAnsi="Times New Roman"/>
          <w:sz w:val="24"/>
          <w:szCs w:val="24"/>
          <w:lang w:eastAsia="ru-RU"/>
        </w:rPr>
        <w:t xml:space="preserve">является исправимым браком, </w:t>
      </w:r>
    </w:p>
    <w:p w:rsidR="00F350D8" w:rsidRPr="00E6495D" w:rsidRDefault="00F350D8" w:rsidP="00E6495D">
      <w:pPr>
        <w:numPr>
          <w:ilvl w:val="0"/>
          <w:numId w:val="31"/>
        </w:numPr>
        <w:rPr>
          <w:rFonts w:ascii="Times New Roman" w:hAnsi="Times New Roman"/>
          <w:sz w:val="24"/>
          <w:szCs w:val="24"/>
          <w:lang w:eastAsia="ru-RU"/>
        </w:rPr>
      </w:pPr>
      <w:r w:rsidRPr="00E6495D">
        <w:rPr>
          <w:rFonts w:ascii="Times New Roman" w:hAnsi="Times New Roman"/>
          <w:sz w:val="24"/>
          <w:szCs w:val="24"/>
          <w:lang w:eastAsia="ru-RU"/>
        </w:rPr>
        <w:t>является неисправимым браком.</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6. Главное отличие добровольной от обязательной сертификации:</w:t>
      </w:r>
    </w:p>
    <w:p w:rsidR="00F350D8" w:rsidRPr="00E6495D" w:rsidRDefault="00F350D8" w:rsidP="00E6495D">
      <w:pPr>
        <w:numPr>
          <w:ilvl w:val="0"/>
          <w:numId w:val="32"/>
        </w:numPr>
        <w:rPr>
          <w:rFonts w:ascii="Times New Roman" w:hAnsi="Times New Roman"/>
          <w:sz w:val="24"/>
          <w:szCs w:val="24"/>
          <w:lang w:eastAsia="ru-RU"/>
        </w:rPr>
      </w:pPr>
      <w:r w:rsidRPr="00E6495D">
        <w:rPr>
          <w:rFonts w:ascii="Times New Roman" w:hAnsi="Times New Roman"/>
          <w:sz w:val="24"/>
          <w:szCs w:val="24"/>
          <w:lang w:eastAsia="ru-RU"/>
        </w:rPr>
        <w:t>отсутствие нормативных документов,</w:t>
      </w:r>
    </w:p>
    <w:p w:rsidR="00F350D8" w:rsidRPr="00E6495D" w:rsidRDefault="00F350D8" w:rsidP="00E6495D">
      <w:pPr>
        <w:numPr>
          <w:ilvl w:val="0"/>
          <w:numId w:val="32"/>
        </w:numPr>
        <w:rPr>
          <w:rFonts w:ascii="Times New Roman" w:hAnsi="Times New Roman"/>
          <w:sz w:val="24"/>
          <w:szCs w:val="24"/>
          <w:lang w:eastAsia="ru-RU"/>
        </w:rPr>
      </w:pPr>
      <w:r w:rsidRPr="00E6495D">
        <w:rPr>
          <w:rFonts w:ascii="Times New Roman" w:hAnsi="Times New Roman"/>
          <w:sz w:val="24"/>
          <w:szCs w:val="24"/>
          <w:lang w:eastAsia="ru-RU"/>
        </w:rPr>
        <w:t>форма сертификата,</w:t>
      </w:r>
    </w:p>
    <w:p w:rsidR="00F350D8" w:rsidRPr="00E6495D" w:rsidRDefault="00F350D8" w:rsidP="00E6495D">
      <w:pPr>
        <w:numPr>
          <w:ilvl w:val="0"/>
          <w:numId w:val="32"/>
        </w:numPr>
        <w:rPr>
          <w:rFonts w:ascii="Times New Roman" w:hAnsi="Times New Roman"/>
          <w:sz w:val="24"/>
          <w:szCs w:val="24"/>
          <w:lang w:eastAsia="ru-RU"/>
        </w:rPr>
      </w:pPr>
      <w:r w:rsidRPr="00E6495D">
        <w:rPr>
          <w:rFonts w:ascii="Times New Roman" w:hAnsi="Times New Roman"/>
          <w:sz w:val="24"/>
          <w:szCs w:val="24"/>
          <w:lang w:eastAsia="ru-RU"/>
        </w:rPr>
        <w:t>активная роль заявителя.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7. Требования государственных стандартов в России:</w:t>
      </w:r>
    </w:p>
    <w:p w:rsidR="00F350D8" w:rsidRPr="00E6495D" w:rsidRDefault="00F350D8" w:rsidP="00E6495D">
      <w:pPr>
        <w:numPr>
          <w:ilvl w:val="0"/>
          <w:numId w:val="33"/>
        </w:numPr>
        <w:rPr>
          <w:rFonts w:ascii="Times New Roman" w:hAnsi="Times New Roman"/>
          <w:sz w:val="24"/>
          <w:szCs w:val="24"/>
          <w:lang w:eastAsia="ru-RU"/>
        </w:rPr>
      </w:pPr>
      <w:r w:rsidRPr="00E6495D">
        <w:rPr>
          <w:rFonts w:ascii="Times New Roman" w:hAnsi="Times New Roman"/>
          <w:sz w:val="24"/>
          <w:szCs w:val="24"/>
          <w:lang w:eastAsia="ru-RU"/>
        </w:rPr>
        <w:t>обязательны для выполнения,</w:t>
      </w:r>
    </w:p>
    <w:p w:rsidR="00F350D8" w:rsidRPr="00E6495D" w:rsidRDefault="00F350D8" w:rsidP="00E6495D">
      <w:pPr>
        <w:numPr>
          <w:ilvl w:val="0"/>
          <w:numId w:val="33"/>
        </w:numPr>
        <w:rPr>
          <w:rFonts w:ascii="Times New Roman" w:hAnsi="Times New Roman"/>
          <w:sz w:val="24"/>
          <w:szCs w:val="24"/>
          <w:lang w:eastAsia="ru-RU"/>
        </w:rPr>
      </w:pPr>
      <w:r w:rsidRPr="00E6495D">
        <w:rPr>
          <w:rFonts w:ascii="Times New Roman" w:hAnsi="Times New Roman"/>
          <w:sz w:val="24"/>
          <w:szCs w:val="24"/>
          <w:lang w:eastAsia="ru-RU"/>
        </w:rPr>
        <w:t xml:space="preserve">рекомендательны, </w:t>
      </w:r>
    </w:p>
    <w:p w:rsidR="00F350D8" w:rsidRPr="00E6495D" w:rsidRDefault="00F350D8" w:rsidP="00E6495D">
      <w:pPr>
        <w:numPr>
          <w:ilvl w:val="0"/>
          <w:numId w:val="33"/>
        </w:numPr>
        <w:rPr>
          <w:rFonts w:ascii="Times New Roman" w:hAnsi="Times New Roman"/>
          <w:sz w:val="24"/>
          <w:szCs w:val="24"/>
          <w:lang w:eastAsia="ru-RU"/>
        </w:rPr>
      </w:pPr>
      <w:r w:rsidRPr="00E6495D">
        <w:rPr>
          <w:rFonts w:ascii="Times New Roman" w:hAnsi="Times New Roman"/>
          <w:sz w:val="24"/>
          <w:szCs w:val="24"/>
          <w:lang w:eastAsia="ru-RU"/>
        </w:rPr>
        <w:t>обязательны отдельные требования.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8. Международный стандарт  системы обеспечения качества: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ИСО 6000,</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 xml:space="preserve">ИСО 9000,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ИСО 9006.</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9. Средство измерения не подлежит поверке. Какой способ применим для контроля его</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 xml:space="preserve">метрологических характеристик? </w:t>
      </w:r>
    </w:p>
    <w:p w:rsidR="00F350D8" w:rsidRPr="00E6495D" w:rsidRDefault="00F350D8" w:rsidP="00E6495D">
      <w:pPr>
        <w:numPr>
          <w:ilvl w:val="0"/>
          <w:numId w:val="34"/>
        </w:numPr>
        <w:rPr>
          <w:rFonts w:ascii="Times New Roman" w:hAnsi="Times New Roman"/>
          <w:sz w:val="24"/>
          <w:szCs w:val="24"/>
          <w:lang w:eastAsia="ru-RU"/>
        </w:rPr>
      </w:pPr>
      <w:r w:rsidRPr="00E6495D">
        <w:rPr>
          <w:rFonts w:ascii="Times New Roman" w:hAnsi="Times New Roman"/>
          <w:sz w:val="24"/>
          <w:szCs w:val="24"/>
          <w:lang w:eastAsia="ru-RU"/>
        </w:rPr>
        <w:t>испытания,</w:t>
      </w:r>
    </w:p>
    <w:p w:rsidR="00F350D8" w:rsidRPr="00E6495D" w:rsidRDefault="00F350D8" w:rsidP="00E6495D">
      <w:pPr>
        <w:numPr>
          <w:ilvl w:val="0"/>
          <w:numId w:val="34"/>
        </w:numPr>
        <w:rPr>
          <w:rFonts w:ascii="Times New Roman" w:hAnsi="Times New Roman"/>
          <w:sz w:val="24"/>
          <w:szCs w:val="24"/>
          <w:lang w:eastAsia="ru-RU"/>
        </w:rPr>
      </w:pPr>
      <w:r w:rsidRPr="00E6495D">
        <w:rPr>
          <w:rFonts w:ascii="Times New Roman" w:hAnsi="Times New Roman"/>
          <w:sz w:val="24"/>
          <w:szCs w:val="24"/>
          <w:lang w:eastAsia="ru-RU"/>
        </w:rPr>
        <w:t>сличение с национальным эталоном,</w:t>
      </w:r>
    </w:p>
    <w:p w:rsidR="00F350D8" w:rsidRPr="00E6495D" w:rsidRDefault="00F350D8" w:rsidP="00E6495D">
      <w:pPr>
        <w:numPr>
          <w:ilvl w:val="0"/>
          <w:numId w:val="34"/>
        </w:numPr>
        <w:rPr>
          <w:rFonts w:ascii="Times New Roman" w:hAnsi="Times New Roman"/>
          <w:sz w:val="24"/>
          <w:szCs w:val="24"/>
          <w:lang w:eastAsia="ru-RU"/>
        </w:rPr>
      </w:pPr>
      <w:r w:rsidRPr="00E6495D">
        <w:rPr>
          <w:rFonts w:ascii="Times New Roman" w:hAnsi="Times New Roman"/>
          <w:sz w:val="24"/>
          <w:szCs w:val="24"/>
          <w:lang w:eastAsia="ru-RU"/>
        </w:rPr>
        <w:t>калибровка.</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10. Класс точности измерительного прибора зависит от: </w:t>
      </w:r>
    </w:p>
    <w:p w:rsidR="00F350D8" w:rsidRPr="00E6495D" w:rsidRDefault="00F350D8" w:rsidP="00E6495D">
      <w:pPr>
        <w:numPr>
          <w:ilvl w:val="0"/>
          <w:numId w:val="67"/>
        </w:numPr>
        <w:rPr>
          <w:rFonts w:ascii="Times New Roman" w:hAnsi="Times New Roman"/>
          <w:sz w:val="24"/>
          <w:szCs w:val="24"/>
          <w:lang w:eastAsia="ru-RU"/>
        </w:rPr>
      </w:pPr>
      <w:r w:rsidRPr="00E6495D">
        <w:rPr>
          <w:rFonts w:ascii="Times New Roman" w:hAnsi="Times New Roman"/>
          <w:sz w:val="24"/>
          <w:szCs w:val="24"/>
          <w:lang w:eastAsia="ru-RU"/>
        </w:rPr>
        <w:t xml:space="preserve">вида измерения, </w:t>
      </w:r>
    </w:p>
    <w:p w:rsidR="00F350D8" w:rsidRPr="00E6495D" w:rsidRDefault="00F350D8" w:rsidP="00E6495D">
      <w:pPr>
        <w:numPr>
          <w:ilvl w:val="0"/>
          <w:numId w:val="67"/>
        </w:numPr>
        <w:rPr>
          <w:rFonts w:ascii="Times New Roman" w:hAnsi="Times New Roman"/>
          <w:sz w:val="24"/>
          <w:szCs w:val="24"/>
          <w:lang w:eastAsia="ru-RU"/>
        </w:rPr>
      </w:pPr>
      <w:r w:rsidRPr="00E6495D">
        <w:rPr>
          <w:rFonts w:ascii="Times New Roman" w:hAnsi="Times New Roman"/>
          <w:sz w:val="24"/>
          <w:szCs w:val="24"/>
          <w:lang w:eastAsia="ru-RU"/>
        </w:rPr>
        <w:t xml:space="preserve">от относительной погрешности прибора, </w:t>
      </w:r>
    </w:p>
    <w:p w:rsidR="00F350D8" w:rsidRPr="00E6495D" w:rsidRDefault="00F350D8" w:rsidP="00E6495D">
      <w:pPr>
        <w:numPr>
          <w:ilvl w:val="0"/>
          <w:numId w:val="67"/>
        </w:numPr>
        <w:rPr>
          <w:rFonts w:ascii="Times New Roman" w:hAnsi="Times New Roman"/>
          <w:sz w:val="24"/>
          <w:szCs w:val="24"/>
          <w:lang w:eastAsia="ru-RU"/>
        </w:rPr>
      </w:pPr>
      <w:r w:rsidRPr="00E6495D">
        <w:rPr>
          <w:rFonts w:ascii="Times New Roman" w:hAnsi="Times New Roman"/>
          <w:sz w:val="24"/>
          <w:szCs w:val="24"/>
          <w:lang w:eastAsia="ru-RU"/>
        </w:rPr>
        <w:t>от абсолютной допустимой погрешности,</w:t>
      </w:r>
    </w:p>
    <w:p w:rsidR="00F350D8" w:rsidRPr="00E6495D" w:rsidRDefault="00F350D8" w:rsidP="00E6495D">
      <w:pPr>
        <w:numPr>
          <w:ilvl w:val="0"/>
          <w:numId w:val="67"/>
        </w:numPr>
        <w:rPr>
          <w:rFonts w:ascii="Times New Roman" w:hAnsi="Times New Roman"/>
          <w:sz w:val="24"/>
          <w:szCs w:val="24"/>
          <w:lang w:eastAsia="ru-RU"/>
        </w:rPr>
      </w:pPr>
      <w:r w:rsidRPr="00E6495D">
        <w:rPr>
          <w:rFonts w:ascii="Times New Roman" w:hAnsi="Times New Roman"/>
          <w:sz w:val="24"/>
          <w:szCs w:val="24"/>
          <w:lang w:eastAsia="ru-RU"/>
        </w:rPr>
        <w:t xml:space="preserve">от диапазона измерения,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11. Сертификация – это наука</w:t>
      </w:r>
    </w:p>
    <w:p w:rsidR="00F350D8" w:rsidRPr="00E6495D" w:rsidRDefault="00F350D8" w:rsidP="00E6495D">
      <w:pPr>
        <w:numPr>
          <w:ilvl w:val="0"/>
          <w:numId w:val="68"/>
        </w:numPr>
        <w:rPr>
          <w:rFonts w:ascii="Times New Roman" w:hAnsi="Times New Roman"/>
          <w:sz w:val="24"/>
          <w:szCs w:val="24"/>
          <w:lang w:eastAsia="ru-RU"/>
        </w:rPr>
      </w:pPr>
      <w:r w:rsidRPr="00E6495D">
        <w:rPr>
          <w:rFonts w:ascii="Times New Roman" w:hAnsi="Times New Roman"/>
          <w:sz w:val="24"/>
          <w:szCs w:val="24"/>
          <w:lang w:eastAsia="ru-RU"/>
        </w:rPr>
        <w:t xml:space="preserve">о единстве измерений, </w:t>
      </w:r>
    </w:p>
    <w:p w:rsidR="00F350D8" w:rsidRPr="00E6495D" w:rsidRDefault="00F350D8" w:rsidP="00E6495D">
      <w:pPr>
        <w:numPr>
          <w:ilvl w:val="0"/>
          <w:numId w:val="68"/>
        </w:numPr>
        <w:rPr>
          <w:rFonts w:ascii="Times New Roman" w:hAnsi="Times New Roman"/>
          <w:sz w:val="24"/>
          <w:szCs w:val="24"/>
          <w:lang w:eastAsia="ru-RU"/>
        </w:rPr>
      </w:pPr>
      <w:r w:rsidRPr="00E6495D">
        <w:rPr>
          <w:rFonts w:ascii="Times New Roman" w:hAnsi="Times New Roman"/>
          <w:sz w:val="24"/>
          <w:szCs w:val="24"/>
          <w:lang w:eastAsia="ru-RU"/>
        </w:rPr>
        <w:t>подтверждение  соответствия продукции заданным требованиям,</w:t>
      </w:r>
    </w:p>
    <w:p w:rsidR="00F350D8" w:rsidRPr="00E6495D" w:rsidRDefault="00F350D8" w:rsidP="00E6495D">
      <w:pPr>
        <w:numPr>
          <w:ilvl w:val="0"/>
          <w:numId w:val="68"/>
        </w:numPr>
        <w:rPr>
          <w:rFonts w:ascii="Times New Roman" w:hAnsi="Times New Roman"/>
          <w:sz w:val="24"/>
          <w:szCs w:val="24"/>
          <w:lang w:eastAsia="ru-RU"/>
        </w:rPr>
      </w:pPr>
      <w:r w:rsidRPr="00E6495D">
        <w:rPr>
          <w:rFonts w:ascii="Times New Roman" w:hAnsi="Times New Roman"/>
          <w:sz w:val="24"/>
          <w:szCs w:val="24"/>
          <w:lang w:eastAsia="ru-RU"/>
        </w:rPr>
        <w:t xml:space="preserve">деятельность, направленная на создание нормативных документов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12. Какая из трех изучаемых наук имеет три ветви: прикладная, фундаментальная,</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законодательная.</w:t>
      </w:r>
    </w:p>
    <w:p w:rsidR="00F350D8" w:rsidRPr="00E6495D" w:rsidRDefault="00F350D8" w:rsidP="00E6495D">
      <w:pPr>
        <w:numPr>
          <w:ilvl w:val="0"/>
          <w:numId w:val="58"/>
        </w:numPr>
        <w:rPr>
          <w:rFonts w:ascii="Times New Roman" w:hAnsi="Times New Roman"/>
          <w:sz w:val="24"/>
          <w:szCs w:val="24"/>
          <w:lang w:eastAsia="ru-RU"/>
        </w:rPr>
      </w:pPr>
      <w:r w:rsidRPr="00E6495D">
        <w:rPr>
          <w:rFonts w:ascii="Times New Roman" w:hAnsi="Times New Roman"/>
          <w:sz w:val="24"/>
          <w:szCs w:val="24"/>
          <w:lang w:eastAsia="ru-RU"/>
        </w:rPr>
        <w:t>метрология,</w:t>
      </w:r>
    </w:p>
    <w:p w:rsidR="00F350D8" w:rsidRPr="00E6495D" w:rsidRDefault="00F350D8" w:rsidP="00E6495D">
      <w:pPr>
        <w:numPr>
          <w:ilvl w:val="0"/>
          <w:numId w:val="58"/>
        </w:numPr>
        <w:rPr>
          <w:rFonts w:ascii="Times New Roman" w:hAnsi="Times New Roman"/>
          <w:sz w:val="24"/>
          <w:szCs w:val="24"/>
          <w:lang w:eastAsia="ru-RU"/>
        </w:rPr>
      </w:pPr>
      <w:r w:rsidRPr="00E6495D">
        <w:rPr>
          <w:rFonts w:ascii="Times New Roman" w:hAnsi="Times New Roman"/>
          <w:sz w:val="24"/>
          <w:szCs w:val="24"/>
          <w:lang w:eastAsia="ru-RU"/>
        </w:rPr>
        <w:t xml:space="preserve">стандартизация, </w:t>
      </w:r>
    </w:p>
    <w:p w:rsidR="00F350D8" w:rsidRPr="00E6495D" w:rsidRDefault="00F350D8" w:rsidP="00E6495D">
      <w:pPr>
        <w:numPr>
          <w:ilvl w:val="0"/>
          <w:numId w:val="58"/>
        </w:numPr>
        <w:rPr>
          <w:rFonts w:ascii="Times New Roman" w:hAnsi="Times New Roman"/>
          <w:b/>
          <w:sz w:val="24"/>
          <w:szCs w:val="24"/>
          <w:lang w:eastAsia="ru-RU"/>
        </w:rPr>
      </w:pPr>
      <w:r w:rsidRPr="00E6495D">
        <w:rPr>
          <w:rFonts w:ascii="Times New Roman" w:hAnsi="Times New Roman"/>
          <w:sz w:val="24"/>
          <w:szCs w:val="24"/>
          <w:lang w:eastAsia="ru-RU"/>
        </w:rPr>
        <w:t>сертификация.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13. Допустимый зазор в сопряжении принимают в два раза больше</w:t>
      </w:r>
    </w:p>
    <w:p w:rsidR="00F350D8" w:rsidRPr="00E6495D" w:rsidRDefault="00F350D8" w:rsidP="00E6495D">
      <w:pPr>
        <w:numPr>
          <w:ilvl w:val="0"/>
          <w:numId w:val="86"/>
        </w:numPr>
        <w:rPr>
          <w:rFonts w:ascii="Times New Roman" w:hAnsi="Times New Roman"/>
          <w:sz w:val="24"/>
          <w:szCs w:val="24"/>
          <w:lang w:eastAsia="ru-RU"/>
        </w:rPr>
      </w:pPr>
      <w:r w:rsidRPr="00E6495D">
        <w:rPr>
          <w:rFonts w:ascii="Times New Roman" w:hAnsi="Times New Roman"/>
          <w:sz w:val="24"/>
          <w:szCs w:val="24"/>
          <w:lang w:eastAsia="ru-RU"/>
        </w:rPr>
        <w:t>допустимого износа;</w:t>
      </w:r>
    </w:p>
    <w:p w:rsidR="00F350D8" w:rsidRPr="00E6495D" w:rsidRDefault="00F350D8" w:rsidP="00E6495D">
      <w:pPr>
        <w:numPr>
          <w:ilvl w:val="0"/>
          <w:numId w:val="86"/>
        </w:numPr>
        <w:rPr>
          <w:rFonts w:ascii="Times New Roman" w:hAnsi="Times New Roman"/>
          <w:sz w:val="24"/>
          <w:szCs w:val="24"/>
          <w:lang w:eastAsia="ru-RU"/>
        </w:rPr>
      </w:pPr>
      <w:r w:rsidRPr="00E6495D">
        <w:rPr>
          <w:rFonts w:ascii="Times New Roman" w:hAnsi="Times New Roman"/>
          <w:sz w:val="24"/>
          <w:szCs w:val="24"/>
          <w:lang w:eastAsia="ru-RU"/>
        </w:rPr>
        <w:t>наибольшего зазора по чертежу;</w:t>
      </w:r>
    </w:p>
    <w:p w:rsidR="00F350D8" w:rsidRPr="00E6495D" w:rsidRDefault="00F350D8" w:rsidP="00E6495D">
      <w:pPr>
        <w:numPr>
          <w:ilvl w:val="0"/>
          <w:numId w:val="86"/>
        </w:numPr>
        <w:rPr>
          <w:rFonts w:ascii="Times New Roman" w:hAnsi="Times New Roman"/>
          <w:sz w:val="24"/>
          <w:szCs w:val="24"/>
          <w:lang w:eastAsia="ru-RU"/>
        </w:rPr>
      </w:pPr>
      <w:r w:rsidRPr="00E6495D">
        <w:rPr>
          <w:rFonts w:ascii="Times New Roman" w:hAnsi="Times New Roman"/>
          <w:sz w:val="24"/>
          <w:szCs w:val="24"/>
          <w:lang w:eastAsia="ru-RU"/>
        </w:rPr>
        <w:t>наименьшего зазора по чертежу;</w:t>
      </w:r>
    </w:p>
    <w:p w:rsidR="00F350D8" w:rsidRPr="00E6495D" w:rsidRDefault="00F350D8" w:rsidP="00E6495D">
      <w:pPr>
        <w:rPr>
          <w:rFonts w:ascii="Times New Roman" w:hAnsi="Times New Roman"/>
          <w:sz w:val="24"/>
          <w:szCs w:val="24"/>
          <w:lang w:eastAsia="ru-RU"/>
        </w:rPr>
      </w:pPr>
      <w:r w:rsidRPr="00E6495D">
        <w:rPr>
          <w:rFonts w:ascii="Times New Roman" w:hAnsi="Times New Roman"/>
          <w:b/>
          <w:sz w:val="24"/>
          <w:szCs w:val="24"/>
          <w:lang w:eastAsia="ru-RU"/>
        </w:rPr>
        <w:t xml:space="preserve">14. НАЙТИ СООТВЕТСТВИЕ </w:t>
      </w:r>
      <w:r w:rsidRPr="00E6495D">
        <w:rPr>
          <w:rFonts w:ascii="Times New Roman" w:hAnsi="Times New Roman"/>
          <w:sz w:val="24"/>
          <w:szCs w:val="24"/>
          <w:lang w:eastAsia="ru-RU"/>
        </w:rPr>
        <w:t xml:space="preserve">(одной цифре соответствует только одна буква </w:t>
      </w:r>
      <w:r w:rsidRPr="00E6495D">
        <w:rPr>
          <w:rFonts w:ascii="Times New Roman" w:hAnsi="Times New Roman"/>
          <w:b/>
          <w:sz w:val="24"/>
          <w:szCs w:val="24"/>
          <w:lang w:eastAsia="ru-RU"/>
        </w:rPr>
        <w:t>Пример:1-А</w:t>
      </w:r>
      <w:r w:rsidRPr="00E6495D">
        <w:rPr>
          <w:rFonts w:ascii="Times New Roman" w:hAnsi="Times New Roman"/>
          <w:sz w:val="24"/>
          <w:szCs w:val="24"/>
          <w:lang w:eastAsia="ru-RU"/>
        </w:rPr>
        <w:t>)</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Выбрать самый объемлющий фактор для: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 технологического обеспечения качества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 менеджмента в обеспечении качества продукции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А. Надежность изделия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Б. Применение типовых технологий</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В. Применение сплошного контроля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Д. Разработка должностных инструкций.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15. При поверке были определены абсолютная погрешность Δ= - 0,45 мм, абсолютно допустимая погрешность Δ΄=  0,5 мм. Что можно сказать о пригодности прибора?</w:t>
      </w:r>
    </w:p>
    <w:p w:rsidR="00F350D8" w:rsidRPr="00E6495D" w:rsidRDefault="00F350D8" w:rsidP="00E6495D">
      <w:pPr>
        <w:numPr>
          <w:ilvl w:val="0"/>
          <w:numId w:val="82"/>
        </w:numPr>
        <w:rPr>
          <w:rFonts w:ascii="Times New Roman" w:hAnsi="Times New Roman"/>
          <w:sz w:val="24"/>
          <w:szCs w:val="24"/>
          <w:lang w:eastAsia="ru-RU"/>
        </w:rPr>
      </w:pPr>
      <w:r w:rsidRPr="00E6495D">
        <w:rPr>
          <w:rFonts w:ascii="Times New Roman" w:hAnsi="Times New Roman"/>
          <w:sz w:val="24"/>
          <w:szCs w:val="24"/>
          <w:lang w:eastAsia="ru-RU"/>
        </w:rPr>
        <w:t>пригоден;</w:t>
      </w:r>
    </w:p>
    <w:p w:rsidR="00F350D8" w:rsidRPr="00E6495D" w:rsidRDefault="00F350D8" w:rsidP="00E6495D">
      <w:pPr>
        <w:numPr>
          <w:ilvl w:val="0"/>
          <w:numId w:val="82"/>
        </w:numPr>
        <w:rPr>
          <w:rFonts w:ascii="Times New Roman" w:hAnsi="Times New Roman"/>
          <w:sz w:val="24"/>
          <w:szCs w:val="24"/>
          <w:lang w:eastAsia="ru-RU"/>
        </w:rPr>
      </w:pPr>
      <w:r w:rsidRPr="00E6495D">
        <w:rPr>
          <w:rFonts w:ascii="Times New Roman" w:hAnsi="Times New Roman"/>
          <w:sz w:val="24"/>
          <w:szCs w:val="24"/>
          <w:lang w:eastAsia="ru-RU"/>
        </w:rPr>
        <w:t>не пригоден;</w:t>
      </w:r>
    </w:p>
    <w:p w:rsidR="00F350D8" w:rsidRPr="00E6495D" w:rsidRDefault="00F350D8" w:rsidP="00E6495D">
      <w:pPr>
        <w:numPr>
          <w:ilvl w:val="0"/>
          <w:numId w:val="82"/>
        </w:numPr>
        <w:rPr>
          <w:rFonts w:ascii="Times New Roman" w:hAnsi="Times New Roman"/>
          <w:sz w:val="24"/>
          <w:szCs w:val="24"/>
          <w:lang w:eastAsia="ru-RU"/>
        </w:rPr>
      </w:pPr>
      <w:r w:rsidRPr="00E6495D">
        <w:rPr>
          <w:rFonts w:ascii="Times New Roman" w:hAnsi="Times New Roman"/>
          <w:sz w:val="24"/>
          <w:szCs w:val="24"/>
          <w:lang w:eastAsia="ru-RU"/>
        </w:rPr>
        <w:t>подлежит ремонту</w:t>
      </w:r>
    </w:p>
    <w:p w:rsidR="00F350D8" w:rsidRPr="00E6495D" w:rsidRDefault="00F350D8" w:rsidP="00E6495D">
      <w:pPr>
        <w:rPr>
          <w:rFonts w:ascii="Times New Roman" w:hAnsi="Times New Roman"/>
          <w:b/>
          <w:sz w:val="24"/>
          <w:szCs w:val="24"/>
          <w:lang w:eastAsia="ru-RU"/>
        </w:rPr>
      </w:pPr>
      <w:r>
        <w:rPr>
          <w:noProof/>
          <w:lang w:eastAsia="ru-RU"/>
        </w:rPr>
        <w:pict>
          <v:shape id="_x0000_s1041" type="#_x0000_t75" style="position:absolute;margin-left:135pt;margin-top:27pt;width:2in;height:97.3pt;z-index:-251650560" wrapcoords="16425 332 11250 831 10125 1329 10125 5649 5962 7311 4162 8142 3712 9305 3600 10966 2700 12129 2700 12462 3600 13625 3600 14622 3938 16283 4162 16782 12825 18942 4388 19606 4388 19938 18338 19938 18338 18111 17888 16615 20138 16283 20700 15618 20250 13625 20362 9138 19238 8806 11025 8308 11025 6148 15188 5483 17438 4652 17212 1495 16875 332 16425 332">
            <v:imagedata r:id="rId49" o:title="" croptop="51711f" cropright="43431f" chromakey="#fcfcfc" gain="79922f" blacklevel="-7864f"/>
            <w10:wrap type="tight"/>
          </v:shape>
        </w:pict>
      </w:r>
      <w:r w:rsidRPr="00E6495D">
        <w:rPr>
          <w:rFonts w:ascii="Times New Roman" w:hAnsi="Times New Roman"/>
          <w:b/>
          <w:sz w:val="24"/>
          <w:szCs w:val="24"/>
          <w:lang w:eastAsia="ru-RU"/>
        </w:rPr>
        <w:t>16. Расшифровать запись на чертеже, указав отклонения формы или расположения поверхности.</w:t>
      </w: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8"/>
          <w:szCs w:val="28"/>
          <w:lang w:eastAsia="ru-RU"/>
        </w:rPr>
      </w:pPr>
      <w:r w:rsidRPr="00E6495D">
        <w:rPr>
          <w:rFonts w:ascii="Times New Roman" w:hAnsi="Times New Roman"/>
          <w:sz w:val="28"/>
          <w:szCs w:val="28"/>
          <w:lang w:eastAsia="ru-RU"/>
        </w:rPr>
        <w:t>Вариант № 4</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 Влияющая физическая величина </w:t>
      </w:r>
    </w:p>
    <w:p w:rsidR="00F350D8" w:rsidRPr="00E6495D" w:rsidRDefault="00F350D8" w:rsidP="00E6495D">
      <w:pPr>
        <w:numPr>
          <w:ilvl w:val="0"/>
          <w:numId w:val="35"/>
        </w:numPr>
        <w:rPr>
          <w:rFonts w:ascii="Times New Roman" w:hAnsi="Times New Roman"/>
          <w:sz w:val="24"/>
          <w:szCs w:val="24"/>
          <w:lang w:eastAsia="ru-RU"/>
        </w:rPr>
      </w:pPr>
      <w:r w:rsidRPr="00E6495D">
        <w:rPr>
          <w:rFonts w:ascii="Times New Roman" w:hAnsi="Times New Roman"/>
          <w:sz w:val="24"/>
          <w:szCs w:val="24"/>
          <w:lang w:eastAsia="ru-RU"/>
        </w:rPr>
        <w:t xml:space="preserve">оказывает положительное влияние на процесс измерения, </w:t>
      </w:r>
    </w:p>
    <w:p w:rsidR="00F350D8" w:rsidRPr="00E6495D" w:rsidRDefault="00F350D8" w:rsidP="00E6495D">
      <w:pPr>
        <w:numPr>
          <w:ilvl w:val="0"/>
          <w:numId w:val="35"/>
        </w:numPr>
        <w:rPr>
          <w:rFonts w:ascii="Times New Roman" w:hAnsi="Times New Roman"/>
          <w:sz w:val="24"/>
          <w:szCs w:val="24"/>
          <w:lang w:eastAsia="ru-RU"/>
        </w:rPr>
      </w:pPr>
      <w:r w:rsidRPr="00E6495D">
        <w:rPr>
          <w:rFonts w:ascii="Times New Roman" w:hAnsi="Times New Roman"/>
          <w:sz w:val="24"/>
          <w:szCs w:val="24"/>
          <w:lang w:eastAsia="ru-RU"/>
        </w:rPr>
        <w:t>оказывает негативное влияние на процесс измерения,</w:t>
      </w:r>
    </w:p>
    <w:p w:rsidR="00F350D8" w:rsidRPr="00E6495D" w:rsidRDefault="00F350D8" w:rsidP="00E6495D">
      <w:pPr>
        <w:numPr>
          <w:ilvl w:val="0"/>
          <w:numId w:val="35"/>
        </w:numPr>
        <w:rPr>
          <w:rFonts w:ascii="Times New Roman" w:hAnsi="Times New Roman"/>
          <w:sz w:val="24"/>
          <w:szCs w:val="24"/>
          <w:lang w:eastAsia="ru-RU"/>
        </w:rPr>
      </w:pPr>
      <w:r w:rsidRPr="00E6495D">
        <w:rPr>
          <w:rFonts w:ascii="Times New Roman" w:hAnsi="Times New Roman"/>
          <w:sz w:val="24"/>
          <w:szCs w:val="24"/>
          <w:lang w:eastAsia="ru-RU"/>
        </w:rPr>
        <w:t>не влияет на измерения.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Целью поверки измерительного прибора является </w:t>
      </w:r>
    </w:p>
    <w:p w:rsidR="00F350D8" w:rsidRPr="00E6495D" w:rsidRDefault="00F350D8" w:rsidP="00E6495D">
      <w:pPr>
        <w:numPr>
          <w:ilvl w:val="0"/>
          <w:numId w:val="76"/>
        </w:numPr>
        <w:rPr>
          <w:rFonts w:ascii="Times New Roman" w:hAnsi="Times New Roman"/>
          <w:sz w:val="24"/>
          <w:szCs w:val="24"/>
          <w:lang w:eastAsia="ru-RU"/>
        </w:rPr>
      </w:pPr>
      <w:r w:rsidRPr="00E6495D">
        <w:rPr>
          <w:rFonts w:ascii="Times New Roman" w:hAnsi="Times New Roman"/>
          <w:sz w:val="24"/>
          <w:szCs w:val="24"/>
          <w:lang w:eastAsia="ru-RU"/>
        </w:rPr>
        <w:t xml:space="preserve">проверка его исправности, </w:t>
      </w:r>
    </w:p>
    <w:p w:rsidR="00F350D8" w:rsidRPr="00E6495D" w:rsidRDefault="00F350D8" w:rsidP="00E6495D">
      <w:pPr>
        <w:numPr>
          <w:ilvl w:val="0"/>
          <w:numId w:val="76"/>
        </w:numPr>
        <w:rPr>
          <w:rFonts w:ascii="Times New Roman" w:hAnsi="Times New Roman"/>
          <w:sz w:val="24"/>
          <w:szCs w:val="24"/>
          <w:lang w:eastAsia="ru-RU"/>
        </w:rPr>
      </w:pPr>
      <w:r w:rsidRPr="00E6495D">
        <w:rPr>
          <w:rFonts w:ascii="Times New Roman" w:hAnsi="Times New Roman"/>
          <w:sz w:val="24"/>
          <w:szCs w:val="24"/>
          <w:lang w:eastAsia="ru-RU"/>
        </w:rPr>
        <w:t xml:space="preserve">проверка правильности его использования, </w:t>
      </w:r>
    </w:p>
    <w:p w:rsidR="00F350D8" w:rsidRPr="00E6495D" w:rsidRDefault="00F350D8" w:rsidP="00E6495D">
      <w:pPr>
        <w:numPr>
          <w:ilvl w:val="0"/>
          <w:numId w:val="76"/>
        </w:numPr>
        <w:rPr>
          <w:rFonts w:ascii="Times New Roman" w:hAnsi="Times New Roman"/>
          <w:sz w:val="24"/>
          <w:szCs w:val="24"/>
          <w:lang w:eastAsia="ru-RU"/>
        </w:rPr>
      </w:pPr>
      <w:r w:rsidRPr="00E6495D">
        <w:rPr>
          <w:rFonts w:ascii="Times New Roman" w:hAnsi="Times New Roman"/>
          <w:sz w:val="24"/>
          <w:szCs w:val="24"/>
          <w:lang w:eastAsia="ru-RU"/>
        </w:rPr>
        <w:t>подтверждения соответствия его точности и точности измерения.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3. Стандарт, принятый международной организацией ИСО</w:t>
      </w:r>
    </w:p>
    <w:p w:rsidR="00F350D8" w:rsidRPr="00E6495D" w:rsidRDefault="00F350D8" w:rsidP="00E6495D">
      <w:pPr>
        <w:numPr>
          <w:ilvl w:val="0"/>
          <w:numId w:val="60"/>
        </w:numPr>
        <w:rPr>
          <w:rFonts w:ascii="Times New Roman" w:hAnsi="Times New Roman"/>
          <w:sz w:val="24"/>
          <w:szCs w:val="24"/>
          <w:lang w:eastAsia="ru-RU"/>
        </w:rPr>
      </w:pPr>
      <w:r w:rsidRPr="00E6495D">
        <w:rPr>
          <w:rFonts w:ascii="Times New Roman" w:hAnsi="Times New Roman"/>
          <w:sz w:val="24"/>
          <w:szCs w:val="24"/>
          <w:lang w:eastAsia="ru-RU"/>
        </w:rPr>
        <w:t xml:space="preserve">обязателен для выполнения в России,    </w:t>
      </w:r>
    </w:p>
    <w:p w:rsidR="00F350D8" w:rsidRPr="00E6495D" w:rsidRDefault="00F350D8" w:rsidP="00E6495D">
      <w:pPr>
        <w:numPr>
          <w:ilvl w:val="0"/>
          <w:numId w:val="60"/>
        </w:numPr>
        <w:rPr>
          <w:rFonts w:ascii="Times New Roman" w:hAnsi="Times New Roman"/>
          <w:sz w:val="24"/>
          <w:szCs w:val="24"/>
          <w:lang w:eastAsia="ru-RU"/>
        </w:rPr>
      </w:pPr>
      <w:r w:rsidRPr="00E6495D">
        <w:rPr>
          <w:rFonts w:ascii="Times New Roman" w:hAnsi="Times New Roman"/>
          <w:sz w:val="24"/>
          <w:szCs w:val="24"/>
          <w:lang w:eastAsia="ru-RU"/>
        </w:rPr>
        <w:t xml:space="preserve">не обязателен для России, </w:t>
      </w:r>
    </w:p>
    <w:p w:rsidR="00F350D8" w:rsidRPr="00E6495D" w:rsidRDefault="00F350D8" w:rsidP="00E6495D">
      <w:pPr>
        <w:numPr>
          <w:ilvl w:val="0"/>
          <w:numId w:val="60"/>
        </w:numPr>
        <w:rPr>
          <w:rFonts w:ascii="Times New Roman" w:hAnsi="Times New Roman"/>
          <w:sz w:val="24"/>
          <w:szCs w:val="24"/>
          <w:lang w:eastAsia="ru-RU"/>
        </w:rPr>
      </w:pPr>
      <w:r w:rsidRPr="00E6495D">
        <w:rPr>
          <w:rFonts w:ascii="Times New Roman" w:hAnsi="Times New Roman"/>
          <w:sz w:val="24"/>
          <w:szCs w:val="24"/>
          <w:lang w:eastAsia="ru-RU"/>
        </w:rPr>
        <w:t>обязателен в России, если принят методом обложки.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4. У размера Ø50</w:t>
      </w:r>
      <w:r w:rsidRPr="00E6495D">
        <w:rPr>
          <w:rFonts w:ascii="Times New Roman" w:hAnsi="Times New Roman"/>
          <w:b/>
          <w:sz w:val="24"/>
          <w:szCs w:val="24"/>
          <w:vertAlign w:val="superscript"/>
          <w:lang w:eastAsia="ru-RU"/>
        </w:rPr>
        <w:t>+0,25</w:t>
      </w:r>
      <w:r w:rsidRPr="00E6495D">
        <w:rPr>
          <w:rFonts w:ascii="Times New Roman" w:hAnsi="Times New Roman"/>
          <w:b/>
          <w:sz w:val="24"/>
          <w:szCs w:val="24"/>
          <w:vertAlign w:val="subscript"/>
          <w:lang w:eastAsia="ru-RU"/>
        </w:rPr>
        <w:t xml:space="preserve">-0,25  </w:t>
      </w:r>
      <w:r w:rsidRPr="00E6495D">
        <w:rPr>
          <w:rFonts w:ascii="Times New Roman" w:hAnsi="Times New Roman"/>
          <w:b/>
          <w:sz w:val="24"/>
          <w:szCs w:val="24"/>
          <w:lang w:eastAsia="ru-RU"/>
        </w:rPr>
        <w:t>допуск равен:</w:t>
      </w:r>
    </w:p>
    <w:p w:rsidR="00F350D8" w:rsidRPr="00E6495D" w:rsidRDefault="00F350D8" w:rsidP="00E6495D">
      <w:pPr>
        <w:numPr>
          <w:ilvl w:val="0"/>
          <w:numId w:val="61"/>
        </w:numPr>
        <w:rPr>
          <w:rFonts w:ascii="Times New Roman" w:hAnsi="Times New Roman"/>
          <w:sz w:val="24"/>
          <w:szCs w:val="24"/>
          <w:lang w:eastAsia="ru-RU"/>
        </w:rPr>
      </w:pPr>
      <w:r w:rsidRPr="00E6495D">
        <w:rPr>
          <w:rFonts w:ascii="Times New Roman" w:hAnsi="Times New Roman"/>
          <w:sz w:val="24"/>
          <w:szCs w:val="24"/>
          <w:lang w:eastAsia="ru-RU"/>
        </w:rPr>
        <w:t>+0,25,</w:t>
      </w:r>
      <w:r>
        <w:rPr>
          <w:rFonts w:ascii="Times New Roman" w:hAnsi="Times New Roman"/>
          <w:sz w:val="24"/>
          <w:szCs w:val="24"/>
          <w:lang w:eastAsia="ru-RU"/>
        </w:rPr>
        <w:t xml:space="preserve"> </w:t>
      </w:r>
    </w:p>
    <w:p w:rsidR="00F350D8" w:rsidRPr="00E6495D" w:rsidRDefault="00F350D8" w:rsidP="00E6495D">
      <w:pPr>
        <w:numPr>
          <w:ilvl w:val="0"/>
          <w:numId w:val="61"/>
        </w:numPr>
        <w:rPr>
          <w:rFonts w:ascii="Times New Roman" w:hAnsi="Times New Roman"/>
          <w:sz w:val="24"/>
          <w:szCs w:val="24"/>
          <w:lang w:eastAsia="ru-RU"/>
        </w:rPr>
      </w:pPr>
      <w:r w:rsidRPr="00E6495D">
        <w:rPr>
          <w:rFonts w:ascii="Times New Roman" w:hAnsi="Times New Roman"/>
          <w:sz w:val="24"/>
          <w:szCs w:val="24"/>
          <w:lang w:eastAsia="ru-RU"/>
        </w:rPr>
        <w:t>-0,25,</w:t>
      </w:r>
    </w:p>
    <w:p w:rsidR="00F350D8" w:rsidRPr="00E6495D" w:rsidRDefault="00F350D8" w:rsidP="00E6495D">
      <w:pPr>
        <w:numPr>
          <w:ilvl w:val="0"/>
          <w:numId w:val="61"/>
        </w:numPr>
        <w:rPr>
          <w:rFonts w:ascii="Times New Roman" w:hAnsi="Times New Roman"/>
          <w:sz w:val="24"/>
          <w:szCs w:val="24"/>
          <w:lang w:eastAsia="ru-RU"/>
        </w:rPr>
      </w:pPr>
      <w:r w:rsidRPr="00E6495D">
        <w:rPr>
          <w:rFonts w:ascii="Times New Roman" w:hAnsi="Times New Roman"/>
          <w:sz w:val="24"/>
          <w:szCs w:val="24"/>
          <w:lang w:eastAsia="ru-RU"/>
        </w:rPr>
        <w:t>+0,5,</w:t>
      </w:r>
    </w:p>
    <w:p w:rsidR="00F350D8" w:rsidRPr="00E6495D" w:rsidRDefault="00F350D8" w:rsidP="00E6495D">
      <w:pPr>
        <w:numPr>
          <w:ilvl w:val="0"/>
          <w:numId w:val="61"/>
        </w:numPr>
        <w:rPr>
          <w:rFonts w:ascii="Times New Roman" w:hAnsi="Times New Roman"/>
          <w:sz w:val="24"/>
          <w:szCs w:val="24"/>
          <w:lang w:eastAsia="ru-RU"/>
        </w:rPr>
      </w:pPr>
      <w:r w:rsidRPr="00E6495D">
        <w:rPr>
          <w:rFonts w:ascii="Times New Roman" w:hAnsi="Times New Roman"/>
          <w:sz w:val="24"/>
          <w:szCs w:val="24"/>
          <w:lang w:eastAsia="ru-RU"/>
        </w:rPr>
        <w:t xml:space="preserve">+0,001.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5. Если диаметр вала больше диаметра отверстия, то такая посадка называется</w:t>
      </w:r>
    </w:p>
    <w:p w:rsidR="00F350D8" w:rsidRPr="00E6495D" w:rsidRDefault="00F350D8" w:rsidP="00E6495D">
      <w:pPr>
        <w:numPr>
          <w:ilvl w:val="0"/>
          <w:numId w:val="62"/>
        </w:numPr>
        <w:rPr>
          <w:rFonts w:ascii="Times New Roman" w:hAnsi="Times New Roman"/>
          <w:sz w:val="24"/>
          <w:szCs w:val="24"/>
          <w:lang w:eastAsia="ru-RU"/>
        </w:rPr>
      </w:pPr>
      <w:r w:rsidRPr="00E6495D">
        <w:rPr>
          <w:rFonts w:ascii="Times New Roman" w:hAnsi="Times New Roman"/>
          <w:sz w:val="24"/>
          <w:szCs w:val="24"/>
          <w:lang w:eastAsia="ru-RU"/>
        </w:rPr>
        <w:t>с зазором,</w:t>
      </w:r>
    </w:p>
    <w:p w:rsidR="00F350D8" w:rsidRPr="00E6495D" w:rsidRDefault="00F350D8" w:rsidP="00E6495D">
      <w:pPr>
        <w:numPr>
          <w:ilvl w:val="0"/>
          <w:numId w:val="62"/>
        </w:numPr>
        <w:rPr>
          <w:rFonts w:ascii="Times New Roman" w:hAnsi="Times New Roman"/>
          <w:sz w:val="24"/>
          <w:szCs w:val="24"/>
          <w:lang w:eastAsia="ru-RU"/>
        </w:rPr>
      </w:pPr>
      <w:r w:rsidRPr="00E6495D">
        <w:rPr>
          <w:rFonts w:ascii="Times New Roman" w:hAnsi="Times New Roman"/>
          <w:sz w:val="24"/>
          <w:szCs w:val="24"/>
          <w:lang w:eastAsia="ru-RU"/>
        </w:rPr>
        <w:t>переходная,</w:t>
      </w:r>
    </w:p>
    <w:p w:rsidR="00F350D8" w:rsidRPr="00E6495D" w:rsidRDefault="00F350D8" w:rsidP="00E6495D">
      <w:pPr>
        <w:numPr>
          <w:ilvl w:val="0"/>
          <w:numId w:val="62"/>
        </w:numPr>
        <w:rPr>
          <w:rFonts w:ascii="Times New Roman" w:hAnsi="Times New Roman"/>
          <w:sz w:val="24"/>
          <w:szCs w:val="24"/>
          <w:lang w:eastAsia="ru-RU"/>
        </w:rPr>
      </w:pPr>
      <w:r w:rsidRPr="00E6495D">
        <w:rPr>
          <w:rFonts w:ascii="Times New Roman" w:hAnsi="Times New Roman"/>
          <w:sz w:val="24"/>
          <w:szCs w:val="24"/>
          <w:lang w:eastAsia="ru-RU"/>
        </w:rPr>
        <w:t>с натягом.</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6. Кто производит контроль за соответствием сертифицированной продукции нормативным</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 xml:space="preserve">документам: </w:t>
      </w:r>
    </w:p>
    <w:p w:rsidR="00F350D8" w:rsidRPr="00E6495D" w:rsidRDefault="00F350D8" w:rsidP="00E6495D">
      <w:pPr>
        <w:numPr>
          <w:ilvl w:val="0"/>
          <w:numId w:val="63"/>
        </w:numPr>
        <w:rPr>
          <w:rFonts w:ascii="Times New Roman" w:hAnsi="Times New Roman"/>
          <w:sz w:val="24"/>
          <w:szCs w:val="24"/>
          <w:lang w:eastAsia="ru-RU"/>
        </w:rPr>
      </w:pPr>
      <w:r w:rsidRPr="00E6495D">
        <w:rPr>
          <w:rFonts w:ascii="Times New Roman" w:hAnsi="Times New Roman"/>
          <w:sz w:val="24"/>
          <w:szCs w:val="24"/>
          <w:lang w:eastAsia="ru-RU"/>
        </w:rPr>
        <w:t>метрологический надзор,</w:t>
      </w:r>
    </w:p>
    <w:p w:rsidR="00F350D8" w:rsidRPr="00E6495D" w:rsidRDefault="00F350D8" w:rsidP="00E6495D">
      <w:pPr>
        <w:numPr>
          <w:ilvl w:val="0"/>
          <w:numId w:val="63"/>
        </w:numPr>
        <w:rPr>
          <w:rFonts w:ascii="Times New Roman" w:hAnsi="Times New Roman"/>
          <w:sz w:val="24"/>
          <w:szCs w:val="24"/>
          <w:lang w:eastAsia="ru-RU"/>
        </w:rPr>
      </w:pPr>
      <w:r w:rsidRPr="00E6495D">
        <w:rPr>
          <w:rFonts w:ascii="Times New Roman" w:hAnsi="Times New Roman"/>
          <w:sz w:val="24"/>
          <w:szCs w:val="24"/>
          <w:lang w:eastAsia="ru-RU"/>
        </w:rPr>
        <w:t>система сертификации,</w:t>
      </w:r>
    </w:p>
    <w:p w:rsidR="00F350D8" w:rsidRPr="00E6495D" w:rsidRDefault="00F350D8" w:rsidP="00E6495D">
      <w:pPr>
        <w:numPr>
          <w:ilvl w:val="0"/>
          <w:numId w:val="63"/>
        </w:numPr>
        <w:rPr>
          <w:rFonts w:ascii="Times New Roman" w:hAnsi="Times New Roman"/>
          <w:sz w:val="24"/>
          <w:szCs w:val="24"/>
          <w:lang w:eastAsia="ru-RU"/>
        </w:rPr>
      </w:pPr>
      <w:r w:rsidRPr="00E6495D">
        <w:rPr>
          <w:rFonts w:ascii="Times New Roman" w:hAnsi="Times New Roman"/>
          <w:sz w:val="24"/>
          <w:szCs w:val="24"/>
          <w:lang w:eastAsia="ru-RU"/>
        </w:rPr>
        <w:t>Госстандарт.</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7. Международные стандарты: </w:t>
      </w:r>
    </w:p>
    <w:p w:rsidR="00F350D8" w:rsidRPr="00E6495D" w:rsidRDefault="00F350D8" w:rsidP="00E6495D">
      <w:pPr>
        <w:numPr>
          <w:ilvl w:val="0"/>
          <w:numId w:val="70"/>
        </w:numPr>
        <w:rPr>
          <w:rFonts w:ascii="Times New Roman" w:hAnsi="Times New Roman"/>
          <w:sz w:val="24"/>
          <w:szCs w:val="24"/>
          <w:lang w:eastAsia="ru-RU"/>
        </w:rPr>
      </w:pPr>
      <w:r w:rsidRPr="00E6495D">
        <w:rPr>
          <w:rFonts w:ascii="Times New Roman" w:hAnsi="Times New Roman"/>
          <w:sz w:val="24"/>
          <w:szCs w:val="24"/>
          <w:lang w:eastAsia="ru-RU"/>
        </w:rPr>
        <w:t xml:space="preserve">обязательны для выполнения, </w:t>
      </w:r>
    </w:p>
    <w:p w:rsidR="00F350D8" w:rsidRPr="00E6495D" w:rsidRDefault="00F350D8" w:rsidP="00E6495D">
      <w:pPr>
        <w:numPr>
          <w:ilvl w:val="0"/>
          <w:numId w:val="70"/>
        </w:numPr>
        <w:rPr>
          <w:rFonts w:ascii="Times New Roman" w:hAnsi="Times New Roman"/>
          <w:sz w:val="24"/>
          <w:szCs w:val="24"/>
          <w:lang w:eastAsia="ru-RU"/>
        </w:rPr>
      </w:pPr>
      <w:r w:rsidRPr="00E6495D">
        <w:rPr>
          <w:rFonts w:ascii="Times New Roman" w:hAnsi="Times New Roman"/>
          <w:sz w:val="24"/>
          <w:szCs w:val="24"/>
          <w:lang w:eastAsia="ru-RU"/>
        </w:rPr>
        <w:t>рекомендательны.</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8. Цели сертификации: </w:t>
      </w:r>
    </w:p>
    <w:p w:rsidR="00F350D8" w:rsidRPr="00E6495D" w:rsidRDefault="00F350D8" w:rsidP="00E6495D">
      <w:pPr>
        <w:numPr>
          <w:ilvl w:val="0"/>
          <w:numId w:val="69"/>
        </w:numPr>
        <w:rPr>
          <w:rFonts w:ascii="Times New Roman" w:hAnsi="Times New Roman"/>
          <w:sz w:val="24"/>
          <w:szCs w:val="24"/>
          <w:lang w:eastAsia="ru-RU"/>
        </w:rPr>
      </w:pPr>
      <w:r w:rsidRPr="00E6495D">
        <w:rPr>
          <w:rFonts w:ascii="Times New Roman" w:hAnsi="Times New Roman"/>
          <w:sz w:val="24"/>
          <w:szCs w:val="24"/>
          <w:lang w:eastAsia="ru-RU"/>
        </w:rPr>
        <w:t>совершенствование производства,</w:t>
      </w:r>
    </w:p>
    <w:p w:rsidR="00F350D8" w:rsidRPr="00E6495D" w:rsidRDefault="00F350D8" w:rsidP="00E6495D">
      <w:pPr>
        <w:numPr>
          <w:ilvl w:val="0"/>
          <w:numId w:val="69"/>
        </w:numPr>
        <w:rPr>
          <w:rFonts w:ascii="Times New Roman" w:hAnsi="Times New Roman"/>
          <w:sz w:val="24"/>
          <w:szCs w:val="24"/>
          <w:lang w:eastAsia="ru-RU"/>
        </w:rPr>
      </w:pPr>
      <w:r w:rsidRPr="00E6495D">
        <w:rPr>
          <w:rFonts w:ascii="Times New Roman" w:hAnsi="Times New Roman"/>
          <w:sz w:val="24"/>
          <w:szCs w:val="24"/>
          <w:lang w:eastAsia="ru-RU"/>
        </w:rPr>
        <w:t xml:space="preserve">оценка технического уровня товара, </w:t>
      </w:r>
    </w:p>
    <w:p w:rsidR="00F350D8" w:rsidRPr="00E6495D" w:rsidRDefault="00F350D8" w:rsidP="00E6495D">
      <w:pPr>
        <w:numPr>
          <w:ilvl w:val="0"/>
          <w:numId w:val="69"/>
        </w:numPr>
        <w:rPr>
          <w:rFonts w:ascii="Times New Roman" w:hAnsi="Times New Roman"/>
          <w:sz w:val="24"/>
          <w:szCs w:val="24"/>
          <w:lang w:eastAsia="ru-RU"/>
        </w:rPr>
      </w:pPr>
      <w:r w:rsidRPr="00E6495D">
        <w:rPr>
          <w:rFonts w:ascii="Times New Roman" w:hAnsi="Times New Roman"/>
          <w:sz w:val="24"/>
          <w:szCs w:val="24"/>
          <w:lang w:eastAsia="ru-RU"/>
        </w:rPr>
        <w:t xml:space="preserve">оценка параметров безопасности, </w:t>
      </w:r>
    </w:p>
    <w:p w:rsidR="00F350D8" w:rsidRPr="00E6495D" w:rsidRDefault="00F350D8" w:rsidP="00E6495D">
      <w:pPr>
        <w:numPr>
          <w:ilvl w:val="0"/>
          <w:numId w:val="69"/>
        </w:numPr>
        <w:rPr>
          <w:rFonts w:ascii="Times New Roman" w:hAnsi="Times New Roman"/>
          <w:sz w:val="24"/>
          <w:szCs w:val="24"/>
          <w:lang w:eastAsia="ru-RU"/>
        </w:rPr>
      </w:pPr>
      <w:r w:rsidRPr="00E6495D">
        <w:rPr>
          <w:rFonts w:ascii="Times New Roman" w:hAnsi="Times New Roman"/>
          <w:sz w:val="24"/>
          <w:szCs w:val="24"/>
          <w:lang w:eastAsia="ru-RU"/>
        </w:rPr>
        <w:t xml:space="preserve">оценка показателей экологичности, </w:t>
      </w:r>
    </w:p>
    <w:p w:rsidR="00F350D8" w:rsidRPr="00E6495D" w:rsidRDefault="00F350D8" w:rsidP="00E6495D">
      <w:pPr>
        <w:numPr>
          <w:ilvl w:val="0"/>
          <w:numId w:val="69"/>
        </w:numPr>
        <w:rPr>
          <w:rFonts w:ascii="Times New Roman" w:hAnsi="Times New Roman"/>
          <w:sz w:val="24"/>
          <w:szCs w:val="24"/>
          <w:lang w:eastAsia="ru-RU"/>
        </w:rPr>
      </w:pPr>
      <w:r w:rsidRPr="00E6495D">
        <w:rPr>
          <w:rFonts w:ascii="Times New Roman" w:hAnsi="Times New Roman"/>
          <w:sz w:val="24"/>
          <w:szCs w:val="24"/>
          <w:lang w:eastAsia="ru-RU"/>
        </w:rPr>
        <w:t>оценка всех показателей качества товара.</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9. В системе сертификации ГОСТ Р проводится сертификация:</w:t>
      </w:r>
    </w:p>
    <w:p w:rsidR="00F350D8" w:rsidRPr="00E6495D" w:rsidRDefault="00F350D8" w:rsidP="00E6495D">
      <w:pPr>
        <w:numPr>
          <w:ilvl w:val="0"/>
          <w:numId w:val="37"/>
        </w:numPr>
        <w:rPr>
          <w:rFonts w:ascii="Times New Roman" w:hAnsi="Times New Roman"/>
          <w:sz w:val="24"/>
          <w:szCs w:val="24"/>
          <w:lang w:eastAsia="ru-RU"/>
        </w:rPr>
      </w:pPr>
      <w:r w:rsidRPr="00E6495D">
        <w:rPr>
          <w:rFonts w:ascii="Times New Roman" w:hAnsi="Times New Roman"/>
          <w:sz w:val="24"/>
          <w:szCs w:val="24"/>
          <w:lang w:eastAsia="ru-RU"/>
        </w:rPr>
        <w:t xml:space="preserve">только добровольная, </w:t>
      </w:r>
    </w:p>
    <w:p w:rsidR="00F350D8" w:rsidRPr="00E6495D" w:rsidRDefault="00F350D8" w:rsidP="00E6495D">
      <w:pPr>
        <w:numPr>
          <w:ilvl w:val="0"/>
          <w:numId w:val="37"/>
        </w:numPr>
        <w:rPr>
          <w:rFonts w:ascii="Times New Roman" w:hAnsi="Times New Roman"/>
          <w:sz w:val="24"/>
          <w:szCs w:val="24"/>
          <w:lang w:eastAsia="ru-RU"/>
        </w:rPr>
      </w:pPr>
      <w:r w:rsidRPr="00E6495D">
        <w:rPr>
          <w:rFonts w:ascii="Times New Roman" w:hAnsi="Times New Roman"/>
          <w:sz w:val="24"/>
          <w:szCs w:val="24"/>
          <w:lang w:eastAsia="ru-RU"/>
        </w:rPr>
        <w:t>только обязательная,</w:t>
      </w:r>
    </w:p>
    <w:p w:rsidR="00F350D8" w:rsidRPr="00E6495D" w:rsidRDefault="00F350D8" w:rsidP="00E6495D">
      <w:pPr>
        <w:numPr>
          <w:ilvl w:val="0"/>
          <w:numId w:val="37"/>
        </w:numPr>
        <w:rPr>
          <w:rFonts w:ascii="Times New Roman" w:hAnsi="Times New Roman"/>
          <w:sz w:val="24"/>
          <w:szCs w:val="24"/>
          <w:lang w:eastAsia="ru-RU"/>
        </w:rPr>
      </w:pPr>
      <w:r w:rsidRPr="00E6495D">
        <w:rPr>
          <w:rFonts w:ascii="Times New Roman" w:hAnsi="Times New Roman"/>
          <w:sz w:val="24"/>
          <w:szCs w:val="24"/>
          <w:lang w:eastAsia="ru-RU"/>
        </w:rPr>
        <w:t>и та и другая.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10. Три прибора имеют классы точности 0,1,   1,5,   4. Определить, какой из них будет производить</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наиболее грубые измерения параметров.</w:t>
      </w:r>
    </w:p>
    <w:p w:rsidR="00F350D8" w:rsidRPr="00E6495D" w:rsidRDefault="00F350D8" w:rsidP="00E6495D">
      <w:pPr>
        <w:numPr>
          <w:ilvl w:val="0"/>
          <w:numId w:val="77"/>
        </w:numPr>
        <w:rPr>
          <w:rFonts w:ascii="Times New Roman" w:hAnsi="Times New Roman"/>
          <w:sz w:val="24"/>
          <w:szCs w:val="24"/>
          <w:lang w:eastAsia="ru-RU"/>
        </w:rPr>
      </w:pPr>
      <w:r w:rsidRPr="00E6495D">
        <w:rPr>
          <w:rFonts w:ascii="Times New Roman" w:hAnsi="Times New Roman"/>
          <w:sz w:val="24"/>
          <w:szCs w:val="24"/>
          <w:lang w:eastAsia="ru-RU"/>
        </w:rPr>
        <w:t>первый,</w:t>
      </w:r>
    </w:p>
    <w:p w:rsidR="00F350D8" w:rsidRPr="00E6495D" w:rsidRDefault="00F350D8" w:rsidP="00E6495D">
      <w:pPr>
        <w:numPr>
          <w:ilvl w:val="0"/>
          <w:numId w:val="77"/>
        </w:numPr>
        <w:rPr>
          <w:rFonts w:ascii="Times New Roman" w:hAnsi="Times New Roman"/>
          <w:sz w:val="24"/>
          <w:szCs w:val="24"/>
          <w:lang w:eastAsia="ru-RU"/>
        </w:rPr>
      </w:pPr>
      <w:r w:rsidRPr="00E6495D">
        <w:rPr>
          <w:rFonts w:ascii="Times New Roman" w:hAnsi="Times New Roman"/>
          <w:sz w:val="24"/>
          <w:szCs w:val="24"/>
          <w:lang w:eastAsia="ru-RU"/>
        </w:rPr>
        <w:t>второй,</w:t>
      </w:r>
    </w:p>
    <w:p w:rsidR="00F350D8" w:rsidRPr="00E6495D" w:rsidRDefault="00F350D8" w:rsidP="00E6495D">
      <w:pPr>
        <w:numPr>
          <w:ilvl w:val="0"/>
          <w:numId w:val="77"/>
        </w:numPr>
        <w:rPr>
          <w:rFonts w:ascii="Times New Roman" w:hAnsi="Times New Roman"/>
          <w:sz w:val="24"/>
          <w:szCs w:val="24"/>
          <w:lang w:eastAsia="ru-RU"/>
        </w:rPr>
      </w:pPr>
      <w:r w:rsidRPr="00E6495D">
        <w:rPr>
          <w:rFonts w:ascii="Times New Roman" w:hAnsi="Times New Roman"/>
          <w:sz w:val="24"/>
          <w:szCs w:val="24"/>
          <w:lang w:eastAsia="ru-RU"/>
        </w:rPr>
        <w:t>третий.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11. Использование при изготовлении продукции стандартизации, метрологии и сертификации  обеспечивает её: </w:t>
      </w:r>
    </w:p>
    <w:p w:rsidR="00F350D8" w:rsidRPr="00E6495D" w:rsidRDefault="00F350D8" w:rsidP="00E6495D">
      <w:pPr>
        <w:numPr>
          <w:ilvl w:val="0"/>
          <w:numId w:val="59"/>
        </w:numPr>
        <w:rPr>
          <w:rFonts w:ascii="Times New Roman" w:hAnsi="Times New Roman"/>
          <w:sz w:val="24"/>
          <w:szCs w:val="24"/>
          <w:lang w:eastAsia="ru-RU"/>
        </w:rPr>
      </w:pPr>
      <w:r w:rsidRPr="00E6495D">
        <w:rPr>
          <w:rFonts w:ascii="Times New Roman" w:hAnsi="Times New Roman"/>
          <w:sz w:val="24"/>
          <w:szCs w:val="24"/>
          <w:lang w:eastAsia="ru-RU"/>
        </w:rPr>
        <w:t>качество,</w:t>
      </w:r>
    </w:p>
    <w:p w:rsidR="00F350D8" w:rsidRPr="00E6495D" w:rsidRDefault="00F350D8" w:rsidP="00E6495D">
      <w:pPr>
        <w:numPr>
          <w:ilvl w:val="0"/>
          <w:numId w:val="59"/>
        </w:numPr>
        <w:rPr>
          <w:rFonts w:ascii="Times New Roman" w:hAnsi="Times New Roman"/>
          <w:sz w:val="24"/>
          <w:szCs w:val="24"/>
          <w:lang w:eastAsia="ru-RU"/>
        </w:rPr>
      </w:pPr>
      <w:r w:rsidRPr="00E6495D">
        <w:rPr>
          <w:rFonts w:ascii="Times New Roman" w:hAnsi="Times New Roman"/>
          <w:sz w:val="24"/>
          <w:szCs w:val="24"/>
          <w:lang w:eastAsia="ru-RU"/>
        </w:rPr>
        <w:t xml:space="preserve">количество, </w:t>
      </w:r>
    </w:p>
    <w:p w:rsidR="00F350D8" w:rsidRPr="00E6495D" w:rsidRDefault="00F350D8" w:rsidP="00E6495D">
      <w:pPr>
        <w:numPr>
          <w:ilvl w:val="0"/>
          <w:numId w:val="59"/>
        </w:numPr>
        <w:rPr>
          <w:rFonts w:ascii="Times New Roman" w:hAnsi="Times New Roman"/>
          <w:sz w:val="24"/>
          <w:szCs w:val="24"/>
          <w:lang w:eastAsia="ru-RU"/>
        </w:rPr>
      </w:pPr>
      <w:r w:rsidRPr="00E6495D">
        <w:rPr>
          <w:rFonts w:ascii="Times New Roman" w:hAnsi="Times New Roman"/>
          <w:sz w:val="24"/>
          <w:szCs w:val="24"/>
          <w:lang w:eastAsia="ru-RU"/>
        </w:rPr>
        <w:t>стоимость.</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12. Как называются испытательные лаборатории, где разрабатывают новые стандарты: </w:t>
      </w:r>
    </w:p>
    <w:p w:rsidR="00F350D8" w:rsidRPr="00E6495D" w:rsidRDefault="00F350D8" w:rsidP="00E6495D">
      <w:pPr>
        <w:numPr>
          <w:ilvl w:val="0"/>
          <w:numId w:val="71"/>
        </w:numPr>
        <w:rPr>
          <w:rFonts w:ascii="Times New Roman" w:hAnsi="Times New Roman"/>
          <w:sz w:val="24"/>
          <w:szCs w:val="24"/>
          <w:lang w:eastAsia="ru-RU"/>
        </w:rPr>
      </w:pPr>
      <w:r w:rsidRPr="00E6495D">
        <w:rPr>
          <w:rFonts w:ascii="Times New Roman" w:hAnsi="Times New Roman"/>
          <w:sz w:val="24"/>
          <w:szCs w:val="24"/>
          <w:lang w:eastAsia="ru-RU"/>
        </w:rPr>
        <w:t>лаборатории Госстандарта,</w:t>
      </w:r>
    </w:p>
    <w:p w:rsidR="00F350D8" w:rsidRPr="00E6495D" w:rsidRDefault="00F350D8" w:rsidP="00E6495D">
      <w:pPr>
        <w:numPr>
          <w:ilvl w:val="0"/>
          <w:numId w:val="71"/>
        </w:numPr>
        <w:rPr>
          <w:rFonts w:ascii="Times New Roman" w:hAnsi="Times New Roman"/>
          <w:sz w:val="24"/>
          <w:szCs w:val="24"/>
          <w:lang w:eastAsia="ru-RU"/>
        </w:rPr>
      </w:pPr>
      <w:r w:rsidRPr="00E6495D">
        <w:rPr>
          <w:rFonts w:ascii="Times New Roman" w:hAnsi="Times New Roman"/>
          <w:sz w:val="24"/>
          <w:szCs w:val="24"/>
          <w:lang w:eastAsia="ru-RU"/>
        </w:rPr>
        <w:t>бюро стандартизации на предприятии,</w:t>
      </w:r>
    </w:p>
    <w:p w:rsidR="00F350D8" w:rsidRDefault="00F350D8" w:rsidP="00E6495D">
      <w:pPr>
        <w:numPr>
          <w:ilvl w:val="0"/>
          <w:numId w:val="71"/>
        </w:numPr>
        <w:rPr>
          <w:rFonts w:ascii="Times New Roman" w:hAnsi="Times New Roman"/>
          <w:sz w:val="24"/>
          <w:szCs w:val="24"/>
          <w:lang w:eastAsia="ru-RU"/>
        </w:rPr>
      </w:pPr>
      <w:r w:rsidRPr="00E6495D">
        <w:rPr>
          <w:rFonts w:ascii="Times New Roman" w:hAnsi="Times New Roman"/>
          <w:sz w:val="24"/>
          <w:szCs w:val="24"/>
          <w:lang w:eastAsia="ru-RU"/>
        </w:rPr>
        <w:t>технические комитеты.</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13. Если в соединении зазор меньше допустимого, то при ремонте, то после технического осмотра её:</w:t>
      </w:r>
    </w:p>
    <w:p w:rsidR="00F350D8" w:rsidRPr="00E6495D" w:rsidRDefault="00F350D8" w:rsidP="00E6495D">
      <w:pPr>
        <w:numPr>
          <w:ilvl w:val="0"/>
          <w:numId w:val="87"/>
        </w:numPr>
        <w:rPr>
          <w:rFonts w:ascii="Times New Roman" w:hAnsi="Times New Roman"/>
          <w:sz w:val="24"/>
          <w:szCs w:val="24"/>
          <w:lang w:eastAsia="ru-RU"/>
        </w:rPr>
      </w:pPr>
      <w:r w:rsidRPr="00E6495D">
        <w:rPr>
          <w:rFonts w:ascii="Times New Roman" w:hAnsi="Times New Roman"/>
          <w:sz w:val="24"/>
          <w:szCs w:val="24"/>
          <w:lang w:eastAsia="ru-RU"/>
        </w:rPr>
        <w:t>устанавливают на место без восстановления;</w:t>
      </w:r>
    </w:p>
    <w:p w:rsidR="00F350D8" w:rsidRPr="00E6495D" w:rsidRDefault="00F350D8" w:rsidP="00E6495D">
      <w:pPr>
        <w:numPr>
          <w:ilvl w:val="0"/>
          <w:numId w:val="87"/>
        </w:numPr>
        <w:rPr>
          <w:rFonts w:ascii="Times New Roman" w:hAnsi="Times New Roman"/>
          <w:sz w:val="24"/>
          <w:szCs w:val="24"/>
          <w:lang w:eastAsia="ru-RU"/>
        </w:rPr>
      </w:pPr>
      <w:r w:rsidRPr="00E6495D">
        <w:rPr>
          <w:rFonts w:ascii="Times New Roman" w:hAnsi="Times New Roman"/>
          <w:sz w:val="24"/>
          <w:szCs w:val="24"/>
          <w:lang w:eastAsia="ru-RU"/>
        </w:rPr>
        <w:t>восстанавливают;</w:t>
      </w:r>
    </w:p>
    <w:p w:rsidR="00F350D8" w:rsidRPr="00E6495D" w:rsidRDefault="00F350D8" w:rsidP="00E6495D">
      <w:pPr>
        <w:numPr>
          <w:ilvl w:val="0"/>
          <w:numId w:val="87"/>
        </w:numPr>
        <w:rPr>
          <w:rFonts w:ascii="Times New Roman" w:hAnsi="Times New Roman"/>
          <w:sz w:val="24"/>
          <w:szCs w:val="24"/>
          <w:lang w:eastAsia="ru-RU"/>
        </w:rPr>
      </w:pPr>
      <w:r w:rsidRPr="00E6495D">
        <w:rPr>
          <w:rFonts w:ascii="Times New Roman" w:hAnsi="Times New Roman"/>
          <w:sz w:val="24"/>
          <w:szCs w:val="24"/>
          <w:lang w:eastAsia="ru-RU"/>
        </w:rPr>
        <w:t>выбраковывают.</w:t>
      </w:r>
    </w:p>
    <w:p w:rsidR="00F350D8" w:rsidRPr="00E6495D" w:rsidRDefault="00F350D8" w:rsidP="00E6495D">
      <w:pPr>
        <w:rPr>
          <w:rFonts w:ascii="Times New Roman" w:hAnsi="Times New Roman"/>
          <w:sz w:val="24"/>
          <w:szCs w:val="24"/>
          <w:lang w:eastAsia="ru-RU"/>
        </w:rPr>
      </w:pPr>
      <w:r w:rsidRPr="00E6495D">
        <w:rPr>
          <w:rFonts w:ascii="Times New Roman" w:hAnsi="Times New Roman"/>
          <w:b/>
          <w:sz w:val="24"/>
          <w:szCs w:val="24"/>
          <w:lang w:eastAsia="ru-RU"/>
        </w:rPr>
        <w:t xml:space="preserve">14. НАЙТИ СООТВЕТСТВИЕ </w:t>
      </w:r>
      <w:r w:rsidRPr="00E6495D">
        <w:rPr>
          <w:rFonts w:ascii="Times New Roman" w:hAnsi="Times New Roman"/>
          <w:sz w:val="24"/>
          <w:szCs w:val="24"/>
          <w:lang w:eastAsia="ru-RU"/>
        </w:rPr>
        <w:t xml:space="preserve">(одной цифре соответствует только одна буква </w:t>
      </w:r>
      <w:r w:rsidRPr="00E6495D">
        <w:rPr>
          <w:rFonts w:ascii="Times New Roman" w:hAnsi="Times New Roman"/>
          <w:b/>
          <w:sz w:val="24"/>
          <w:szCs w:val="24"/>
          <w:lang w:eastAsia="ru-RU"/>
        </w:rPr>
        <w:t>Пример:1-А</w:t>
      </w:r>
      <w:r w:rsidRPr="00E6495D">
        <w:rPr>
          <w:rFonts w:ascii="Times New Roman" w:hAnsi="Times New Roman"/>
          <w:sz w:val="24"/>
          <w:szCs w:val="24"/>
          <w:lang w:eastAsia="ru-RU"/>
        </w:rPr>
        <w:t>)</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Выбрать самый объемлющий фактор для: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 технологического обеспечения качества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 менеджмента в обеспечении качества продукции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А. Обратная связь с потребителем</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Б.  Выбор качественных заготовок</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В. Ремонтопригодность</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Д. Конструкторская документация.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15. При поверке были определены абсолютная погрешность Δ=  0,45 мм, абсолютно допустимая погрешность Δ΄=  0,5 мм. Что можно сказать о пригодности прибора?</w:t>
      </w:r>
    </w:p>
    <w:p w:rsidR="00F350D8" w:rsidRPr="00E6495D" w:rsidRDefault="00F350D8" w:rsidP="00E6495D">
      <w:pPr>
        <w:numPr>
          <w:ilvl w:val="0"/>
          <w:numId w:val="83"/>
        </w:numPr>
        <w:rPr>
          <w:rFonts w:ascii="Times New Roman" w:hAnsi="Times New Roman"/>
          <w:sz w:val="24"/>
          <w:szCs w:val="24"/>
          <w:lang w:eastAsia="ru-RU"/>
        </w:rPr>
      </w:pPr>
      <w:r w:rsidRPr="00E6495D">
        <w:rPr>
          <w:rFonts w:ascii="Times New Roman" w:hAnsi="Times New Roman"/>
          <w:sz w:val="24"/>
          <w:szCs w:val="24"/>
          <w:lang w:eastAsia="ru-RU"/>
        </w:rPr>
        <w:t>пригоден;</w:t>
      </w:r>
    </w:p>
    <w:p w:rsidR="00F350D8" w:rsidRPr="00E6495D" w:rsidRDefault="00F350D8" w:rsidP="00E6495D">
      <w:pPr>
        <w:numPr>
          <w:ilvl w:val="0"/>
          <w:numId w:val="83"/>
        </w:numPr>
        <w:rPr>
          <w:rFonts w:ascii="Times New Roman" w:hAnsi="Times New Roman"/>
          <w:sz w:val="24"/>
          <w:szCs w:val="24"/>
          <w:lang w:eastAsia="ru-RU"/>
        </w:rPr>
      </w:pPr>
      <w:r w:rsidRPr="00E6495D">
        <w:rPr>
          <w:rFonts w:ascii="Times New Roman" w:hAnsi="Times New Roman"/>
          <w:sz w:val="24"/>
          <w:szCs w:val="24"/>
          <w:lang w:eastAsia="ru-RU"/>
        </w:rPr>
        <w:t>не пригоден;</w:t>
      </w:r>
    </w:p>
    <w:p w:rsidR="00F350D8" w:rsidRPr="00E6495D" w:rsidRDefault="00F350D8" w:rsidP="00E6495D">
      <w:pPr>
        <w:numPr>
          <w:ilvl w:val="0"/>
          <w:numId w:val="83"/>
        </w:numPr>
        <w:rPr>
          <w:rFonts w:ascii="Times New Roman" w:hAnsi="Times New Roman"/>
          <w:sz w:val="24"/>
          <w:szCs w:val="24"/>
          <w:lang w:eastAsia="ru-RU"/>
        </w:rPr>
      </w:pPr>
      <w:r w:rsidRPr="00E6495D">
        <w:rPr>
          <w:rFonts w:ascii="Times New Roman" w:hAnsi="Times New Roman"/>
          <w:sz w:val="24"/>
          <w:szCs w:val="24"/>
          <w:lang w:eastAsia="ru-RU"/>
        </w:rPr>
        <w:t>подлежит ремонту</w:t>
      </w:r>
    </w:p>
    <w:p w:rsidR="00F350D8" w:rsidRPr="00E6495D" w:rsidRDefault="00F350D8" w:rsidP="00E6495D">
      <w:pPr>
        <w:rPr>
          <w:rFonts w:ascii="Times New Roman" w:hAnsi="Times New Roman"/>
          <w:b/>
          <w:sz w:val="24"/>
          <w:szCs w:val="24"/>
          <w:lang w:eastAsia="ru-RU"/>
        </w:rPr>
      </w:pPr>
      <w:r>
        <w:rPr>
          <w:noProof/>
          <w:lang w:eastAsia="ru-RU"/>
        </w:rPr>
        <w:pict>
          <v:shape id="_x0000_s1042" type="#_x0000_t75" style="position:absolute;margin-left:108pt;margin-top:27pt;width:3in;height:152.45pt;z-index:251666944">
            <v:imagedata r:id="rId50" o:title="" croptop="52787f" cropbottom="1016f" cropleft="2880f" cropright="38173f" chromakey="#f4f4f4" blacklevel="-9830f"/>
            <w10:wrap type="square"/>
          </v:shape>
        </w:pict>
      </w:r>
      <w:r w:rsidRPr="00E6495D">
        <w:rPr>
          <w:rFonts w:ascii="Times New Roman" w:hAnsi="Times New Roman"/>
          <w:b/>
          <w:sz w:val="24"/>
          <w:szCs w:val="24"/>
          <w:lang w:eastAsia="ru-RU"/>
        </w:rPr>
        <w:t>16. Расшифровать запись на чертеже, указав отклонения формы или расположения поверхности.</w:t>
      </w: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pPr>
    </w:p>
    <w:p w:rsidR="00F350D8" w:rsidRPr="00E6495D" w:rsidRDefault="00F350D8" w:rsidP="00E6495D">
      <w:pPr>
        <w:rPr>
          <w:rFonts w:ascii="Times New Roman" w:hAnsi="Times New Roman"/>
          <w:sz w:val="24"/>
          <w:szCs w:val="24"/>
          <w:lang w:eastAsia="ru-RU"/>
        </w:rPr>
        <w:sectPr w:rsidR="00F350D8" w:rsidRPr="00E6495D" w:rsidSect="000075D8">
          <w:pgSz w:w="11906" w:h="16838"/>
          <w:pgMar w:top="567" w:right="397" w:bottom="567" w:left="1304" w:header="709" w:footer="709" w:gutter="0"/>
          <w:cols w:space="708"/>
          <w:docGrid w:linePitch="360"/>
        </w:sectPr>
      </w:pPr>
    </w:p>
    <w:p w:rsidR="00F350D8" w:rsidRPr="00E6495D" w:rsidRDefault="00F350D8" w:rsidP="00E6495D">
      <w:pPr>
        <w:rPr>
          <w:rFonts w:ascii="Times New Roman" w:hAnsi="Times New Roman"/>
          <w:sz w:val="28"/>
          <w:szCs w:val="28"/>
          <w:lang w:eastAsia="ru-RU"/>
        </w:rPr>
      </w:pPr>
      <w:r w:rsidRPr="00E6495D">
        <w:rPr>
          <w:rFonts w:ascii="Times New Roman" w:hAnsi="Times New Roman"/>
          <w:sz w:val="28"/>
          <w:szCs w:val="28"/>
          <w:lang w:eastAsia="ru-RU"/>
        </w:rPr>
        <w:t>Вариант № 5</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 Разница между результатом измерения и действительным значением величины – это     </w:t>
      </w:r>
    </w:p>
    <w:p w:rsidR="00F350D8" w:rsidRPr="00E6495D" w:rsidRDefault="00F350D8" w:rsidP="00E6495D">
      <w:pPr>
        <w:numPr>
          <w:ilvl w:val="0"/>
          <w:numId w:val="39"/>
        </w:numPr>
        <w:rPr>
          <w:rFonts w:ascii="Times New Roman" w:hAnsi="Times New Roman"/>
          <w:sz w:val="24"/>
          <w:szCs w:val="24"/>
          <w:lang w:eastAsia="ru-RU"/>
        </w:rPr>
      </w:pPr>
      <w:r w:rsidRPr="00E6495D">
        <w:rPr>
          <w:rFonts w:ascii="Times New Roman" w:hAnsi="Times New Roman"/>
          <w:sz w:val="24"/>
          <w:szCs w:val="24"/>
          <w:lang w:eastAsia="ru-RU"/>
        </w:rPr>
        <w:t>относительная погрешность измерения,</w:t>
      </w:r>
    </w:p>
    <w:p w:rsidR="00F350D8" w:rsidRPr="00E6495D" w:rsidRDefault="00F350D8" w:rsidP="00E6495D">
      <w:pPr>
        <w:numPr>
          <w:ilvl w:val="0"/>
          <w:numId w:val="39"/>
        </w:numPr>
        <w:rPr>
          <w:rFonts w:ascii="Times New Roman" w:hAnsi="Times New Roman"/>
          <w:sz w:val="24"/>
          <w:szCs w:val="24"/>
          <w:lang w:eastAsia="ru-RU"/>
        </w:rPr>
      </w:pPr>
      <w:r w:rsidRPr="00E6495D">
        <w:rPr>
          <w:rFonts w:ascii="Times New Roman" w:hAnsi="Times New Roman"/>
          <w:sz w:val="24"/>
          <w:szCs w:val="24"/>
          <w:lang w:eastAsia="ru-RU"/>
        </w:rPr>
        <w:t>абсолютная погрешность измерения,</w:t>
      </w:r>
    </w:p>
    <w:p w:rsidR="00F350D8" w:rsidRPr="00E6495D" w:rsidRDefault="00F350D8" w:rsidP="00E6495D">
      <w:pPr>
        <w:numPr>
          <w:ilvl w:val="0"/>
          <w:numId w:val="39"/>
        </w:numPr>
        <w:rPr>
          <w:rFonts w:ascii="Times New Roman" w:hAnsi="Times New Roman"/>
          <w:sz w:val="24"/>
          <w:szCs w:val="24"/>
          <w:lang w:eastAsia="ru-RU"/>
        </w:rPr>
      </w:pPr>
      <w:r w:rsidRPr="00E6495D">
        <w:rPr>
          <w:rFonts w:ascii="Times New Roman" w:hAnsi="Times New Roman"/>
          <w:sz w:val="24"/>
          <w:szCs w:val="24"/>
          <w:lang w:eastAsia="ru-RU"/>
        </w:rPr>
        <w:t>класс точности измерения.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2. Как называется поверка отремонтированного средства измерения?</w:t>
      </w:r>
    </w:p>
    <w:p w:rsidR="00F350D8" w:rsidRPr="00E6495D" w:rsidRDefault="00F350D8" w:rsidP="00E6495D">
      <w:pPr>
        <w:numPr>
          <w:ilvl w:val="0"/>
          <w:numId w:val="40"/>
        </w:numPr>
        <w:rPr>
          <w:rFonts w:ascii="Times New Roman" w:hAnsi="Times New Roman"/>
          <w:sz w:val="24"/>
          <w:szCs w:val="24"/>
          <w:lang w:eastAsia="ru-RU"/>
        </w:rPr>
      </w:pPr>
      <w:r w:rsidRPr="00E6495D">
        <w:rPr>
          <w:rFonts w:ascii="Times New Roman" w:hAnsi="Times New Roman"/>
          <w:sz w:val="24"/>
          <w:szCs w:val="24"/>
          <w:lang w:eastAsia="ru-RU"/>
        </w:rPr>
        <w:t xml:space="preserve">внеочередная, </w:t>
      </w:r>
    </w:p>
    <w:p w:rsidR="00F350D8" w:rsidRPr="00E6495D" w:rsidRDefault="00F350D8" w:rsidP="00E6495D">
      <w:pPr>
        <w:numPr>
          <w:ilvl w:val="0"/>
          <w:numId w:val="40"/>
        </w:numPr>
        <w:rPr>
          <w:rFonts w:ascii="Times New Roman" w:hAnsi="Times New Roman"/>
          <w:sz w:val="24"/>
          <w:szCs w:val="24"/>
          <w:lang w:eastAsia="ru-RU"/>
        </w:rPr>
      </w:pPr>
      <w:r w:rsidRPr="00E6495D">
        <w:rPr>
          <w:rFonts w:ascii="Times New Roman" w:hAnsi="Times New Roman"/>
          <w:sz w:val="24"/>
          <w:szCs w:val="24"/>
          <w:lang w:eastAsia="ru-RU"/>
        </w:rPr>
        <w:t>периодическая,</w:t>
      </w:r>
    </w:p>
    <w:p w:rsidR="00F350D8" w:rsidRPr="00E6495D" w:rsidRDefault="00F350D8" w:rsidP="00E6495D">
      <w:pPr>
        <w:numPr>
          <w:ilvl w:val="0"/>
          <w:numId w:val="40"/>
        </w:numPr>
        <w:rPr>
          <w:rFonts w:ascii="Times New Roman" w:hAnsi="Times New Roman"/>
          <w:sz w:val="24"/>
          <w:szCs w:val="24"/>
          <w:lang w:eastAsia="ru-RU"/>
        </w:rPr>
      </w:pPr>
      <w:r w:rsidRPr="00E6495D">
        <w:rPr>
          <w:rFonts w:ascii="Times New Roman" w:hAnsi="Times New Roman"/>
          <w:sz w:val="24"/>
          <w:szCs w:val="24"/>
          <w:lang w:eastAsia="ru-RU"/>
        </w:rPr>
        <w:t>первичная.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3. Назвать региональную организацию по стандартизации, куда входит Россия:</w:t>
      </w:r>
    </w:p>
    <w:p w:rsidR="00F350D8" w:rsidRPr="00E6495D" w:rsidRDefault="00F350D8" w:rsidP="00E6495D">
      <w:pPr>
        <w:numPr>
          <w:ilvl w:val="0"/>
          <w:numId w:val="41"/>
        </w:numPr>
        <w:rPr>
          <w:rFonts w:ascii="Times New Roman" w:hAnsi="Times New Roman"/>
          <w:sz w:val="24"/>
          <w:szCs w:val="24"/>
          <w:lang w:eastAsia="ru-RU"/>
        </w:rPr>
      </w:pPr>
      <w:r w:rsidRPr="00E6495D">
        <w:rPr>
          <w:rFonts w:ascii="Times New Roman" w:hAnsi="Times New Roman"/>
          <w:sz w:val="24"/>
          <w:szCs w:val="24"/>
          <w:lang w:eastAsia="ru-RU"/>
        </w:rPr>
        <w:t xml:space="preserve">СЕН, </w:t>
      </w:r>
    </w:p>
    <w:p w:rsidR="00F350D8" w:rsidRPr="00E6495D" w:rsidRDefault="00F350D8" w:rsidP="00E6495D">
      <w:pPr>
        <w:numPr>
          <w:ilvl w:val="0"/>
          <w:numId w:val="41"/>
        </w:numPr>
        <w:rPr>
          <w:rFonts w:ascii="Times New Roman" w:hAnsi="Times New Roman"/>
          <w:sz w:val="24"/>
          <w:szCs w:val="24"/>
          <w:lang w:eastAsia="ru-RU"/>
        </w:rPr>
      </w:pPr>
      <w:r w:rsidRPr="00E6495D">
        <w:rPr>
          <w:rFonts w:ascii="Times New Roman" w:hAnsi="Times New Roman"/>
          <w:sz w:val="24"/>
          <w:szCs w:val="24"/>
          <w:lang w:eastAsia="ru-RU"/>
        </w:rPr>
        <w:t>ИНСТА,</w:t>
      </w:r>
    </w:p>
    <w:p w:rsidR="00F350D8" w:rsidRPr="00E6495D" w:rsidRDefault="00F350D8" w:rsidP="00E6495D">
      <w:pPr>
        <w:numPr>
          <w:ilvl w:val="0"/>
          <w:numId w:val="41"/>
        </w:numPr>
        <w:rPr>
          <w:rFonts w:ascii="Times New Roman" w:hAnsi="Times New Roman"/>
          <w:sz w:val="24"/>
          <w:szCs w:val="24"/>
          <w:lang w:eastAsia="ru-RU"/>
        </w:rPr>
      </w:pPr>
      <w:r w:rsidRPr="00E6495D">
        <w:rPr>
          <w:rFonts w:ascii="Times New Roman" w:hAnsi="Times New Roman"/>
          <w:sz w:val="24"/>
          <w:szCs w:val="24"/>
          <w:lang w:eastAsia="ru-RU"/>
        </w:rPr>
        <w:t>АСЕАН,</w:t>
      </w:r>
    </w:p>
    <w:p w:rsidR="00F350D8" w:rsidRPr="00E6495D" w:rsidRDefault="00F350D8" w:rsidP="00E6495D">
      <w:pPr>
        <w:numPr>
          <w:ilvl w:val="0"/>
          <w:numId w:val="41"/>
        </w:numPr>
        <w:rPr>
          <w:rFonts w:ascii="Times New Roman" w:hAnsi="Times New Roman"/>
          <w:sz w:val="24"/>
          <w:szCs w:val="24"/>
          <w:lang w:eastAsia="ru-RU"/>
        </w:rPr>
      </w:pPr>
      <w:r w:rsidRPr="00E6495D">
        <w:rPr>
          <w:rFonts w:ascii="Times New Roman" w:hAnsi="Times New Roman"/>
          <w:sz w:val="24"/>
          <w:szCs w:val="24"/>
          <w:lang w:eastAsia="ru-RU"/>
        </w:rPr>
        <w:t xml:space="preserve">МГС.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4. Если вал</w:t>
      </w:r>
      <w:r w:rsidRPr="00E6495D">
        <w:rPr>
          <w:rFonts w:ascii="Times New Roman" w:hAnsi="Times New Roman"/>
          <w:b/>
          <w:sz w:val="24"/>
          <w:szCs w:val="24"/>
          <w:lang w:eastAsia="ru-RU"/>
        </w:rPr>
        <w:object w:dxaOrig="180" w:dyaOrig="340">
          <v:shape id="_x0000_i1045" type="#_x0000_t75" style="width:9pt;height:17.25pt" o:ole="">
            <v:imagedata r:id="rId25" o:title=""/>
          </v:shape>
          <o:OLEObject Type="Embed" ProgID="Equation.3" ShapeID="_x0000_i1045" DrawAspect="Content" ObjectID="_1470318016" r:id="rId51"/>
        </w:object>
      </w:r>
      <w:r w:rsidRPr="00E6495D">
        <w:rPr>
          <w:rFonts w:ascii="Times New Roman" w:hAnsi="Times New Roman"/>
          <w:b/>
          <w:sz w:val="24"/>
          <w:szCs w:val="24"/>
          <w:lang w:eastAsia="ru-RU"/>
        </w:rPr>
        <w:t>по чертежу должен быть Ø50</w:t>
      </w:r>
      <w:r w:rsidRPr="00E6495D">
        <w:rPr>
          <w:rFonts w:ascii="Times New Roman" w:hAnsi="Times New Roman"/>
          <w:b/>
          <w:sz w:val="24"/>
          <w:szCs w:val="24"/>
          <w:vertAlign w:val="superscript"/>
          <w:lang w:eastAsia="ru-RU"/>
        </w:rPr>
        <w:t>+0,25</w:t>
      </w:r>
      <w:r w:rsidRPr="00E6495D">
        <w:rPr>
          <w:rFonts w:ascii="Times New Roman" w:hAnsi="Times New Roman"/>
          <w:b/>
          <w:sz w:val="24"/>
          <w:szCs w:val="24"/>
          <w:vertAlign w:val="subscript"/>
          <w:lang w:eastAsia="ru-RU"/>
        </w:rPr>
        <w:t xml:space="preserve">-0,25  </w:t>
      </w:r>
      <w:r w:rsidRPr="00E6495D">
        <w:rPr>
          <w:rFonts w:ascii="Times New Roman" w:hAnsi="Times New Roman"/>
          <w:b/>
          <w:sz w:val="24"/>
          <w:szCs w:val="24"/>
          <w:lang w:eastAsia="ru-RU"/>
        </w:rPr>
        <w:t xml:space="preserve"> , а его выточили с размером Ø50,33, то такой вал </w:t>
      </w:r>
    </w:p>
    <w:p w:rsidR="00F350D8" w:rsidRPr="00E6495D" w:rsidRDefault="00F350D8" w:rsidP="00E6495D">
      <w:pPr>
        <w:numPr>
          <w:ilvl w:val="0"/>
          <w:numId w:val="42"/>
        </w:numPr>
        <w:rPr>
          <w:rFonts w:ascii="Times New Roman" w:hAnsi="Times New Roman"/>
          <w:sz w:val="24"/>
          <w:szCs w:val="24"/>
          <w:lang w:eastAsia="ru-RU"/>
        </w:rPr>
      </w:pPr>
      <w:r w:rsidRPr="00E6495D">
        <w:rPr>
          <w:rFonts w:ascii="Times New Roman" w:hAnsi="Times New Roman"/>
          <w:sz w:val="24"/>
          <w:szCs w:val="24"/>
          <w:lang w:eastAsia="ru-RU"/>
        </w:rPr>
        <w:t>годен,</w:t>
      </w:r>
    </w:p>
    <w:p w:rsidR="00F350D8" w:rsidRPr="00E6495D" w:rsidRDefault="00F350D8" w:rsidP="00E6495D">
      <w:pPr>
        <w:numPr>
          <w:ilvl w:val="0"/>
          <w:numId w:val="42"/>
        </w:numPr>
        <w:rPr>
          <w:rFonts w:ascii="Times New Roman" w:hAnsi="Times New Roman"/>
          <w:sz w:val="24"/>
          <w:szCs w:val="24"/>
          <w:lang w:eastAsia="ru-RU"/>
        </w:rPr>
      </w:pPr>
      <w:r w:rsidRPr="00E6495D">
        <w:rPr>
          <w:rFonts w:ascii="Times New Roman" w:hAnsi="Times New Roman"/>
          <w:sz w:val="24"/>
          <w:szCs w:val="24"/>
          <w:lang w:eastAsia="ru-RU"/>
        </w:rPr>
        <w:t>является исправимым браком,</w:t>
      </w:r>
    </w:p>
    <w:p w:rsidR="00F350D8" w:rsidRPr="00E6495D" w:rsidRDefault="00F350D8" w:rsidP="00E6495D">
      <w:pPr>
        <w:numPr>
          <w:ilvl w:val="0"/>
          <w:numId w:val="42"/>
        </w:numPr>
        <w:rPr>
          <w:rFonts w:ascii="Times New Roman" w:hAnsi="Times New Roman"/>
          <w:sz w:val="24"/>
          <w:szCs w:val="24"/>
          <w:lang w:eastAsia="ru-RU"/>
        </w:rPr>
      </w:pPr>
      <w:r w:rsidRPr="00E6495D">
        <w:rPr>
          <w:rFonts w:ascii="Times New Roman" w:hAnsi="Times New Roman"/>
          <w:sz w:val="24"/>
          <w:szCs w:val="24"/>
          <w:lang w:eastAsia="ru-RU"/>
        </w:rPr>
        <w:t>является неисправимым браком.</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5. Кем подтверждается соответствие товара нормативному документу:</w:t>
      </w:r>
    </w:p>
    <w:p w:rsidR="00F350D8" w:rsidRPr="00E6495D" w:rsidRDefault="00F350D8" w:rsidP="00E6495D">
      <w:pPr>
        <w:numPr>
          <w:ilvl w:val="0"/>
          <w:numId w:val="43"/>
        </w:numPr>
        <w:rPr>
          <w:rFonts w:ascii="Times New Roman" w:hAnsi="Times New Roman"/>
          <w:sz w:val="24"/>
          <w:szCs w:val="24"/>
          <w:lang w:eastAsia="ru-RU"/>
        </w:rPr>
      </w:pPr>
      <w:r w:rsidRPr="00E6495D">
        <w:rPr>
          <w:rFonts w:ascii="Times New Roman" w:hAnsi="Times New Roman"/>
          <w:sz w:val="24"/>
          <w:szCs w:val="24"/>
          <w:lang w:eastAsia="ru-RU"/>
        </w:rPr>
        <w:t xml:space="preserve">поставщиком, </w:t>
      </w:r>
    </w:p>
    <w:p w:rsidR="00F350D8" w:rsidRPr="00E6495D" w:rsidRDefault="00F350D8" w:rsidP="00E6495D">
      <w:pPr>
        <w:numPr>
          <w:ilvl w:val="0"/>
          <w:numId w:val="43"/>
        </w:numPr>
        <w:rPr>
          <w:rFonts w:ascii="Times New Roman" w:hAnsi="Times New Roman"/>
          <w:sz w:val="24"/>
          <w:szCs w:val="24"/>
          <w:lang w:eastAsia="ru-RU"/>
        </w:rPr>
      </w:pPr>
      <w:r w:rsidRPr="00E6495D">
        <w:rPr>
          <w:rFonts w:ascii="Times New Roman" w:hAnsi="Times New Roman"/>
          <w:sz w:val="24"/>
          <w:szCs w:val="24"/>
          <w:lang w:eastAsia="ru-RU"/>
        </w:rPr>
        <w:t>покупателем,</w:t>
      </w:r>
    </w:p>
    <w:p w:rsidR="00F350D8" w:rsidRPr="00E6495D" w:rsidRDefault="00F350D8" w:rsidP="00E6495D">
      <w:pPr>
        <w:numPr>
          <w:ilvl w:val="0"/>
          <w:numId w:val="43"/>
        </w:numPr>
        <w:rPr>
          <w:rFonts w:ascii="Times New Roman" w:hAnsi="Times New Roman"/>
          <w:sz w:val="24"/>
          <w:szCs w:val="24"/>
          <w:lang w:eastAsia="ru-RU"/>
        </w:rPr>
      </w:pPr>
      <w:r w:rsidRPr="00E6495D">
        <w:rPr>
          <w:rFonts w:ascii="Times New Roman" w:hAnsi="Times New Roman"/>
          <w:sz w:val="24"/>
          <w:szCs w:val="24"/>
          <w:lang w:eastAsia="ru-RU"/>
        </w:rPr>
        <w:t xml:space="preserve">испытательной лабораторией, </w:t>
      </w:r>
    </w:p>
    <w:p w:rsidR="00F350D8" w:rsidRPr="00E6495D" w:rsidRDefault="00F350D8" w:rsidP="00E6495D">
      <w:pPr>
        <w:numPr>
          <w:ilvl w:val="0"/>
          <w:numId w:val="43"/>
        </w:numPr>
        <w:rPr>
          <w:rFonts w:ascii="Times New Roman" w:hAnsi="Times New Roman"/>
          <w:sz w:val="24"/>
          <w:szCs w:val="24"/>
          <w:lang w:eastAsia="ru-RU"/>
        </w:rPr>
      </w:pPr>
      <w:r w:rsidRPr="00E6495D">
        <w:rPr>
          <w:rFonts w:ascii="Times New Roman" w:hAnsi="Times New Roman"/>
          <w:sz w:val="24"/>
          <w:szCs w:val="24"/>
          <w:lang w:eastAsia="ru-RU"/>
        </w:rPr>
        <w:t>системой сертификации.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6. Схема сертификации – это</w:t>
      </w:r>
    </w:p>
    <w:p w:rsidR="00F350D8" w:rsidRPr="00E6495D" w:rsidRDefault="00F350D8" w:rsidP="00E6495D">
      <w:pPr>
        <w:numPr>
          <w:ilvl w:val="0"/>
          <w:numId w:val="44"/>
        </w:numPr>
        <w:rPr>
          <w:rFonts w:ascii="Times New Roman" w:hAnsi="Times New Roman"/>
          <w:sz w:val="24"/>
          <w:szCs w:val="24"/>
          <w:lang w:eastAsia="ru-RU"/>
        </w:rPr>
      </w:pPr>
      <w:r w:rsidRPr="00E6495D">
        <w:rPr>
          <w:rFonts w:ascii="Times New Roman" w:hAnsi="Times New Roman"/>
          <w:sz w:val="24"/>
          <w:szCs w:val="24"/>
          <w:lang w:eastAsia="ru-RU"/>
        </w:rPr>
        <w:t>порядок сертификации,</w:t>
      </w:r>
    </w:p>
    <w:p w:rsidR="00F350D8" w:rsidRPr="00E6495D" w:rsidRDefault="00F350D8" w:rsidP="00E6495D">
      <w:pPr>
        <w:numPr>
          <w:ilvl w:val="0"/>
          <w:numId w:val="44"/>
        </w:numPr>
        <w:rPr>
          <w:rFonts w:ascii="Times New Roman" w:hAnsi="Times New Roman"/>
          <w:sz w:val="24"/>
          <w:szCs w:val="24"/>
          <w:lang w:eastAsia="ru-RU"/>
        </w:rPr>
      </w:pPr>
      <w:r w:rsidRPr="00E6495D">
        <w:rPr>
          <w:rFonts w:ascii="Times New Roman" w:hAnsi="Times New Roman"/>
          <w:sz w:val="24"/>
          <w:szCs w:val="24"/>
          <w:lang w:eastAsia="ru-RU"/>
        </w:rPr>
        <w:t>перечисление видов испытаний образца товара,</w:t>
      </w:r>
    </w:p>
    <w:p w:rsidR="00F350D8" w:rsidRPr="00E6495D" w:rsidRDefault="00F350D8" w:rsidP="00E6495D">
      <w:pPr>
        <w:numPr>
          <w:ilvl w:val="0"/>
          <w:numId w:val="44"/>
        </w:numPr>
        <w:rPr>
          <w:rFonts w:ascii="Times New Roman" w:hAnsi="Times New Roman"/>
          <w:sz w:val="24"/>
          <w:szCs w:val="24"/>
          <w:lang w:eastAsia="ru-RU"/>
        </w:rPr>
      </w:pPr>
      <w:r w:rsidRPr="00E6495D">
        <w:rPr>
          <w:rFonts w:ascii="Times New Roman" w:hAnsi="Times New Roman"/>
          <w:sz w:val="24"/>
          <w:szCs w:val="24"/>
          <w:lang w:eastAsia="ru-RU"/>
        </w:rPr>
        <w:t>перечень нормативных документов, которым должен удовлетворять товар.</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7. Технический регламент принимается:</w:t>
      </w:r>
    </w:p>
    <w:p w:rsidR="00F350D8" w:rsidRPr="00E6495D" w:rsidRDefault="00F350D8" w:rsidP="00E6495D">
      <w:pPr>
        <w:numPr>
          <w:ilvl w:val="0"/>
          <w:numId w:val="45"/>
        </w:numPr>
        <w:rPr>
          <w:rFonts w:ascii="Times New Roman" w:hAnsi="Times New Roman"/>
          <w:sz w:val="24"/>
          <w:szCs w:val="24"/>
          <w:lang w:eastAsia="ru-RU"/>
        </w:rPr>
      </w:pPr>
      <w:r w:rsidRPr="00E6495D">
        <w:rPr>
          <w:rFonts w:ascii="Times New Roman" w:hAnsi="Times New Roman"/>
          <w:sz w:val="24"/>
          <w:szCs w:val="24"/>
          <w:lang w:eastAsia="ru-RU"/>
        </w:rPr>
        <w:t xml:space="preserve">национальной организацией по стандартам, </w:t>
      </w:r>
    </w:p>
    <w:p w:rsidR="00F350D8" w:rsidRPr="00E6495D" w:rsidRDefault="00F350D8" w:rsidP="00E6495D">
      <w:pPr>
        <w:numPr>
          <w:ilvl w:val="0"/>
          <w:numId w:val="45"/>
        </w:numPr>
        <w:rPr>
          <w:rFonts w:ascii="Times New Roman" w:hAnsi="Times New Roman"/>
          <w:sz w:val="24"/>
          <w:szCs w:val="24"/>
          <w:lang w:eastAsia="ru-RU"/>
        </w:rPr>
      </w:pPr>
      <w:r w:rsidRPr="00E6495D">
        <w:rPr>
          <w:rFonts w:ascii="Times New Roman" w:hAnsi="Times New Roman"/>
          <w:sz w:val="24"/>
          <w:szCs w:val="24"/>
          <w:lang w:eastAsia="ru-RU"/>
        </w:rPr>
        <w:t>органом сертификации,</w:t>
      </w:r>
    </w:p>
    <w:p w:rsidR="00F350D8" w:rsidRPr="00E6495D" w:rsidRDefault="00F350D8" w:rsidP="00E6495D">
      <w:pPr>
        <w:numPr>
          <w:ilvl w:val="0"/>
          <w:numId w:val="45"/>
        </w:numPr>
        <w:rPr>
          <w:rFonts w:ascii="Times New Roman" w:hAnsi="Times New Roman"/>
          <w:sz w:val="24"/>
          <w:szCs w:val="24"/>
          <w:lang w:eastAsia="ru-RU"/>
        </w:rPr>
      </w:pPr>
      <w:r w:rsidRPr="00E6495D">
        <w:rPr>
          <w:rFonts w:ascii="Times New Roman" w:hAnsi="Times New Roman"/>
          <w:sz w:val="24"/>
          <w:szCs w:val="24"/>
          <w:lang w:eastAsia="ru-RU"/>
        </w:rPr>
        <w:t xml:space="preserve">правительственным органом, </w:t>
      </w:r>
    </w:p>
    <w:p w:rsidR="00F350D8" w:rsidRPr="00E6495D" w:rsidRDefault="00F350D8" w:rsidP="00E6495D">
      <w:pPr>
        <w:numPr>
          <w:ilvl w:val="0"/>
          <w:numId w:val="45"/>
        </w:numPr>
        <w:rPr>
          <w:rFonts w:ascii="Times New Roman" w:hAnsi="Times New Roman"/>
          <w:sz w:val="24"/>
          <w:szCs w:val="24"/>
          <w:lang w:eastAsia="ru-RU"/>
        </w:rPr>
      </w:pPr>
      <w:r w:rsidRPr="00E6495D">
        <w:rPr>
          <w:rFonts w:ascii="Times New Roman" w:hAnsi="Times New Roman"/>
          <w:sz w:val="24"/>
          <w:szCs w:val="24"/>
          <w:lang w:eastAsia="ru-RU"/>
        </w:rPr>
        <w:t>международной организацией.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8. Национальный орган по сертификации в РФ:</w:t>
      </w:r>
    </w:p>
    <w:p w:rsidR="00F350D8" w:rsidRPr="00E6495D" w:rsidRDefault="00F350D8" w:rsidP="00E6495D">
      <w:pPr>
        <w:numPr>
          <w:ilvl w:val="0"/>
          <w:numId w:val="46"/>
        </w:numPr>
        <w:rPr>
          <w:rFonts w:ascii="Times New Roman" w:hAnsi="Times New Roman"/>
          <w:sz w:val="24"/>
          <w:szCs w:val="24"/>
          <w:lang w:eastAsia="ru-RU"/>
        </w:rPr>
      </w:pPr>
      <w:r w:rsidRPr="00E6495D">
        <w:rPr>
          <w:rFonts w:ascii="Times New Roman" w:hAnsi="Times New Roman"/>
          <w:sz w:val="24"/>
          <w:szCs w:val="24"/>
          <w:lang w:eastAsia="ru-RU"/>
        </w:rPr>
        <w:t>Госстандарт,</w:t>
      </w:r>
    </w:p>
    <w:p w:rsidR="00F350D8" w:rsidRPr="00E6495D" w:rsidRDefault="00F350D8" w:rsidP="00E6495D">
      <w:pPr>
        <w:numPr>
          <w:ilvl w:val="0"/>
          <w:numId w:val="46"/>
        </w:numPr>
        <w:rPr>
          <w:rFonts w:ascii="Times New Roman" w:hAnsi="Times New Roman"/>
          <w:sz w:val="24"/>
          <w:szCs w:val="24"/>
          <w:lang w:eastAsia="ru-RU"/>
        </w:rPr>
      </w:pPr>
      <w:r w:rsidRPr="00E6495D">
        <w:rPr>
          <w:rFonts w:ascii="Times New Roman" w:hAnsi="Times New Roman"/>
          <w:sz w:val="24"/>
          <w:szCs w:val="24"/>
          <w:lang w:eastAsia="ru-RU"/>
        </w:rPr>
        <w:t xml:space="preserve">ТПП РФ, </w:t>
      </w:r>
    </w:p>
    <w:p w:rsidR="00F350D8" w:rsidRPr="00E6495D" w:rsidRDefault="00F350D8" w:rsidP="00E6495D">
      <w:pPr>
        <w:numPr>
          <w:ilvl w:val="0"/>
          <w:numId w:val="46"/>
        </w:numPr>
        <w:rPr>
          <w:rFonts w:ascii="Times New Roman" w:hAnsi="Times New Roman"/>
          <w:sz w:val="24"/>
          <w:szCs w:val="24"/>
          <w:lang w:eastAsia="ru-RU"/>
        </w:rPr>
      </w:pPr>
      <w:r w:rsidRPr="00E6495D">
        <w:rPr>
          <w:rFonts w:ascii="Times New Roman" w:hAnsi="Times New Roman"/>
          <w:sz w:val="24"/>
          <w:szCs w:val="24"/>
          <w:lang w:eastAsia="ru-RU"/>
        </w:rPr>
        <w:t xml:space="preserve">ВНИИС, </w:t>
      </w:r>
    </w:p>
    <w:p w:rsidR="00F350D8" w:rsidRPr="00E6495D" w:rsidRDefault="00F350D8" w:rsidP="00E6495D">
      <w:pPr>
        <w:numPr>
          <w:ilvl w:val="0"/>
          <w:numId w:val="46"/>
        </w:numPr>
        <w:rPr>
          <w:rFonts w:ascii="Times New Roman" w:hAnsi="Times New Roman"/>
          <w:sz w:val="24"/>
          <w:szCs w:val="24"/>
          <w:lang w:eastAsia="ru-RU"/>
        </w:rPr>
      </w:pPr>
      <w:r w:rsidRPr="00E6495D">
        <w:rPr>
          <w:rFonts w:ascii="Times New Roman" w:hAnsi="Times New Roman"/>
          <w:sz w:val="24"/>
          <w:szCs w:val="24"/>
          <w:lang w:eastAsia="ru-RU"/>
        </w:rPr>
        <w:t>система сертификации.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9. Сертификат удостоверяет соответствие: </w:t>
      </w:r>
    </w:p>
    <w:p w:rsidR="00F350D8" w:rsidRPr="00E6495D" w:rsidRDefault="00F350D8" w:rsidP="00E6495D">
      <w:pPr>
        <w:numPr>
          <w:ilvl w:val="0"/>
          <w:numId w:val="47"/>
        </w:numPr>
        <w:rPr>
          <w:rFonts w:ascii="Times New Roman" w:hAnsi="Times New Roman"/>
          <w:sz w:val="24"/>
          <w:szCs w:val="24"/>
          <w:lang w:eastAsia="ru-RU"/>
        </w:rPr>
      </w:pPr>
      <w:r w:rsidRPr="00E6495D">
        <w:rPr>
          <w:rFonts w:ascii="Times New Roman" w:hAnsi="Times New Roman"/>
          <w:sz w:val="24"/>
          <w:szCs w:val="24"/>
          <w:lang w:eastAsia="ru-RU"/>
        </w:rPr>
        <w:t>стандарту,</w:t>
      </w:r>
    </w:p>
    <w:p w:rsidR="00F350D8" w:rsidRPr="00E6495D" w:rsidRDefault="00F350D8" w:rsidP="00E6495D">
      <w:pPr>
        <w:numPr>
          <w:ilvl w:val="0"/>
          <w:numId w:val="47"/>
        </w:numPr>
        <w:rPr>
          <w:rFonts w:ascii="Times New Roman" w:hAnsi="Times New Roman"/>
          <w:sz w:val="24"/>
          <w:szCs w:val="24"/>
          <w:lang w:eastAsia="ru-RU"/>
        </w:rPr>
      </w:pPr>
      <w:r w:rsidRPr="00E6495D">
        <w:rPr>
          <w:rFonts w:ascii="Times New Roman" w:hAnsi="Times New Roman"/>
          <w:sz w:val="24"/>
          <w:szCs w:val="24"/>
          <w:lang w:eastAsia="ru-RU"/>
        </w:rPr>
        <w:t xml:space="preserve">основным требованиям стандарта, </w:t>
      </w:r>
    </w:p>
    <w:p w:rsidR="00F350D8" w:rsidRPr="00E6495D" w:rsidRDefault="00F350D8" w:rsidP="00E6495D">
      <w:pPr>
        <w:numPr>
          <w:ilvl w:val="0"/>
          <w:numId w:val="47"/>
        </w:numPr>
        <w:rPr>
          <w:rFonts w:ascii="Times New Roman" w:hAnsi="Times New Roman"/>
          <w:sz w:val="24"/>
          <w:szCs w:val="24"/>
          <w:lang w:eastAsia="ru-RU"/>
        </w:rPr>
      </w:pPr>
      <w:r w:rsidRPr="00E6495D">
        <w:rPr>
          <w:rFonts w:ascii="Times New Roman" w:hAnsi="Times New Roman"/>
          <w:sz w:val="24"/>
          <w:szCs w:val="24"/>
          <w:lang w:eastAsia="ru-RU"/>
        </w:rPr>
        <w:t>оговоренным нормативным документам,</w:t>
      </w:r>
    </w:p>
    <w:p w:rsidR="00F350D8" w:rsidRPr="00E6495D" w:rsidRDefault="00F350D8" w:rsidP="00E6495D">
      <w:pPr>
        <w:numPr>
          <w:ilvl w:val="0"/>
          <w:numId w:val="47"/>
        </w:numPr>
        <w:rPr>
          <w:rFonts w:ascii="Times New Roman" w:hAnsi="Times New Roman"/>
          <w:sz w:val="24"/>
          <w:szCs w:val="24"/>
          <w:lang w:eastAsia="ru-RU"/>
        </w:rPr>
      </w:pPr>
      <w:r w:rsidRPr="00E6495D">
        <w:rPr>
          <w:rFonts w:ascii="Times New Roman" w:hAnsi="Times New Roman"/>
          <w:sz w:val="24"/>
          <w:szCs w:val="24"/>
          <w:lang w:eastAsia="ru-RU"/>
        </w:rPr>
        <w:t>Закону РФ «О сертификации…»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10. Какой из трех нормативных документов является самым главным? </w:t>
      </w:r>
    </w:p>
    <w:p w:rsidR="00F350D8" w:rsidRPr="00E6495D" w:rsidRDefault="00F350D8" w:rsidP="00E6495D">
      <w:pPr>
        <w:numPr>
          <w:ilvl w:val="0"/>
          <w:numId w:val="48"/>
        </w:numPr>
        <w:rPr>
          <w:rFonts w:ascii="Times New Roman" w:hAnsi="Times New Roman"/>
          <w:sz w:val="24"/>
          <w:szCs w:val="24"/>
          <w:lang w:eastAsia="ru-RU"/>
        </w:rPr>
      </w:pPr>
      <w:r w:rsidRPr="00E6495D">
        <w:rPr>
          <w:rFonts w:ascii="Times New Roman" w:hAnsi="Times New Roman"/>
          <w:sz w:val="24"/>
          <w:szCs w:val="24"/>
          <w:lang w:eastAsia="ru-RU"/>
        </w:rPr>
        <w:t>стандарт,</w:t>
      </w:r>
    </w:p>
    <w:p w:rsidR="00F350D8" w:rsidRPr="00E6495D" w:rsidRDefault="00F350D8" w:rsidP="00E6495D">
      <w:pPr>
        <w:numPr>
          <w:ilvl w:val="0"/>
          <w:numId w:val="48"/>
        </w:numPr>
        <w:rPr>
          <w:rFonts w:ascii="Times New Roman" w:hAnsi="Times New Roman"/>
          <w:sz w:val="24"/>
          <w:szCs w:val="24"/>
          <w:lang w:eastAsia="ru-RU"/>
        </w:rPr>
      </w:pPr>
      <w:r w:rsidRPr="00E6495D">
        <w:rPr>
          <w:rFonts w:ascii="Times New Roman" w:hAnsi="Times New Roman"/>
          <w:sz w:val="24"/>
          <w:szCs w:val="24"/>
          <w:lang w:eastAsia="ru-RU"/>
        </w:rPr>
        <w:t xml:space="preserve">технический регламент, </w:t>
      </w:r>
    </w:p>
    <w:p w:rsidR="00F350D8" w:rsidRPr="00E6495D" w:rsidRDefault="00F350D8" w:rsidP="00E6495D">
      <w:pPr>
        <w:numPr>
          <w:ilvl w:val="0"/>
          <w:numId w:val="48"/>
        </w:numPr>
        <w:rPr>
          <w:rFonts w:ascii="Times New Roman" w:hAnsi="Times New Roman"/>
          <w:sz w:val="24"/>
          <w:szCs w:val="24"/>
          <w:lang w:eastAsia="ru-RU"/>
        </w:rPr>
      </w:pPr>
      <w:r w:rsidRPr="00E6495D">
        <w:rPr>
          <w:rFonts w:ascii="Times New Roman" w:hAnsi="Times New Roman"/>
          <w:sz w:val="24"/>
          <w:szCs w:val="24"/>
          <w:lang w:eastAsia="ru-RU"/>
        </w:rPr>
        <w:t>свод правил по стандартизации.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11. Первым этапом жизненного цикла продукции является: </w:t>
      </w:r>
    </w:p>
    <w:p w:rsidR="00F350D8" w:rsidRPr="00E6495D" w:rsidRDefault="00F350D8" w:rsidP="00E6495D">
      <w:pPr>
        <w:numPr>
          <w:ilvl w:val="0"/>
          <w:numId w:val="64"/>
        </w:numPr>
        <w:rPr>
          <w:rFonts w:ascii="Times New Roman" w:hAnsi="Times New Roman"/>
          <w:sz w:val="24"/>
          <w:szCs w:val="24"/>
          <w:lang w:eastAsia="ru-RU"/>
        </w:rPr>
      </w:pPr>
      <w:r w:rsidRPr="00E6495D">
        <w:rPr>
          <w:rFonts w:ascii="Times New Roman" w:hAnsi="Times New Roman"/>
          <w:sz w:val="24"/>
          <w:szCs w:val="24"/>
          <w:lang w:eastAsia="ru-RU"/>
        </w:rPr>
        <w:t xml:space="preserve">создание чертежа, </w:t>
      </w:r>
    </w:p>
    <w:p w:rsidR="00F350D8" w:rsidRPr="00E6495D" w:rsidRDefault="00F350D8" w:rsidP="00E6495D">
      <w:pPr>
        <w:numPr>
          <w:ilvl w:val="0"/>
          <w:numId w:val="64"/>
        </w:numPr>
        <w:rPr>
          <w:rFonts w:ascii="Times New Roman" w:hAnsi="Times New Roman"/>
          <w:sz w:val="24"/>
          <w:szCs w:val="24"/>
          <w:lang w:eastAsia="ru-RU"/>
        </w:rPr>
      </w:pPr>
      <w:r w:rsidRPr="00E6495D">
        <w:rPr>
          <w:rFonts w:ascii="Times New Roman" w:hAnsi="Times New Roman"/>
          <w:sz w:val="24"/>
          <w:szCs w:val="24"/>
          <w:lang w:eastAsia="ru-RU"/>
        </w:rPr>
        <w:t>маркетинг,</w:t>
      </w:r>
    </w:p>
    <w:p w:rsidR="00F350D8" w:rsidRPr="00E6495D" w:rsidRDefault="00F350D8" w:rsidP="00E6495D">
      <w:pPr>
        <w:numPr>
          <w:ilvl w:val="0"/>
          <w:numId w:val="64"/>
        </w:numPr>
        <w:rPr>
          <w:rFonts w:ascii="Times New Roman" w:hAnsi="Times New Roman"/>
          <w:sz w:val="24"/>
          <w:szCs w:val="24"/>
          <w:lang w:eastAsia="ru-RU"/>
        </w:rPr>
      </w:pPr>
      <w:r w:rsidRPr="00E6495D">
        <w:rPr>
          <w:rFonts w:ascii="Times New Roman" w:hAnsi="Times New Roman"/>
          <w:sz w:val="24"/>
          <w:szCs w:val="24"/>
          <w:lang w:eastAsia="ru-RU"/>
        </w:rPr>
        <w:t>закупка оборудования.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12. Способ подтверждения соответствия товара нормативному документу: </w:t>
      </w:r>
    </w:p>
    <w:p w:rsidR="00F350D8" w:rsidRPr="00E6495D" w:rsidRDefault="00F350D8" w:rsidP="00E6495D">
      <w:pPr>
        <w:numPr>
          <w:ilvl w:val="0"/>
          <w:numId w:val="53"/>
        </w:numPr>
        <w:rPr>
          <w:rFonts w:ascii="Times New Roman" w:hAnsi="Times New Roman"/>
          <w:sz w:val="24"/>
          <w:szCs w:val="24"/>
          <w:lang w:eastAsia="ru-RU"/>
        </w:rPr>
      </w:pPr>
      <w:r w:rsidRPr="00E6495D">
        <w:rPr>
          <w:rFonts w:ascii="Times New Roman" w:hAnsi="Times New Roman"/>
          <w:sz w:val="24"/>
          <w:szCs w:val="24"/>
          <w:lang w:eastAsia="ru-RU"/>
        </w:rPr>
        <w:t>лицензия,</w:t>
      </w:r>
    </w:p>
    <w:p w:rsidR="00F350D8" w:rsidRPr="00E6495D" w:rsidRDefault="00F350D8" w:rsidP="00E6495D">
      <w:pPr>
        <w:numPr>
          <w:ilvl w:val="0"/>
          <w:numId w:val="53"/>
        </w:numPr>
        <w:rPr>
          <w:rFonts w:ascii="Times New Roman" w:hAnsi="Times New Roman"/>
          <w:sz w:val="24"/>
          <w:szCs w:val="24"/>
          <w:lang w:eastAsia="ru-RU"/>
        </w:rPr>
      </w:pPr>
      <w:r w:rsidRPr="00E6495D">
        <w:rPr>
          <w:rFonts w:ascii="Times New Roman" w:hAnsi="Times New Roman"/>
          <w:sz w:val="24"/>
          <w:szCs w:val="24"/>
          <w:lang w:eastAsia="ru-RU"/>
        </w:rPr>
        <w:t xml:space="preserve">аккредитация, </w:t>
      </w:r>
    </w:p>
    <w:p w:rsidR="00F350D8" w:rsidRPr="00E6495D" w:rsidRDefault="00F350D8" w:rsidP="00E6495D">
      <w:pPr>
        <w:numPr>
          <w:ilvl w:val="0"/>
          <w:numId w:val="53"/>
        </w:numPr>
        <w:rPr>
          <w:rFonts w:ascii="Times New Roman" w:hAnsi="Times New Roman"/>
          <w:sz w:val="24"/>
          <w:szCs w:val="24"/>
          <w:lang w:eastAsia="ru-RU"/>
        </w:rPr>
      </w:pPr>
      <w:r w:rsidRPr="00E6495D">
        <w:rPr>
          <w:rFonts w:ascii="Times New Roman" w:hAnsi="Times New Roman"/>
          <w:sz w:val="24"/>
          <w:szCs w:val="24"/>
          <w:lang w:eastAsia="ru-RU"/>
        </w:rPr>
        <w:t>сертификат.</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13. Возможность дальнейшего использования детали или соединения  в автомобиле определяют по:</w:t>
      </w:r>
    </w:p>
    <w:p w:rsidR="00F350D8" w:rsidRPr="00E6495D" w:rsidRDefault="00F350D8" w:rsidP="00E6495D">
      <w:pPr>
        <w:numPr>
          <w:ilvl w:val="0"/>
          <w:numId w:val="88"/>
        </w:numPr>
        <w:rPr>
          <w:rFonts w:ascii="Times New Roman" w:hAnsi="Times New Roman"/>
          <w:sz w:val="24"/>
          <w:szCs w:val="24"/>
          <w:lang w:eastAsia="ru-RU"/>
        </w:rPr>
      </w:pPr>
      <w:r w:rsidRPr="00E6495D">
        <w:rPr>
          <w:rFonts w:ascii="Times New Roman" w:hAnsi="Times New Roman"/>
          <w:sz w:val="24"/>
          <w:szCs w:val="24"/>
          <w:lang w:eastAsia="ru-RU"/>
        </w:rPr>
        <w:t>норме отработанного времени;</w:t>
      </w:r>
    </w:p>
    <w:p w:rsidR="00F350D8" w:rsidRPr="00E6495D" w:rsidRDefault="00F350D8" w:rsidP="00E6495D">
      <w:pPr>
        <w:numPr>
          <w:ilvl w:val="0"/>
          <w:numId w:val="88"/>
        </w:numPr>
        <w:rPr>
          <w:rFonts w:ascii="Times New Roman" w:hAnsi="Times New Roman"/>
          <w:sz w:val="24"/>
          <w:szCs w:val="24"/>
          <w:lang w:eastAsia="ru-RU"/>
        </w:rPr>
      </w:pPr>
      <w:r w:rsidRPr="00E6495D">
        <w:rPr>
          <w:rFonts w:ascii="Times New Roman" w:hAnsi="Times New Roman"/>
          <w:sz w:val="24"/>
          <w:szCs w:val="24"/>
          <w:lang w:eastAsia="ru-RU"/>
        </w:rPr>
        <w:t>результатам измерения зазоров;</w:t>
      </w:r>
    </w:p>
    <w:p w:rsidR="00F350D8" w:rsidRPr="00E6495D" w:rsidRDefault="00F350D8" w:rsidP="00E6495D">
      <w:pPr>
        <w:numPr>
          <w:ilvl w:val="0"/>
          <w:numId w:val="88"/>
        </w:numPr>
        <w:rPr>
          <w:rFonts w:ascii="Times New Roman" w:hAnsi="Times New Roman"/>
          <w:sz w:val="24"/>
          <w:szCs w:val="24"/>
          <w:lang w:eastAsia="ru-RU"/>
        </w:rPr>
      </w:pPr>
      <w:r w:rsidRPr="00E6495D">
        <w:rPr>
          <w:rFonts w:ascii="Times New Roman" w:hAnsi="Times New Roman"/>
          <w:sz w:val="24"/>
          <w:szCs w:val="24"/>
          <w:lang w:eastAsia="ru-RU"/>
        </w:rPr>
        <w:t>результатам измерения натягов;</w:t>
      </w:r>
    </w:p>
    <w:p w:rsidR="00F350D8" w:rsidRPr="00E6495D" w:rsidRDefault="00F350D8" w:rsidP="00E6495D">
      <w:pPr>
        <w:numPr>
          <w:ilvl w:val="0"/>
          <w:numId w:val="88"/>
        </w:numPr>
        <w:rPr>
          <w:rFonts w:ascii="Times New Roman" w:hAnsi="Times New Roman"/>
          <w:sz w:val="24"/>
          <w:szCs w:val="24"/>
          <w:lang w:eastAsia="ru-RU"/>
        </w:rPr>
      </w:pPr>
      <w:r w:rsidRPr="00E6495D">
        <w:rPr>
          <w:rFonts w:ascii="Times New Roman" w:hAnsi="Times New Roman"/>
          <w:sz w:val="24"/>
          <w:szCs w:val="24"/>
          <w:lang w:eastAsia="ru-RU"/>
        </w:rPr>
        <w:t>внешнему осмотру.</w:t>
      </w:r>
    </w:p>
    <w:p w:rsidR="00F350D8" w:rsidRPr="00E6495D" w:rsidRDefault="00F350D8" w:rsidP="00E6495D">
      <w:pPr>
        <w:rPr>
          <w:rFonts w:ascii="Times New Roman" w:hAnsi="Times New Roman"/>
          <w:sz w:val="24"/>
          <w:szCs w:val="24"/>
          <w:lang w:eastAsia="ru-RU"/>
        </w:rPr>
      </w:pPr>
      <w:r w:rsidRPr="00E6495D">
        <w:rPr>
          <w:rFonts w:ascii="Times New Roman" w:hAnsi="Times New Roman"/>
          <w:b/>
          <w:sz w:val="24"/>
          <w:szCs w:val="24"/>
          <w:lang w:eastAsia="ru-RU"/>
        </w:rPr>
        <w:t xml:space="preserve">14. НАЙТИ СООТВЕТСТВИЕ </w:t>
      </w:r>
      <w:r w:rsidRPr="00E6495D">
        <w:rPr>
          <w:rFonts w:ascii="Times New Roman" w:hAnsi="Times New Roman"/>
          <w:sz w:val="24"/>
          <w:szCs w:val="24"/>
          <w:lang w:eastAsia="ru-RU"/>
        </w:rPr>
        <w:t xml:space="preserve">(одной цифре соответствует только одна буква </w:t>
      </w:r>
      <w:r w:rsidRPr="00E6495D">
        <w:rPr>
          <w:rFonts w:ascii="Times New Roman" w:hAnsi="Times New Roman"/>
          <w:b/>
          <w:sz w:val="24"/>
          <w:szCs w:val="24"/>
          <w:lang w:eastAsia="ru-RU"/>
        </w:rPr>
        <w:t>Пример:1-А</w:t>
      </w:r>
      <w:r w:rsidRPr="00E6495D">
        <w:rPr>
          <w:rFonts w:ascii="Times New Roman" w:hAnsi="Times New Roman"/>
          <w:sz w:val="24"/>
          <w:szCs w:val="24"/>
          <w:lang w:eastAsia="ru-RU"/>
        </w:rPr>
        <w:t>)</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Выбрать самый объемлющий фактор для: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 технологического обеспечения качества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 менеджмента в обеспечении качества продукции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А. Выборочный контроль</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Б.  Эффективность оборудования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В. Организация отдела технического контроля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Д. Взаимозаменяемость.</w:t>
      </w:r>
    </w:p>
    <w:p w:rsidR="00F350D8" w:rsidRPr="00D6283D" w:rsidRDefault="00F350D8" w:rsidP="00D6283D">
      <w:pPr>
        <w:rPr>
          <w:rFonts w:ascii="Times New Roman" w:hAnsi="Times New Roman"/>
          <w:b/>
          <w:sz w:val="24"/>
          <w:szCs w:val="24"/>
          <w:lang w:eastAsia="ru-RU"/>
        </w:rPr>
      </w:pPr>
      <w:r w:rsidRPr="00D6283D">
        <w:rPr>
          <w:rFonts w:ascii="Times New Roman" w:hAnsi="Times New Roman"/>
          <w:b/>
          <w:sz w:val="24"/>
          <w:szCs w:val="24"/>
          <w:lang w:eastAsia="ru-RU"/>
        </w:rPr>
        <w:t>15. Если рабочий манометр с классом точности  2,5 и диапазоном измерения</w:t>
      </w:r>
    </w:p>
    <w:p w:rsidR="00F350D8" w:rsidRPr="00D6283D" w:rsidRDefault="00F350D8" w:rsidP="00D6283D">
      <w:pPr>
        <w:rPr>
          <w:rFonts w:ascii="Times New Roman" w:hAnsi="Times New Roman"/>
          <w:b/>
          <w:sz w:val="24"/>
          <w:szCs w:val="24"/>
          <w:lang w:eastAsia="ru-RU"/>
        </w:rPr>
      </w:pPr>
      <w:r w:rsidRPr="00D6283D">
        <w:rPr>
          <w:rFonts w:ascii="Times New Roman" w:hAnsi="Times New Roman"/>
          <w:b/>
          <w:sz w:val="24"/>
          <w:szCs w:val="24"/>
          <w:lang w:eastAsia="ru-RU"/>
        </w:rPr>
        <w:t>от 0 до 5 атм показывает 1,5 атм., а контрольный 1,6 атм., определить пригодность прибора.</w:t>
      </w:r>
    </w:p>
    <w:p w:rsidR="00F350D8" w:rsidRPr="00D6283D" w:rsidRDefault="00F350D8" w:rsidP="00D6283D">
      <w:pPr>
        <w:numPr>
          <w:ilvl w:val="0"/>
          <w:numId w:val="91"/>
        </w:numPr>
        <w:spacing w:after="0"/>
        <w:ind w:left="714" w:hanging="357"/>
        <w:rPr>
          <w:rFonts w:ascii="Times New Roman" w:hAnsi="Times New Roman"/>
          <w:sz w:val="24"/>
          <w:szCs w:val="24"/>
          <w:lang w:eastAsia="ru-RU"/>
        </w:rPr>
      </w:pPr>
      <w:r w:rsidRPr="00D6283D">
        <w:rPr>
          <w:rFonts w:ascii="Times New Roman" w:hAnsi="Times New Roman"/>
          <w:sz w:val="24"/>
          <w:szCs w:val="24"/>
          <w:lang w:eastAsia="ru-RU"/>
        </w:rPr>
        <w:t>пригоден;</w:t>
      </w:r>
    </w:p>
    <w:p w:rsidR="00F350D8" w:rsidRPr="00D6283D" w:rsidRDefault="00F350D8" w:rsidP="00D6283D">
      <w:pPr>
        <w:numPr>
          <w:ilvl w:val="0"/>
          <w:numId w:val="91"/>
        </w:numPr>
        <w:spacing w:after="0"/>
        <w:ind w:left="714" w:hanging="357"/>
        <w:rPr>
          <w:rFonts w:ascii="Times New Roman" w:hAnsi="Times New Roman"/>
          <w:sz w:val="24"/>
          <w:szCs w:val="24"/>
          <w:lang w:eastAsia="ru-RU"/>
        </w:rPr>
      </w:pPr>
      <w:r w:rsidRPr="00D6283D">
        <w:rPr>
          <w:rFonts w:ascii="Times New Roman" w:hAnsi="Times New Roman"/>
          <w:sz w:val="24"/>
          <w:szCs w:val="24"/>
          <w:lang w:eastAsia="ru-RU"/>
        </w:rPr>
        <w:t>не пригоден;</w:t>
      </w:r>
    </w:p>
    <w:p w:rsidR="00F350D8" w:rsidRPr="00D6283D" w:rsidRDefault="00F350D8" w:rsidP="00D6283D">
      <w:pPr>
        <w:numPr>
          <w:ilvl w:val="0"/>
          <w:numId w:val="91"/>
        </w:numPr>
        <w:spacing w:after="0"/>
        <w:ind w:left="714" w:hanging="357"/>
        <w:rPr>
          <w:rFonts w:ascii="Times New Roman" w:hAnsi="Times New Roman"/>
          <w:sz w:val="24"/>
          <w:szCs w:val="24"/>
          <w:lang w:eastAsia="ru-RU"/>
        </w:rPr>
      </w:pPr>
      <w:r w:rsidRPr="00D6283D">
        <w:rPr>
          <w:rFonts w:ascii="Times New Roman" w:hAnsi="Times New Roman"/>
          <w:sz w:val="24"/>
          <w:szCs w:val="24"/>
          <w:lang w:eastAsia="ru-RU"/>
        </w:rPr>
        <w:t>подлежит ремонту</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16. Расшифровать запись на чертеже, указав отклонения формы или расположения поверхности.</w:t>
      </w:r>
    </w:p>
    <w:p w:rsidR="00F350D8" w:rsidRPr="00E6495D" w:rsidRDefault="00F350D8" w:rsidP="00E6495D">
      <w:pPr>
        <w:rPr>
          <w:rFonts w:ascii="Times New Roman" w:hAnsi="Times New Roman"/>
          <w:b/>
          <w:sz w:val="24"/>
          <w:szCs w:val="24"/>
          <w:lang w:eastAsia="ru-RU"/>
        </w:rPr>
      </w:pPr>
      <w:r>
        <w:rPr>
          <w:noProof/>
          <w:lang w:eastAsia="ru-RU"/>
        </w:rPr>
        <w:pict>
          <v:shape id="_x0000_s1043" type="#_x0000_t75" style="position:absolute;margin-left:99pt;margin-top:4.8pt;width:117pt;height:29pt;z-index:251661824">
            <v:imagedata r:id="rId52" o:title=""/>
            <w10:wrap type="square"/>
          </v:shape>
        </w:pict>
      </w:r>
    </w:p>
    <w:p w:rsidR="00F350D8" w:rsidRDefault="00F350D8" w:rsidP="00E6495D">
      <w:pPr>
        <w:rPr>
          <w:rFonts w:ascii="Times New Roman" w:hAnsi="Times New Roman"/>
          <w:b/>
          <w:sz w:val="24"/>
          <w:szCs w:val="24"/>
          <w:lang w:eastAsia="ru-RU"/>
        </w:rPr>
      </w:pPr>
    </w:p>
    <w:p w:rsidR="00F350D8" w:rsidRPr="00E6495D" w:rsidRDefault="00F350D8" w:rsidP="00BC7E0F">
      <w:pPr>
        <w:rPr>
          <w:rFonts w:ascii="Times New Roman" w:hAnsi="Times New Roman"/>
          <w:sz w:val="28"/>
          <w:szCs w:val="28"/>
          <w:lang w:eastAsia="ru-RU"/>
        </w:rPr>
      </w:pPr>
      <w:r w:rsidRPr="00E6495D">
        <w:rPr>
          <w:rFonts w:ascii="Times New Roman" w:hAnsi="Times New Roman"/>
          <w:sz w:val="28"/>
          <w:szCs w:val="28"/>
          <w:lang w:eastAsia="ru-RU"/>
        </w:rPr>
        <w:t xml:space="preserve">Вариант № </w:t>
      </w:r>
      <w:r>
        <w:rPr>
          <w:rFonts w:ascii="Times New Roman" w:hAnsi="Times New Roman"/>
          <w:sz w:val="28"/>
          <w:szCs w:val="28"/>
          <w:lang w:eastAsia="ru-RU"/>
        </w:rPr>
        <w:t>6</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Измерения при градуировке и калибровке средства измерения – это измерения</w:t>
      </w:r>
    </w:p>
    <w:p w:rsidR="00F350D8" w:rsidRPr="00E6495D" w:rsidRDefault="00F350D8" w:rsidP="00E6495D">
      <w:pPr>
        <w:numPr>
          <w:ilvl w:val="0"/>
          <w:numId w:val="49"/>
        </w:numPr>
        <w:rPr>
          <w:rFonts w:ascii="Times New Roman" w:hAnsi="Times New Roman"/>
          <w:sz w:val="24"/>
          <w:szCs w:val="24"/>
          <w:lang w:eastAsia="ru-RU"/>
        </w:rPr>
      </w:pPr>
      <w:r w:rsidRPr="00E6495D">
        <w:rPr>
          <w:rFonts w:ascii="Times New Roman" w:hAnsi="Times New Roman"/>
          <w:sz w:val="24"/>
          <w:szCs w:val="24"/>
          <w:lang w:eastAsia="ru-RU"/>
        </w:rPr>
        <w:t xml:space="preserve">максимально возможной точности, </w:t>
      </w:r>
    </w:p>
    <w:p w:rsidR="00F350D8" w:rsidRPr="00E6495D" w:rsidRDefault="00F350D8" w:rsidP="00E6495D">
      <w:pPr>
        <w:numPr>
          <w:ilvl w:val="0"/>
          <w:numId w:val="49"/>
        </w:numPr>
        <w:rPr>
          <w:rFonts w:ascii="Times New Roman" w:hAnsi="Times New Roman"/>
          <w:sz w:val="24"/>
          <w:szCs w:val="24"/>
          <w:lang w:eastAsia="ru-RU"/>
        </w:rPr>
      </w:pPr>
      <w:r w:rsidRPr="00E6495D">
        <w:rPr>
          <w:rFonts w:ascii="Times New Roman" w:hAnsi="Times New Roman"/>
          <w:sz w:val="24"/>
          <w:szCs w:val="24"/>
          <w:lang w:eastAsia="ru-RU"/>
        </w:rPr>
        <w:t xml:space="preserve">контрольные, </w:t>
      </w:r>
    </w:p>
    <w:p w:rsidR="00F350D8" w:rsidRPr="00E6495D" w:rsidRDefault="00F350D8" w:rsidP="00E6495D">
      <w:pPr>
        <w:numPr>
          <w:ilvl w:val="0"/>
          <w:numId w:val="49"/>
        </w:numPr>
        <w:rPr>
          <w:rFonts w:ascii="Times New Roman" w:hAnsi="Times New Roman"/>
          <w:sz w:val="24"/>
          <w:szCs w:val="24"/>
          <w:lang w:eastAsia="ru-RU"/>
        </w:rPr>
      </w:pPr>
      <w:r w:rsidRPr="00E6495D">
        <w:rPr>
          <w:rFonts w:ascii="Times New Roman" w:hAnsi="Times New Roman"/>
          <w:sz w:val="24"/>
          <w:szCs w:val="24"/>
          <w:lang w:eastAsia="ru-RU"/>
        </w:rPr>
        <w:t>технические.</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2. Унификация и типизация – это</w:t>
      </w:r>
    </w:p>
    <w:p w:rsidR="00F350D8" w:rsidRPr="00E6495D" w:rsidRDefault="00F350D8" w:rsidP="00E6495D">
      <w:pPr>
        <w:numPr>
          <w:ilvl w:val="0"/>
          <w:numId w:val="50"/>
        </w:numPr>
        <w:rPr>
          <w:rFonts w:ascii="Times New Roman" w:hAnsi="Times New Roman"/>
          <w:sz w:val="24"/>
          <w:szCs w:val="24"/>
          <w:lang w:eastAsia="ru-RU"/>
        </w:rPr>
      </w:pPr>
      <w:r w:rsidRPr="00E6495D">
        <w:rPr>
          <w:rFonts w:ascii="Times New Roman" w:hAnsi="Times New Roman"/>
          <w:sz w:val="24"/>
          <w:szCs w:val="24"/>
          <w:lang w:eastAsia="ru-RU"/>
        </w:rPr>
        <w:t>методы стандартизации,</w:t>
      </w:r>
    </w:p>
    <w:p w:rsidR="00F350D8" w:rsidRPr="00E6495D" w:rsidRDefault="00F350D8" w:rsidP="00E6495D">
      <w:pPr>
        <w:numPr>
          <w:ilvl w:val="0"/>
          <w:numId w:val="50"/>
        </w:numPr>
        <w:rPr>
          <w:rFonts w:ascii="Times New Roman" w:hAnsi="Times New Roman"/>
          <w:sz w:val="24"/>
          <w:szCs w:val="24"/>
          <w:lang w:eastAsia="ru-RU"/>
        </w:rPr>
      </w:pPr>
      <w:r w:rsidRPr="00E6495D">
        <w:rPr>
          <w:rFonts w:ascii="Times New Roman" w:hAnsi="Times New Roman"/>
          <w:sz w:val="24"/>
          <w:szCs w:val="24"/>
          <w:lang w:eastAsia="ru-RU"/>
        </w:rPr>
        <w:t xml:space="preserve">цели метрологии, </w:t>
      </w:r>
    </w:p>
    <w:p w:rsidR="00F350D8" w:rsidRPr="00E6495D" w:rsidRDefault="00F350D8" w:rsidP="00E6495D">
      <w:pPr>
        <w:numPr>
          <w:ilvl w:val="0"/>
          <w:numId w:val="50"/>
        </w:numPr>
        <w:rPr>
          <w:rFonts w:ascii="Times New Roman" w:hAnsi="Times New Roman"/>
          <w:sz w:val="24"/>
          <w:szCs w:val="24"/>
          <w:lang w:eastAsia="ru-RU"/>
        </w:rPr>
      </w:pPr>
      <w:r w:rsidRPr="00E6495D">
        <w:rPr>
          <w:rFonts w:ascii="Times New Roman" w:hAnsi="Times New Roman"/>
          <w:sz w:val="24"/>
          <w:szCs w:val="24"/>
          <w:lang w:eastAsia="ru-RU"/>
        </w:rPr>
        <w:t>виды сертификации.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3. Что значит проконтролировать качество продукции?   Это значит:</w:t>
      </w:r>
    </w:p>
    <w:p w:rsidR="00F350D8" w:rsidRPr="00E6495D" w:rsidRDefault="00F350D8" w:rsidP="00E6495D">
      <w:pPr>
        <w:numPr>
          <w:ilvl w:val="0"/>
          <w:numId w:val="51"/>
        </w:numPr>
        <w:rPr>
          <w:rFonts w:ascii="Times New Roman" w:hAnsi="Times New Roman"/>
          <w:sz w:val="24"/>
          <w:szCs w:val="24"/>
          <w:lang w:eastAsia="ru-RU"/>
        </w:rPr>
      </w:pPr>
      <w:r w:rsidRPr="00E6495D">
        <w:rPr>
          <w:rFonts w:ascii="Times New Roman" w:hAnsi="Times New Roman"/>
          <w:sz w:val="24"/>
          <w:szCs w:val="24"/>
          <w:lang w:eastAsia="ru-RU"/>
        </w:rPr>
        <w:t>проверить её размеры,</w:t>
      </w:r>
    </w:p>
    <w:p w:rsidR="00F350D8" w:rsidRPr="00E6495D" w:rsidRDefault="00F350D8" w:rsidP="00E6495D">
      <w:pPr>
        <w:numPr>
          <w:ilvl w:val="0"/>
          <w:numId w:val="51"/>
        </w:numPr>
        <w:rPr>
          <w:rFonts w:ascii="Times New Roman" w:hAnsi="Times New Roman"/>
          <w:sz w:val="24"/>
          <w:szCs w:val="24"/>
          <w:lang w:eastAsia="ru-RU"/>
        </w:rPr>
      </w:pPr>
      <w:r w:rsidRPr="00E6495D">
        <w:rPr>
          <w:rFonts w:ascii="Times New Roman" w:hAnsi="Times New Roman"/>
          <w:sz w:val="24"/>
          <w:szCs w:val="24"/>
          <w:lang w:eastAsia="ru-RU"/>
        </w:rPr>
        <w:t xml:space="preserve">проверить соответствие ее назначения, </w:t>
      </w:r>
    </w:p>
    <w:p w:rsidR="00F350D8" w:rsidRPr="00E6495D" w:rsidRDefault="00F350D8" w:rsidP="00E6495D">
      <w:pPr>
        <w:numPr>
          <w:ilvl w:val="0"/>
          <w:numId w:val="51"/>
        </w:numPr>
        <w:rPr>
          <w:rFonts w:ascii="Times New Roman" w:hAnsi="Times New Roman"/>
          <w:sz w:val="24"/>
          <w:szCs w:val="24"/>
          <w:lang w:eastAsia="ru-RU"/>
        </w:rPr>
      </w:pPr>
      <w:r w:rsidRPr="00E6495D">
        <w:rPr>
          <w:rFonts w:ascii="Times New Roman" w:hAnsi="Times New Roman"/>
          <w:sz w:val="24"/>
          <w:szCs w:val="24"/>
          <w:lang w:eastAsia="ru-RU"/>
        </w:rPr>
        <w:t>проверить показатели качества.</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4. Если отверстие</w:t>
      </w:r>
      <w:r w:rsidRPr="00E6495D">
        <w:rPr>
          <w:rFonts w:ascii="Times New Roman" w:hAnsi="Times New Roman"/>
          <w:b/>
          <w:sz w:val="24"/>
          <w:szCs w:val="24"/>
          <w:lang w:eastAsia="ru-RU"/>
        </w:rPr>
        <w:object w:dxaOrig="180" w:dyaOrig="340">
          <v:shape id="_x0000_i1046" type="#_x0000_t75" style="width:9pt;height:17.25pt" o:ole="">
            <v:imagedata r:id="rId25" o:title=""/>
          </v:shape>
          <o:OLEObject Type="Embed" ProgID="Equation.3" ShapeID="_x0000_i1046" DrawAspect="Content" ObjectID="_1470318017" r:id="rId53"/>
        </w:object>
      </w:r>
      <w:r w:rsidRPr="00E6495D">
        <w:rPr>
          <w:rFonts w:ascii="Times New Roman" w:hAnsi="Times New Roman"/>
          <w:b/>
          <w:sz w:val="24"/>
          <w:szCs w:val="24"/>
          <w:lang w:eastAsia="ru-RU"/>
        </w:rPr>
        <w:t>по чертежу должно быть Ø50</w:t>
      </w:r>
      <w:r w:rsidRPr="00E6495D">
        <w:rPr>
          <w:rFonts w:ascii="Times New Roman" w:hAnsi="Times New Roman"/>
          <w:b/>
          <w:sz w:val="24"/>
          <w:szCs w:val="24"/>
          <w:vertAlign w:val="superscript"/>
          <w:lang w:eastAsia="ru-RU"/>
        </w:rPr>
        <w:t>+0,25</w:t>
      </w:r>
      <w:r w:rsidRPr="00E6495D">
        <w:rPr>
          <w:rFonts w:ascii="Times New Roman" w:hAnsi="Times New Roman"/>
          <w:b/>
          <w:sz w:val="24"/>
          <w:szCs w:val="24"/>
          <w:vertAlign w:val="subscript"/>
          <w:lang w:eastAsia="ru-RU"/>
        </w:rPr>
        <w:t>-0,25</w:t>
      </w:r>
      <w:r w:rsidRPr="00E6495D">
        <w:rPr>
          <w:rFonts w:ascii="Times New Roman" w:hAnsi="Times New Roman"/>
          <w:b/>
          <w:sz w:val="24"/>
          <w:szCs w:val="24"/>
          <w:lang w:eastAsia="ru-RU"/>
        </w:rPr>
        <w:t xml:space="preserve"> , а его просверлили с размером Ø49,92, то такое отверстие</w:t>
      </w:r>
    </w:p>
    <w:p w:rsidR="00F350D8" w:rsidRPr="00E6495D" w:rsidRDefault="00F350D8" w:rsidP="00E6495D">
      <w:pPr>
        <w:numPr>
          <w:ilvl w:val="0"/>
          <w:numId w:val="52"/>
        </w:numPr>
        <w:rPr>
          <w:rFonts w:ascii="Times New Roman" w:hAnsi="Times New Roman"/>
          <w:sz w:val="24"/>
          <w:szCs w:val="24"/>
          <w:lang w:eastAsia="ru-RU"/>
        </w:rPr>
      </w:pPr>
      <w:r w:rsidRPr="00E6495D">
        <w:rPr>
          <w:rFonts w:ascii="Times New Roman" w:hAnsi="Times New Roman"/>
          <w:sz w:val="24"/>
          <w:szCs w:val="24"/>
          <w:lang w:eastAsia="ru-RU"/>
        </w:rPr>
        <w:t xml:space="preserve">годно, </w:t>
      </w:r>
    </w:p>
    <w:p w:rsidR="00F350D8" w:rsidRPr="00E6495D" w:rsidRDefault="00F350D8" w:rsidP="00E6495D">
      <w:pPr>
        <w:numPr>
          <w:ilvl w:val="0"/>
          <w:numId w:val="52"/>
        </w:numPr>
        <w:rPr>
          <w:rFonts w:ascii="Times New Roman" w:hAnsi="Times New Roman"/>
          <w:sz w:val="24"/>
          <w:szCs w:val="24"/>
          <w:lang w:eastAsia="ru-RU"/>
        </w:rPr>
      </w:pPr>
      <w:r w:rsidRPr="00E6495D">
        <w:rPr>
          <w:rFonts w:ascii="Times New Roman" w:hAnsi="Times New Roman"/>
          <w:sz w:val="24"/>
          <w:szCs w:val="24"/>
          <w:lang w:eastAsia="ru-RU"/>
        </w:rPr>
        <w:t xml:space="preserve">является исправимым браком, </w:t>
      </w:r>
    </w:p>
    <w:p w:rsidR="00F350D8" w:rsidRPr="00E6495D" w:rsidRDefault="00F350D8" w:rsidP="00E6495D">
      <w:pPr>
        <w:numPr>
          <w:ilvl w:val="0"/>
          <w:numId w:val="52"/>
        </w:numPr>
        <w:rPr>
          <w:rFonts w:ascii="Times New Roman" w:hAnsi="Times New Roman"/>
          <w:sz w:val="24"/>
          <w:szCs w:val="24"/>
          <w:lang w:eastAsia="ru-RU"/>
        </w:rPr>
      </w:pPr>
      <w:r w:rsidRPr="00E6495D">
        <w:rPr>
          <w:rFonts w:ascii="Times New Roman" w:hAnsi="Times New Roman"/>
          <w:sz w:val="24"/>
          <w:szCs w:val="24"/>
          <w:lang w:eastAsia="ru-RU"/>
        </w:rPr>
        <w:t>является неисправимым браком.</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5. Способ подтверждения соответствия товара нормативному документу: </w:t>
      </w:r>
    </w:p>
    <w:p w:rsidR="00F350D8" w:rsidRPr="00E6495D" w:rsidRDefault="00F350D8" w:rsidP="00E6495D">
      <w:pPr>
        <w:numPr>
          <w:ilvl w:val="0"/>
          <w:numId w:val="78"/>
        </w:numPr>
        <w:rPr>
          <w:rFonts w:ascii="Times New Roman" w:hAnsi="Times New Roman"/>
          <w:sz w:val="24"/>
          <w:szCs w:val="24"/>
          <w:lang w:eastAsia="ru-RU"/>
        </w:rPr>
      </w:pPr>
      <w:r w:rsidRPr="00E6495D">
        <w:rPr>
          <w:rFonts w:ascii="Times New Roman" w:hAnsi="Times New Roman"/>
          <w:sz w:val="24"/>
          <w:szCs w:val="24"/>
          <w:lang w:eastAsia="ru-RU"/>
        </w:rPr>
        <w:t xml:space="preserve">знак соответствия, </w:t>
      </w:r>
    </w:p>
    <w:p w:rsidR="00F350D8" w:rsidRPr="00E6495D" w:rsidRDefault="00F350D8" w:rsidP="00E6495D">
      <w:pPr>
        <w:numPr>
          <w:ilvl w:val="0"/>
          <w:numId w:val="78"/>
        </w:numPr>
        <w:rPr>
          <w:rFonts w:ascii="Times New Roman" w:hAnsi="Times New Roman"/>
          <w:sz w:val="24"/>
          <w:szCs w:val="24"/>
          <w:lang w:eastAsia="ru-RU"/>
        </w:rPr>
      </w:pPr>
      <w:r w:rsidRPr="00E6495D">
        <w:rPr>
          <w:rFonts w:ascii="Times New Roman" w:hAnsi="Times New Roman"/>
          <w:sz w:val="24"/>
          <w:szCs w:val="24"/>
          <w:lang w:eastAsia="ru-RU"/>
        </w:rPr>
        <w:t>лицензия,</w:t>
      </w:r>
    </w:p>
    <w:p w:rsidR="00F350D8" w:rsidRPr="00E6495D" w:rsidRDefault="00F350D8" w:rsidP="00E6495D">
      <w:pPr>
        <w:numPr>
          <w:ilvl w:val="0"/>
          <w:numId w:val="78"/>
        </w:numPr>
        <w:rPr>
          <w:rFonts w:ascii="Times New Roman" w:hAnsi="Times New Roman"/>
          <w:sz w:val="24"/>
          <w:szCs w:val="24"/>
          <w:lang w:eastAsia="ru-RU"/>
        </w:rPr>
      </w:pPr>
      <w:r w:rsidRPr="00E6495D">
        <w:rPr>
          <w:rFonts w:ascii="Times New Roman" w:hAnsi="Times New Roman"/>
          <w:sz w:val="24"/>
          <w:szCs w:val="24"/>
          <w:lang w:eastAsia="ru-RU"/>
        </w:rPr>
        <w:t xml:space="preserve">аккредитация, </w:t>
      </w:r>
    </w:p>
    <w:p w:rsidR="00F350D8" w:rsidRPr="00E6495D" w:rsidRDefault="00F350D8" w:rsidP="00E6495D">
      <w:pPr>
        <w:numPr>
          <w:ilvl w:val="0"/>
          <w:numId w:val="78"/>
        </w:numPr>
        <w:rPr>
          <w:rFonts w:ascii="Times New Roman" w:hAnsi="Times New Roman"/>
          <w:sz w:val="24"/>
          <w:szCs w:val="24"/>
          <w:lang w:eastAsia="ru-RU"/>
        </w:rPr>
      </w:pPr>
      <w:r w:rsidRPr="00E6495D">
        <w:rPr>
          <w:rFonts w:ascii="Times New Roman" w:hAnsi="Times New Roman"/>
          <w:sz w:val="24"/>
          <w:szCs w:val="24"/>
          <w:lang w:eastAsia="ru-RU"/>
        </w:rPr>
        <w:t>сертификат.</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6. Верхнее предельное отклонение – это </w:t>
      </w:r>
    </w:p>
    <w:p w:rsidR="00F350D8" w:rsidRPr="00E6495D" w:rsidRDefault="00F350D8" w:rsidP="00E6495D">
      <w:pPr>
        <w:numPr>
          <w:ilvl w:val="0"/>
          <w:numId w:val="54"/>
        </w:numPr>
        <w:rPr>
          <w:rFonts w:ascii="Times New Roman" w:hAnsi="Times New Roman"/>
          <w:sz w:val="24"/>
          <w:szCs w:val="24"/>
          <w:lang w:eastAsia="ru-RU"/>
        </w:rPr>
      </w:pPr>
      <w:r w:rsidRPr="00E6495D">
        <w:rPr>
          <w:rFonts w:ascii="Times New Roman" w:hAnsi="Times New Roman"/>
          <w:sz w:val="24"/>
          <w:szCs w:val="24"/>
          <w:lang w:eastAsia="ru-RU"/>
        </w:rPr>
        <w:t>допустимое отклонение в мкм от номинального размера,</w:t>
      </w:r>
    </w:p>
    <w:p w:rsidR="00F350D8" w:rsidRPr="00E6495D" w:rsidRDefault="00F350D8" w:rsidP="00E6495D">
      <w:pPr>
        <w:numPr>
          <w:ilvl w:val="0"/>
          <w:numId w:val="54"/>
        </w:numPr>
        <w:rPr>
          <w:rFonts w:ascii="Times New Roman" w:hAnsi="Times New Roman"/>
          <w:sz w:val="24"/>
          <w:szCs w:val="24"/>
          <w:lang w:eastAsia="ru-RU"/>
        </w:rPr>
      </w:pPr>
      <w:r w:rsidRPr="00E6495D">
        <w:rPr>
          <w:rFonts w:ascii="Times New Roman" w:hAnsi="Times New Roman"/>
          <w:sz w:val="24"/>
          <w:szCs w:val="24"/>
          <w:lang w:eastAsia="ru-RU"/>
        </w:rPr>
        <w:t xml:space="preserve">допустимое отклонение в мм от минимального размера, </w:t>
      </w:r>
    </w:p>
    <w:p w:rsidR="00F350D8" w:rsidRPr="00E6495D" w:rsidRDefault="00F350D8" w:rsidP="00E6495D">
      <w:pPr>
        <w:numPr>
          <w:ilvl w:val="0"/>
          <w:numId w:val="54"/>
        </w:numPr>
        <w:rPr>
          <w:rFonts w:ascii="Times New Roman" w:hAnsi="Times New Roman"/>
          <w:sz w:val="24"/>
          <w:szCs w:val="24"/>
          <w:lang w:eastAsia="ru-RU"/>
        </w:rPr>
      </w:pPr>
      <w:r w:rsidRPr="00E6495D">
        <w:rPr>
          <w:rFonts w:ascii="Times New Roman" w:hAnsi="Times New Roman"/>
          <w:sz w:val="24"/>
          <w:szCs w:val="24"/>
          <w:lang w:eastAsia="ru-RU"/>
        </w:rPr>
        <w:t>показывает верхнюю границу поля допуска на размер.</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7. Технический регламент носит характер: </w:t>
      </w:r>
    </w:p>
    <w:p w:rsidR="00F350D8" w:rsidRPr="00E6495D" w:rsidRDefault="00F350D8" w:rsidP="00E6495D">
      <w:pPr>
        <w:numPr>
          <w:ilvl w:val="0"/>
          <w:numId w:val="55"/>
        </w:numPr>
        <w:rPr>
          <w:rFonts w:ascii="Times New Roman" w:hAnsi="Times New Roman"/>
          <w:sz w:val="24"/>
          <w:szCs w:val="24"/>
          <w:lang w:eastAsia="ru-RU"/>
        </w:rPr>
      </w:pPr>
      <w:r w:rsidRPr="00E6495D">
        <w:rPr>
          <w:rFonts w:ascii="Times New Roman" w:hAnsi="Times New Roman"/>
          <w:sz w:val="24"/>
          <w:szCs w:val="24"/>
          <w:lang w:eastAsia="ru-RU"/>
        </w:rPr>
        <w:t>обязательный,</w:t>
      </w:r>
    </w:p>
    <w:p w:rsidR="00F350D8" w:rsidRPr="00E6495D" w:rsidRDefault="00F350D8" w:rsidP="00E6495D">
      <w:pPr>
        <w:numPr>
          <w:ilvl w:val="0"/>
          <w:numId w:val="55"/>
        </w:numPr>
        <w:rPr>
          <w:rFonts w:ascii="Times New Roman" w:hAnsi="Times New Roman"/>
          <w:sz w:val="24"/>
          <w:szCs w:val="24"/>
          <w:lang w:eastAsia="ru-RU"/>
        </w:rPr>
      </w:pPr>
      <w:r w:rsidRPr="00E6495D">
        <w:rPr>
          <w:rFonts w:ascii="Times New Roman" w:hAnsi="Times New Roman"/>
          <w:sz w:val="24"/>
          <w:szCs w:val="24"/>
          <w:lang w:eastAsia="ru-RU"/>
        </w:rPr>
        <w:t>рекомендательный</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8. Сертификация обязательна, если:</w:t>
      </w:r>
    </w:p>
    <w:p w:rsidR="00F350D8" w:rsidRPr="00E6495D" w:rsidRDefault="00F350D8" w:rsidP="00E6495D">
      <w:pPr>
        <w:numPr>
          <w:ilvl w:val="0"/>
          <w:numId w:val="56"/>
        </w:numPr>
        <w:rPr>
          <w:rFonts w:ascii="Times New Roman" w:hAnsi="Times New Roman"/>
          <w:sz w:val="24"/>
          <w:szCs w:val="24"/>
          <w:lang w:eastAsia="ru-RU"/>
        </w:rPr>
      </w:pPr>
      <w:r w:rsidRPr="00E6495D">
        <w:rPr>
          <w:rFonts w:ascii="Times New Roman" w:hAnsi="Times New Roman"/>
          <w:sz w:val="24"/>
          <w:szCs w:val="24"/>
          <w:lang w:eastAsia="ru-RU"/>
        </w:rPr>
        <w:t>стандарт содержит требования безопасности,</w:t>
      </w:r>
    </w:p>
    <w:p w:rsidR="00F350D8" w:rsidRPr="00E6495D" w:rsidRDefault="00F350D8" w:rsidP="00E6495D">
      <w:pPr>
        <w:numPr>
          <w:ilvl w:val="0"/>
          <w:numId w:val="56"/>
        </w:numPr>
        <w:rPr>
          <w:rFonts w:ascii="Times New Roman" w:hAnsi="Times New Roman"/>
          <w:sz w:val="24"/>
          <w:szCs w:val="24"/>
          <w:lang w:eastAsia="ru-RU"/>
        </w:rPr>
      </w:pPr>
      <w:r w:rsidRPr="00E6495D">
        <w:rPr>
          <w:rFonts w:ascii="Times New Roman" w:hAnsi="Times New Roman"/>
          <w:sz w:val="24"/>
          <w:szCs w:val="24"/>
          <w:lang w:eastAsia="ru-RU"/>
        </w:rPr>
        <w:t xml:space="preserve">продукция включена в перечень обязательной сертификации, </w:t>
      </w:r>
    </w:p>
    <w:p w:rsidR="00F350D8" w:rsidRPr="00E6495D" w:rsidRDefault="00F350D8" w:rsidP="00E6495D">
      <w:pPr>
        <w:numPr>
          <w:ilvl w:val="0"/>
          <w:numId w:val="56"/>
        </w:numPr>
        <w:rPr>
          <w:rFonts w:ascii="Times New Roman" w:hAnsi="Times New Roman"/>
          <w:sz w:val="24"/>
          <w:szCs w:val="24"/>
          <w:lang w:eastAsia="ru-RU"/>
        </w:rPr>
      </w:pPr>
      <w:r w:rsidRPr="00E6495D">
        <w:rPr>
          <w:rFonts w:ascii="Times New Roman" w:hAnsi="Times New Roman"/>
          <w:sz w:val="24"/>
          <w:szCs w:val="24"/>
          <w:lang w:eastAsia="ru-RU"/>
        </w:rPr>
        <w:t xml:space="preserve">на продукцию действует технический регламент, </w:t>
      </w:r>
    </w:p>
    <w:p w:rsidR="00F350D8" w:rsidRPr="00E6495D" w:rsidRDefault="00F350D8" w:rsidP="00E6495D">
      <w:pPr>
        <w:numPr>
          <w:ilvl w:val="0"/>
          <w:numId w:val="56"/>
        </w:numPr>
        <w:rPr>
          <w:rFonts w:ascii="Times New Roman" w:hAnsi="Times New Roman"/>
          <w:sz w:val="24"/>
          <w:szCs w:val="24"/>
          <w:lang w:eastAsia="ru-RU"/>
        </w:rPr>
      </w:pPr>
      <w:r w:rsidRPr="00E6495D">
        <w:rPr>
          <w:rFonts w:ascii="Times New Roman" w:hAnsi="Times New Roman"/>
          <w:sz w:val="24"/>
          <w:szCs w:val="24"/>
          <w:lang w:eastAsia="ru-RU"/>
        </w:rPr>
        <w:t>изготовитель принял решение.</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9. Показания которого из двух приборов при поверке поверяемого или контрольного будут </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считаться действительной величиной при подсчете погрешности?</w:t>
      </w:r>
    </w:p>
    <w:p w:rsidR="00F350D8" w:rsidRPr="00E6495D" w:rsidRDefault="00F350D8" w:rsidP="00E6495D">
      <w:pPr>
        <w:numPr>
          <w:ilvl w:val="0"/>
          <w:numId w:val="57"/>
        </w:numPr>
        <w:rPr>
          <w:rFonts w:ascii="Times New Roman" w:hAnsi="Times New Roman"/>
          <w:sz w:val="24"/>
          <w:szCs w:val="24"/>
          <w:lang w:eastAsia="ru-RU"/>
        </w:rPr>
      </w:pPr>
      <w:r w:rsidRPr="00E6495D">
        <w:rPr>
          <w:rFonts w:ascii="Times New Roman" w:hAnsi="Times New Roman"/>
          <w:sz w:val="24"/>
          <w:szCs w:val="24"/>
          <w:lang w:eastAsia="ru-RU"/>
        </w:rPr>
        <w:t xml:space="preserve">поверяемого, </w:t>
      </w:r>
    </w:p>
    <w:p w:rsidR="00F350D8" w:rsidRPr="00E6495D" w:rsidRDefault="00F350D8" w:rsidP="00E6495D">
      <w:pPr>
        <w:numPr>
          <w:ilvl w:val="0"/>
          <w:numId w:val="57"/>
        </w:numPr>
        <w:rPr>
          <w:rFonts w:ascii="Times New Roman" w:hAnsi="Times New Roman"/>
          <w:sz w:val="24"/>
          <w:szCs w:val="24"/>
          <w:lang w:eastAsia="ru-RU"/>
        </w:rPr>
      </w:pPr>
      <w:r w:rsidRPr="00E6495D">
        <w:rPr>
          <w:rFonts w:ascii="Times New Roman" w:hAnsi="Times New Roman"/>
          <w:sz w:val="24"/>
          <w:szCs w:val="24"/>
          <w:lang w:eastAsia="ru-RU"/>
        </w:rPr>
        <w:t>контрольного,</w:t>
      </w:r>
    </w:p>
    <w:p w:rsidR="00F350D8" w:rsidRPr="00E6495D" w:rsidRDefault="00F350D8" w:rsidP="00E6495D">
      <w:pPr>
        <w:numPr>
          <w:ilvl w:val="0"/>
          <w:numId w:val="57"/>
        </w:numPr>
        <w:rPr>
          <w:rFonts w:ascii="Times New Roman" w:hAnsi="Times New Roman"/>
          <w:sz w:val="24"/>
          <w:szCs w:val="24"/>
          <w:lang w:eastAsia="ru-RU"/>
        </w:rPr>
      </w:pPr>
      <w:r w:rsidRPr="00E6495D">
        <w:rPr>
          <w:rFonts w:ascii="Times New Roman" w:hAnsi="Times New Roman"/>
          <w:sz w:val="24"/>
          <w:szCs w:val="24"/>
          <w:lang w:eastAsia="ru-RU"/>
        </w:rPr>
        <w:t>ни того, ни другого.</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10. Какая из трех изучаемых наук имеет три ветви: прикладная, фундаментальная,</w:t>
      </w:r>
      <w:r w:rsidRPr="00E6495D">
        <w:rPr>
          <w:rFonts w:ascii="Times New Roman" w:hAnsi="Times New Roman"/>
          <w:sz w:val="24"/>
          <w:szCs w:val="24"/>
          <w:lang w:eastAsia="ru-RU"/>
        </w:rPr>
        <w:t xml:space="preserve"> </w:t>
      </w:r>
      <w:r w:rsidRPr="00E6495D">
        <w:rPr>
          <w:rFonts w:ascii="Times New Roman" w:hAnsi="Times New Roman"/>
          <w:b/>
          <w:sz w:val="24"/>
          <w:szCs w:val="24"/>
          <w:lang w:eastAsia="ru-RU"/>
        </w:rPr>
        <w:t>законодательная.</w:t>
      </w:r>
    </w:p>
    <w:p w:rsidR="00F350D8" w:rsidRPr="00E6495D" w:rsidRDefault="00F350D8" w:rsidP="00E6495D">
      <w:pPr>
        <w:numPr>
          <w:ilvl w:val="0"/>
          <w:numId w:val="79"/>
        </w:numPr>
        <w:rPr>
          <w:rFonts w:ascii="Times New Roman" w:hAnsi="Times New Roman"/>
          <w:sz w:val="24"/>
          <w:szCs w:val="24"/>
          <w:lang w:eastAsia="ru-RU"/>
        </w:rPr>
      </w:pPr>
      <w:r w:rsidRPr="00E6495D">
        <w:rPr>
          <w:rFonts w:ascii="Times New Roman" w:hAnsi="Times New Roman"/>
          <w:sz w:val="24"/>
          <w:szCs w:val="24"/>
          <w:lang w:eastAsia="ru-RU"/>
        </w:rPr>
        <w:t>метрология,</w:t>
      </w:r>
    </w:p>
    <w:p w:rsidR="00F350D8" w:rsidRPr="00E6495D" w:rsidRDefault="00F350D8" w:rsidP="00E6495D">
      <w:pPr>
        <w:numPr>
          <w:ilvl w:val="0"/>
          <w:numId w:val="79"/>
        </w:numPr>
        <w:rPr>
          <w:rFonts w:ascii="Times New Roman" w:hAnsi="Times New Roman"/>
          <w:sz w:val="24"/>
          <w:szCs w:val="24"/>
          <w:lang w:eastAsia="ru-RU"/>
        </w:rPr>
      </w:pPr>
      <w:r w:rsidRPr="00E6495D">
        <w:rPr>
          <w:rFonts w:ascii="Times New Roman" w:hAnsi="Times New Roman"/>
          <w:sz w:val="24"/>
          <w:szCs w:val="24"/>
          <w:lang w:eastAsia="ru-RU"/>
        </w:rPr>
        <w:t xml:space="preserve">стандартизация, </w:t>
      </w:r>
    </w:p>
    <w:p w:rsidR="00F350D8" w:rsidRPr="00E6495D" w:rsidRDefault="00F350D8" w:rsidP="00E6495D">
      <w:pPr>
        <w:numPr>
          <w:ilvl w:val="0"/>
          <w:numId w:val="79"/>
        </w:numPr>
        <w:rPr>
          <w:rFonts w:ascii="Times New Roman" w:hAnsi="Times New Roman"/>
          <w:sz w:val="24"/>
          <w:szCs w:val="24"/>
          <w:lang w:eastAsia="ru-RU"/>
        </w:rPr>
      </w:pPr>
      <w:r w:rsidRPr="00E6495D">
        <w:rPr>
          <w:rFonts w:ascii="Times New Roman" w:hAnsi="Times New Roman"/>
          <w:sz w:val="24"/>
          <w:szCs w:val="24"/>
          <w:lang w:eastAsia="ru-RU"/>
        </w:rPr>
        <w:t>сертификация.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11. Последним  этапом жизненного цикла продукции является:  </w:t>
      </w:r>
    </w:p>
    <w:p w:rsidR="00F350D8" w:rsidRPr="00E6495D" w:rsidRDefault="00F350D8" w:rsidP="00E6495D">
      <w:pPr>
        <w:numPr>
          <w:ilvl w:val="0"/>
          <w:numId w:val="65"/>
        </w:numPr>
        <w:rPr>
          <w:rFonts w:ascii="Times New Roman" w:hAnsi="Times New Roman"/>
          <w:sz w:val="24"/>
          <w:szCs w:val="24"/>
          <w:lang w:eastAsia="ru-RU"/>
        </w:rPr>
      </w:pPr>
      <w:r w:rsidRPr="00E6495D">
        <w:rPr>
          <w:rFonts w:ascii="Times New Roman" w:hAnsi="Times New Roman"/>
          <w:sz w:val="24"/>
          <w:szCs w:val="24"/>
          <w:lang w:eastAsia="ru-RU"/>
        </w:rPr>
        <w:t>ремонт,</w:t>
      </w:r>
    </w:p>
    <w:p w:rsidR="00F350D8" w:rsidRPr="00E6495D" w:rsidRDefault="00F350D8" w:rsidP="00E6495D">
      <w:pPr>
        <w:numPr>
          <w:ilvl w:val="0"/>
          <w:numId w:val="65"/>
        </w:numPr>
        <w:rPr>
          <w:rFonts w:ascii="Times New Roman" w:hAnsi="Times New Roman"/>
          <w:sz w:val="24"/>
          <w:szCs w:val="24"/>
          <w:lang w:eastAsia="ru-RU"/>
        </w:rPr>
      </w:pPr>
      <w:r w:rsidRPr="00E6495D">
        <w:rPr>
          <w:rFonts w:ascii="Times New Roman" w:hAnsi="Times New Roman"/>
          <w:sz w:val="24"/>
          <w:szCs w:val="24"/>
          <w:lang w:eastAsia="ru-RU"/>
        </w:rPr>
        <w:t xml:space="preserve">маркетинг, </w:t>
      </w:r>
    </w:p>
    <w:p w:rsidR="00F350D8" w:rsidRPr="00E6495D" w:rsidRDefault="00F350D8" w:rsidP="00E6495D">
      <w:pPr>
        <w:numPr>
          <w:ilvl w:val="0"/>
          <w:numId w:val="65"/>
        </w:numPr>
        <w:rPr>
          <w:rFonts w:ascii="Times New Roman" w:hAnsi="Times New Roman"/>
          <w:sz w:val="24"/>
          <w:szCs w:val="24"/>
          <w:lang w:eastAsia="ru-RU"/>
        </w:rPr>
      </w:pPr>
      <w:r w:rsidRPr="00E6495D">
        <w:rPr>
          <w:rFonts w:ascii="Times New Roman" w:hAnsi="Times New Roman"/>
          <w:sz w:val="24"/>
          <w:szCs w:val="24"/>
          <w:lang w:eastAsia="ru-RU"/>
        </w:rPr>
        <w:t>утилизация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12. Разница между результатом измерения и действительным значением величины – это     </w:t>
      </w:r>
    </w:p>
    <w:p w:rsidR="00F350D8" w:rsidRPr="00E6495D" w:rsidRDefault="00F350D8" w:rsidP="00E6495D">
      <w:pPr>
        <w:numPr>
          <w:ilvl w:val="0"/>
          <w:numId w:val="66"/>
        </w:numPr>
        <w:rPr>
          <w:rFonts w:ascii="Times New Roman" w:hAnsi="Times New Roman"/>
          <w:sz w:val="24"/>
          <w:szCs w:val="24"/>
          <w:lang w:eastAsia="ru-RU"/>
        </w:rPr>
      </w:pPr>
      <w:r w:rsidRPr="00E6495D">
        <w:rPr>
          <w:rFonts w:ascii="Times New Roman" w:hAnsi="Times New Roman"/>
          <w:sz w:val="24"/>
          <w:szCs w:val="24"/>
          <w:lang w:eastAsia="ru-RU"/>
        </w:rPr>
        <w:t>относительная погрешность измерения,</w:t>
      </w:r>
    </w:p>
    <w:p w:rsidR="00F350D8" w:rsidRPr="00E6495D" w:rsidRDefault="00F350D8" w:rsidP="00E6495D">
      <w:pPr>
        <w:numPr>
          <w:ilvl w:val="0"/>
          <w:numId w:val="66"/>
        </w:numPr>
        <w:rPr>
          <w:rFonts w:ascii="Times New Roman" w:hAnsi="Times New Roman"/>
          <w:sz w:val="24"/>
          <w:szCs w:val="24"/>
          <w:lang w:eastAsia="ru-RU"/>
        </w:rPr>
      </w:pPr>
      <w:r w:rsidRPr="00E6495D">
        <w:rPr>
          <w:rFonts w:ascii="Times New Roman" w:hAnsi="Times New Roman"/>
          <w:sz w:val="24"/>
          <w:szCs w:val="24"/>
          <w:lang w:eastAsia="ru-RU"/>
        </w:rPr>
        <w:t>абсолютная погрешность измерения,</w:t>
      </w:r>
    </w:p>
    <w:p w:rsidR="00F350D8" w:rsidRDefault="00F350D8" w:rsidP="00E6495D">
      <w:pPr>
        <w:numPr>
          <w:ilvl w:val="0"/>
          <w:numId w:val="66"/>
        </w:numPr>
        <w:rPr>
          <w:rFonts w:ascii="Times New Roman" w:hAnsi="Times New Roman"/>
          <w:sz w:val="24"/>
          <w:szCs w:val="24"/>
          <w:lang w:eastAsia="ru-RU"/>
        </w:rPr>
      </w:pPr>
      <w:r w:rsidRPr="00E6495D">
        <w:rPr>
          <w:rFonts w:ascii="Times New Roman" w:hAnsi="Times New Roman"/>
          <w:sz w:val="24"/>
          <w:szCs w:val="24"/>
          <w:lang w:eastAsia="ru-RU"/>
        </w:rPr>
        <w:t>класс точности измерения.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13. Какой из методов определения величины износа при ремонте машин используется чаще:</w:t>
      </w:r>
    </w:p>
    <w:p w:rsidR="00F350D8" w:rsidRPr="00E6495D" w:rsidRDefault="00F350D8" w:rsidP="00E6495D">
      <w:pPr>
        <w:numPr>
          <w:ilvl w:val="0"/>
          <w:numId w:val="89"/>
        </w:numPr>
        <w:rPr>
          <w:rFonts w:ascii="Times New Roman" w:hAnsi="Times New Roman"/>
          <w:sz w:val="24"/>
          <w:szCs w:val="24"/>
          <w:lang w:eastAsia="ru-RU"/>
        </w:rPr>
      </w:pPr>
      <w:r w:rsidRPr="00E6495D">
        <w:rPr>
          <w:rFonts w:ascii="Times New Roman" w:hAnsi="Times New Roman"/>
          <w:sz w:val="24"/>
          <w:szCs w:val="24"/>
          <w:lang w:eastAsia="ru-RU"/>
        </w:rPr>
        <w:t>взвешивание детали;</w:t>
      </w:r>
    </w:p>
    <w:p w:rsidR="00F350D8" w:rsidRPr="00E6495D" w:rsidRDefault="00F350D8" w:rsidP="00E6495D">
      <w:pPr>
        <w:numPr>
          <w:ilvl w:val="0"/>
          <w:numId w:val="89"/>
        </w:numPr>
        <w:rPr>
          <w:rFonts w:ascii="Times New Roman" w:hAnsi="Times New Roman"/>
          <w:sz w:val="24"/>
          <w:szCs w:val="24"/>
          <w:lang w:eastAsia="ru-RU"/>
        </w:rPr>
      </w:pPr>
      <w:r w:rsidRPr="00E6495D">
        <w:rPr>
          <w:rFonts w:ascii="Times New Roman" w:hAnsi="Times New Roman"/>
          <w:sz w:val="24"/>
          <w:szCs w:val="24"/>
          <w:lang w:eastAsia="ru-RU"/>
        </w:rPr>
        <w:t>подсчет железа в смазке;</w:t>
      </w:r>
    </w:p>
    <w:p w:rsidR="00F350D8" w:rsidRPr="00E6495D" w:rsidRDefault="00F350D8" w:rsidP="00E6495D">
      <w:pPr>
        <w:numPr>
          <w:ilvl w:val="0"/>
          <w:numId w:val="89"/>
        </w:numPr>
        <w:rPr>
          <w:rFonts w:ascii="Times New Roman" w:hAnsi="Times New Roman"/>
          <w:sz w:val="24"/>
          <w:szCs w:val="24"/>
          <w:lang w:eastAsia="ru-RU"/>
        </w:rPr>
      </w:pPr>
      <w:r w:rsidRPr="00E6495D">
        <w:rPr>
          <w:rFonts w:ascii="Times New Roman" w:hAnsi="Times New Roman"/>
          <w:sz w:val="24"/>
          <w:szCs w:val="24"/>
          <w:lang w:eastAsia="ru-RU"/>
        </w:rPr>
        <w:t>изменение характера звука;</w:t>
      </w:r>
    </w:p>
    <w:p w:rsidR="00F350D8" w:rsidRPr="00E6495D" w:rsidRDefault="00F350D8" w:rsidP="00E6495D">
      <w:pPr>
        <w:numPr>
          <w:ilvl w:val="0"/>
          <w:numId w:val="89"/>
        </w:numPr>
        <w:rPr>
          <w:rFonts w:ascii="Times New Roman" w:hAnsi="Times New Roman"/>
          <w:sz w:val="24"/>
          <w:szCs w:val="24"/>
          <w:lang w:eastAsia="ru-RU"/>
        </w:rPr>
      </w:pPr>
      <w:r w:rsidRPr="00E6495D">
        <w:rPr>
          <w:rFonts w:ascii="Times New Roman" w:hAnsi="Times New Roman"/>
          <w:sz w:val="24"/>
          <w:szCs w:val="24"/>
          <w:lang w:eastAsia="ru-RU"/>
        </w:rPr>
        <w:t>микрометраж.</w:t>
      </w:r>
    </w:p>
    <w:p w:rsidR="00F350D8" w:rsidRPr="00E6495D" w:rsidRDefault="00F350D8" w:rsidP="00E6495D">
      <w:pPr>
        <w:rPr>
          <w:rFonts w:ascii="Times New Roman" w:hAnsi="Times New Roman"/>
          <w:sz w:val="24"/>
          <w:szCs w:val="24"/>
          <w:lang w:eastAsia="ru-RU"/>
        </w:rPr>
      </w:pPr>
      <w:r w:rsidRPr="00E6495D">
        <w:rPr>
          <w:rFonts w:ascii="Times New Roman" w:hAnsi="Times New Roman"/>
          <w:b/>
          <w:sz w:val="24"/>
          <w:szCs w:val="24"/>
          <w:lang w:eastAsia="ru-RU"/>
        </w:rPr>
        <w:t xml:space="preserve">14. НАЙТИ СООТВЕТСТВИЕ </w:t>
      </w:r>
      <w:r w:rsidRPr="00E6495D">
        <w:rPr>
          <w:rFonts w:ascii="Times New Roman" w:hAnsi="Times New Roman"/>
          <w:sz w:val="24"/>
          <w:szCs w:val="24"/>
          <w:lang w:eastAsia="ru-RU"/>
        </w:rPr>
        <w:t xml:space="preserve">(одной цифре соответствует только одна буква </w:t>
      </w:r>
      <w:r w:rsidRPr="00E6495D">
        <w:rPr>
          <w:rFonts w:ascii="Times New Roman" w:hAnsi="Times New Roman"/>
          <w:b/>
          <w:sz w:val="24"/>
          <w:szCs w:val="24"/>
          <w:lang w:eastAsia="ru-RU"/>
        </w:rPr>
        <w:t>Пример:1-А</w:t>
      </w:r>
      <w:r w:rsidRPr="00E6495D">
        <w:rPr>
          <w:rFonts w:ascii="Times New Roman" w:hAnsi="Times New Roman"/>
          <w:sz w:val="24"/>
          <w:szCs w:val="24"/>
          <w:lang w:eastAsia="ru-RU"/>
        </w:rPr>
        <w:t>)</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  Выбрать самый объемлющий фактор для:</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1 – технологического обеспечения качества продукции.</w:t>
      </w:r>
    </w:p>
    <w:p w:rsidR="00F350D8" w:rsidRPr="00E6495D" w:rsidRDefault="00F350D8" w:rsidP="00E6495D">
      <w:pPr>
        <w:rPr>
          <w:rFonts w:ascii="Times New Roman" w:hAnsi="Times New Roman"/>
          <w:b/>
          <w:sz w:val="24"/>
          <w:szCs w:val="24"/>
          <w:lang w:eastAsia="ru-RU"/>
        </w:rPr>
      </w:pPr>
      <w:r w:rsidRPr="00E6495D">
        <w:rPr>
          <w:rFonts w:ascii="Times New Roman" w:hAnsi="Times New Roman"/>
          <w:b/>
          <w:sz w:val="24"/>
          <w:szCs w:val="24"/>
          <w:lang w:eastAsia="ru-RU"/>
        </w:rPr>
        <w:t xml:space="preserve">2 – менеджмента в обеспечении качества продукции                         </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А. Эстетичность</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Б.  Использование нормативной документации</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В.  Повышенная производительность изделия.</w:t>
      </w:r>
    </w:p>
    <w:p w:rsidR="00F350D8" w:rsidRPr="00E6495D" w:rsidRDefault="00F350D8" w:rsidP="00E6495D">
      <w:pPr>
        <w:rPr>
          <w:rFonts w:ascii="Times New Roman" w:hAnsi="Times New Roman"/>
          <w:sz w:val="24"/>
          <w:szCs w:val="24"/>
          <w:lang w:eastAsia="ru-RU"/>
        </w:rPr>
      </w:pPr>
      <w:r w:rsidRPr="00E6495D">
        <w:rPr>
          <w:rFonts w:ascii="Times New Roman" w:hAnsi="Times New Roman"/>
          <w:sz w:val="24"/>
          <w:szCs w:val="24"/>
          <w:lang w:eastAsia="ru-RU"/>
        </w:rPr>
        <w:t>Д.  Подготовка квалифицированных кадров.</w:t>
      </w:r>
    </w:p>
    <w:p w:rsidR="00F350D8" w:rsidRPr="00D6283D" w:rsidRDefault="00F350D8" w:rsidP="00D6283D">
      <w:pPr>
        <w:rPr>
          <w:rFonts w:ascii="Times New Roman" w:hAnsi="Times New Roman"/>
          <w:b/>
          <w:sz w:val="24"/>
          <w:szCs w:val="24"/>
          <w:lang w:eastAsia="ru-RU"/>
        </w:rPr>
      </w:pPr>
      <w:r w:rsidRPr="00D6283D">
        <w:rPr>
          <w:rFonts w:ascii="Times New Roman" w:hAnsi="Times New Roman"/>
          <w:b/>
          <w:sz w:val="24"/>
          <w:szCs w:val="24"/>
          <w:lang w:eastAsia="ru-RU"/>
        </w:rPr>
        <w:t>15. Если рабочий манометр с классом точности  1,5 и диапазоном измерения</w:t>
      </w:r>
    </w:p>
    <w:p w:rsidR="00F350D8" w:rsidRPr="00D6283D" w:rsidRDefault="00F350D8" w:rsidP="00D6283D">
      <w:pPr>
        <w:rPr>
          <w:rFonts w:ascii="Times New Roman" w:hAnsi="Times New Roman"/>
          <w:b/>
          <w:sz w:val="24"/>
          <w:szCs w:val="24"/>
          <w:lang w:eastAsia="ru-RU"/>
        </w:rPr>
      </w:pPr>
      <w:r w:rsidRPr="00D6283D">
        <w:rPr>
          <w:rFonts w:ascii="Times New Roman" w:hAnsi="Times New Roman"/>
          <w:b/>
          <w:sz w:val="24"/>
          <w:szCs w:val="24"/>
          <w:lang w:eastAsia="ru-RU"/>
        </w:rPr>
        <w:t>от 0 до 5 атм показывает 1,5 атм., а контрольный 1,6 атм., определить пригодность прибора.</w:t>
      </w:r>
    </w:p>
    <w:p w:rsidR="00F350D8" w:rsidRPr="00D6283D" w:rsidRDefault="00F350D8" w:rsidP="00D6283D">
      <w:pPr>
        <w:numPr>
          <w:ilvl w:val="0"/>
          <w:numId w:val="90"/>
        </w:numPr>
        <w:spacing w:after="0"/>
        <w:ind w:left="714" w:hanging="357"/>
        <w:rPr>
          <w:rFonts w:ascii="Times New Roman" w:hAnsi="Times New Roman"/>
          <w:sz w:val="24"/>
          <w:szCs w:val="24"/>
          <w:lang w:eastAsia="ru-RU"/>
        </w:rPr>
      </w:pPr>
      <w:r w:rsidRPr="00D6283D">
        <w:rPr>
          <w:rFonts w:ascii="Times New Roman" w:hAnsi="Times New Roman"/>
          <w:sz w:val="24"/>
          <w:szCs w:val="24"/>
          <w:lang w:eastAsia="ru-RU"/>
        </w:rPr>
        <w:t>пригоден;</w:t>
      </w:r>
    </w:p>
    <w:p w:rsidR="00F350D8" w:rsidRPr="00D6283D" w:rsidRDefault="00F350D8" w:rsidP="00D6283D">
      <w:pPr>
        <w:numPr>
          <w:ilvl w:val="0"/>
          <w:numId w:val="90"/>
        </w:numPr>
        <w:spacing w:after="0"/>
        <w:ind w:left="714" w:hanging="357"/>
        <w:rPr>
          <w:rFonts w:ascii="Times New Roman" w:hAnsi="Times New Roman"/>
          <w:sz w:val="24"/>
          <w:szCs w:val="24"/>
          <w:lang w:eastAsia="ru-RU"/>
        </w:rPr>
      </w:pPr>
      <w:r w:rsidRPr="00D6283D">
        <w:rPr>
          <w:rFonts w:ascii="Times New Roman" w:hAnsi="Times New Roman"/>
          <w:sz w:val="24"/>
          <w:szCs w:val="24"/>
          <w:lang w:eastAsia="ru-RU"/>
        </w:rPr>
        <w:t>не пригоден;</w:t>
      </w:r>
    </w:p>
    <w:p w:rsidR="00F350D8" w:rsidRPr="00D6283D" w:rsidRDefault="00F350D8" w:rsidP="00D6283D">
      <w:pPr>
        <w:numPr>
          <w:ilvl w:val="0"/>
          <w:numId w:val="90"/>
        </w:numPr>
        <w:spacing w:after="0"/>
        <w:ind w:left="714" w:hanging="357"/>
        <w:rPr>
          <w:rFonts w:ascii="Times New Roman" w:hAnsi="Times New Roman"/>
          <w:sz w:val="24"/>
          <w:szCs w:val="24"/>
          <w:lang w:eastAsia="ru-RU"/>
        </w:rPr>
      </w:pPr>
      <w:r w:rsidRPr="00D6283D">
        <w:rPr>
          <w:rFonts w:ascii="Times New Roman" w:hAnsi="Times New Roman"/>
          <w:sz w:val="24"/>
          <w:szCs w:val="24"/>
          <w:lang w:eastAsia="ru-RU"/>
        </w:rPr>
        <w:t>подлежит ремонту</w:t>
      </w:r>
    </w:p>
    <w:p w:rsidR="00F350D8" w:rsidRPr="00E6495D" w:rsidRDefault="00F350D8" w:rsidP="00E6495D">
      <w:pPr>
        <w:rPr>
          <w:rFonts w:ascii="Times New Roman" w:hAnsi="Times New Roman"/>
          <w:b/>
          <w:sz w:val="24"/>
          <w:szCs w:val="24"/>
          <w:lang w:eastAsia="ru-RU"/>
        </w:rPr>
      </w:pPr>
      <w:r>
        <w:rPr>
          <w:noProof/>
          <w:lang w:eastAsia="ru-RU"/>
        </w:rPr>
        <w:pict>
          <v:shape id="_x0000_s1044" type="#_x0000_t75" style="position:absolute;margin-left:90pt;margin-top:23.4pt;width:189pt;height:75.6pt;z-index:251662848">
            <v:imagedata r:id="rId54" o:title="" croptop="33656f" cropbottom="6638f" cropleft="6144f" cropright=".4375" chromakey="#f7f7f7" gain="142470f" blacklevel="-13762f"/>
          </v:shape>
        </w:pict>
      </w:r>
      <w:r w:rsidRPr="00E6495D">
        <w:rPr>
          <w:rFonts w:ascii="Times New Roman" w:hAnsi="Times New Roman"/>
          <w:b/>
          <w:sz w:val="24"/>
          <w:szCs w:val="24"/>
          <w:lang w:eastAsia="ru-RU"/>
        </w:rPr>
        <w:t>16. Расшифровать запись на чертеже, указав отклонения формы или расположения поверхности.</w:t>
      </w:r>
    </w:p>
    <w:p w:rsidR="00F350D8" w:rsidRPr="00E6495D" w:rsidRDefault="00F350D8" w:rsidP="00E6495D">
      <w:pPr>
        <w:rPr>
          <w:rFonts w:ascii="Times New Roman" w:hAnsi="Times New Roman"/>
          <w:b/>
          <w:sz w:val="24"/>
          <w:szCs w:val="24"/>
          <w:lang w:eastAsia="ru-RU"/>
        </w:rPr>
      </w:pPr>
    </w:p>
    <w:p w:rsidR="00F350D8" w:rsidRDefault="00F350D8" w:rsidP="00E6495D">
      <w:pPr>
        <w:rPr>
          <w:rFonts w:ascii="Times New Roman" w:hAnsi="Times New Roman"/>
          <w:b/>
          <w:sz w:val="24"/>
          <w:szCs w:val="24"/>
          <w:lang w:eastAsia="ru-RU"/>
        </w:rPr>
      </w:pPr>
    </w:p>
    <w:p w:rsidR="00F350D8" w:rsidRPr="00BC7E0F" w:rsidRDefault="00F350D8" w:rsidP="00BC7E0F">
      <w:pPr>
        <w:rPr>
          <w:rFonts w:ascii="Times New Roman" w:hAnsi="Times New Roman"/>
          <w:sz w:val="24"/>
          <w:szCs w:val="24"/>
          <w:lang w:eastAsia="ru-RU"/>
        </w:rPr>
      </w:pPr>
    </w:p>
    <w:p w:rsidR="00F350D8" w:rsidRPr="00340EDF" w:rsidRDefault="00F350D8" w:rsidP="00BC7E0F">
      <w:pPr>
        <w:spacing w:line="240" w:lineRule="auto"/>
        <w:jc w:val="both"/>
        <w:rPr>
          <w:rFonts w:ascii="Times New Roman" w:hAnsi="Times New Roman"/>
          <w:b/>
          <w:sz w:val="28"/>
          <w:szCs w:val="28"/>
          <w:lang w:eastAsia="ru-RU"/>
        </w:rPr>
      </w:pPr>
      <w:r>
        <w:rPr>
          <w:rFonts w:ascii="Times New Roman" w:hAnsi="Times New Roman"/>
          <w:b/>
          <w:sz w:val="28"/>
          <w:szCs w:val="28"/>
          <w:lang w:eastAsia="ru-RU"/>
        </w:rPr>
        <w:t>7.4.2. Время на выполнение</w:t>
      </w:r>
      <w:r w:rsidRPr="00E57E65">
        <w:rPr>
          <w:rFonts w:ascii="Times New Roman" w:hAnsi="Times New Roman"/>
          <w:b/>
          <w:sz w:val="28"/>
          <w:szCs w:val="28"/>
          <w:lang w:eastAsia="ru-RU"/>
        </w:rPr>
        <w:t>:</w:t>
      </w:r>
      <w:r>
        <w:rPr>
          <w:rFonts w:ascii="Times New Roman" w:hAnsi="Times New Roman"/>
          <w:b/>
          <w:sz w:val="28"/>
          <w:szCs w:val="28"/>
          <w:lang w:eastAsia="ru-RU"/>
        </w:rPr>
        <w:t xml:space="preserve"> 40</w:t>
      </w:r>
      <w:r w:rsidRPr="00340EDF">
        <w:rPr>
          <w:rFonts w:ascii="Times New Roman" w:hAnsi="Times New Roman"/>
          <w:b/>
          <w:sz w:val="28"/>
          <w:szCs w:val="28"/>
          <w:lang w:eastAsia="ru-RU"/>
        </w:rPr>
        <w:t xml:space="preserve"> мин.</w:t>
      </w:r>
    </w:p>
    <w:p w:rsidR="00F350D8" w:rsidRDefault="00F350D8" w:rsidP="00B712D0">
      <w:pPr>
        <w:rPr>
          <w:rFonts w:ascii="Times New Roman" w:hAnsi="Times New Roman"/>
          <w:sz w:val="24"/>
          <w:szCs w:val="24"/>
          <w:lang w:eastAsia="ru-RU"/>
        </w:rPr>
        <w:sectPr w:rsidR="00F350D8" w:rsidSect="000075D8">
          <w:pgSz w:w="11906" w:h="16838"/>
          <w:pgMar w:top="567" w:right="397" w:bottom="567" w:left="1304" w:header="709" w:footer="709" w:gutter="0"/>
          <w:cols w:space="708"/>
          <w:docGrid w:linePitch="360"/>
        </w:sectPr>
      </w:pPr>
    </w:p>
    <w:p w:rsidR="00F350D8" w:rsidRPr="00B712D0" w:rsidRDefault="00F350D8" w:rsidP="00B712D0">
      <w:pPr>
        <w:rPr>
          <w:rFonts w:ascii="Times New Roman" w:hAnsi="Times New Roman"/>
          <w:b/>
          <w:sz w:val="28"/>
          <w:szCs w:val="28"/>
          <w:lang w:eastAsia="ru-RU"/>
        </w:rPr>
      </w:pPr>
      <w:r w:rsidRPr="00B712D0">
        <w:rPr>
          <w:rFonts w:ascii="Times New Roman" w:hAnsi="Times New Roman"/>
          <w:b/>
          <w:sz w:val="28"/>
          <w:szCs w:val="28"/>
          <w:lang w:eastAsia="ru-RU"/>
        </w:rPr>
        <w:t>7.4.3. Ключ для итогового теста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373"/>
        <w:gridCol w:w="1375"/>
        <w:gridCol w:w="1375"/>
        <w:gridCol w:w="1637"/>
        <w:gridCol w:w="1260"/>
        <w:gridCol w:w="1260"/>
      </w:tblGrid>
      <w:tr w:rsidR="00F350D8" w:rsidRPr="006F48F0" w:rsidTr="00F24E7E">
        <w:tc>
          <w:tcPr>
            <w:tcW w:w="1548" w:type="dxa"/>
            <w:vMerge w:val="restart"/>
          </w:tcPr>
          <w:p w:rsidR="00F350D8" w:rsidRPr="003E1F08" w:rsidRDefault="00F350D8" w:rsidP="003E1F08">
            <w:pPr>
              <w:spacing w:after="0"/>
              <w:rPr>
                <w:rFonts w:ascii="Times New Roman" w:hAnsi="Times New Roman"/>
                <w:sz w:val="28"/>
                <w:szCs w:val="28"/>
                <w:lang w:eastAsia="ru-RU"/>
              </w:rPr>
            </w:pPr>
          </w:p>
        </w:tc>
        <w:tc>
          <w:tcPr>
            <w:tcW w:w="8280" w:type="dxa"/>
            <w:gridSpan w:val="6"/>
          </w:tcPr>
          <w:p w:rsidR="00F350D8" w:rsidRPr="003E1F08" w:rsidRDefault="00F350D8" w:rsidP="003E1F08">
            <w:pPr>
              <w:spacing w:after="0"/>
              <w:jc w:val="center"/>
              <w:rPr>
                <w:rFonts w:ascii="Times New Roman" w:hAnsi="Times New Roman"/>
                <w:sz w:val="28"/>
                <w:szCs w:val="28"/>
                <w:lang w:eastAsia="ru-RU"/>
              </w:rPr>
            </w:pPr>
            <w:r w:rsidRPr="003E1F08">
              <w:rPr>
                <w:rFonts w:ascii="Times New Roman" w:hAnsi="Times New Roman"/>
                <w:sz w:val="28"/>
                <w:szCs w:val="28"/>
                <w:lang w:eastAsia="ru-RU"/>
              </w:rPr>
              <w:t>Вариант</w:t>
            </w:r>
          </w:p>
        </w:tc>
      </w:tr>
      <w:tr w:rsidR="00F350D8" w:rsidRPr="006F48F0" w:rsidTr="00F24E7E">
        <w:tc>
          <w:tcPr>
            <w:tcW w:w="1548" w:type="dxa"/>
            <w:vMerge/>
          </w:tcPr>
          <w:p w:rsidR="00F350D8" w:rsidRPr="003E1F08" w:rsidRDefault="00F350D8" w:rsidP="003E1F08">
            <w:pPr>
              <w:spacing w:after="0"/>
              <w:rPr>
                <w:rFonts w:ascii="Times New Roman" w:hAnsi="Times New Roman"/>
                <w:sz w:val="28"/>
                <w:szCs w:val="28"/>
                <w:lang w:eastAsia="ru-RU"/>
              </w:rPr>
            </w:pP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1</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2</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3</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4</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5</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6</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r w:rsidRPr="003E1F08">
              <w:rPr>
                <w:rFonts w:ascii="Times New Roman" w:hAnsi="Times New Roman"/>
                <w:sz w:val="28"/>
                <w:szCs w:val="28"/>
                <w:lang w:eastAsia="ru-RU"/>
              </w:rPr>
              <w:t>,</w:t>
            </w: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r w:rsidRPr="003E1F08">
              <w:rPr>
                <w:rFonts w:ascii="Times New Roman" w:hAnsi="Times New Roman"/>
                <w:sz w:val="28"/>
                <w:szCs w:val="28"/>
                <w:lang w:eastAsia="ru-RU"/>
              </w:rPr>
              <w:t>,</w:t>
            </w:r>
            <w:r w:rsidRPr="003E1F08">
              <w:rPr>
                <w:rFonts w:ascii="Times New Roman" w:hAnsi="Times New Roman"/>
                <w:sz w:val="28"/>
                <w:szCs w:val="28"/>
                <w:lang w:val="en-US" w:eastAsia="ru-RU"/>
              </w:rPr>
              <w:t>d</w:t>
            </w:r>
            <w:r w:rsidRPr="003E1F08">
              <w:rPr>
                <w:rFonts w:ascii="Times New Roman" w:hAnsi="Times New Roman"/>
                <w:sz w:val="28"/>
                <w:szCs w:val="28"/>
                <w:lang w:eastAsia="ru-RU"/>
              </w:rPr>
              <w:t xml:space="preserve">  </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2</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3</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a</w:t>
            </w:r>
            <w:r w:rsidRPr="003E1F08">
              <w:rPr>
                <w:rFonts w:ascii="Times New Roman" w:hAnsi="Times New Roman"/>
                <w:sz w:val="28"/>
                <w:szCs w:val="28"/>
                <w:lang w:eastAsia="ru-RU"/>
              </w:rPr>
              <w:t xml:space="preserve">  </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d</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4</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r w:rsidRPr="003E1F08">
              <w:rPr>
                <w:rFonts w:ascii="Times New Roman" w:hAnsi="Times New Roman"/>
                <w:sz w:val="28"/>
                <w:szCs w:val="28"/>
                <w:lang w:eastAsia="ru-RU"/>
              </w:rPr>
              <w:t>,</w:t>
            </w: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a</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5</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d</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 xml:space="preserve">а, </w:t>
            </w:r>
            <w:r w:rsidRPr="003E1F08">
              <w:rPr>
                <w:rFonts w:ascii="Times New Roman" w:hAnsi="Times New Roman"/>
                <w:sz w:val="28"/>
                <w:szCs w:val="28"/>
                <w:lang w:val="en-US" w:eastAsia="ru-RU"/>
              </w:rPr>
              <w:t>d</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6</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r w:rsidRPr="003E1F08">
              <w:rPr>
                <w:rFonts w:ascii="Times New Roman" w:hAnsi="Times New Roman"/>
                <w:sz w:val="28"/>
                <w:szCs w:val="28"/>
                <w:lang w:eastAsia="ru-RU"/>
              </w:rPr>
              <w:t>,</w:t>
            </w:r>
            <w:r w:rsidRPr="003E1F08">
              <w:rPr>
                <w:rFonts w:ascii="Times New Roman" w:hAnsi="Times New Roman"/>
                <w:sz w:val="28"/>
                <w:szCs w:val="28"/>
                <w:lang w:val="en-US" w:eastAsia="ru-RU"/>
              </w:rPr>
              <w:t>e</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7</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8</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a</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е</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9</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r w:rsidRPr="003E1F08">
              <w:rPr>
                <w:rFonts w:ascii="Times New Roman" w:hAnsi="Times New Roman"/>
                <w:sz w:val="28"/>
                <w:szCs w:val="28"/>
                <w:lang w:eastAsia="ru-RU"/>
              </w:rPr>
              <w:t>,</w:t>
            </w:r>
            <w:r w:rsidRPr="003E1F08">
              <w:rPr>
                <w:rFonts w:ascii="Times New Roman" w:hAnsi="Times New Roman"/>
                <w:sz w:val="28"/>
                <w:szCs w:val="28"/>
                <w:lang w:val="en-US" w:eastAsia="ru-RU"/>
              </w:rPr>
              <w:t>d</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10</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с</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11</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с</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с</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12</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с</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c</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13</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r w:rsidRPr="003E1F08">
              <w:rPr>
                <w:rFonts w:ascii="Times New Roman" w:hAnsi="Times New Roman"/>
                <w:sz w:val="28"/>
                <w:szCs w:val="28"/>
                <w:lang w:val="en-US" w:eastAsia="ru-RU"/>
              </w:rPr>
              <w:t xml:space="preserve"> 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260" w:type="dxa"/>
          </w:tcPr>
          <w:p w:rsidR="00F350D8" w:rsidRPr="003E1F08" w:rsidRDefault="00F350D8" w:rsidP="003E1F08">
            <w:pPr>
              <w:spacing w:after="0"/>
              <w:rPr>
                <w:rFonts w:ascii="Times New Roman" w:hAnsi="Times New Roman"/>
                <w:sz w:val="28"/>
                <w:szCs w:val="28"/>
                <w:lang w:val="en-US" w:eastAsia="ru-RU"/>
              </w:rPr>
            </w:pPr>
            <w:r w:rsidRPr="003E1F08">
              <w:rPr>
                <w:rFonts w:ascii="Times New Roman" w:hAnsi="Times New Roman"/>
                <w:sz w:val="28"/>
                <w:szCs w:val="28"/>
                <w:lang w:val="en-US" w:eastAsia="ru-RU"/>
              </w:rPr>
              <w:t>b</w:t>
            </w:r>
            <w:r w:rsidRPr="003E1F08">
              <w:rPr>
                <w:rFonts w:ascii="Times New Roman" w:hAnsi="Times New Roman"/>
                <w:sz w:val="28"/>
                <w:szCs w:val="28"/>
                <w:lang w:eastAsia="ru-RU"/>
              </w:rPr>
              <w:t xml:space="preserve">, </w:t>
            </w:r>
            <w:r w:rsidRPr="003E1F08">
              <w:rPr>
                <w:rFonts w:ascii="Times New Roman" w:hAnsi="Times New Roman"/>
                <w:sz w:val="28"/>
                <w:szCs w:val="28"/>
                <w:lang w:val="en-US" w:eastAsia="ru-RU"/>
              </w:rPr>
              <w:t>d</w:t>
            </w:r>
          </w:p>
        </w:tc>
        <w:tc>
          <w:tcPr>
            <w:tcW w:w="1260"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d</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14</w:t>
            </w:r>
          </w:p>
        </w:tc>
        <w:tc>
          <w:tcPr>
            <w:tcW w:w="1373" w:type="dxa"/>
          </w:tcPr>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1-А</w:t>
            </w:r>
          </w:p>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2-Б</w:t>
            </w:r>
          </w:p>
        </w:tc>
        <w:tc>
          <w:tcPr>
            <w:tcW w:w="1375" w:type="dxa"/>
          </w:tcPr>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1-Б</w:t>
            </w:r>
          </w:p>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2-В</w:t>
            </w:r>
          </w:p>
        </w:tc>
        <w:tc>
          <w:tcPr>
            <w:tcW w:w="1375" w:type="dxa"/>
          </w:tcPr>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1-Б</w:t>
            </w:r>
          </w:p>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2-Д</w:t>
            </w:r>
          </w:p>
        </w:tc>
        <w:tc>
          <w:tcPr>
            <w:tcW w:w="1637" w:type="dxa"/>
          </w:tcPr>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1-Д</w:t>
            </w:r>
          </w:p>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2-А</w:t>
            </w:r>
          </w:p>
        </w:tc>
        <w:tc>
          <w:tcPr>
            <w:tcW w:w="1260" w:type="dxa"/>
          </w:tcPr>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1-Б</w:t>
            </w:r>
          </w:p>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2-В</w:t>
            </w:r>
          </w:p>
        </w:tc>
        <w:tc>
          <w:tcPr>
            <w:tcW w:w="1260" w:type="dxa"/>
          </w:tcPr>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1-Б</w:t>
            </w:r>
          </w:p>
          <w:p w:rsidR="00F350D8" w:rsidRPr="003E1F08" w:rsidRDefault="00F350D8" w:rsidP="003E1F08">
            <w:pPr>
              <w:spacing w:after="0" w:line="240" w:lineRule="auto"/>
              <w:rPr>
                <w:rFonts w:ascii="Times New Roman" w:hAnsi="Times New Roman"/>
                <w:sz w:val="28"/>
                <w:szCs w:val="28"/>
                <w:lang w:eastAsia="ru-RU"/>
              </w:rPr>
            </w:pPr>
            <w:r w:rsidRPr="003E1F08">
              <w:rPr>
                <w:rFonts w:ascii="Times New Roman" w:hAnsi="Times New Roman"/>
                <w:sz w:val="28"/>
                <w:szCs w:val="28"/>
                <w:lang w:eastAsia="ru-RU"/>
              </w:rPr>
              <w:t>2-Д</w:t>
            </w:r>
          </w:p>
        </w:tc>
      </w:tr>
      <w:tr w:rsidR="00F350D8" w:rsidRPr="006F48F0"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15</w:t>
            </w:r>
          </w:p>
        </w:tc>
        <w:tc>
          <w:tcPr>
            <w:tcW w:w="1373"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375"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637"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c>
          <w:tcPr>
            <w:tcW w:w="1260" w:type="dxa"/>
          </w:tcPr>
          <w:p w:rsidR="00F350D8" w:rsidRPr="003E1F08" w:rsidRDefault="00F350D8" w:rsidP="000C17EF">
            <w:pPr>
              <w:spacing w:after="0"/>
              <w:rPr>
                <w:rFonts w:ascii="Times New Roman" w:hAnsi="Times New Roman"/>
                <w:sz w:val="28"/>
                <w:szCs w:val="28"/>
                <w:lang w:eastAsia="ru-RU"/>
              </w:rPr>
            </w:pPr>
            <w:r w:rsidRPr="003E1F08">
              <w:rPr>
                <w:rFonts w:ascii="Times New Roman" w:hAnsi="Times New Roman"/>
                <w:sz w:val="28"/>
                <w:szCs w:val="28"/>
                <w:lang w:eastAsia="ru-RU"/>
              </w:rPr>
              <w:t>а</w:t>
            </w:r>
          </w:p>
        </w:tc>
        <w:tc>
          <w:tcPr>
            <w:tcW w:w="1260" w:type="dxa"/>
          </w:tcPr>
          <w:p w:rsidR="00F350D8" w:rsidRPr="003E1F08" w:rsidRDefault="00F350D8" w:rsidP="000C17EF">
            <w:pPr>
              <w:spacing w:after="0"/>
              <w:rPr>
                <w:rFonts w:ascii="Times New Roman" w:hAnsi="Times New Roman"/>
                <w:sz w:val="28"/>
                <w:szCs w:val="28"/>
                <w:lang w:eastAsia="ru-RU"/>
              </w:rPr>
            </w:pPr>
            <w:r w:rsidRPr="003E1F08">
              <w:rPr>
                <w:rFonts w:ascii="Times New Roman" w:hAnsi="Times New Roman"/>
                <w:sz w:val="28"/>
                <w:szCs w:val="28"/>
                <w:lang w:val="en-US" w:eastAsia="ru-RU"/>
              </w:rPr>
              <w:t>b</w:t>
            </w:r>
          </w:p>
        </w:tc>
      </w:tr>
      <w:tr w:rsidR="00F350D8" w:rsidRPr="00E6495D" w:rsidTr="00F24E7E">
        <w:tc>
          <w:tcPr>
            <w:tcW w:w="1548" w:type="dxa"/>
          </w:tcPr>
          <w:p w:rsidR="00F350D8" w:rsidRPr="003E1F08" w:rsidRDefault="00F350D8" w:rsidP="003E1F08">
            <w:pPr>
              <w:spacing w:after="0"/>
              <w:rPr>
                <w:rFonts w:ascii="Times New Roman" w:hAnsi="Times New Roman"/>
                <w:sz w:val="28"/>
                <w:szCs w:val="28"/>
                <w:lang w:eastAsia="ru-RU"/>
              </w:rPr>
            </w:pPr>
            <w:r w:rsidRPr="003E1F08">
              <w:rPr>
                <w:rFonts w:ascii="Times New Roman" w:hAnsi="Times New Roman"/>
                <w:sz w:val="28"/>
                <w:szCs w:val="28"/>
                <w:lang w:eastAsia="ru-RU"/>
              </w:rPr>
              <w:t>Вопрос 16</w:t>
            </w:r>
          </w:p>
        </w:tc>
        <w:tc>
          <w:tcPr>
            <w:tcW w:w="1373" w:type="dxa"/>
          </w:tcPr>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торцевое</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 xml:space="preserve">биение повер. </w:t>
            </w:r>
            <w:r w:rsidRPr="003E1F08">
              <w:rPr>
                <w:rFonts w:ascii="Times New Roman" w:hAnsi="Times New Roman"/>
                <w:sz w:val="24"/>
                <w:szCs w:val="24"/>
                <w:lang w:val="en-US" w:eastAsia="ru-RU"/>
              </w:rPr>
              <w:t>d</w:t>
            </w:r>
            <w:r w:rsidRPr="003E1F08">
              <w:rPr>
                <w:rFonts w:ascii="Times New Roman" w:hAnsi="Times New Roman"/>
                <w:sz w:val="24"/>
                <w:szCs w:val="24"/>
                <w:lang w:eastAsia="ru-RU"/>
              </w:rPr>
              <w:t>25 относител.</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 xml:space="preserve">оси </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поверхн. А</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0,1 мм</w:t>
            </w:r>
          </w:p>
        </w:tc>
        <w:tc>
          <w:tcPr>
            <w:tcW w:w="1375" w:type="dxa"/>
          </w:tcPr>
          <w:p w:rsidR="00F350D8" w:rsidRPr="003E1F08" w:rsidRDefault="00F350D8" w:rsidP="003E1F08">
            <w:pPr>
              <w:spacing w:after="0" w:line="240" w:lineRule="auto"/>
              <w:rPr>
                <w:rFonts w:ascii="Times New Roman" w:hAnsi="Times New Roman"/>
                <w:sz w:val="24"/>
                <w:szCs w:val="24"/>
                <w:lang w:eastAsia="ru-RU"/>
              </w:rPr>
            </w:pPr>
            <w:r>
              <w:rPr>
                <w:rFonts w:ascii="Times New Roman" w:hAnsi="Times New Roman"/>
                <w:sz w:val="24"/>
                <w:szCs w:val="24"/>
                <w:lang w:eastAsia="ru-RU"/>
              </w:rPr>
              <w:t>перпенди-</w:t>
            </w:r>
            <w:r w:rsidRPr="003E1F08">
              <w:rPr>
                <w:rFonts w:ascii="Times New Roman" w:hAnsi="Times New Roman"/>
                <w:sz w:val="24"/>
                <w:szCs w:val="24"/>
                <w:lang w:eastAsia="ru-RU"/>
              </w:rPr>
              <w:t>кулярность</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 xml:space="preserve">поверхн.Б </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относит.</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основания</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А  0,1 мм</w:t>
            </w:r>
          </w:p>
        </w:tc>
        <w:tc>
          <w:tcPr>
            <w:tcW w:w="1375" w:type="dxa"/>
          </w:tcPr>
          <w:p w:rsidR="00F350D8" w:rsidRPr="003E1F08" w:rsidRDefault="00F350D8" w:rsidP="003E1F08">
            <w:pPr>
              <w:spacing w:after="0" w:line="240" w:lineRule="auto"/>
              <w:rPr>
                <w:rFonts w:ascii="Times New Roman" w:hAnsi="Times New Roman"/>
                <w:sz w:val="24"/>
                <w:szCs w:val="24"/>
                <w:lang w:eastAsia="ru-RU"/>
              </w:rPr>
            </w:pPr>
            <w:r>
              <w:rPr>
                <w:rFonts w:ascii="Times New Roman" w:hAnsi="Times New Roman"/>
                <w:sz w:val="24"/>
                <w:szCs w:val="24"/>
                <w:lang w:eastAsia="ru-RU"/>
              </w:rPr>
              <w:t>циллинд-</w:t>
            </w:r>
            <w:r w:rsidRPr="003E1F08">
              <w:rPr>
                <w:rFonts w:ascii="Times New Roman" w:hAnsi="Times New Roman"/>
                <w:sz w:val="24"/>
                <w:szCs w:val="24"/>
                <w:lang w:eastAsia="ru-RU"/>
              </w:rPr>
              <w:t>ричность</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поверхн. 0,05 мм</w:t>
            </w:r>
          </w:p>
        </w:tc>
        <w:tc>
          <w:tcPr>
            <w:tcW w:w="1637" w:type="dxa"/>
          </w:tcPr>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симметричн.</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поверхностей Б  относит.</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оси поверхн. А  0,1 мм</w:t>
            </w:r>
          </w:p>
        </w:tc>
        <w:tc>
          <w:tcPr>
            <w:tcW w:w="1260" w:type="dxa"/>
          </w:tcPr>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плоскостность на площади 300х200</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составля</w:t>
            </w:r>
            <w:r>
              <w:rPr>
                <w:rFonts w:ascii="Times New Roman" w:hAnsi="Times New Roman"/>
                <w:sz w:val="24"/>
                <w:szCs w:val="24"/>
                <w:lang w:eastAsia="ru-RU"/>
              </w:rPr>
              <w:t>-</w:t>
            </w:r>
            <w:r w:rsidRPr="003E1F08">
              <w:rPr>
                <w:rFonts w:ascii="Times New Roman" w:hAnsi="Times New Roman"/>
                <w:sz w:val="24"/>
                <w:szCs w:val="24"/>
                <w:lang w:eastAsia="ru-RU"/>
              </w:rPr>
              <w:t>ет</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0,08 мм</w:t>
            </w:r>
          </w:p>
        </w:tc>
        <w:tc>
          <w:tcPr>
            <w:tcW w:w="1260" w:type="dxa"/>
          </w:tcPr>
          <w:p w:rsidR="00F350D8" w:rsidRPr="003E1F08" w:rsidRDefault="00F350D8" w:rsidP="003E1F08">
            <w:pPr>
              <w:spacing w:after="0" w:line="240" w:lineRule="auto"/>
              <w:rPr>
                <w:rFonts w:ascii="Times New Roman" w:hAnsi="Times New Roman"/>
                <w:sz w:val="24"/>
                <w:szCs w:val="24"/>
                <w:lang w:eastAsia="ru-RU"/>
              </w:rPr>
            </w:pPr>
            <w:r>
              <w:rPr>
                <w:rFonts w:ascii="Times New Roman" w:hAnsi="Times New Roman"/>
                <w:sz w:val="24"/>
                <w:szCs w:val="24"/>
                <w:lang w:eastAsia="ru-RU"/>
              </w:rPr>
              <w:t>прямоли-</w:t>
            </w:r>
            <w:r w:rsidRPr="003E1F08">
              <w:rPr>
                <w:rFonts w:ascii="Times New Roman" w:hAnsi="Times New Roman"/>
                <w:sz w:val="24"/>
                <w:szCs w:val="24"/>
                <w:lang w:eastAsia="ru-RU"/>
              </w:rPr>
              <w:t xml:space="preserve">нейность вала на длине 100 мм </w:t>
            </w:r>
          </w:p>
          <w:p w:rsidR="00F350D8" w:rsidRPr="003E1F08" w:rsidRDefault="00F350D8" w:rsidP="003E1F08">
            <w:pPr>
              <w:spacing w:after="0" w:line="240" w:lineRule="auto"/>
              <w:rPr>
                <w:rFonts w:ascii="Times New Roman" w:hAnsi="Times New Roman"/>
                <w:sz w:val="24"/>
                <w:szCs w:val="24"/>
                <w:lang w:eastAsia="ru-RU"/>
              </w:rPr>
            </w:pPr>
            <w:r w:rsidRPr="003E1F08">
              <w:rPr>
                <w:rFonts w:ascii="Times New Roman" w:hAnsi="Times New Roman"/>
                <w:sz w:val="24"/>
                <w:szCs w:val="24"/>
                <w:lang w:eastAsia="ru-RU"/>
              </w:rPr>
              <w:t>0,01 мм</w:t>
            </w:r>
          </w:p>
        </w:tc>
      </w:tr>
    </w:tbl>
    <w:p w:rsidR="00F350D8" w:rsidRPr="00E6495D" w:rsidRDefault="00F350D8" w:rsidP="00B712D0">
      <w:pPr>
        <w:rPr>
          <w:rFonts w:ascii="Times New Roman" w:hAnsi="Times New Roman"/>
          <w:bCs/>
          <w:sz w:val="28"/>
          <w:szCs w:val="28"/>
          <w:lang w:eastAsia="ru-RU"/>
        </w:rPr>
      </w:pPr>
    </w:p>
    <w:p w:rsidR="00F350D8" w:rsidRPr="00E6495D" w:rsidRDefault="00F350D8" w:rsidP="00B712D0">
      <w:pPr>
        <w:rPr>
          <w:rFonts w:ascii="Times New Roman" w:hAnsi="Times New Roman"/>
          <w:b/>
          <w:bCs/>
          <w:sz w:val="28"/>
          <w:szCs w:val="28"/>
          <w:lang w:eastAsia="ru-RU"/>
        </w:rPr>
      </w:pPr>
      <w:r w:rsidRPr="00E6495D">
        <w:rPr>
          <w:rFonts w:ascii="Times New Roman" w:hAnsi="Times New Roman"/>
          <w:bCs/>
          <w:sz w:val="28"/>
          <w:szCs w:val="28"/>
          <w:lang w:eastAsia="ru-RU"/>
        </w:rPr>
        <w:t xml:space="preserve">Шкала оценки </w:t>
      </w:r>
    </w:p>
    <w:tbl>
      <w:tblPr>
        <w:tblW w:w="0" w:type="auto"/>
        <w:tblCellMar>
          <w:left w:w="0" w:type="dxa"/>
          <w:right w:w="0" w:type="dxa"/>
        </w:tblCellMar>
        <w:tblLook w:val="0000"/>
      </w:tblPr>
      <w:tblGrid>
        <w:gridCol w:w="4539"/>
        <w:gridCol w:w="2510"/>
        <w:gridCol w:w="2593"/>
      </w:tblGrid>
      <w:tr w:rsidR="00F350D8" w:rsidRPr="006F48F0" w:rsidTr="007C12A1">
        <w:trPr>
          <w:trHeight w:val="170"/>
        </w:trPr>
        <w:tc>
          <w:tcPr>
            <w:tcW w:w="453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bCs/>
                <w:sz w:val="28"/>
                <w:szCs w:val="28"/>
                <w:lang w:eastAsia="ru-RU"/>
              </w:rPr>
            </w:pPr>
            <w:r w:rsidRPr="006F48F0">
              <w:rPr>
                <w:rFonts w:ascii="Times New Roman" w:hAnsi="Times New Roman"/>
                <w:bCs/>
                <w:sz w:val="28"/>
                <w:szCs w:val="28"/>
                <w:lang w:eastAsia="ru-RU"/>
              </w:rPr>
              <w:t>Процент результативности</w:t>
            </w:r>
          </w:p>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 xml:space="preserve"> (правильных ответов)</w:t>
            </w:r>
          </w:p>
        </w:tc>
        <w:tc>
          <w:tcPr>
            <w:tcW w:w="5103"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 xml:space="preserve">Оценка уровня подготовки </w:t>
            </w:r>
          </w:p>
        </w:tc>
      </w:tr>
      <w:tr w:rsidR="00F350D8" w:rsidRPr="006F48F0" w:rsidTr="007C12A1">
        <w:trPr>
          <w:trHeight w:val="170"/>
        </w:trPr>
        <w:tc>
          <w:tcPr>
            <w:tcW w:w="4539" w:type="dxa"/>
            <w:vMerge/>
            <w:tcBorders>
              <w:top w:val="single" w:sz="8" w:space="0" w:color="000000"/>
              <w:left w:val="single" w:sz="8" w:space="0" w:color="000000"/>
              <w:bottom w:val="single" w:sz="8" w:space="0" w:color="000000"/>
              <w:right w:val="single" w:sz="8" w:space="0" w:color="000000"/>
            </w:tcBorders>
            <w:vAlign w:val="center"/>
          </w:tcPr>
          <w:p w:rsidR="00F350D8" w:rsidRPr="006F48F0" w:rsidRDefault="00F350D8" w:rsidP="003159F9">
            <w:pPr>
              <w:rPr>
                <w:rFonts w:ascii="Times New Roman" w:hAnsi="Times New Roman"/>
                <w:sz w:val="28"/>
                <w:szCs w:val="28"/>
                <w:lang w:eastAsia="ru-RU"/>
              </w:rPr>
            </w:pP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sz w:val="28"/>
                <w:szCs w:val="28"/>
                <w:lang w:eastAsia="ru-RU"/>
              </w:rPr>
              <w:t>Количество верных ответов</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 xml:space="preserve">балл </w:t>
            </w:r>
          </w:p>
        </w:tc>
      </w:tr>
      <w:tr w:rsidR="00F350D8" w:rsidRPr="006F48F0" w:rsidTr="007C12A1">
        <w:trPr>
          <w:trHeight w:val="170"/>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90 ÷ 100</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sz w:val="28"/>
                <w:szCs w:val="28"/>
                <w:lang w:eastAsia="ru-RU"/>
              </w:rPr>
              <w:t>15, 16</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sz w:val="28"/>
                <w:szCs w:val="28"/>
                <w:lang w:eastAsia="ru-RU"/>
              </w:rPr>
              <w:t>2</w:t>
            </w:r>
          </w:p>
        </w:tc>
      </w:tr>
      <w:tr w:rsidR="00F350D8" w:rsidRPr="006F48F0" w:rsidTr="007C12A1">
        <w:trPr>
          <w:trHeight w:val="170"/>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70 ÷ 90</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sz w:val="28"/>
                <w:szCs w:val="28"/>
                <w:lang w:eastAsia="ru-RU"/>
              </w:rPr>
              <w:t>11, 12, 13, 14</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sz w:val="28"/>
                <w:szCs w:val="28"/>
                <w:lang w:eastAsia="ru-RU"/>
              </w:rPr>
              <w:t>1</w:t>
            </w:r>
          </w:p>
        </w:tc>
      </w:tr>
      <w:tr w:rsidR="00F350D8" w:rsidRPr="006F48F0" w:rsidTr="007C12A1">
        <w:trPr>
          <w:trHeight w:val="170"/>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менее 70</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bCs/>
                <w:sz w:val="28"/>
                <w:szCs w:val="28"/>
                <w:lang w:eastAsia="ru-RU"/>
              </w:rPr>
              <w:t>менее 11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6F48F0" w:rsidRDefault="00F350D8" w:rsidP="003159F9">
            <w:pPr>
              <w:rPr>
                <w:rFonts w:ascii="Times New Roman" w:hAnsi="Times New Roman"/>
                <w:sz w:val="28"/>
                <w:szCs w:val="28"/>
                <w:lang w:eastAsia="ru-RU"/>
              </w:rPr>
            </w:pPr>
            <w:r w:rsidRPr="006F48F0">
              <w:rPr>
                <w:rFonts w:ascii="Times New Roman" w:hAnsi="Times New Roman"/>
                <w:sz w:val="28"/>
                <w:szCs w:val="28"/>
                <w:lang w:eastAsia="ru-RU"/>
              </w:rPr>
              <w:t>0</w:t>
            </w:r>
          </w:p>
        </w:tc>
      </w:tr>
    </w:tbl>
    <w:p w:rsidR="00F350D8" w:rsidRPr="00E57E65" w:rsidRDefault="00F350D8" w:rsidP="00BC7E0F">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7.4.4</w:t>
      </w:r>
      <w:r w:rsidRPr="00E57E65">
        <w:rPr>
          <w:rFonts w:ascii="Times New Roman" w:hAnsi="Times New Roman"/>
          <w:b/>
          <w:sz w:val="28"/>
          <w:szCs w:val="28"/>
          <w:lang w:eastAsia="ru-RU"/>
        </w:rPr>
        <w:t>. Перечень объектов контроля и оценки</w:t>
      </w:r>
      <w:r>
        <w:rPr>
          <w:rFonts w:ascii="Times New Roman" w:hAnsi="Times New Roman"/>
          <w:b/>
          <w:sz w:val="28"/>
          <w:szCs w:val="28"/>
          <w:lang w:eastAsia="ru-RU"/>
        </w:rPr>
        <w:t>.</w:t>
      </w:r>
    </w:p>
    <w:p w:rsidR="00F350D8" w:rsidRDefault="00F350D8" w:rsidP="00BC7E0F">
      <w:pPr>
        <w:keepNext/>
        <w:keepLines/>
        <w:suppressLineNumbers/>
        <w:suppressAutoHyphens/>
        <w:spacing w:after="0" w:line="240" w:lineRule="auto"/>
        <w:jc w:val="both"/>
        <w:rPr>
          <w:rFonts w:ascii="Times New Roman" w:hAnsi="Times New Roman"/>
          <w:sz w:val="28"/>
          <w:szCs w:val="28"/>
          <w:lang w:eastAsia="ru-RU"/>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5028"/>
        <w:gridCol w:w="1213"/>
      </w:tblGrid>
      <w:tr w:rsidR="00F350D8" w:rsidRPr="009F15FF" w:rsidTr="00453949">
        <w:trPr>
          <w:jc w:val="center"/>
        </w:trPr>
        <w:tc>
          <w:tcPr>
            <w:tcW w:w="3828" w:type="dxa"/>
            <w:vAlign w:val="center"/>
          </w:tcPr>
          <w:p w:rsidR="00F350D8" w:rsidRPr="00285241" w:rsidRDefault="00F350D8" w:rsidP="000075D8">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Наименование объектов контроля и оценки</w:t>
            </w:r>
          </w:p>
        </w:tc>
        <w:tc>
          <w:tcPr>
            <w:tcW w:w="5028" w:type="dxa"/>
            <w:vAlign w:val="center"/>
          </w:tcPr>
          <w:p w:rsidR="00F350D8" w:rsidRPr="00285241" w:rsidRDefault="00F350D8" w:rsidP="000075D8">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Основные показатели оценки результата</w:t>
            </w:r>
          </w:p>
        </w:tc>
        <w:tc>
          <w:tcPr>
            <w:tcW w:w="1213" w:type="dxa"/>
          </w:tcPr>
          <w:p w:rsidR="00F350D8" w:rsidRPr="00285241" w:rsidRDefault="00F350D8" w:rsidP="000075D8">
            <w:pPr>
              <w:widowControl w:val="0"/>
              <w:autoSpaceDE w:val="0"/>
              <w:autoSpaceDN w:val="0"/>
              <w:adjustRightInd w:val="0"/>
              <w:spacing w:after="0" w:line="240" w:lineRule="auto"/>
              <w:jc w:val="center"/>
              <w:rPr>
                <w:rFonts w:ascii="Times New Roman" w:hAnsi="Times New Roman"/>
                <w:b/>
                <w:sz w:val="24"/>
                <w:szCs w:val="24"/>
              </w:rPr>
            </w:pPr>
            <w:r w:rsidRPr="00285241">
              <w:rPr>
                <w:rFonts w:ascii="Times New Roman" w:hAnsi="Times New Roman"/>
                <w:b/>
                <w:sz w:val="24"/>
                <w:szCs w:val="24"/>
              </w:rPr>
              <w:t>Оценка</w:t>
            </w:r>
          </w:p>
        </w:tc>
      </w:tr>
      <w:tr w:rsidR="00F350D8" w:rsidRPr="009F15FF" w:rsidTr="00453949">
        <w:trPr>
          <w:jc w:val="center"/>
        </w:trPr>
        <w:tc>
          <w:tcPr>
            <w:tcW w:w="3828" w:type="dxa"/>
          </w:tcPr>
          <w:p w:rsidR="00F350D8" w:rsidRPr="003312EA" w:rsidRDefault="00F350D8" w:rsidP="003312EA">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 xml:space="preserve"> У1-Умение выполнять метрологиче</w:t>
            </w:r>
            <w:r>
              <w:rPr>
                <w:rFonts w:ascii="Times New Roman" w:hAnsi="Times New Roman"/>
                <w:sz w:val="24"/>
                <w:szCs w:val="24"/>
                <w:lang w:eastAsia="ru-RU"/>
              </w:rPr>
              <w:t>скую поверку средств измерений.</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 xml:space="preserve">  Определение степени пригодности прибора</w:t>
            </w:r>
          </w:p>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p>
        </w:tc>
        <w:tc>
          <w:tcPr>
            <w:tcW w:w="1213" w:type="dxa"/>
            <w:vMerge w:val="restart"/>
            <w:vAlign w:val="center"/>
          </w:tcPr>
          <w:p w:rsidR="00F350D8" w:rsidRPr="00F23418" w:rsidRDefault="00F350D8" w:rsidP="000075D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балла</w:t>
            </w:r>
          </w:p>
        </w:tc>
      </w:tr>
      <w:tr w:rsidR="00F350D8" w:rsidRPr="009F15FF" w:rsidTr="00453949">
        <w:trPr>
          <w:jc w:val="center"/>
        </w:trPr>
        <w:tc>
          <w:tcPr>
            <w:tcW w:w="3828" w:type="dxa"/>
          </w:tcPr>
          <w:p w:rsidR="00F350D8" w:rsidRPr="000D5C42" w:rsidRDefault="00F350D8" w:rsidP="003312EA">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У3-Умение применять системы обеспечения качества работ при техническом обслуживании и ремонте автомобильного транспорта.</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bCs/>
                <w:iCs/>
                <w:sz w:val="24"/>
                <w:szCs w:val="24"/>
                <w:lang w:eastAsia="ru-RU"/>
              </w:rPr>
            </w:pPr>
            <w:r w:rsidRPr="000D5C42">
              <w:rPr>
                <w:rFonts w:ascii="Times New Roman" w:hAnsi="Times New Roman"/>
                <w:sz w:val="24"/>
                <w:szCs w:val="24"/>
                <w:lang w:eastAsia="ru-RU"/>
              </w:rPr>
              <w:t xml:space="preserve"> </w:t>
            </w:r>
            <w:r w:rsidRPr="000D5C42">
              <w:rPr>
                <w:rFonts w:ascii="Times New Roman" w:hAnsi="Times New Roman"/>
                <w:bCs/>
                <w:iCs/>
                <w:sz w:val="24"/>
                <w:szCs w:val="24"/>
                <w:lang w:eastAsia="ru-RU"/>
              </w:rPr>
              <w:t xml:space="preserve">  Определять допуск формы и расположения поверхностей  по чертежу.</w:t>
            </w:r>
          </w:p>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bCs/>
                <w:iCs/>
                <w:sz w:val="24"/>
                <w:szCs w:val="24"/>
                <w:lang w:eastAsia="ru-RU"/>
              </w:rPr>
              <w:t xml:space="preserve">  </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453949">
        <w:trPr>
          <w:jc w:val="center"/>
        </w:trPr>
        <w:tc>
          <w:tcPr>
            <w:tcW w:w="3828" w:type="dxa"/>
          </w:tcPr>
          <w:p w:rsidR="00F350D8" w:rsidRPr="000D5C42" w:rsidRDefault="00F350D8" w:rsidP="003312EA">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У4-Умени</w:t>
            </w:r>
            <w:r>
              <w:rPr>
                <w:rFonts w:ascii="Times New Roman" w:hAnsi="Times New Roman"/>
                <w:sz w:val="24"/>
                <w:szCs w:val="24"/>
                <w:lang w:eastAsia="ru-RU"/>
              </w:rPr>
              <w:t xml:space="preserve">е определять износ соединений. </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Определять допустимый износ соединения.</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453949">
        <w:trPr>
          <w:jc w:val="center"/>
        </w:trPr>
        <w:tc>
          <w:tcPr>
            <w:tcW w:w="3828" w:type="dxa"/>
          </w:tcPr>
          <w:p w:rsidR="00F350D8" w:rsidRPr="000D5C42" w:rsidRDefault="00F350D8" w:rsidP="003159F9">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З1- Знать основные понятия, термины и определения</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Формулировка основных понятий, терминов и определений стандартизации, метрологии и сертификации, предельного состояния машины и износа деталей.</w:t>
            </w:r>
          </w:p>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Перечислять правила подбора средств измерения, определения величины износа.</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453949">
        <w:trPr>
          <w:jc w:val="center"/>
        </w:trPr>
        <w:tc>
          <w:tcPr>
            <w:tcW w:w="3828" w:type="dxa"/>
          </w:tcPr>
          <w:p w:rsidR="00F350D8" w:rsidRPr="000D5C42" w:rsidRDefault="00F350D8" w:rsidP="003159F9">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З2-Знать средства метрологии, стандартизации и сертификации</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Перечисление видов нормативных документов, категорий стан</w:t>
            </w:r>
            <w:r>
              <w:rPr>
                <w:rFonts w:ascii="Times New Roman" w:hAnsi="Times New Roman"/>
                <w:sz w:val="24"/>
                <w:szCs w:val="24"/>
                <w:lang w:eastAsia="ru-RU"/>
              </w:rPr>
              <w:t>дартов, методов стандартизации.</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453949">
        <w:trPr>
          <w:jc w:val="center"/>
        </w:trPr>
        <w:tc>
          <w:tcPr>
            <w:tcW w:w="3828" w:type="dxa"/>
          </w:tcPr>
          <w:p w:rsidR="00F350D8" w:rsidRPr="000D5C42" w:rsidRDefault="00F350D8" w:rsidP="003159F9">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З3-Знать профессиональные элементы международной и региональной стандартизации</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международные и региональные организации по стандартизации о основн</w:t>
            </w:r>
            <w:r>
              <w:rPr>
                <w:rFonts w:ascii="Times New Roman" w:hAnsi="Times New Roman"/>
                <w:sz w:val="24"/>
                <w:szCs w:val="24"/>
                <w:lang w:eastAsia="ru-RU"/>
              </w:rPr>
              <w:t>ые направления их деятельности.</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453949">
        <w:trPr>
          <w:jc w:val="center"/>
        </w:trPr>
        <w:tc>
          <w:tcPr>
            <w:tcW w:w="3828" w:type="dxa"/>
          </w:tcPr>
          <w:p w:rsidR="00F350D8" w:rsidRPr="000D5C42" w:rsidRDefault="00F350D8" w:rsidP="003159F9">
            <w:pPr>
              <w:keepNext/>
              <w:keepLines/>
              <w:suppressLineNumbers/>
              <w:suppressAutoHyphens/>
              <w:spacing w:after="0" w:line="240" w:lineRule="auto"/>
              <w:ind w:left="227"/>
              <w:rPr>
                <w:rFonts w:ascii="Times New Roman" w:hAnsi="Times New Roman"/>
                <w:sz w:val="24"/>
                <w:szCs w:val="24"/>
                <w:lang w:eastAsia="ru-RU"/>
              </w:rPr>
            </w:pPr>
            <w:r w:rsidRPr="000D5C42">
              <w:rPr>
                <w:rFonts w:ascii="Times New Roman" w:hAnsi="Times New Roman"/>
                <w:sz w:val="24"/>
                <w:szCs w:val="24"/>
                <w:lang w:eastAsia="ru-RU"/>
              </w:rPr>
              <w:t>З4 -Знать показатели качества и методы их оценки</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показатели качества продукции и последовательность проведения контроля качества.</w:t>
            </w:r>
          </w:p>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Сформулировать составные част</w:t>
            </w:r>
            <w:r>
              <w:rPr>
                <w:rFonts w:ascii="Times New Roman" w:hAnsi="Times New Roman"/>
                <w:sz w:val="24"/>
                <w:szCs w:val="24"/>
                <w:lang w:eastAsia="ru-RU"/>
              </w:rPr>
              <w:t>и понятия надежности автомобиля</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r w:rsidR="00F350D8" w:rsidRPr="009F15FF" w:rsidTr="00453949">
        <w:trPr>
          <w:jc w:val="center"/>
        </w:trPr>
        <w:tc>
          <w:tcPr>
            <w:tcW w:w="3828" w:type="dxa"/>
          </w:tcPr>
          <w:p w:rsidR="00F350D8" w:rsidRPr="000D5C42" w:rsidRDefault="00F350D8" w:rsidP="003159F9">
            <w:pPr>
              <w:keepNext/>
              <w:keepLines/>
              <w:suppressLineNumbers/>
              <w:suppressAutoHyphens/>
              <w:spacing w:after="0" w:line="240" w:lineRule="auto"/>
              <w:ind w:left="227"/>
              <w:rPr>
                <w:rFonts w:ascii="Times New Roman" w:hAnsi="Times New Roman"/>
                <w:b/>
                <w:sz w:val="24"/>
                <w:szCs w:val="24"/>
                <w:lang w:eastAsia="ru-RU"/>
              </w:rPr>
            </w:pPr>
            <w:r w:rsidRPr="000D5C42">
              <w:rPr>
                <w:rFonts w:ascii="Times New Roman" w:hAnsi="Times New Roman"/>
                <w:sz w:val="24"/>
                <w:szCs w:val="24"/>
                <w:lang w:eastAsia="ru-RU"/>
              </w:rPr>
              <w:t>З5- Знать системы и схемы сертификации</w:t>
            </w:r>
          </w:p>
        </w:tc>
        <w:tc>
          <w:tcPr>
            <w:tcW w:w="5028" w:type="dxa"/>
          </w:tcPr>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Перечислить составные части структуры Системы сертификации.</w:t>
            </w:r>
          </w:p>
          <w:p w:rsidR="00F350D8" w:rsidRPr="000D5C42" w:rsidRDefault="00F350D8" w:rsidP="003159F9">
            <w:pPr>
              <w:keepNext/>
              <w:keepLines/>
              <w:suppressLineNumbers/>
              <w:suppressAutoHyphens/>
              <w:spacing w:after="0" w:line="240" w:lineRule="auto"/>
              <w:rPr>
                <w:rFonts w:ascii="Times New Roman" w:hAnsi="Times New Roman"/>
                <w:sz w:val="24"/>
                <w:szCs w:val="24"/>
                <w:lang w:eastAsia="ru-RU"/>
              </w:rPr>
            </w:pPr>
            <w:r w:rsidRPr="000D5C42">
              <w:rPr>
                <w:rFonts w:ascii="Times New Roman" w:hAnsi="Times New Roman"/>
                <w:sz w:val="24"/>
                <w:szCs w:val="24"/>
                <w:lang w:eastAsia="ru-RU"/>
              </w:rPr>
              <w:t>Описать  порядок  и схемы сертификации</w:t>
            </w:r>
          </w:p>
        </w:tc>
        <w:tc>
          <w:tcPr>
            <w:tcW w:w="1213" w:type="dxa"/>
            <w:vMerge/>
            <w:vAlign w:val="center"/>
          </w:tcPr>
          <w:p w:rsidR="00F350D8" w:rsidRDefault="00F350D8" w:rsidP="000075D8">
            <w:pPr>
              <w:widowControl w:val="0"/>
              <w:autoSpaceDE w:val="0"/>
              <w:autoSpaceDN w:val="0"/>
              <w:adjustRightInd w:val="0"/>
              <w:spacing w:after="0" w:line="240" w:lineRule="auto"/>
              <w:jc w:val="center"/>
              <w:rPr>
                <w:rFonts w:ascii="Times New Roman" w:hAnsi="Times New Roman"/>
                <w:sz w:val="24"/>
                <w:szCs w:val="24"/>
              </w:rPr>
            </w:pPr>
          </w:p>
        </w:tc>
      </w:tr>
    </w:tbl>
    <w:p w:rsidR="00F350D8" w:rsidRDefault="00F350D8" w:rsidP="00DD4755">
      <w:pPr>
        <w:keepNext/>
        <w:keepLines/>
        <w:suppressLineNumbers/>
        <w:suppressAutoHyphens/>
        <w:spacing w:after="0" w:line="240" w:lineRule="auto"/>
        <w:jc w:val="both"/>
        <w:rPr>
          <w:rFonts w:ascii="Times New Roman" w:hAnsi="Times New Roman"/>
          <w:bCs/>
          <w:i/>
          <w:sz w:val="28"/>
          <w:szCs w:val="28"/>
          <w:lang w:eastAsia="ru-RU"/>
        </w:rPr>
      </w:pPr>
    </w:p>
    <w:p w:rsidR="00F350D8" w:rsidRDefault="00F350D8" w:rsidP="00DD4755">
      <w:pPr>
        <w:keepNext/>
        <w:keepLines/>
        <w:suppressLineNumbers/>
        <w:suppressAutoHyphens/>
        <w:spacing w:after="0" w:line="240" w:lineRule="auto"/>
        <w:jc w:val="both"/>
        <w:rPr>
          <w:rFonts w:ascii="Times New Roman" w:hAnsi="Times New Roman"/>
          <w:bCs/>
          <w:i/>
          <w:sz w:val="28"/>
          <w:szCs w:val="28"/>
          <w:lang w:eastAsia="ru-RU"/>
        </w:rPr>
        <w:sectPr w:rsidR="00F350D8" w:rsidSect="00AD21B8">
          <w:pgSz w:w="11906" w:h="16838"/>
          <w:pgMar w:top="1134" w:right="850" w:bottom="1134" w:left="1701" w:header="708" w:footer="708" w:gutter="0"/>
          <w:cols w:space="708"/>
          <w:docGrid w:linePitch="360"/>
        </w:sectPr>
      </w:pPr>
    </w:p>
    <w:p w:rsidR="00F350D8" w:rsidRPr="00490193" w:rsidRDefault="00F350D8" w:rsidP="00DD4755">
      <w:pPr>
        <w:keepNext/>
        <w:keepLines/>
        <w:suppressLineNumbers/>
        <w:suppressAutoHyphens/>
        <w:spacing w:after="0" w:line="240" w:lineRule="auto"/>
        <w:jc w:val="both"/>
        <w:rPr>
          <w:rFonts w:ascii="Times New Roman" w:hAnsi="Times New Roman"/>
          <w:bCs/>
          <w:i/>
          <w:sz w:val="28"/>
          <w:szCs w:val="28"/>
          <w:lang w:eastAsia="ru-RU"/>
        </w:rPr>
      </w:pPr>
      <w:r w:rsidRPr="00490193">
        <w:rPr>
          <w:rFonts w:ascii="Times New Roman" w:hAnsi="Times New Roman"/>
          <w:bCs/>
          <w:i/>
          <w:sz w:val="28"/>
          <w:szCs w:val="28"/>
          <w:lang w:eastAsia="ru-RU"/>
        </w:rPr>
        <w:t>Шкала оценки образовательных достижений</w:t>
      </w:r>
    </w:p>
    <w:p w:rsidR="00F350D8" w:rsidRPr="00242920" w:rsidRDefault="00F350D8" w:rsidP="00DD4755">
      <w:pPr>
        <w:keepNext/>
        <w:keepLines/>
        <w:suppressLineNumbers/>
        <w:suppressAutoHyphens/>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000"/>
      </w:tblPr>
      <w:tblGrid>
        <w:gridCol w:w="2386"/>
        <w:gridCol w:w="2270"/>
        <w:gridCol w:w="2510"/>
        <w:gridCol w:w="2839"/>
      </w:tblGrid>
      <w:tr w:rsidR="00F350D8" w:rsidRPr="001C5585" w:rsidTr="00237A69">
        <w:trPr>
          <w:trHeight w:val="206"/>
        </w:trPr>
        <w:tc>
          <w:tcPr>
            <w:tcW w:w="226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sz w:val="28"/>
                <w:szCs w:val="28"/>
                <w:lang w:eastAsia="ru-RU"/>
              </w:rPr>
              <w:t>Процент результативности (правильных ответов)</w:t>
            </w:r>
          </w:p>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p>
        </w:tc>
        <w:tc>
          <w:tcPr>
            <w:tcW w:w="2270" w:type="dxa"/>
            <w:vMerge w:val="restart"/>
            <w:tcBorders>
              <w:top w:val="single" w:sz="8" w:space="0" w:color="000000"/>
              <w:left w:val="single" w:sz="8" w:space="0" w:color="000000"/>
              <w:bottom w:val="single" w:sz="8" w:space="0" w:color="000000"/>
              <w:right w:val="single" w:sz="8" w:space="0" w:color="000000"/>
            </w:tcBorders>
            <w:vAlign w:val="center"/>
          </w:tcPr>
          <w:p w:rsidR="00F350D8"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 xml:space="preserve">Сумма баллов за текущий </w:t>
            </w:r>
          </w:p>
          <w:p w:rsidR="00F350D8"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 xml:space="preserve">контроль и </w:t>
            </w:r>
          </w:p>
          <w:p w:rsidR="00F350D8"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промежуточную</w:t>
            </w:r>
          </w:p>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аттестацию</w:t>
            </w:r>
          </w:p>
        </w:tc>
        <w:tc>
          <w:tcPr>
            <w:tcW w:w="5103"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 xml:space="preserve">Оценка уровня подготовки </w:t>
            </w:r>
          </w:p>
        </w:tc>
      </w:tr>
      <w:tr w:rsidR="00F350D8" w:rsidRPr="001C5585" w:rsidTr="00237A69">
        <w:trPr>
          <w:trHeight w:val="298"/>
        </w:trPr>
        <w:tc>
          <w:tcPr>
            <w:tcW w:w="2269" w:type="dxa"/>
            <w:vMerge/>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p>
        </w:tc>
        <w:tc>
          <w:tcPr>
            <w:tcW w:w="2270" w:type="dxa"/>
            <w:vMerge/>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sz w:val="28"/>
                <w:szCs w:val="28"/>
                <w:lang w:eastAsia="ru-RU"/>
              </w:rPr>
              <w:t>отметка</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вербальный аналог</w:t>
            </w:r>
          </w:p>
        </w:tc>
      </w:tr>
      <w:tr w:rsidR="00F350D8" w:rsidRPr="001C5585" w:rsidTr="00237A69">
        <w:trPr>
          <w:trHeight w:val="463"/>
        </w:trPr>
        <w:tc>
          <w:tcPr>
            <w:tcW w:w="2269"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90 ÷ 100</w:t>
            </w:r>
            <w:r>
              <w:rPr>
                <w:rFonts w:ascii="Times New Roman" w:hAnsi="Times New Roman"/>
                <w:bCs/>
                <w:color w:val="000000"/>
                <w:kern w:val="24"/>
                <w:position w:val="1"/>
                <w:sz w:val="28"/>
                <w:szCs w:val="28"/>
                <w:lang w:eastAsia="ru-RU"/>
              </w:rPr>
              <w:t>%</w:t>
            </w:r>
          </w:p>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p>
        </w:tc>
        <w:tc>
          <w:tcPr>
            <w:tcW w:w="2270"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41-45</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отлично</w:t>
            </w:r>
          </w:p>
        </w:tc>
      </w:tr>
      <w:tr w:rsidR="00F350D8" w:rsidRPr="001C5585" w:rsidTr="00237A69">
        <w:trPr>
          <w:trHeight w:val="132"/>
        </w:trPr>
        <w:tc>
          <w:tcPr>
            <w:tcW w:w="2269"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80 ÷ 89</w:t>
            </w:r>
            <w:r>
              <w:rPr>
                <w:rFonts w:ascii="Times New Roman" w:hAnsi="Times New Roman"/>
                <w:bCs/>
                <w:color w:val="000000"/>
                <w:kern w:val="24"/>
                <w:position w:val="1"/>
                <w:sz w:val="28"/>
                <w:szCs w:val="28"/>
                <w:lang w:eastAsia="ru-RU"/>
              </w:rPr>
              <w:t>%</w:t>
            </w:r>
          </w:p>
        </w:tc>
        <w:tc>
          <w:tcPr>
            <w:tcW w:w="2270"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36-44</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хорошо</w:t>
            </w:r>
          </w:p>
        </w:tc>
      </w:tr>
      <w:tr w:rsidR="00F350D8" w:rsidRPr="001C5585" w:rsidTr="00237A69">
        <w:trPr>
          <w:trHeight w:val="210"/>
        </w:trPr>
        <w:tc>
          <w:tcPr>
            <w:tcW w:w="2269"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70 ÷ 79</w:t>
            </w:r>
            <w:r>
              <w:rPr>
                <w:rFonts w:ascii="Times New Roman" w:hAnsi="Times New Roman"/>
                <w:bCs/>
                <w:color w:val="000000"/>
                <w:kern w:val="24"/>
                <w:position w:val="1"/>
                <w:sz w:val="28"/>
                <w:szCs w:val="28"/>
                <w:lang w:eastAsia="ru-RU"/>
              </w:rPr>
              <w:t>%</w:t>
            </w:r>
          </w:p>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p>
        </w:tc>
        <w:tc>
          <w:tcPr>
            <w:tcW w:w="2270"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jc w:val="center"/>
              <w:textAlignment w:val="baseline"/>
              <w:rPr>
                <w:rFonts w:ascii="Times New Roman" w:hAnsi="Times New Roman"/>
                <w:sz w:val="28"/>
                <w:szCs w:val="28"/>
                <w:lang w:eastAsia="ru-RU"/>
              </w:rPr>
            </w:pPr>
            <w:r>
              <w:rPr>
                <w:rFonts w:ascii="Times New Roman" w:hAnsi="Times New Roman"/>
                <w:sz w:val="28"/>
                <w:szCs w:val="28"/>
                <w:lang w:eastAsia="ru-RU"/>
              </w:rPr>
              <w:t>31-35</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удовлетворительно</w:t>
            </w:r>
          </w:p>
        </w:tc>
      </w:tr>
      <w:tr w:rsidR="00F350D8" w:rsidRPr="001C5585" w:rsidTr="00237A69">
        <w:trPr>
          <w:trHeight w:val="288"/>
        </w:trPr>
        <w:tc>
          <w:tcPr>
            <w:tcW w:w="2269"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менее 70</w:t>
            </w:r>
            <w:r>
              <w:rPr>
                <w:rFonts w:ascii="Times New Roman" w:hAnsi="Times New Roman"/>
                <w:bCs/>
                <w:color w:val="000000"/>
                <w:kern w:val="24"/>
                <w:position w:val="1"/>
                <w:sz w:val="28"/>
                <w:szCs w:val="28"/>
                <w:lang w:eastAsia="ru-RU"/>
              </w:rPr>
              <w:t>%</w:t>
            </w:r>
          </w:p>
        </w:tc>
        <w:tc>
          <w:tcPr>
            <w:tcW w:w="2270" w:type="dxa"/>
            <w:tcBorders>
              <w:top w:val="single" w:sz="8" w:space="0" w:color="000000"/>
              <w:left w:val="single" w:sz="8" w:space="0" w:color="000000"/>
              <w:bottom w:val="single" w:sz="8" w:space="0" w:color="000000"/>
              <w:right w:val="single" w:sz="8" w:space="0" w:color="000000"/>
            </w:tcBorders>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 xml:space="preserve">менее </w:t>
            </w:r>
            <w:r>
              <w:rPr>
                <w:rFonts w:ascii="Times New Roman" w:hAnsi="Times New Roman"/>
                <w:bCs/>
                <w:color w:val="000000"/>
                <w:kern w:val="24"/>
                <w:position w:val="1"/>
                <w:sz w:val="28"/>
                <w:szCs w:val="28"/>
                <w:lang w:eastAsia="ru-RU"/>
              </w:rPr>
              <w:t>31</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50D8" w:rsidRPr="001C5585" w:rsidRDefault="00F350D8" w:rsidP="001C5585">
            <w:pPr>
              <w:keepNext/>
              <w:keepLines/>
              <w:suppressLineNumbers/>
              <w:suppressAutoHyphens/>
              <w:spacing w:after="0" w:line="240" w:lineRule="auto"/>
              <w:jc w:val="center"/>
              <w:textAlignment w:val="baseline"/>
              <w:rPr>
                <w:rFonts w:ascii="Times New Roman" w:hAnsi="Times New Roman"/>
                <w:sz w:val="28"/>
                <w:szCs w:val="28"/>
                <w:lang w:eastAsia="ru-RU"/>
              </w:rPr>
            </w:pPr>
            <w:r w:rsidRPr="001C5585">
              <w:rPr>
                <w:rFonts w:ascii="Times New Roman" w:hAnsi="Times New Roman"/>
                <w:bCs/>
                <w:color w:val="000000"/>
                <w:kern w:val="24"/>
                <w:position w:val="1"/>
                <w:sz w:val="28"/>
                <w:szCs w:val="28"/>
                <w:lang w:eastAsia="ru-RU"/>
              </w:rPr>
              <w:t>неудовлетворительно</w:t>
            </w:r>
          </w:p>
        </w:tc>
      </w:tr>
    </w:tbl>
    <w:p w:rsidR="00F350D8" w:rsidRDefault="00F350D8" w:rsidP="00190198">
      <w:pPr>
        <w:keepNext/>
        <w:keepLines/>
        <w:suppressLineNumbers/>
        <w:suppressAutoHyphens/>
        <w:spacing w:after="0" w:line="240" w:lineRule="auto"/>
        <w:jc w:val="both"/>
        <w:rPr>
          <w:rFonts w:ascii="Times New Roman" w:hAnsi="Times New Roman"/>
          <w:sz w:val="28"/>
          <w:szCs w:val="28"/>
          <w:lang w:eastAsia="ru-RU"/>
        </w:rPr>
      </w:pPr>
    </w:p>
    <w:p w:rsidR="00F350D8" w:rsidRDefault="00F350D8" w:rsidP="00970E76">
      <w:pPr>
        <w:keepNext/>
        <w:keepLines/>
        <w:suppressLineNumbers/>
        <w:suppressAutoHyphens/>
        <w:spacing w:after="0" w:line="240" w:lineRule="auto"/>
        <w:jc w:val="both"/>
        <w:rPr>
          <w:rFonts w:ascii="Times New Roman" w:hAnsi="Times New Roman"/>
          <w:b/>
          <w:sz w:val="28"/>
          <w:szCs w:val="28"/>
          <w:lang w:eastAsia="ru-RU"/>
        </w:rPr>
      </w:pPr>
    </w:p>
    <w:p w:rsidR="00F350D8" w:rsidRDefault="00F350D8" w:rsidP="00970E76">
      <w:pPr>
        <w:keepNext/>
        <w:keepLines/>
        <w:suppressLineNumber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3.3.</w:t>
      </w:r>
      <w:r w:rsidRPr="00E57E65">
        <w:rPr>
          <w:rFonts w:ascii="Times New Roman" w:hAnsi="Times New Roman"/>
          <w:b/>
          <w:sz w:val="28"/>
          <w:szCs w:val="28"/>
          <w:lang w:eastAsia="ru-RU"/>
        </w:rPr>
        <w:t xml:space="preserve"> Перечень материалов, оборудования и информационных источников, используемых в аттестации</w:t>
      </w:r>
    </w:p>
    <w:p w:rsidR="00F350D8" w:rsidRDefault="00F350D8" w:rsidP="00970E76">
      <w:pPr>
        <w:keepNext/>
        <w:keepLines/>
        <w:suppressLineNumbers/>
        <w:suppressAutoHyphens/>
        <w:spacing w:after="0" w:line="240" w:lineRule="auto"/>
        <w:jc w:val="both"/>
        <w:rPr>
          <w:rFonts w:ascii="Times New Roman" w:hAnsi="Times New Roman"/>
          <w:sz w:val="28"/>
          <w:szCs w:val="28"/>
          <w:lang w:eastAsia="ru-RU"/>
        </w:rPr>
      </w:pPr>
    </w:p>
    <w:p w:rsidR="00F350D8" w:rsidRDefault="00F350D8" w:rsidP="00047076">
      <w:pPr>
        <w:rPr>
          <w:rFonts w:ascii="Times New Roman" w:hAnsi="Times New Roman"/>
          <w:sz w:val="28"/>
          <w:szCs w:val="28"/>
          <w:lang w:eastAsia="ru-RU"/>
        </w:rPr>
      </w:pPr>
      <w:r>
        <w:rPr>
          <w:rFonts w:ascii="Times New Roman" w:hAnsi="Times New Roman"/>
          <w:sz w:val="28"/>
          <w:szCs w:val="28"/>
          <w:lang w:eastAsia="ru-RU"/>
        </w:rPr>
        <w:t>Штангенциркуль ШЦ</w:t>
      </w:r>
      <w:r w:rsidRPr="00B25D87">
        <w:rPr>
          <w:rFonts w:ascii="Times New Roman" w:hAnsi="Times New Roman"/>
          <w:sz w:val="28"/>
          <w:szCs w:val="28"/>
          <w:lang w:eastAsia="ru-RU"/>
        </w:rPr>
        <w:t>-</w:t>
      </w:r>
      <w:r>
        <w:rPr>
          <w:rFonts w:ascii="Times New Roman" w:hAnsi="Times New Roman"/>
          <w:sz w:val="28"/>
          <w:szCs w:val="28"/>
          <w:lang w:eastAsia="ru-RU"/>
        </w:rPr>
        <w:t xml:space="preserve"> </w:t>
      </w:r>
      <w:r>
        <w:rPr>
          <w:rFonts w:ascii="Times New Roman" w:hAnsi="Times New Roman"/>
          <w:sz w:val="28"/>
          <w:szCs w:val="28"/>
          <w:lang w:val="en-US" w:eastAsia="ru-RU"/>
        </w:rPr>
        <w:t>I</w:t>
      </w:r>
      <w:r>
        <w:rPr>
          <w:rFonts w:ascii="Times New Roman" w:hAnsi="Times New Roman"/>
          <w:sz w:val="28"/>
          <w:szCs w:val="28"/>
          <w:lang w:eastAsia="ru-RU"/>
        </w:rPr>
        <w:t>,</w:t>
      </w:r>
      <w:r w:rsidRPr="00B25D87">
        <w:rPr>
          <w:rFonts w:ascii="Times New Roman" w:hAnsi="Times New Roman"/>
          <w:sz w:val="28"/>
          <w:szCs w:val="28"/>
          <w:lang w:eastAsia="ru-RU"/>
        </w:rPr>
        <w:t xml:space="preserve"> </w:t>
      </w:r>
      <w:r>
        <w:rPr>
          <w:rFonts w:ascii="Times New Roman" w:hAnsi="Times New Roman"/>
          <w:sz w:val="28"/>
          <w:szCs w:val="28"/>
          <w:lang w:eastAsia="ru-RU"/>
        </w:rPr>
        <w:t>точность измерений 0,1мм</w:t>
      </w:r>
    </w:p>
    <w:p w:rsidR="00F350D8" w:rsidRPr="00B25D87" w:rsidRDefault="00F350D8" w:rsidP="00B25D87">
      <w:pPr>
        <w:rPr>
          <w:rFonts w:ascii="Times New Roman" w:hAnsi="Times New Roman"/>
          <w:sz w:val="28"/>
          <w:szCs w:val="28"/>
          <w:lang w:eastAsia="ru-RU"/>
        </w:rPr>
      </w:pPr>
      <w:r>
        <w:rPr>
          <w:rFonts w:ascii="Times New Roman" w:hAnsi="Times New Roman"/>
          <w:sz w:val="28"/>
          <w:szCs w:val="28"/>
          <w:lang w:eastAsia="ru-RU"/>
        </w:rPr>
        <w:t>Штангенциркуль ШЦ</w:t>
      </w:r>
      <w:r w:rsidRPr="00B25D87">
        <w:rPr>
          <w:rFonts w:ascii="Times New Roman" w:hAnsi="Times New Roman"/>
          <w:sz w:val="28"/>
          <w:szCs w:val="28"/>
          <w:lang w:eastAsia="ru-RU"/>
        </w:rPr>
        <w:t>-</w:t>
      </w:r>
      <w:r>
        <w:rPr>
          <w:rFonts w:ascii="Times New Roman" w:hAnsi="Times New Roman"/>
          <w:sz w:val="28"/>
          <w:szCs w:val="28"/>
          <w:lang w:val="en-US" w:eastAsia="ru-RU"/>
        </w:rPr>
        <w:t>III</w:t>
      </w:r>
      <w:r>
        <w:rPr>
          <w:rFonts w:ascii="Times New Roman" w:hAnsi="Times New Roman"/>
          <w:sz w:val="28"/>
          <w:szCs w:val="28"/>
          <w:lang w:eastAsia="ru-RU"/>
        </w:rPr>
        <w:t>,</w:t>
      </w:r>
      <w:r w:rsidRPr="00B25D87">
        <w:rPr>
          <w:rFonts w:ascii="Times New Roman" w:hAnsi="Times New Roman"/>
          <w:sz w:val="28"/>
          <w:szCs w:val="28"/>
          <w:lang w:eastAsia="ru-RU"/>
        </w:rPr>
        <w:t xml:space="preserve"> </w:t>
      </w:r>
      <w:r>
        <w:rPr>
          <w:rFonts w:ascii="Times New Roman" w:hAnsi="Times New Roman"/>
          <w:sz w:val="28"/>
          <w:szCs w:val="28"/>
          <w:lang w:eastAsia="ru-RU"/>
        </w:rPr>
        <w:t>точность измерений 0,</w:t>
      </w:r>
      <w:r w:rsidRPr="00B25D87">
        <w:rPr>
          <w:rFonts w:ascii="Times New Roman" w:hAnsi="Times New Roman"/>
          <w:sz w:val="28"/>
          <w:szCs w:val="28"/>
          <w:lang w:eastAsia="ru-RU"/>
        </w:rPr>
        <w:t xml:space="preserve">05 </w:t>
      </w:r>
      <w:r>
        <w:rPr>
          <w:rFonts w:ascii="Times New Roman" w:hAnsi="Times New Roman"/>
          <w:sz w:val="28"/>
          <w:szCs w:val="28"/>
          <w:lang w:eastAsia="ru-RU"/>
        </w:rPr>
        <w:t>мм</w:t>
      </w:r>
    </w:p>
    <w:p w:rsidR="00F350D8" w:rsidRPr="00B25D87" w:rsidRDefault="00F350D8" w:rsidP="00B25D87">
      <w:pPr>
        <w:rPr>
          <w:rFonts w:ascii="Times New Roman" w:hAnsi="Times New Roman"/>
          <w:sz w:val="28"/>
          <w:szCs w:val="28"/>
          <w:lang w:eastAsia="ru-RU"/>
        </w:rPr>
      </w:pPr>
      <w:r>
        <w:rPr>
          <w:rFonts w:ascii="Times New Roman" w:hAnsi="Times New Roman"/>
          <w:sz w:val="28"/>
          <w:szCs w:val="28"/>
          <w:lang w:eastAsia="ru-RU"/>
        </w:rPr>
        <w:t>Микрометр точность измерений 0,</w:t>
      </w:r>
      <w:r w:rsidRPr="00B25D87">
        <w:rPr>
          <w:rFonts w:ascii="Times New Roman" w:hAnsi="Times New Roman"/>
          <w:sz w:val="28"/>
          <w:szCs w:val="28"/>
          <w:lang w:eastAsia="ru-RU"/>
        </w:rPr>
        <w:t>0</w:t>
      </w:r>
      <w:r>
        <w:rPr>
          <w:rFonts w:ascii="Times New Roman" w:hAnsi="Times New Roman"/>
          <w:sz w:val="28"/>
          <w:szCs w:val="28"/>
          <w:lang w:eastAsia="ru-RU"/>
        </w:rPr>
        <w:t>1</w:t>
      </w:r>
      <w:r w:rsidRPr="00B25D87">
        <w:rPr>
          <w:rFonts w:ascii="Times New Roman" w:hAnsi="Times New Roman"/>
          <w:sz w:val="28"/>
          <w:szCs w:val="28"/>
          <w:lang w:eastAsia="ru-RU"/>
        </w:rPr>
        <w:t xml:space="preserve"> </w:t>
      </w:r>
      <w:r>
        <w:rPr>
          <w:rFonts w:ascii="Times New Roman" w:hAnsi="Times New Roman"/>
          <w:sz w:val="28"/>
          <w:szCs w:val="28"/>
          <w:lang w:eastAsia="ru-RU"/>
        </w:rPr>
        <w:t>мм</w:t>
      </w:r>
    </w:p>
    <w:p w:rsidR="00F350D8" w:rsidRDefault="00F350D8" w:rsidP="00047076">
      <w:pPr>
        <w:rPr>
          <w:rFonts w:ascii="Times New Roman" w:hAnsi="Times New Roman"/>
          <w:sz w:val="28"/>
          <w:szCs w:val="28"/>
          <w:lang w:eastAsia="ru-RU"/>
        </w:rPr>
      </w:pPr>
      <w:r>
        <w:rPr>
          <w:rFonts w:ascii="Times New Roman" w:hAnsi="Times New Roman"/>
          <w:sz w:val="28"/>
          <w:szCs w:val="28"/>
          <w:lang w:eastAsia="ru-RU"/>
        </w:rPr>
        <w:t>Справочные таблицы из нормативных документов:</w:t>
      </w:r>
    </w:p>
    <w:p w:rsidR="00F350D8" w:rsidRDefault="00F350D8" w:rsidP="000E3A71">
      <w:pPr>
        <w:rPr>
          <w:rFonts w:ascii="Times New Roman" w:hAnsi="Times New Roman"/>
          <w:sz w:val="28"/>
          <w:szCs w:val="28"/>
          <w:lang w:eastAsia="ru-RU"/>
        </w:rPr>
      </w:pPr>
      <w:r>
        <w:rPr>
          <w:rFonts w:ascii="Times New Roman" w:hAnsi="Times New Roman"/>
          <w:sz w:val="28"/>
          <w:szCs w:val="28"/>
          <w:lang w:eastAsia="ru-RU"/>
        </w:rPr>
        <w:t>ГОСТ 25346-89     ГОСТ 2.308-2011</w:t>
      </w:r>
    </w:p>
    <w:p w:rsidR="00F350D8" w:rsidRDefault="00F350D8" w:rsidP="000E3A71">
      <w:pPr>
        <w:rPr>
          <w:rFonts w:ascii="Times New Roman" w:hAnsi="Times New Roman"/>
          <w:sz w:val="28"/>
          <w:szCs w:val="28"/>
          <w:lang w:eastAsia="ru-RU"/>
        </w:rPr>
      </w:pPr>
      <w:r>
        <w:rPr>
          <w:rFonts w:ascii="Times New Roman" w:hAnsi="Times New Roman"/>
          <w:sz w:val="28"/>
          <w:szCs w:val="28"/>
          <w:lang w:eastAsia="ru-RU"/>
        </w:rPr>
        <w:t>ГОСТ 3325-85       ГОСТ 24705-2004</w:t>
      </w:r>
    </w:p>
    <w:p w:rsidR="00F350D8" w:rsidRDefault="00F350D8" w:rsidP="000E3A71">
      <w:pPr>
        <w:rPr>
          <w:rFonts w:ascii="Times New Roman" w:hAnsi="Times New Roman"/>
          <w:sz w:val="28"/>
          <w:szCs w:val="28"/>
          <w:lang w:eastAsia="ru-RU"/>
        </w:rPr>
      </w:pPr>
      <w:r>
        <w:rPr>
          <w:rFonts w:ascii="Times New Roman" w:hAnsi="Times New Roman"/>
          <w:sz w:val="28"/>
          <w:szCs w:val="28"/>
          <w:lang w:eastAsia="ru-RU"/>
        </w:rPr>
        <w:t>ГОСТ 27705-81      ГОСТ 1643-81</w:t>
      </w:r>
    </w:p>
    <w:p w:rsidR="00F350D8" w:rsidRDefault="00F350D8" w:rsidP="000E3A71">
      <w:pPr>
        <w:rPr>
          <w:rFonts w:ascii="Times New Roman" w:hAnsi="Times New Roman"/>
          <w:sz w:val="28"/>
          <w:szCs w:val="28"/>
          <w:lang w:eastAsia="ru-RU"/>
        </w:rPr>
      </w:pPr>
      <w:r>
        <w:rPr>
          <w:rFonts w:ascii="Times New Roman" w:hAnsi="Times New Roman"/>
          <w:sz w:val="28"/>
          <w:szCs w:val="28"/>
          <w:lang w:eastAsia="ru-RU"/>
        </w:rPr>
        <w:t>ГОСТ 23360-78      ГОСТ 25348-82</w:t>
      </w:r>
    </w:p>
    <w:p w:rsidR="00F350D8" w:rsidRPr="000E3A71" w:rsidRDefault="00F350D8" w:rsidP="000E3A71">
      <w:pPr>
        <w:rPr>
          <w:rFonts w:ascii="Times New Roman" w:hAnsi="Times New Roman"/>
          <w:sz w:val="28"/>
          <w:szCs w:val="28"/>
        </w:rPr>
      </w:pPr>
      <w:r w:rsidRPr="000E3A71">
        <w:rPr>
          <w:rFonts w:ascii="Times New Roman" w:hAnsi="Times New Roman"/>
          <w:sz w:val="28"/>
          <w:szCs w:val="28"/>
        </w:rPr>
        <w:t xml:space="preserve">Интернет-ресурсы: </w:t>
      </w:r>
      <w:hyperlink r:id="rId55" w:history="1">
        <w:r w:rsidRPr="000E3A71">
          <w:rPr>
            <w:rStyle w:val="Hyperlink"/>
            <w:rFonts w:ascii="Times New Roman" w:hAnsi="Times New Roman"/>
            <w:sz w:val="28"/>
            <w:szCs w:val="28"/>
            <w:lang w:val="en-US"/>
          </w:rPr>
          <w:t>www</w:t>
        </w:r>
        <w:r w:rsidRPr="000E3A71">
          <w:rPr>
            <w:rStyle w:val="Hyperlink"/>
            <w:rFonts w:ascii="Times New Roman" w:hAnsi="Times New Roman"/>
            <w:sz w:val="28"/>
            <w:szCs w:val="28"/>
          </w:rPr>
          <w:t>.</w:t>
        </w:r>
        <w:r w:rsidRPr="000E3A71">
          <w:rPr>
            <w:rStyle w:val="Hyperlink"/>
            <w:rFonts w:ascii="Times New Roman" w:hAnsi="Times New Roman"/>
            <w:sz w:val="28"/>
            <w:szCs w:val="28"/>
            <w:lang w:val="en-US"/>
          </w:rPr>
          <w:t>standartizac</w:t>
        </w:r>
        <w:r w:rsidRPr="000E3A71">
          <w:rPr>
            <w:rStyle w:val="Hyperlink"/>
            <w:rFonts w:ascii="Times New Roman" w:hAnsi="Times New Roman"/>
            <w:sz w:val="28"/>
            <w:szCs w:val="28"/>
          </w:rPr>
          <w:t>.</w:t>
        </w:r>
        <w:r w:rsidRPr="000E3A71">
          <w:rPr>
            <w:rStyle w:val="Hyperlink"/>
            <w:rFonts w:ascii="Times New Roman" w:hAnsi="Times New Roman"/>
            <w:sz w:val="28"/>
            <w:szCs w:val="28"/>
            <w:lang w:val="en-US"/>
          </w:rPr>
          <w:t>ru</w:t>
        </w:r>
        <w:r w:rsidRPr="000E3A71">
          <w:rPr>
            <w:rStyle w:val="Hyperlink"/>
            <w:rFonts w:ascii="Times New Roman" w:hAnsi="Times New Roman"/>
            <w:sz w:val="28"/>
            <w:szCs w:val="28"/>
          </w:rPr>
          <w:t>/</w:t>
        </w:r>
        <w:r w:rsidRPr="000E3A71">
          <w:rPr>
            <w:rStyle w:val="Hyperlink"/>
            <w:rFonts w:ascii="Times New Roman" w:hAnsi="Times New Roman"/>
            <w:sz w:val="28"/>
            <w:szCs w:val="28"/>
            <w:lang w:val="en-US"/>
          </w:rPr>
          <w:t>certifcation</w:t>
        </w:r>
        <w:r w:rsidRPr="000E3A71">
          <w:rPr>
            <w:rStyle w:val="Hyperlink"/>
            <w:rFonts w:ascii="Times New Roman" w:hAnsi="Times New Roman"/>
            <w:sz w:val="28"/>
            <w:szCs w:val="28"/>
          </w:rPr>
          <w:t>/</w:t>
        </w:r>
        <w:r w:rsidRPr="000E3A71">
          <w:rPr>
            <w:rStyle w:val="Hyperlink"/>
            <w:rFonts w:ascii="Times New Roman" w:hAnsi="Times New Roman"/>
            <w:sz w:val="28"/>
            <w:szCs w:val="28"/>
            <w:lang w:val="en-US"/>
          </w:rPr>
          <w:t>osnovnie</w:t>
        </w:r>
      </w:hyperlink>
      <w:r w:rsidRPr="000E3A71">
        <w:rPr>
          <w:rFonts w:ascii="Times New Roman" w:hAnsi="Times New Roman"/>
          <w:sz w:val="28"/>
          <w:szCs w:val="28"/>
        </w:rPr>
        <w:t xml:space="preserve"> 3.</w:t>
      </w:r>
      <w:r w:rsidRPr="000E3A71">
        <w:rPr>
          <w:rFonts w:ascii="Times New Roman" w:hAnsi="Times New Roman"/>
          <w:sz w:val="28"/>
          <w:szCs w:val="28"/>
          <w:lang w:val="en-US"/>
        </w:rPr>
        <w:t>html</w:t>
      </w:r>
    </w:p>
    <w:p w:rsidR="00F350D8" w:rsidRPr="000E3A71" w:rsidRDefault="00F350D8" w:rsidP="000E3A71">
      <w:pPr>
        <w:rPr>
          <w:rFonts w:ascii="Times New Roman" w:hAnsi="Times New Roman"/>
          <w:sz w:val="28"/>
          <w:szCs w:val="28"/>
        </w:rPr>
      </w:pPr>
      <w:r w:rsidRPr="000E3A71">
        <w:rPr>
          <w:rFonts w:ascii="Times New Roman" w:hAnsi="Times New Roman"/>
          <w:sz w:val="28"/>
          <w:szCs w:val="28"/>
        </w:rPr>
        <w:t xml:space="preserve">                                        </w:t>
      </w:r>
      <w:r w:rsidRPr="000E3A71">
        <w:rPr>
          <w:rFonts w:ascii="Times New Roman" w:hAnsi="Times New Roman"/>
          <w:sz w:val="28"/>
          <w:szCs w:val="28"/>
          <w:lang w:val="en-US"/>
        </w:rPr>
        <w:t>www</w:t>
      </w:r>
      <w:r w:rsidRPr="000E3A71">
        <w:rPr>
          <w:rFonts w:ascii="Times New Roman" w:hAnsi="Times New Roman"/>
          <w:sz w:val="28"/>
          <w:szCs w:val="28"/>
        </w:rPr>
        <w:t>.</w:t>
      </w:r>
      <w:r w:rsidRPr="000E3A71">
        <w:rPr>
          <w:rFonts w:ascii="Times New Roman" w:hAnsi="Times New Roman"/>
          <w:sz w:val="28"/>
          <w:szCs w:val="28"/>
          <w:lang w:val="en-US"/>
        </w:rPr>
        <w:t>qumer</w:t>
      </w:r>
      <w:r w:rsidRPr="000E3A71">
        <w:rPr>
          <w:rFonts w:ascii="Times New Roman" w:hAnsi="Times New Roman"/>
          <w:sz w:val="28"/>
          <w:szCs w:val="28"/>
        </w:rPr>
        <w:t>.</w:t>
      </w:r>
      <w:r w:rsidRPr="000E3A71">
        <w:rPr>
          <w:rFonts w:ascii="Times New Roman" w:hAnsi="Times New Roman"/>
          <w:sz w:val="28"/>
          <w:szCs w:val="28"/>
          <w:lang w:val="en-US"/>
        </w:rPr>
        <w:t>info</w:t>
      </w:r>
      <w:r w:rsidRPr="000E3A71">
        <w:rPr>
          <w:rFonts w:ascii="Times New Roman" w:hAnsi="Times New Roman"/>
          <w:sz w:val="28"/>
          <w:szCs w:val="28"/>
        </w:rPr>
        <w:t>/</w:t>
      </w:r>
      <w:r w:rsidRPr="000E3A71">
        <w:rPr>
          <w:rFonts w:ascii="Times New Roman" w:hAnsi="Times New Roman"/>
          <w:sz w:val="28"/>
          <w:szCs w:val="28"/>
          <w:lang w:val="en-US"/>
        </w:rPr>
        <w:t>bibliotek</w:t>
      </w:r>
      <w:r w:rsidRPr="000E3A71">
        <w:rPr>
          <w:rFonts w:ascii="Times New Roman" w:hAnsi="Times New Roman"/>
          <w:sz w:val="28"/>
          <w:szCs w:val="28"/>
        </w:rPr>
        <w:t>/</w:t>
      </w:r>
      <w:r w:rsidRPr="000E3A71">
        <w:rPr>
          <w:rFonts w:ascii="Times New Roman" w:hAnsi="Times New Roman"/>
          <w:sz w:val="28"/>
          <w:szCs w:val="28"/>
          <w:lang w:val="en-US"/>
        </w:rPr>
        <w:t>Buks</w:t>
      </w:r>
      <w:r w:rsidRPr="000E3A71">
        <w:rPr>
          <w:rFonts w:ascii="Times New Roman" w:hAnsi="Times New Roman"/>
          <w:sz w:val="28"/>
          <w:szCs w:val="28"/>
        </w:rPr>
        <w:t>/</w:t>
      </w:r>
      <w:r w:rsidRPr="000E3A71">
        <w:rPr>
          <w:rFonts w:ascii="Times New Roman" w:hAnsi="Times New Roman"/>
          <w:sz w:val="28"/>
          <w:szCs w:val="28"/>
          <w:lang w:val="en-US"/>
        </w:rPr>
        <w:t>sciene</w:t>
      </w:r>
      <w:r w:rsidRPr="000E3A71">
        <w:rPr>
          <w:rFonts w:ascii="Times New Roman" w:hAnsi="Times New Roman"/>
          <w:sz w:val="28"/>
          <w:szCs w:val="28"/>
        </w:rPr>
        <w:t>/</w:t>
      </w:r>
      <w:r w:rsidRPr="000E3A71">
        <w:rPr>
          <w:rFonts w:ascii="Times New Roman" w:hAnsi="Times New Roman"/>
          <w:sz w:val="28"/>
          <w:szCs w:val="28"/>
          <w:lang w:val="en-US"/>
        </w:rPr>
        <w:t>biruk</w:t>
      </w:r>
      <w:r w:rsidRPr="000E3A71">
        <w:rPr>
          <w:rFonts w:ascii="Times New Roman" w:hAnsi="Times New Roman"/>
          <w:sz w:val="28"/>
          <w:szCs w:val="28"/>
        </w:rPr>
        <w:t>.01.</w:t>
      </w:r>
      <w:r w:rsidRPr="000E3A71">
        <w:rPr>
          <w:rFonts w:ascii="Times New Roman" w:hAnsi="Times New Roman"/>
          <w:sz w:val="28"/>
          <w:szCs w:val="28"/>
          <w:lang w:val="en-US"/>
        </w:rPr>
        <w:t>php</w:t>
      </w:r>
    </w:p>
    <w:p w:rsidR="00F350D8" w:rsidRPr="000E3A71" w:rsidRDefault="00F350D8" w:rsidP="000E3A71">
      <w:pPr>
        <w:rPr>
          <w:rFonts w:ascii="Times New Roman" w:hAnsi="Times New Roman"/>
          <w:sz w:val="28"/>
          <w:szCs w:val="28"/>
        </w:rPr>
        <w:sectPr w:rsidR="00F350D8" w:rsidRPr="000E3A71" w:rsidSect="004C7E87">
          <w:pgSz w:w="11909" w:h="16834"/>
          <w:pgMar w:top="1276" w:right="357" w:bottom="720" w:left="1486" w:header="720" w:footer="720" w:gutter="0"/>
          <w:cols w:space="60"/>
          <w:noEndnote/>
        </w:sectPr>
      </w:pPr>
      <w:r w:rsidRPr="000E3A71">
        <w:rPr>
          <w:rFonts w:ascii="Times New Roman" w:hAnsi="Times New Roman"/>
          <w:sz w:val="28"/>
          <w:szCs w:val="28"/>
        </w:rPr>
        <w:t xml:space="preserve">                                    </w:t>
      </w:r>
      <w:r w:rsidRPr="000E3A71">
        <w:rPr>
          <w:rFonts w:ascii="Times New Roman" w:hAnsi="Times New Roman"/>
          <w:sz w:val="28"/>
          <w:szCs w:val="28"/>
          <w:lang w:val="en-US"/>
        </w:rPr>
        <w:t>http</w:t>
      </w:r>
      <w:r w:rsidRPr="000E3A71">
        <w:rPr>
          <w:rFonts w:ascii="Times New Roman" w:hAnsi="Times New Roman"/>
          <w:sz w:val="28"/>
          <w:szCs w:val="28"/>
        </w:rPr>
        <w:t>://</w:t>
      </w:r>
      <w:r w:rsidRPr="000E3A71">
        <w:rPr>
          <w:rFonts w:ascii="Times New Roman" w:hAnsi="Times New Roman"/>
          <w:sz w:val="28"/>
          <w:szCs w:val="28"/>
          <w:lang w:val="en-US"/>
        </w:rPr>
        <w:t>nqjit</w:t>
      </w:r>
      <w:r w:rsidRPr="000E3A71">
        <w:rPr>
          <w:rFonts w:ascii="Times New Roman" w:hAnsi="Times New Roman"/>
          <w:sz w:val="28"/>
          <w:szCs w:val="28"/>
        </w:rPr>
        <w:t>.</w:t>
      </w:r>
      <w:r w:rsidRPr="000E3A71">
        <w:rPr>
          <w:rFonts w:ascii="Times New Roman" w:hAnsi="Times New Roman"/>
          <w:sz w:val="28"/>
          <w:szCs w:val="28"/>
          <w:lang w:val="en-US"/>
        </w:rPr>
        <w:t>narod</w:t>
      </w:r>
      <w:r w:rsidRPr="000E3A71">
        <w:rPr>
          <w:rFonts w:ascii="Times New Roman" w:hAnsi="Times New Roman"/>
          <w:sz w:val="28"/>
          <w:szCs w:val="28"/>
        </w:rPr>
        <w:t>.</w:t>
      </w:r>
      <w:r w:rsidRPr="000E3A71">
        <w:rPr>
          <w:rFonts w:ascii="Times New Roman" w:hAnsi="Times New Roman"/>
          <w:sz w:val="28"/>
          <w:szCs w:val="28"/>
          <w:lang w:val="en-US"/>
        </w:rPr>
        <w:t>ru</w:t>
      </w:r>
      <w:r w:rsidRPr="000E3A71">
        <w:rPr>
          <w:rFonts w:ascii="Times New Roman" w:hAnsi="Times New Roman"/>
          <w:sz w:val="28"/>
          <w:szCs w:val="28"/>
        </w:rPr>
        <w:t>/</w:t>
      </w:r>
      <w:r w:rsidRPr="000E3A71">
        <w:rPr>
          <w:rFonts w:ascii="Times New Roman" w:hAnsi="Times New Roman"/>
          <w:sz w:val="28"/>
          <w:szCs w:val="28"/>
          <w:lang w:val="en-US"/>
        </w:rPr>
        <w:t>predmet</w:t>
      </w:r>
      <w:r w:rsidRPr="000E3A71">
        <w:rPr>
          <w:rFonts w:ascii="Times New Roman" w:hAnsi="Times New Roman"/>
          <w:sz w:val="28"/>
          <w:szCs w:val="28"/>
        </w:rPr>
        <w:t>:/</w:t>
      </w:r>
      <w:r w:rsidRPr="000E3A71">
        <w:rPr>
          <w:rFonts w:ascii="Times New Roman" w:hAnsi="Times New Roman"/>
          <w:sz w:val="28"/>
          <w:szCs w:val="28"/>
          <w:lang w:val="en-US"/>
        </w:rPr>
        <w:t>metroloqia</w:t>
      </w:r>
      <w:r w:rsidRPr="000E3A71">
        <w:rPr>
          <w:rFonts w:ascii="Times New Roman" w:hAnsi="Times New Roman"/>
          <w:sz w:val="28"/>
          <w:szCs w:val="28"/>
        </w:rPr>
        <w:t>/1.</w:t>
      </w:r>
      <w:r w:rsidRPr="000E3A71">
        <w:rPr>
          <w:rFonts w:ascii="Times New Roman" w:hAnsi="Times New Roman"/>
          <w:sz w:val="28"/>
          <w:szCs w:val="28"/>
          <w:lang w:val="en-US"/>
        </w:rPr>
        <w:t>doc</w:t>
      </w:r>
    </w:p>
    <w:p w:rsidR="00F350D8" w:rsidRDefault="00F350D8" w:rsidP="0020293A"/>
    <w:sectPr w:rsidR="00F350D8" w:rsidSect="00AD21B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0D8" w:rsidRDefault="00F350D8" w:rsidP="000C6645">
      <w:pPr>
        <w:spacing w:after="0" w:line="240" w:lineRule="auto"/>
      </w:pPr>
      <w:r>
        <w:separator/>
      </w:r>
    </w:p>
  </w:endnote>
  <w:endnote w:type="continuationSeparator" w:id="0">
    <w:p w:rsidR="00F350D8" w:rsidRDefault="00F350D8" w:rsidP="000C6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0D8" w:rsidRDefault="00F350D8" w:rsidP="000C6645">
      <w:pPr>
        <w:spacing w:after="0" w:line="240" w:lineRule="auto"/>
      </w:pPr>
      <w:r>
        <w:separator/>
      </w:r>
    </w:p>
  </w:footnote>
  <w:footnote w:type="continuationSeparator" w:id="0">
    <w:p w:rsidR="00F350D8" w:rsidRDefault="00F350D8" w:rsidP="000C66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58C"/>
    <w:multiLevelType w:val="hybridMultilevel"/>
    <w:tmpl w:val="DA1601C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06A133F"/>
    <w:multiLevelType w:val="hybridMultilevel"/>
    <w:tmpl w:val="F6129514"/>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00D94235"/>
    <w:multiLevelType w:val="hybridMultilevel"/>
    <w:tmpl w:val="4ECA357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19A15D6"/>
    <w:multiLevelType w:val="hybridMultilevel"/>
    <w:tmpl w:val="E194B12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23D1D6C"/>
    <w:multiLevelType w:val="hybridMultilevel"/>
    <w:tmpl w:val="C12EADC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414805"/>
    <w:multiLevelType w:val="hybridMultilevel"/>
    <w:tmpl w:val="455C34B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5720D44"/>
    <w:multiLevelType w:val="hybridMultilevel"/>
    <w:tmpl w:val="57408F4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7102541"/>
    <w:multiLevelType w:val="hybridMultilevel"/>
    <w:tmpl w:val="D8B2CA98"/>
    <w:lvl w:ilvl="0" w:tplc="04190017">
      <w:start w:val="1"/>
      <w:numFmt w:val="lowerLetter"/>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nsid w:val="075C7354"/>
    <w:multiLevelType w:val="hybridMultilevel"/>
    <w:tmpl w:val="48C29D6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A853FFD"/>
    <w:multiLevelType w:val="hybridMultilevel"/>
    <w:tmpl w:val="2BF4A9E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E661FA9"/>
    <w:multiLevelType w:val="hybridMultilevel"/>
    <w:tmpl w:val="9142F52A"/>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12267FF7"/>
    <w:multiLevelType w:val="hybridMultilevel"/>
    <w:tmpl w:val="EAB004D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132E05CE"/>
    <w:multiLevelType w:val="hybridMultilevel"/>
    <w:tmpl w:val="ADDA2A6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4482F74"/>
    <w:multiLevelType w:val="hybridMultilevel"/>
    <w:tmpl w:val="6F6AD2A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4540310"/>
    <w:multiLevelType w:val="hybridMultilevel"/>
    <w:tmpl w:val="3F90EC2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5FB7A15"/>
    <w:multiLevelType w:val="hybridMultilevel"/>
    <w:tmpl w:val="A58A4ECE"/>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67779F2"/>
    <w:multiLevelType w:val="hybridMultilevel"/>
    <w:tmpl w:val="0234E21E"/>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7444C52"/>
    <w:multiLevelType w:val="hybridMultilevel"/>
    <w:tmpl w:val="3C94876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9337682"/>
    <w:multiLevelType w:val="hybridMultilevel"/>
    <w:tmpl w:val="4C9208E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B46153C"/>
    <w:multiLevelType w:val="hybridMultilevel"/>
    <w:tmpl w:val="811CAD0E"/>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C29761C"/>
    <w:multiLevelType w:val="hybridMultilevel"/>
    <w:tmpl w:val="D1D43878"/>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nsid w:val="1EDD4C26"/>
    <w:multiLevelType w:val="hybridMultilevel"/>
    <w:tmpl w:val="3F32C00C"/>
    <w:lvl w:ilvl="0" w:tplc="04190017">
      <w:start w:val="1"/>
      <w:numFmt w:val="lowerLetter"/>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200801CA"/>
    <w:multiLevelType w:val="hybridMultilevel"/>
    <w:tmpl w:val="BE323E3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2217EAD"/>
    <w:multiLevelType w:val="hybridMultilevel"/>
    <w:tmpl w:val="FD4AC96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22A72ABC"/>
    <w:multiLevelType w:val="hybridMultilevel"/>
    <w:tmpl w:val="4DD0B6F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429785B"/>
    <w:multiLevelType w:val="hybridMultilevel"/>
    <w:tmpl w:val="F792352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5B250C8"/>
    <w:multiLevelType w:val="hybridMultilevel"/>
    <w:tmpl w:val="C216521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26490B1C"/>
    <w:multiLevelType w:val="hybridMultilevel"/>
    <w:tmpl w:val="A0AEBE1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268041D3"/>
    <w:multiLevelType w:val="hybridMultilevel"/>
    <w:tmpl w:val="043230A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27ED7332"/>
    <w:multiLevelType w:val="hybridMultilevel"/>
    <w:tmpl w:val="33A81B00"/>
    <w:lvl w:ilvl="0" w:tplc="04190017">
      <w:start w:val="1"/>
      <w:numFmt w:val="lowerLetter"/>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0">
    <w:nsid w:val="296D6A99"/>
    <w:multiLevelType w:val="hybridMultilevel"/>
    <w:tmpl w:val="5EA09F1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2A606731"/>
    <w:multiLevelType w:val="hybridMultilevel"/>
    <w:tmpl w:val="0F60212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31E01B89"/>
    <w:multiLevelType w:val="hybridMultilevel"/>
    <w:tmpl w:val="1A4E915C"/>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321B6C5B"/>
    <w:multiLevelType w:val="hybridMultilevel"/>
    <w:tmpl w:val="4F969F2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32BB686F"/>
    <w:multiLevelType w:val="hybridMultilevel"/>
    <w:tmpl w:val="95CADC4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331E3CE3"/>
    <w:multiLevelType w:val="hybridMultilevel"/>
    <w:tmpl w:val="3DA8A7CE"/>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367E4610"/>
    <w:multiLevelType w:val="hybridMultilevel"/>
    <w:tmpl w:val="4AFC0AA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82D6670"/>
    <w:multiLevelType w:val="hybridMultilevel"/>
    <w:tmpl w:val="6CE4C00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85607C8"/>
    <w:multiLevelType w:val="hybridMultilevel"/>
    <w:tmpl w:val="5C98CB4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397E6081"/>
    <w:multiLevelType w:val="hybridMultilevel"/>
    <w:tmpl w:val="043E0E5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39CB5936"/>
    <w:multiLevelType w:val="hybridMultilevel"/>
    <w:tmpl w:val="7A50E21A"/>
    <w:lvl w:ilvl="0" w:tplc="04190017">
      <w:start w:val="1"/>
      <w:numFmt w:val="lowerLetter"/>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3B1C4FC6"/>
    <w:multiLevelType w:val="hybridMultilevel"/>
    <w:tmpl w:val="6E92335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3B4B7A3A"/>
    <w:multiLevelType w:val="hybridMultilevel"/>
    <w:tmpl w:val="8D44F71E"/>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3DCC07A0"/>
    <w:multiLevelType w:val="hybridMultilevel"/>
    <w:tmpl w:val="7480CE7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3DF80DDE"/>
    <w:multiLevelType w:val="hybridMultilevel"/>
    <w:tmpl w:val="7BAA8F8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3F2819F3"/>
    <w:multiLevelType w:val="hybridMultilevel"/>
    <w:tmpl w:val="863E67C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3F753167"/>
    <w:multiLevelType w:val="hybridMultilevel"/>
    <w:tmpl w:val="0E5887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0D860B4"/>
    <w:multiLevelType w:val="hybridMultilevel"/>
    <w:tmpl w:val="3172707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426738A8"/>
    <w:multiLevelType w:val="hybridMultilevel"/>
    <w:tmpl w:val="702CB68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42CA6EE8"/>
    <w:multiLevelType w:val="hybridMultilevel"/>
    <w:tmpl w:val="F412F7A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4389330D"/>
    <w:multiLevelType w:val="hybridMultilevel"/>
    <w:tmpl w:val="830E195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453969B0"/>
    <w:multiLevelType w:val="hybridMultilevel"/>
    <w:tmpl w:val="96BAEA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46D06B6C"/>
    <w:multiLevelType w:val="hybridMultilevel"/>
    <w:tmpl w:val="BF3CF51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478F02D4"/>
    <w:multiLevelType w:val="hybridMultilevel"/>
    <w:tmpl w:val="39721E2A"/>
    <w:lvl w:ilvl="0" w:tplc="38E64BCC">
      <w:start w:val="1"/>
      <w:numFmt w:val="decimal"/>
      <w:lvlText w:val="%1."/>
      <w:lvlJc w:val="left"/>
      <w:pPr>
        <w:tabs>
          <w:tab w:val="num" w:pos="720"/>
        </w:tabs>
        <w:ind w:left="72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4BC0431A"/>
    <w:multiLevelType w:val="hybridMultilevel"/>
    <w:tmpl w:val="DB5E21D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4DE6316D"/>
    <w:multiLevelType w:val="hybridMultilevel"/>
    <w:tmpl w:val="D19E108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514161C2"/>
    <w:multiLevelType w:val="hybridMultilevel"/>
    <w:tmpl w:val="19FE87C4"/>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7">
    <w:nsid w:val="51697F4A"/>
    <w:multiLevelType w:val="hybridMultilevel"/>
    <w:tmpl w:val="3B7C855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51811496"/>
    <w:multiLevelType w:val="hybridMultilevel"/>
    <w:tmpl w:val="EE9EE0C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52B07AE5"/>
    <w:multiLevelType w:val="hybridMultilevel"/>
    <w:tmpl w:val="EB7A3DBE"/>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0">
    <w:nsid w:val="54614A12"/>
    <w:multiLevelType w:val="hybridMultilevel"/>
    <w:tmpl w:val="910036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55A26E2C"/>
    <w:multiLevelType w:val="hybridMultilevel"/>
    <w:tmpl w:val="DEA280F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56E12B9C"/>
    <w:multiLevelType w:val="hybridMultilevel"/>
    <w:tmpl w:val="8116BD4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5B3D0975"/>
    <w:multiLevelType w:val="hybridMultilevel"/>
    <w:tmpl w:val="0F22082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5CD64B3D"/>
    <w:multiLevelType w:val="hybridMultilevel"/>
    <w:tmpl w:val="38BCCD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60B12FCC"/>
    <w:multiLevelType w:val="hybridMultilevel"/>
    <w:tmpl w:val="A67437A6"/>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6">
    <w:nsid w:val="611825E6"/>
    <w:multiLevelType w:val="hybridMultilevel"/>
    <w:tmpl w:val="5C48975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61793339"/>
    <w:multiLevelType w:val="hybridMultilevel"/>
    <w:tmpl w:val="C2FE3A1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656A619B"/>
    <w:multiLevelType w:val="hybridMultilevel"/>
    <w:tmpl w:val="65FABAF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66D41152"/>
    <w:multiLevelType w:val="hybridMultilevel"/>
    <w:tmpl w:val="45F4233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679D4A77"/>
    <w:multiLevelType w:val="hybridMultilevel"/>
    <w:tmpl w:val="EC8AE78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689C74CA"/>
    <w:multiLevelType w:val="hybridMultilevel"/>
    <w:tmpl w:val="5EC0749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695066E6"/>
    <w:multiLevelType w:val="hybridMultilevel"/>
    <w:tmpl w:val="B00C2DB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6A9702F3"/>
    <w:multiLevelType w:val="hybridMultilevel"/>
    <w:tmpl w:val="8D8CCE8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6BD75AB1"/>
    <w:multiLevelType w:val="hybridMultilevel"/>
    <w:tmpl w:val="052012D6"/>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6D8C6868"/>
    <w:multiLevelType w:val="hybridMultilevel"/>
    <w:tmpl w:val="45F2AB0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6E1443C4"/>
    <w:multiLevelType w:val="hybridMultilevel"/>
    <w:tmpl w:val="F6FE048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6E946A5E"/>
    <w:multiLevelType w:val="hybridMultilevel"/>
    <w:tmpl w:val="B69863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6EEB7254"/>
    <w:multiLevelType w:val="hybridMultilevel"/>
    <w:tmpl w:val="C2F23FF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6F7652F8"/>
    <w:multiLevelType w:val="hybridMultilevel"/>
    <w:tmpl w:val="8D428E1E"/>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70622DC2"/>
    <w:multiLevelType w:val="hybridMultilevel"/>
    <w:tmpl w:val="47E47FC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72F57797"/>
    <w:multiLevelType w:val="multilevel"/>
    <w:tmpl w:val="A0AEBE14"/>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2">
    <w:nsid w:val="7417734B"/>
    <w:multiLevelType w:val="hybridMultilevel"/>
    <w:tmpl w:val="A784F81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74187E35"/>
    <w:multiLevelType w:val="hybridMultilevel"/>
    <w:tmpl w:val="FAA2DF7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744664E1"/>
    <w:multiLevelType w:val="hybridMultilevel"/>
    <w:tmpl w:val="ADD2BD7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74E835D9"/>
    <w:multiLevelType w:val="hybridMultilevel"/>
    <w:tmpl w:val="F7BEC65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767125DD"/>
    <w:multiLevelType w:val="hybridMultilevel"/>
    <w:tmpl w:val="A404C2C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77FB23F8"/>
    <w:multiLevelType w:val="hybridMultilevel"/>
    <w:tmpl w:val="24845CE0"/>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78471BD3"/>
    <w:multiLevelType w:val="hybridMultilevel"/>
    <w:tmpl w:val="6D061B04"/>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78FF24E8"/>
    <w:multiLevelType w:val="hybridMultilevel"/>
    <w:tmpl w:val="2F7E820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79272C64"/>
    <w:multiLevelType w:val="hybridMultilevel"/>
    <w:tmpl w:val="73F85B6A"/>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79797BE9"/>
    <w:multiLevelType w:val="hybridMultilevel"/>
    <w:tmpl w:val="CC6E436C"/>
    <w:lvl w:ilvl="0" w:tplc="04190017">
      <w:start w:val="1"/>
      <w:numFmt w:val="lowerLetter"/>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53"/>
  </w:num>
  <w:num w:numId="2">
    <w:abstractNumId w:val="77"/>
  </w:num>
  <w:num w:numId="3">
    <w:abstractNumId w:val="60"/>
  </w:num>
  <w:num w:numId="4">
    <w:abstractNumId w:val="64"/>
  </w:num>
  <w:num w:numId="5">
    <w:abstractNumId w:val="51"/>
  </w:num>
  <w:num w:numId="6">
    <w:abstractNumId w:val="11"/>
  </w:num>
  <w:num w:numId="7">
    <w:abstractNumId w:val="9"/>
  </w:num>
  <w:num w:numId="8">
    <w:abstractNumId w:val="46"/>
  </w:num>
  <w:num w:numId="9">
    <w:abstractNumId w:val="84"/>
  </w:num>
  <w:num w:numId="10">
    <w:abstractNumId w:val="85"/>
  </w:num>
  <w:num w:numId="11">
    <w:abstractNumId w:val="61"/>
  </w:num>
  <w:num w:numId="12">
    <w:abstractNumId w:val="26"/>
  </w:num>
  <w:num w:numId="13">
    <w:abstractNumId w:val="0"/>
  </w:num>
  <w:num w:numId="14">
    <w:abstractNumId w:val="28"/>
  </w:num>
  <w:num w:numId="15">
    <w:abstractNumId w:val="18"/>
  </w:num>
  <w:num w:numId="16">
    <w:abstractNumId w:val="89"/>
  </w:num>
  <w:num w:numId="17">
    <w:abstractNumId w:val="88"/>
  </w:num>
  <w:num w:numId="18">
    <w:abstractNumId w:val="68"/>
  </w:num>
  <w:num w:numId="19">
    <w:abstractNumId w:val="50"/>
  </w:num>
  <w:num w:numId="20">
    <w:abstractNumId w:val="86"/>
  </w:num>
  <w:num w:numId="21">
    <w:abstractNumId w:val="58"/>
  </w:num>
  <w:num w:numId="22">
    <w:abstractNumId w:val="52"/>
  </w:num>
  <w:num w:numId="23">
    <w:abstractNumId w:val="57"/>
  </w:num>
  <w:num w:numId="24">
    <w:abstractNumId w:val="17"/>
  </w:num>
  <w:num w:numId="25">
    <w:abstractNumId w:val="41"/>
  </w:num>
  <w:num w:numId="26">
    <w:abstractNumId w:val="43"/>
  </w:num>
  <w:num w:numId="27">
    <w:abstractNumId w:val="40"/>
  </w:num>
  <w:num w:numId="28">
    <w:abstractNumId w:val="67"/>
  </w:num>
  <w:num w:numId="29">
    <w:abstractNumId w:val="79"/>
  </w:num>
  <w:num w:numId="30">
    <w:abstractNumId w:val="54"/>
  </w:num>
  <w:num w:numId="31">
    <w:abstractNumId w:val="75"/>
  </w:num>
  <w:num w:numId="32">
    <w:abstractNumId w:val="87"/>
  </w:num>
  <w:num w:numId="33">
    <w:abstractNumId w:val="49"/>
  </w:num>
  <w:num w:numId="34">
    <w:abstractNumId w:val="45"/>
  </w:num>
  <w:num w:numId="35">
    <w:abstractNumId w:val="31"/>
  </w:num>
  <w:num w:numId="36">
    <w:abstractNumId w:val="16"/>
  </w:num>
  <w:num w:numId="37">
    <w:abstractNumId w:val="69"/>
  </w:num>
  <w:num w:numId="38">
    <w:abstractNumId w:val="15"/>
  </w:num>
  <w:num w:numId="39">
    <w:abstractNumId w:val="44"/>
  </w:num>
  <w:num w:numId="40">
    <w:abstractNumId w:val="5"/>
  </w:num>
  <w:num w:numId="41">
    <w:abstractNumId w:val="22"/>
  </w:num>
  <w:num w:numId="42">
    <w:abstractNumId w:val="6"/>
  </w:num>
  <w:num w:numId="43">
    <w:abstractNumId w:val="13"/>
  </w:num>
  <w:num w:numId="44">
    <w:abstractNumId w:val="42"/>
  </w:num>
  <w:num w:numId="45">
    <w:abstractNumId w:val="74"/>
  </w:num>
  <w:num w:numId="46">
    <w:abstractNumId w:val="82"/>
  </w:num>
  <w:num w:numId="47">
    <w:abstractNumId w:val="23"/>
  </w:num>
  <w:num w:numId="48">
    <w:abstractNumId w:val="33"/>
  </w:num>
  <w:num w:numId="49">
    <w:abstractNumId w:val="48"/>
  </w:num>
  <w:num w:numId="50">
    <w:abstractNumId w:val="80"/>
  </w:num>
  <w:num w:numId="51">
    <w:abstractNumId w:val="90"/>
  </w:num>
  <w:num w:numId="52">
    <w:abstractNumId w:val="25"/>
  </w:num>
  <w:num w:numId="53">
    <w:abstractNumId w:val="66"/>
  </w:num>
  <w:num w:numId="54">
    <w:abstractNumId w:val="3"/>
  </w:num>
  <w:num w:numId="55">
    <w:abstractNumId w:val="34"/>
  </w:num>
  <w:num w:numId="56">
    <w:abstractNumId w:val="38"/>
  </w:num>
  <w:num w:numId="57">
    <w:abstractNumId w:val="30"/>
  </w:num>
  <w:num w:numId="58">
    <w:abstractNumId w:val="24"/>
  </w:num>
  <w:num w:numId="59">
    <w:abstractNumId w:val="2"/>
  </w:num>
  <w:num w:numId="60">
    <w:abstractNumId w:val="39"/>
  </w:num>
  <w:num w:numId="61">
    <w:abstractNumId w:val="65"/>
  </w:num>
  <w:num w:numId="62">
    <w:abstractNumId w:val="32"/>
  </w:num>
  <w:num w:numId="63">
    <w:abstractNumId w:val="91"/>
  </w:num>
  <w:num w:numId="64">
    <w:abstractNumId w:val="72"/>
  </w:num>
  <w:num w:numId="65">
    <w:abstractNumId w:val="12"/>
  </w:num>
  <w:num w:numId="66">
    <w:abstractNumId w:val="63"/>
  </w:num>
  <w:num w:numId="67">
    <w:abstractNumId w:val="29"/>
  </w:num>
  <w:num w:numId="68">
    <w:abstractNumId w:val="10"/>
  </w:num>
  <w:num w:numId="69">
    <w:abstractNumId w:val="56"/>
  </w:num>
  <w:num w:numId="70">
    <w:abstractNumId w:val="7"/>
  </w:num>
  <w:num w:numId="71">
    <w:abstractNumId w:val="71"/>
  </w:num>
  <w:num w:numId="72">
    <w:abstractNumId w:val="1"/>
  </w:num>
  <w:num w:numId="73">
    <w:abstractNumId w:val="59"/>
  </w:num>
  <w:num w:numId="74">
    <w:abstractNumId w:val="19"/>
  </w:num>
  <w:num w:numId="75">
    <w:abstractNumId w:val="47"/>
  </w:num>
  <w:num w:numId="76">
    <w:abstractNumId w:val="20"/>
  </w:num>
  <w:num w:numId="77">
    <w:abstractNumId w:val="55"/>
  </w:num>
  <w:num w:numId="78">
    <w:abstractNumId w:val="21"/>
  </w:num>
  <w:num w:numId="79">
    <w:abstractNumId w:val="78"/>
  </w:num>
  <w:num w:numId="80">
    <w:abstractNumId w:val="4"/>
  </w:num>
  <w:num w:numId="81">
    <w:abstractNumId w:val="36"/>
  </w:num>
  <w:num w:numId="82">
    <w:abstractNumId w:val="73"/>
  </w:num>
  <w:num w:numId="83">
    <w:abstractNumId w:val="14"/>
  </w:num>
  <w:num w:numId="84">
    <w:abstractNumId w:val="35"/>
  </w:num>
  <w:num w:numId="85">
    <w:abstractNumId w:val="8"/>
  </w:num>
  <w:num w:numId="86">
    <w:abstractNumId w:val="70"/>
  </w:num>
  <w:num w:numId="87">
    <w:abstractNumId w:val="83"/>
  </w:num>
  <w:num w:numId="88">
    <w:abstractNumId w:val="76"/>
  </w:num>
  <w:num w:numId="89">
    <w:abstractNumId w:val="62"/>
  </w:num>
  <w:num w:numId="90">
    <w:abstractNumId w:val="37"/>
  </w:num>
  <w:num w:numId="91">
    <w:abstractNumId w:val="27"/>
  </w:num>
  <w:num w:numId="92">
    <w:abstractNumId w:val="81"/>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6645"/>
    <w:rsid w:val="00000A93"/>
    <w:rsid w:val="0000160B"/>
    <w:rsid w:val="0000433D"/>
    <w:rsid w:val="00004F4A"/>
    <w:rsid w:val="000075D8"/>
    <w:rsid w:val="0002786F"/>
    <w:rsid w:val="00030DCD"/>
    <w:rsid w:val="00034D72"/>
    <w:rsid w:val="00046B67"/>
    <w:rsid w:val="00047076"/>
    <w:rsid w:val="000671B1"/>
    <w:rsid w:val="00074FF5"/>
    <w:rsid w:val="00087456"/>
    <w:rsid w:val="000A2195"/>
    <w:rsid w:val="000A4031"/>
    <w:rsid w:val="000A6F82"/>
    <w:rsid w:val="000A74A1"/>
    <w:rsid w:val="000B1E74"/>
    <w:rsid w:val="000B2357"/>
    <w:rsid w:val="000B2983"/>
    <w:rsid w:val="000B3403"/>
    <w:rsid w:val="000C17EF"/>
    <w:rsid w:val="000C6645"/>
    <w:rsid w:val="000C66DF"/>
    <w:rsid w:val="000C797C"/>
    <w:rsid w:val="000D3EA3"/>
    <w:rsid w:val="000D5C42"/>
    <w:rsid w:val="000E3A71"/>
    <w:rsid w:val="000E4EA1"/>
    <w:rsid w:val="000F01DA"/>
    <w:rsid w:val="000F43D1"/>
    <w:rsid w:val="001041F9"/>
    <w:rsid w:val="00114BDC"/>
    <w:rsid w:val="00115A39"/>
    <w:rsid w:val="001164F5"/>
    <w:rsid w:val="001165B8"/>
    <w:rsid w:val="0012199D"/>
    <w:rsid w:val="0013021B"/>
    <w:rsid w:val="00132358"/>
    <w:rsid w:val="00132E84"/>
    <w:rsid w:val="00140654"/>
    <w:rsid w:val="00142BC4"/>
    <w:rsid w:val="00147774"/>
    <w:rsid w:val="001526CD"/>
    <w:rsid w:val="00154924"/>
    <w:rsid w:val="00154CF5"/>
    <w:rsid w:val="001634E0"/>
    <w:rsid w:val="001730DF"/>
    <w:rsid w:val="00186A84"/>
    <w:rsid w:val="00190198"/>
    <w:rsid w:val="00193486"/>
    <w:rsid w:val="00193C3F"/>
    <w:rsid w:val="00194105"/>
    <w:rsid w:val="001B0FA4"/>
    <w:rsid w:val="001C4786"/>
    <w:rsid w:val="001C4BEA"/>
    <w:rsid w:val="001C5585"/>
    <w:rsid w:val="001D6DB7"/>
    <w:rsid w:val="001E2C9F"/>
    <w:rsid w:val="001F15C9"/>
    <w:rsid w:val="001F3B2C"/>
    <w:rsid w:val="002013D2"/>
    <w:rsid w:val="0020293A"/>
    <w:rsid w:val="00203552"/>
    <w:rsid w:val="002041C0"/>
    <w:rsid w:val="00204638"/>
    <w:rsid w:val="00213C00"/>
    <w:rsid w:val="0022303C"/>
    <w:rsid w:val="00237A69"/>
    <w:rsid w:val="00242920"/>
    <w:rsid w:val="002447B7"/>
    <w:rsid w:val="00247525"/>
    <w:rsid w:val="00251341"/>
    <w:rsid w:val="00260A2E"/>
    <w:rsid w:val="00267B9C"/>
    <w:rsid w:val="00272509"/>
    <w:rsid w:val="00274384"/>
    <w:rsid w:val="0028296A"/>
    <w:rsid w:val="0028463E"/>
    <w:rsid w:val="00285241"/>
    <w:rsid w:val="00290906"/>
    <w:rsid w:val="0029244A"/>
    <w:rsid w:val="002947A1"/>
    <w:rsid w:val="00295093"/>
    <w:rsid w:val="002A1760"/>
    <w:rsid w:val="002A7431"/>
    <w:rsid w:val="002B73FA"/>
    <w:rsid w:val="002E085B"/>
    <w:rsid w:val="002E10AB"/>
    <w:rsid w:val="002E3920"/>
    <w:rsid w:val="002E4F88"/>
    <w:rsid w:val="002E6C6D"/>
    <w:rsid w:val="002F160C"/>
    <w:rsid w:val="002F198E"/>
    <w:rsid w:val="002F4559"/>
    <w:rsid w:val="002F4CFC"/>
    <w:rsid w:val="002F6208"/>
    <w:rsid w:val="002F7BF6"/>
    <w:rsid w:val="00306A8F"/>
    <w:rsid w:val="00306A9C"/>
    <w:rsid w:val="0031529E"/>
    <w:rsid w:val="003159F9"/>
    <w:rsid w:val="00325866"/>
    <w:rsid w:val="00326212"/>
    <w:rsid w:val="003312EA"/>
    <w:rsid w:val="00335CDD"/>
    <w:rsid w:val="00340EDF"/>
    <w:rsid w:val="0034335D"/>
    <w:rsid w:val="00343978"/>
    <w:rsid w:val="0034743D"/>
    <w:rsid w:val="0035012B"/>
    <w:rsid w:val="00363192"/>
    <w:rsid w:val="003664E3"/>
    <w:rsid w:val="00367A9F"/>
    <w:rsid w:val="00373B6D"/>
    <w:rsid w:val="003765CB"/>
    <w:rsid w:val="00376D0E"/>
    <w:rsid w:val="00380C4E"/>
    <w:rsid w:val="00385E64"/>
    <w:rsid w:val="00395528"/>
    <w:rsid w:val="003A0972"/>
    <w:rsid w:val="003A3B12"/>
    <w:rsid w:val="003A5482"/>
    <w:rsid w:val="003A65BA"/>
    <w:rsid w:val="003A7013"/>
    <w:rsid w:val="003B14B1"/>
    <w:rsid w:val="003C4873"/>
    <w:rsid w:val="003C5717"/>
    <w:rsid w:val="003C7065"/>
    <w:rsid w:val="003D3301"/>
    <w:rsid w:val="003D52EE"/>
    <w:rsid w:val="003E1F08"/>
    <w:rsid w:val="003E349F"/>
    <w:rsid w:val="003F1F5C"/>
    <w:rsid w:val="003F706C"/>
    <w:rsid w:val="0040278A"/>
    <w:rsid w:val="00402B58"/>
    <w:rsid w:val="00412423"/>
    <w:rsid w:val="00414E7D"/>
    <w:rsid w:val="00425430"/>
    <w:rsid w:val="004308C6"/>
    <w:rsid w:val="0044376B"/>
    <w:rsid w:val="00445FAD"/>
    <w:rsid w:val="00446ECD"/>
    <w:rsid w:val="004471AE"/>
    <w:rsid w:val="004525A5"/>
    <w:rsid w:val="00453949"/>
    <w:rsid w:val="00455321"/>
    <w:rsid w:val="00464516"/>
    <w:rsid w:val="00466722"/>
    <w:rsid w:val="00470B9A"/>
    <w:rsid w:val="00470F37"/>
    <w:rsid w:val="00471737"/>
    <w:rsid w:val="00484A6F"/>
    <w:rsid w:val="00490193"/>
    <w:rsid w:val="00491ABC"/>
    <w:rsid w:val="00497918"/>
    <w:rsid w:val="004A09C1"/>
    <w:rsid w:val="004A285C"/>
    <w:rsid w:val="004B2128"/>
    <w:rsid w:val="004B4DE5"/>
    <w:rsid w:val="004C0888"/>
    <w:rsid w:val="004C6077"/>
    <w:rsid w:val="004C7E87"/>
    <w:rsid w:val="004D45E9"/>
    <w:rsid w:val="004D51B0"/>
    <w:rsid w:val="004D5F21"/>
    <w:rsid w:val="004E51A5"/>
    <w:rsid w:val="004E6336"/>
    <w:rsid w:val="004E65DB"/>
    <w:rsid w:val="004E6800"/>
    <w:rsid w:val="00507B4C"/>
    <w:rsid w:val="00513306"/>
    <w:rsid w:val="0051557A"/>
    <w:rsid w:val="00515F5A"/>
    <w:rsid w:val="00522091"/>
    <w:rsid w:val="00527236"/>
    <w:rsid w:val="0053561B"/>
    <w:rsid w:val="005371C2"/>
    <w:rsid w:val="00541111"/>
    <w:rsid w:val="0055123C"/>
    <w:rsid w:val="00556529"/>
    <w:rsid w:val="0056684D"/>
    <w:rsid w:val="00570113"/>
    <w:rsid w:val="005855FF"/>
    <w:rsid w:val="005875B9"/>
    <w:rsid w:val="005A20D4"/>
    <w:rsid w:val="005A7603"/>
    <w:rsid w:val="005B315F"/>
    <w:rsid w:val="005C0597"/>
    <w:rsid w:val="005C1DF7"/>
    <w:rsid w:val="005C3836"/>
    <w:rsid w:val="005C657F"/>
    <w:rsid w:val="005D0118"/>
    <w:rsid w:val="005D440D"/>
    <w:rsid w:val="005E7278"/>
    <w:rsid w:val="005F4E23"/>
    <w:rsid w:val="0060283D"/>
    <w:rsid w:val="0061272F"/>
    <w:rsid w:val="00621452"/>
    <w:rsid w:val="006228F0"/>
    <w:rsid w:val="006231BB"/>
    <w:rsid w:val="00625B92"/>
    <w:rsid w:val="00632D00"/>
    <w:rsid w:val="006339A3"/>
    <w:rsid w:val="006359F3"/>
    <w:rsid w:val="00646000"/>
    <w:rsid w:val="006506B0"/>
    <w:rsid w:val="00654EEC"/>
    <w:rsid w:val="006603B9"/>
    <w:rsid w:val="00663FCD"/>
    <w:rsid w:val="0066530D"/>
    <w:rsid w:val="00672460"/>
    <w:rsid w:val="006747E5"/>
    <w:rsid w:val="00692F7C"/>
    <w:rsid w:val="00693BE1"/>
    <w:rsid w:val="00697E08"/>
    <w:rsid w:val="006A0554"/>
    <w:rsid w:val="006A1016"/>
    <w:rsid w:val="006A5C7C"/>
    <w:rsid w:val="006A796D"/>
    <w:rsid w:val="006B7C78"/>
    <w:rsid w:val="006C112A"/>
    <w:rsid w:val="006C6339"/>
    <w:rsid w:val="006D0CD6"/>
    <w:rsid w:val="006F48F0"/>
    <w:rsid w:val="00704F91"/>
    <w:rsid w:val="00705187"/>
    <w:rsid w:val="00710294"/>
    <w:rsid w:val="00712A42"/>
    <w:rsid w:val="0071751A"/>
    <w:rsid w:val="0072202F"/>
    <w:rsid w:val="007260DC"/>
    <w:rsid w:val="007305CD"/>
    <w:rsid w:val="0073257D"/>
    <w:rsid w:val="00734BA0"/>
    <w:rsid w:val="00737BE2"/>
    <w:rsid w:val="007411E5"/>
    <w:rsid w:val="0074160D"/>
    <w:rsid w:val="00745415"/>
    <w:rsid w:val="00747146"/>
    <w:rsid w:val="00752A74"/>
    <w:rsid w:val="00752F6A"/>
    <w:rsid w:val="00754A74"/>
    <w:rsid w:val="007607AE"/>
    <w:rsid w:val="00763FA2"/>
    <w:rsid w:val="007840FB"/>
    <w:rsid w:val="007877EA"/>
    <w:rsid w:val="007952BF"/>
    <w:rsid w:val="007A11D0"/>
    <w:rsid w:val="007B5393"/>
    <w:rsid w:val="007B5DB0"/>
    <w:rsid w:val="007C12A1"/>
    <w:rsid w:val="007D528D"/>
    <w:rsid w:val="007D7E09"/>
    <w:rsid w:val="007E6105"/>
    <w:rsid w:val="007F235C"/>
    <w:rsid w:val="007F2E7B"/>
    <w:rsid w:val="008018FA"/>
    <w:rsid w:val="008021E0"/>
    <w:rsid w:val="00805218"/>
    <w:rsid w:val="00812C86"/>
    <w:rsid w:val="00830A2E"/>
    <w:rsid w:val="008314D6"/>
    <w:rsid w:val="00832103"/>
    <w:rsid w:val="00835230"/>
    <w:rsid w:val="00836141"/>
    <w:rsid w:val="00847840"/>
    <w:rsid w:val="00853E94"/>
    <w:rsid w:val="008561F9"/>
    <w:rsid w:val="008629FC"/>
    <w:rsid w:val="008675D4"/>
    <w:rsid w:val="00870DBD"/>
    <w:rsid w:val="00880842"/>
    <w:rsid w:val="00885EDC"/>
    <w:rsid w:val="00894D32"/>
    <w:rsid w:val="008B4B77"/>
    <w:rsid w:val="008C40B2"/>
    <w:rsid w:val="008D6B27"/>
    <w:rsid w:val="008F1CDA"/>
    <w:rsid w:val="00904E30"/>
    <w:rsid w:val="00931418"/>
    <w:rsid w:val="00942011"/>
    <w:rsid w:val="009437EC"/>
    <w:rsid w:val="009464A8"/>
    <w:rsid w:val="00950A55"/>
    <w:rsid w:val="00954C38"/>
    <w:rsid w:val="00963B4A"/>
    <w:rsid w:val="00967B9B"/>
    <w:rsid w:val="00970E76"/>
    <w:rsid w:val="009733F2"/>
    <w:rsid w:val="009914DD"/>
    <w:rsid w:val="00993A29"/>
    <w:rsid w:val="00995B9A"/>
    <w:rsid w:val="009974C2"/>
    <w:rsid w:val="009A091E"/>
    <w:rsid w:val="009A3D10"/>
    <w:rsid w:val="009A5BB0"/>
    <w:rsid w:val="009C1FF6"/>
    <w:rsid w:val="009C2B73"/>
    <w:rsid w:val="009C3B65"/>
    <w:rsid w:val="009C47AE"/>
    <w:rsid w:val="009D682C"/>
    <w:rsid w:val="009F15FF"/>
    <w:rsid w:val="00A01372"/>
    <w:rsid w:val="00A12B54"/>
    <w:rsid w:val="00A16C3E"/>
    <w:rsid w:val="00A23D2C"/>
    <w:rsid w:val="00A2479F"/>
    <w:rsid w:val="00A33A67"/>
    <w:rsid w:val="00A35F6F"/>
    <w:rsid w:val="00A40691"/>
    <w:rsid w:val="00A417FA"/>
    <w:rsid w:val="00A43D76"/>
    <w:rsid w:val="00A444E1"/>
    <w:rsid w:val="00A47195"/>
    <w:rsid w:val="00A4731D"/>
    <w:rsid w:val="00A50CA3"/>
    <w:rsid w:val="00A76F58"/>
    <w:rsid w:val="00A77C2F"/>
    <w:rsid w:val="00A77FED"/>
    <w:rsid w:val="00A81F51"/>
    <w:rsid w:val="00A923A5"/>
    <w:rsid w:val="00A94DE8"/>
    <w:rsid w:val="00A97B9A"/>
    <w:rsid w:val="00AA0002"/>
    <w:rsid w:val="00AA1AD4"/>
    <w:rsid w:val="00AA2705"/>
    <w:rsid w:val="00AA35A3"/>
    <w:rsid w:val="00AB179E"/>
    <w:rsid w:val="00AB1D72"/>
    <w:rsid w:val="00AB2346"/>
    <w:rsid w:val="00AB4F2C"/>
    <w:rsid w:val="00AB763E"/>
    <w:rsid w:val="00AC11B7"/>
    <w:rsid w:val="00AC1287"/>
    <w:rsid w:val="00AC5855"/>
    <w:rsid w:val="00AD21B8"/>
    <w:rsid w:val="00AD7B07"/>
    <w:rsid w:val="00AE4346"/>
    <w:rsid w:val="00AF2553"/>
    <w:rsid w:val="00AF421D"/>
    <w:rsid w:val="00AF7181"/>
    <w:rsid w:val="00B075B8"/>
    <w:rsid w:val="00B20410"/>
    <w:rsid w:val="00B22F42"/>
    <w:rsid w:val="00B25D87"/>
    <w:rsid w:val="00B36B82"/>
    <w:rsid w:val="00B40FE8"/>
    <w:rsid w:val="00B47F89"/>
    <w:rsid w:val="00B62080"/>
    <w:rsid w:val="00B63222"/>
    <w:rsid w:val="00B712D0"/>
    <w:rsid w:val="00B74CDA"/>
    <w:rsid w:val="00B82530"/>
    <w:rsid w:val="00B86D66"/>
    <w:rsid w:val="00B92959"/>
    <w:rsid w:val="00B94278"/>
    <w:rsid w:val="00B94F9F"/>
    <w:rsid w:val="00BA0328"/>
    <w:rsid w:val="00BA0528"/>
    <w:rsid w:val="00BB2641"/>
    <w:rsid w:val="00BB5ADF"/>
    <w:rsid w:val="00BC2B78"/>
    <w:rsid w:val="00BC7E0F"/>
    <w:rsid w:val="00BD199E"/>
    <w:rsid w:val="00BE0C79"/>
    <w:rsid w:val="00BE567D"/>
    <w:rsid w:val="00BF3701"/>
    <w:rsid w:val="00BF72B8"/>
    <w:rsid w:val="00C00684"/>
    <w:rsid w:val="00C040C6"/>
    <w:rsid w:val="00C06EC4"/>
    <w:rsid w:val="00C103EB"/>
    <w:rsid w:val="00C121FB"/>
    <w:rsid w:val="00C13516"/>
    <w:rsid w:val="00C14B72"/>
    <w:rsid w:val="00C20C3E"/>
    <w:rsid w:val="00C2304B"/>
    <w:rsid w:val="00C311DB"/>
    <w:rsid w:val="00C3445A"/>
    <w:rsid w:val="00C353D1"/>
    <w:rsid w:val="00C40CEB"/>
    <w:rsid w:val="00C432DA"/>
    <w:rsid w:val="00C4570F"/>
    <w:rsid w:val="00C51698"/>
    <w:rsid w:val="00C64EE0"/>
    <w:rsid w:val="00C6543C"/>
    <w:rsid w:val="00C67849"/>
    <w:rsid w:val="00C70246"/>
    <w:rsid w:val="00C72CA8"/>
    <w:rsid w:val="00C865A3"/>
    <w:rsid w:val="00CA53B1"/>
    <w:rsid w:val="00CA6162"/>
    <w:rsid w:val="00CA762D"/>
    <w:rsid w:val="00CB2651"/>
    <w:rsid w:val="00CD5D52"/>
    <w:rsid w:val="00CE10DF"/>
    <w:rsid w:val="00CE3C41"/>
    <w:rsid w:val="00CE69AC"/>
    <w:rsid w:val="00CF2320"/>
    <w:rsid w:val="00CF5761"/>
    <w:rsid w:val="00CF59BE"/>
    <w:rsid w:val="00D01202"/>
    <w:rsid w:val="00D030B9"/>
    <w:rsid w:val="00D06F89"/>
    <w:rsid w:val="00D14EDE"/>
    <w:rsid w:val="00D20FE3"/>
    <w:rsid w:val="00D22D72"/>
    <w:rsid w:val="00D25C9A"/>
    <w:rsid w:val="00D36B6C"/>
    <w:rsid w:val="00D51B6B"/>
    <w:rsid w:val="00D60C06"/>
    <w:rsid w:val="00D60D2C"/>
    <w:rsid w:val="00D61592"/>
    <w:rsid w:val="00D6283D"/>
    <w:rsid w:val="00D74048"/>
    <w:rsid w:val="00D75FA4"/>
    <w:rsid w:val="00D82CBE"/>
    <w:rsid w:val="00D8728D"/>
    <w:rsid w:val="00D913CC"/>
    <w:rsid w:val="00D9347F"/>
    <w:rsid w:val="00DB3446"/>
    <w:rsid w:val="00DB3FE9"/>
    <w:rsid w:val="00DB5541"/>
    <w:rsid w:val="00DC1424"/>
    <w:rsid w:val="00DC2753"/>
    <w:rsid w:val="00DD17FB"/>
    <w:rsid w:val="00DD4755"/>
    <w:rsid w:val="00DD4804"/>
    <w:rsid w:val="00DE184F"/>
    <w:rsid w:val="00DF367A"/>
    <w:rsid w:val="00E02654"/>
    <w:rsid w:val="00E05113"/>
    <w:rsid w:val="00E07344"/>
    <w:rsid w:val="00E21EF0"/>
    <w:rsid w:val="00E57E65"/>
    <w:rsid w:val="00E6495D"/>
    <w:rsid w:val="00E67797"/>
    <w:rsid w:val="00E720AB"/>
    <w:rsid w:val="00E74711"/>
    <w:rsid w:val="00E8034D"/>
    <w:rsid w:val="00E86E60"/>
    <w:rsid w:val="00E9400B"/>
    <w:rsid w:val="00E941B3"/>
    <w:rsid w:val="00E95A09"/>
    <w:rsid w:val="00E96F2D"/>
    <w:rsid w:val="00EA5755"/>
    <w:rsid w:val="00EA780C"/>
    <w:rsid w:val="00EC04D0"/>
    <w:rsid w:val="00EC2A55"/>
    <w:rsid w:val="00EC5081"/>
    <w:rsid w:val="00EC5105"/>
    <w:rsid w:val="00ED15CB"/>
    <w:rsid w:val="00ED7BAF"/>
    <w:rsid w:val="00EE6DB8"/>
    <w:rsid w:val="00EF06C0"/>
    <w:rsid w:val="00EF2605"/>
    <w:rsid w:val="00EF3493"/>
    <w:rsid w:val="00F00CC5"/>
    <w:rsid w:val="00F028A6"/>
    <w:rsid w:val="00F03A42"/>
    <w:rsid w:val="00F03E28"/>
    <w:rsid w:val="00F04C52"/>
    <w:rsid w:val="00F07A10"/>
    <w:rsid w:val="00F14FD4"/>
    <w:rsid w:val="00F23418"/>
    <w:rsid w:val="00F24E7E"/>
    <w:rsid w:val="00F259FF"/>
    <w:rsid w:val="00F3114F"/>
    <w:rsid w:val="00F32632"/>
    <w:rsid w:val="00F3441A"/>
    <w:rsid w:val="00F350D8"/>
    <w:rsid w:val="00F371A1"/>
    <w:rsid w:val="00F41A39"/>
    <w:rsid w:val="00F53E69"/>
    <w:rsid w:val="00F541D3"/>
    <w:rsid w:val="00F541E8"/>
    <w:rsid w:val="00F578F9"/>
    <w:rsid w:val="00F6008E"/>
    <w:rsid w:val="00F6133D"/>
    <w:rsid w:val="00F72C7F"/>
    <w:rsid w:val="00F7335C"/>
    <w:rsid w:val="00F73532"/>
    <w:rsid w:val="00F8623D"/>
    <w:rsid w:val="00F87D52"/>
    <w:rsid w:val="00F902A4"/>
    <w:rsid w:val="00F9581A"/>
    <w:rsid w:val="00FA0A34"/>
    <w:rsid w:val="00FA58A4"/>
    <w:rsid w:val="00FC533B"/>
    <w:rsid w:val="00FC722F"/>
    <w:rsid w:val="00FD349F"/>
    <w:rsid w:val="00FD5C97"/>
    <w:rsid w:val="00FD6222"/>
    <w:rsid w:val="00FF12A0"/>
    <w:rsid w:val="00FF22FA"/>
    <w:rsid w:val="00FF29C3"/>
    <w:rsid w:val="00FF5AD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E6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C6645"/>
    <w:pPr>
      <w:ind w:left="720"/>
      <w:contextualSpacing/>
    </w:pPr>
  </w:style>
  <w:style w:type="table" w:styleId="TableGrid">
    <w:name w:val="Table Grid"/>
    <w:basedOn w:val="TableNormal"/>
    <w:uiPriority w:val="99"/>
    <w:rsid w:val="000C66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0C664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C6645"/>
    <w:rPr>
      <w:rFonts w:cs="Times New Roman"/>
      <w:sz w:val="20"/>
      <w:szCs w:val="20"/>
    </w:rPr>
  </w:style>
  <w:style w:type="character" w:styleId="FootnoteReference">
    <w:name w:val="footnote reference"/>
    <w:basedOn w:val="DefaultParagraphFont"/>
    <w:uiPriority w:val="99"/>
    <w:semiHidden/>
    <w:rsid w:val="000C6645"/>
    <w:rPr>
      <w:rFonts w:cs="Times New Roman"/>
      <w:vertAlign w:val="superscript"/>
    </w:rPr>
  </w:style>
  <w:style w:type="paragraph" w:styleId="NormalWeb">
    <w:name w:val="Normal (Web)"/>
    <w:basedOn w:val="Normal"/>
    <w:uiPriority w:val="99"/>
    <w:rsid w:val="000C664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0C664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C664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0C6645"/>
    <w:rPr>
      <w:rFonts w:ascii="Times New Roman" w:hAnsi="Times New Roman" w:cs="Times New Roman"/>
      <w:sz w:val="24"/>
      <w:szCs w:val="24"/>
      <w:lang w:eastAsia="ru-RU"/>
    </w:rPr>
  </w:style>
  <w:style w:type="character" w:styleId="PageNumber">
    <w:name w:val="page number"/>
    <w:basedOn w:val="DefaultParagraphFont"/>
    <w:uiPriority w:val="99"/>
    <w:rsid w:val="000C6645"/>
    <w:rPr>
      <w:rFonts w:cs="Times New Roman"/>
    </w:rPr>
  </w:style>
  <w:style w:type="paragraph" w:styleId="EndnoteText">
    <w:name w:val="endnote text"/>
    <w:basedOn w:val="Normal"/>
    <w:link w:val="EndnoteTextChar"/>
    <w:uiPriority w:val="99"/>
    <w:rsid w:val="000C6645"/>
    <w:pPr>
      <w:spacing w:after="0" w:line="240" w:lineRule="auto"/>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locked/>
    <w:rsid w:val="000C6645"/>
    <w:rPr>
      <w:rFonts w:ascii="Times New Roman" w:hAnsi="Times New Roman" w:cs="Times New Roman"/>
      <w:sz w:val="20"/>
      <w:szCs w:val="20"/>
      <w:lang w:eastAsia="ru-RU"/>
    </w:rPr>
  </w:style>
  <w:style w:type="character" w:styleId="EndnoteReference">
    <w:name w:val="endnote reference"/>
    <w:basedOn w:val="DefaultParagraphFont"/>
    <w:uiPriority w:val="99"/>
    <w:rsid w:val="000C6645"/>
    <w:rPr>
      <w:rFonts w:cs="Times New Roman"/>
      <w:vertAlign w:val="superscript"/>
    </w:rPr>
  </w:style>
  <w:style w:type="table" w:customStyle="1" w:styleId="11">
    <w:name w:val="Сетка таблицы11"/>
    <w:uiPriority w:val="99"/>
    <w:rsid w:val="000C66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C6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6645"/>
    <w:rPr>
      <w:rFonts w:ascii="Tahoma" w:hAnsi="Tahoma" w:cs="Tahoma"/>
      <w:sz w:val="16"/>
      <w:szCs w:val="16"/>
    </w:rPr>
  </w:style>
  <w:style w:type="paragraph" w:styleId="Header">
    <w:name w:val="header"/>
    <w:basedOn w:val="Normal"/>
    <w:link w:val="HeaderChar"/>
    <w:uiPriority w:val="99"/>
    <w:rsid w:val="000C664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C6645"/>
    <w:rPr>
      <w:rFonts w:cs="Times New Roman"/>
    </w:rPr>
  </w:style>
  <w:style w:type="paragraph" w:styleId="List2">
    <w:name w:val="List 2"/>
    <w:basedOn w:val="Normal"/>
    <w:uiPriority w:val="99"/>
    <w:rsid w:val="00326212"/>
    <w:pPr>
      <w:spacing w:after="0" w:line="240" w:lineRule="auto"/>
      <w:ind w:left="566" w:hanging="283"/>
    </w:pPr>
    <w:rPr>
      <w:rFonts w:ascii="Times New Roman" w:hAnsi="Times New Roman"/>
      <w:sz w:val="24"/>
      <w:szCs w:val="24"/>
      <w:lang w:eastAsia="ru-RU"/>
    </w:rPr>
  </w:style>
  <w:style w:type="character" w:styleId="Hyperlink">
    <w:name w:val="Hyperlink"/>
    <w:basedOn w:val="DefaultParagraphFont"/>
    <w:uiPriority w:val="99"/>
    <w:rsid w:val="00047076"/>
    <w:rPr>
      <w:rFonts w:cs="Times New Roman"/>
      <w:color w:val="0000FF"/>
      <w:u w:val="single"/>
    </w:rPr>
  </w:style>
  <w:style w:type="paragraph" w:styleId="BodyTextIndent2">
    <w:name w:val="Body Text Indent 2"/>
    <w:basedOn w:val="Normal"/>
    <w:link w:val="BodyTextIndent2Char"/>
    <w:uiPriority w:val="99"/>
    <w:rsid w:val="00812C86"/>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locked/>
    <w:rsid w:val="00812C86"/>
    <w:rPr>
      <w:rFonts w:eastAsia="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9.bin"/><Relationship Id="rId39" Type="http://schemas.openxmlformats.org/officeDocument/2006/relationships/image" Target="media/image22.jpeg"/><Relationship Id="rId21" Type="http://schemas.openxmlformats.org/officeDocument/2006/relationships/image" Target="media/image8.w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www.standartizac.ru/certifcation/osnovnie"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image" Target="media/image24.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oleObject" Target="embeddings/oleObject10.bin"/><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oleObject" Target="embeddings/oleObject12.bin"/><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13.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1550</TotalTime>
  <Pages>58</Pages>
  <Words>10013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dc:title>
  <dc:subject/>
  <dc:creator>Факторович Алла Аркадьевна</dc:creator>
  <cp:keywords/>
  <dc:description/>
  <cp:lastModifiedBy>Second</cp:lastModifiedBy>
  <cp:revision>356</cp:revision>
  <cp:lastPrinted>2007-02-16T13:28:00Z</cp:lastPrinted>
  <dcterms:created xsi:type="dcterms:W3CDTF">2007-02-08T18:11:00Z</dcterms:created>
  <dcterms:modified xsi:type="dcterms:W3CDTF">2014-08-23T12:53:00Z</dcterms:modified>
</cp:coreProperties>
</file>