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B" w:rsidRPr="00984BA7" w:rsidRDefault="0075478B" w:rsidP="0075478B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984BA7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«России верные сыны»</w:t>
      </w:r>
      <w:r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.</w:t>
      </w:r>
    </w:p>
    <w:p w:rsidR="0075478B" w:rsidRPr="00984BA7" w:rsidRDefault="0075478B" w:rsidP="0075478B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984BA7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Сценарный план</w:t>
      </w:r>
    </w:p>
    <w:p w:rsidR="0075478B" w:rsidRDefault="0075478B" w:rsidP="0075478B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984BA7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праздника, посвященного Дню защитника Отечества</w:t>
      </w:r>
      <w:r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.</w:t>
      </w:r>
      <w:r w:rsidRPr="00984BA7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 xml:space="preserve"> </w:t>
      </w:r>
    </w:p>
    <w:p w:rsidR="0075478B" w:rsidRDefault="0075478B" w:rsidP="0075478B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Дата проведения: 19 февраля 2010 года</w:t>
      </w:r>
    </w:p>
    <w:p w:rsidR="0075478B" w:rsidRPr="00984BA7" w:rsidRDefault="0075478B" w:rsidP="0075478B">
      <w:pPr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Начало мероприятия: 12.00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i/>
          <w:iCs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Звучат фанфары.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>На сцену выходят ведущие. Звучит музыка, читают стихи.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b/>
          <w:sz w:val="28"/>
          <w:szCs w:val="28"/>
        </w:rPr>
        <w:t>1 вед.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Время героев, обычно ты кажешься прошлым: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Главные битвы приходят из книг и кино,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Главные даты отлиты в газетные строки,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Главные судьбы историей стали давно.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sz w:val="28"/>
          <w:szCs w:val="28"/>
        </w:rPr>
        <w:t>2 вед.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 xml:space="preserve">Время героев, по самому высшему праву,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Ты подарило далеким и близким годам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Доблесть, и славу, и долгую добрую память.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Время героев, а что ты оставило нам?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3 вед.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Ты нам оставило ясное небо Отчизны,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Дом, и дорогу, и ласковый хлеб на столе,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Ты нам оставило самое главное в жизни —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Радость работы на мирной, счастливой земле.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 xml:space="preserve">Звучит песня «Белая береза». </w:t>
      </w:r>
      <w:r w:rsidRPr="00223228">
        <w:rPr>
          <w:rFonts w:ascii="Trebuchet MS" w:hAnsi="Trebuchet MS" w:cs="Times New Roman"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Cs/>
          <w:sz w:val="28"/>
          <w:szCs w:val="28"/>
        </w:rPr>
        <w:t>4 Вед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>Дорогие друзья</w:t>
      </w:r>
      <w:proofErr w:type="gramStart"/>
      <w:r w:rsidRPr="00223228">
        <w:rPr>
          <w:rFonts w:ascii="Trebuchet MS" w:hAnsi="Trebuchet MS" w:cs="Times New Roman"/>
          <w:sz w:val="28"/>
          <w:szCs w:val="28"/>
        </w:rPr>
        <w:t xml:space="preserve">,! </w:t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Сегодня у нас с вами и всех жителей России большой </w:t>
      </w:r>
      <w:hyperlink r:id="rId4" w:history="1">
        <w:r w:rsidRPr="00223228">
          <w:rPr>
            <w:rFonts w:ascii="Trebuchet MS" w:hAnsi="Trebuchet MS" w:cs="Times New Roman"/>
            <w:color w:val="auto"/>
            <w:sz w:val="28"/>
            <w:szCs w:val="28"/>
          </w:rPr>
          <w:t>праздник — День защитника Отечества</w:t>
        </w:r>
      </w:hyperlink>
      <w:r w:rsidRPr="00223228">
        <w:rPr>
          <w:rFonts w:ascii="Trebuchet MS" w:hAnsi="Trebuchet MS" w:cs="Times New Roman"/>
          <w:sz w:val="28"/>
          <w:szCs w:val="28"/>
        </w:rPr>
        <w:t xml:space="preserve">! Поздравляем Вас! Этот праздник непосредственно связан с историей нашего государства, нашего народа.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1 вед.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lastRenderedPageBreak/>
        <w:t xml:space="preserve"> Мы предлагаем всем сегодня еще раз перелистать страницы нашей истории и в очередной раз убедиться, как самоотверженно защищали Отечество наши далекие и не очень далекие предки, выполняли свой интернациональный долг наши современники.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 xml:space="preserve">Звучит музыка, читают текст.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Cs/>
          <w:sz w:val="28"/>
          <w:szCs w:val="28"/>
        </w:rPr>
        <w:t>2 вед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Живем мы посреди большой России,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Средь городов, лесов, озер, полей,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И есть у нас, когда бы нас спросили,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Меч для врага, объятья для друзей!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3 вед.</w:t>
      </w:r>
      <w:r w:rsidRPr="00223228">
        <w:rPr>
          <w:rFonts w:ascii="Trebuchet MS" w:hAnsi="Trebuchet MS" w:cs="Times New Roman"/>
          <w:b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>Нам Родину завещано любить</w:t>
      </w:r>
      <w:proofErr w:type="gramStart"/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>И</w:t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 сердцем отовсюду к ней тянуться,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Не перервать связующую нить —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И нам порой так нужно оглянуться...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sz w:val="28"/>
          <w:szCs w:val="28"/>
        </w:rPr>
        <w:t>4 вед.</w:t>
      </w:r>
      <w:r w:rsidRPr="00223228">
        <w:rPr>
          <w:rFonts w:ascii="Trebuchet MS" w:hAnsi="Trebuchet MS" w:cs="Times New Roman"/>
          <w:b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Русь моя, любимая Русь!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Смотрю на тебя, безбрежную,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То лиственную, то снежную,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Смотрю и не насмотрюсь.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Величаю тебя опять,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Дорогая земля былинная, —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Славлю каждую высь и пядь, -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Любуюсь полями, долинами.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1 вед.</w:t>
      </w:r>
      <w:r w:rsidRPr="00223228">
        <w:rPr>
          <w:rFonts w:ascii="Trebuchet MS" w:hAnsi="Trebuchet MS" w:cs="Times New Roman"/>
          <w:b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Славлю каждую тропку твою,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Славлю раннюю зорьку каждую,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С неустанной душевной жаждою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Светлый стих из ромашек вью...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2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Наша Родина имеет богатую историю, каждая ее страница вызывает у нас неподдельное чувство гордости. Немного воображения... и прошлое «оживет» перед вашими глазами.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3 вед.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Широко и безбрежно раскинулась земля русская. Волей и простором все дышало вокруг. И люди жили на этой благодатной земле, </w:t>
      </w:r>
      <w:r w:rsidRPr="00223228">
        <w:rPr>
          <w:rFonts w:ascii="Trebuchet MS" w:hAnsi="Trebuchet MS" w:cs="Times New Roman"/>
          <w:sz w:val="28"/>
          <w:szCs w:val="28"/>
        </w:rPr>
        <w:lastRenderedPageBreak/>
        <w:t xml:space="preserve">светлые, душевные, талантливые. Любили они свою землю, украшали ее, работали на своей земле от зари до зари и слагали о ней песни... водили хороводы...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 xml:space="preserve">Исполняется </w:t>
      </w:r>
      <w:hyperlink r:id="rId5" w:history="1">
        <w:r w:rsidRPr="00223228">
          <w:rPr>
            <w:rFonts w:ascii="Trebuchet MS" w:hAnsi="Trebuchet MS" w:cs="Times New Roman"/>
            <w:i/>
            <w:iCs/>
            <w:color w:val="auto"/>
            <w:sz w:val="28"/>
            <w:szCs w:val="28"/>
          </w:rPr>
          <w:t>русская народная песня</w:t>
        </w:r>
      </w:hyperlink>
      <w:r w:rsidRPr="00223228">
        <w:rPr>
          <w:rFonts w:ascii="Trebuchet MS" w:hAnsi="Trebuchet MS" w:cs="Times New Roman"/>
          <w:i/>
          <w:iCs/>
          <w:color w:val="auto"/>
          <w:sz w:val="28"/>
          <w:szCs w:val="28"/>
        </w:rPr>
        <w:t xml:space="preserve"> «Виноград расцветает»</w:t>
      </w:r>
      <w:r w:rsidRPr="00223228">
        <w:rPr>
          <w:rFonts w:ascii="Trebuchet MS" w:hAnsi="Trebuchet MS" w:cs="Times New Roman"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4 вед.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Да, хороши наши русские песни, Однако предки наши умели не только песни петь, но и землю свою от ворогов защищать, а их-то у нашего народа было немало.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1 вед</w:t>
      </w:r>
      <w:proofErr w:type="gramStart"/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..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Представим себе год 1237. Монгольский хан Батый собрал огромную армию и перешел Волгу. Захвачены и разорены многие русские города и поселения (Рязань, Владимир, Киев). Несколько веков подряд Русь была порабощена Золотой Ордой. Долгим и мучительным было время монголо-татарского ига, и потому чтит наш народ тех безвестных героев, которые одержали победу в 1380 году в битве на поле Куликовом.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2 вед.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Чем старше ты, матушка Русь,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Тем все больше глядишь моложавою, </w:t>
      </w:r>
      <w:r w:rsidRPr="00223228">
        <w:rPr>
          <w:rFonts w:ascii="Trebuchet MS" w:hAnsi="Trebuchet MS" w:cs="Times New Roman"/>
          <w:sz w:val="28"/>
          <w:szCs w:val="28"/>
        </w:rPr>
        <w:br/>
        <w:t>Счастлив я, что с такою державою</w:t>
      </w:r>
      <w:proofErr w:type="gramStart"/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>В</w:t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 самом близком родстве нахожусь.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i/>
          <w:iCs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3 вед.</w:t>
      </w:r>
      <w:r w:rsidRPr="00223228">
        <w:rPr>
          <w:rFonts w:ascii="Trebuchet MS" w:hAnsi="Trebuchet MS" w:cs="Times New Roman"/>
          <w:b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b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Пока монгольский хан Батый собирал на юго-востоке свою армию, шведские и немецкие феодалы на севере тоже решили захватить наши прекрасные русские земли, Однако им это не удалось. Молодой князь Александр Ярославович в 1240 году сокрушил шведов на реке Неве, за это его и прозвали Александром Невским, а через два года — 5 апреля 1242 года на льду Чудского озера произошло Ледовое побоище, где были разбиты и немецкие рыцари.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>На экране — фрагмент презентации. Звучит музыка.</w:t>
      </w:r>
      <w:r w:rsidRPr="00223228">
        <w:rPr>
          <w:rFonts w:ascii="Trebuchet MS" w:hAnsi="Trebuchet MS" w:cs="Times New Roman"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4 вед.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А теперь представим себе XVI век. Был у нас такой царь Иван Васильевич. За суровый нрав прозвали его Грозным. </w:t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>(Демонстрируется иллюстрация с изображением Ивана Грозного).</w:t>
      </w:r>
      <w:r w:rsidRPr="00223228">
        <w:rPr>
          <w:rFonts w:ascii="Trebuchet MS" w:hAnsi="Trebuchet MS" w:cs="Times New Roman"/>
          <w:sz w:val="28"/>
          <w:szCs w:val="28"/>
        </w:rPr>
        <w:t xml:space="preserve"> Вся политика Ивана IV Грозного была направлена на то, чтобы укрепить границы нашего государства, получить выход в Балтийское </w:t>
      </w:r>
      <w:r w:rsidRPr="00223228">
        <w:rPr>
          <w:rFonts w:ascii="Trebuchet MS" w:hAnsi="Trebuchet MS" w:cs="Times New Roman"/>
          <w:sz w:val="28"/>
          <w:szCs w:val="28"/>
        </w:rPr>
        <w:lastRenderedPageBreak/>
        <w:t xml:space="preserve">море. Но задача эта была непростой, и решена она была только при Петре I </w:t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 xml:space="preserve">(демонстрируется его портрет). </w:t>
      </w:r>
      <w:r w:rsidRPr="00223228">
        <w:rPr>
          <w:rFonts w:ascii="Trebuchet MS" w:hAnsi="Trebuchet MS" w:cs="Times New Roman"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 xml:space="preserve">На экране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1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Не только к Балтийскому, но и к Черному морю получила Россия выход при Петре I.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Вед 2.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Перевернем еще одну страницу нашей Российской истории. Год 1812... К этому времени Россия стала уже могущественным государством. Имена многих наших соотечественников прославили мировую культуру: Ломоносов, Радищев, Кулибин, Фонвизин, </w:t>
      </w:r>
      <w:proofErr w:type="spellStart"/>
      <w:r w:rsidRPr="00223228">
        <w:rPr>
          <w:rFonts w:ascii="Trebuchet MS" w:hAnsi="Trebuchet MS" w:cs="Times New Roman"/>
          <w:sz w:val="28"/>
          <w:szCs w:val="28"/>
        </w:rPr>
        <w:t>Боровиковский</w:t>
      </w:r>
      <w:proofErr w:type="spellEnd"/>
      <w:r w:rsidRPr="00223228">
        <w:rPr>
          <w:rFonts w:ascii="Trebuchet MS" w:hAnsi="Trebuchet MS" w:cs="Times New Roman"/>
          <w:sz w:val="28"/>
          <w:szCs w:val="28"/>
        </w:rPr>
        <w:t xml:space="preserve">, Левицкий, Баженов и др. К нам стали приезжать и европейские деятели искусства.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Вед.3.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Все было бы хорошо, однако 12 июня 1812 года император Франции Наполеон во главе своей 600-тысячной армии напал на Россию. Началась Отечественная война, началась всенародная освободительная борьба... Однако Россия могла тогда противопоставить Франции только 230 тысяч человек.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sz w:val="28"/>
          <w:szCs w:val="28"/>
        </w:rPr>
        <w:t>Вед.4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 xml:space="preserve"> 26 августа 1812 года произошло Бородинское сражение. </w:t>
      </w:r>
      <w:r w:rsidRPr="00223228">
        <w:rPr>
          <w:rFonts w:ascii="Trebuchet MS" w:hAnsi="Trebuchet MS" w:cs="Times New Roman"/>
          <w:sz w:val="28"/>
          <w:szCs w:val="28"/>
        </w:rPr>
        <w:br/>
        <w:t>В ходе этого сражения ценой невероятной храбрости и мужества защитников нашего Отечества силы почти сравнялись: у русских осталось в армии 132 тысячи человек, а у врага — 135 тысяч. Бородинское сражение было решающим в период войны 1812 года и через некоторое время Наполеон, уже возомнивший себя победителем, покинул Москву и с трудом вывел свою армию из России. Вспомним героев битвы под Бородино: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Вед.1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Михаил Богданович Барклай-де-Толли.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Вед.2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Петр Иванович Багратион.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Вед.3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Николай Николаевич Раевский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lastRenderedPageBreak/>
        <w:t>Вед.4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Дурова Надежда Андреевна.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Звучит песня «Давным-давно».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i/>
          <w:iCs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Вед.1.</w:t>
      </w:r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От войны 1812 года до Великой Отечественной войны 1941—1945 годов страна наша пережила много всяких испытаний. Это были годы великих свершений, переворотов, открытий и достижений. Однако все испытания померкли перед новым всенародным горем, которое обрушилось на мирных людей неожиданно.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>Вед.2</w:t>
      </w:r>
      <w:proofErr w:type="gramStart"/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>П</w:t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о ту сторону границы обыкновенный фашизм заливал кровью Европу, насаждая «новый порядок»: растерзана Чехословакия, захвачена Бельгия. Падение Парижа потрясло мир! Фашисты грабили Европу, жгли и уничтожали города. Военная мощь армии Адольфа Гитлера невиданно возрастала, и вскоре ее острие оказалось направленным на нашу страну...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proofErr w:type="gramStart"/>
      <w:r w:rsidRPr="00223228">
        <w:rPr>
          <w:rFonts w:ascii="Trebuchet MS" w:hAnsi="Trebuchet MS" w:cs="Times New Roman"/>
          <w:i/>
          <w:iCs/>
          <w:sz w:val="28"/>
          <w:szCs w:val="28"/>
        </w:rPr>
        <w:t>Звучит  7-я симфония Шостаковича на фоне музыки читают</w:t>
      </w:r>
      <w:proofErr w:type="gramEnd"/>
      <w:r w:rsidRPr="00223228">
        <w:rPr>
          <w:rFonts w:ascii="Trebuchet MS" w:hAnsi="Trebuchet MS" w:cs="Times New Roman"/>
          <w:i/>
          <w:iCs/>
          <w:sz w:val="28"/>
          <w:szCs w:val="28"/>
        </w:rPr>
        <w:t xml:space="preserve"> стихи.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i/>
          <w:iCs/>
          <w:sz w:val="28"/>
          <w:szCs w:val="28"/>
        </w:rPr>
      </w:pPr>
      <w:r w:rsidRPr="00223228">
        <w:rPr>
          <w:rFonts w:ascii="Trebuchet MS" w:hAnsi="Trebuchet MS" w:cs="Times New Roman"/>
          <w:b/>
          <w:i/>
          <w:iCs/>
          <w:sz w:val="28"/>
          <w:szCs w:val="28"/>
        </w:rPr>
        <w:t xml:space="preserve">Вед.3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 xml:space="preserve">Завтра рощ испугаются птицы,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Завтра птиц не признают леса...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Это все только завтра случится,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Через 24 часа...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Вед.4</w:t>
      </w:r>
      <w:r w:rsidRPr="00223228">
        <w:rPr>
          <w:rFonts w:ascii="Trebuchet MS" w:hAnsi="Trebuchet MS" w:cs="Times New Roman"/>
          <w:b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Цветок, в росинках весь, к цветку приник,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И пограничник протянул к ним руки, </w:t>
      </w:r>
      <w:r w:rsidRPr="00223228">
        <w:rPr>
          <w:rFonts w:ascii="Trebuchet MS" w:hAnsi="Trebuchet MS" w:cs="Times New Roman"/>
          <w:sz w:val="28"/>
          <w:szCs w:val="28"/>
        </w:rPr>
        <w:br/>
        <w:t>А немцы, кончив кофе пить, в тот миг</w:t>
      </w:r>
      <w:proofErr w:type="gramStart"/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>В</w:t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лезали в танки, закрывая люки...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i/>
          <w:iCs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Вед.1</w:t>
      </w:r>
      <w:proofErr w:type="gramStart"/>
      <w:r w:rsidRPr="00223228">
        <w:rPr>
          <w:rFonts w:ascii="Trebuchet MS" w:hAnsi="Trebuchet MS" w:cs="Times New Roman"/>
          <w:b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>Т</w:t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акою все дышало тишиной, </w:t>
      </w:r>
      <w:r w:rsidRPr="00223228">
        <w:rPr>
          <w:rFonts w:ascii="Trebuchet MS" w:hAnsi="Trebuchet MS" w:cs="Times New Roman"/>
          <w:sz w:val="28"/>
          <w:szCs w:val="28"/>
        </w:rPr>
        <w:br/>
        <w:t xml:space="preserve">Что вся земля еще спала, казалось... </w:t>
      </w:r>
      <w:r w:rsidRPr="00223228">
        <w:rPr>
          <w:rFonts w:ascii="Trebuchet MS" w:hAnsi="Trebuchet MS" w:cs="Times New Roman"/>
          <w:sz w:val="28"/>
          <w:szCs w:val="28"/>
        </w:rPr>
        <w:br/>
        <w:t>Кто знал, что между миром и войной</w:t>
      </w:r>
      <w:proofErr w:type="gramStart"/>
      <w:r w:rsidRPr="00223228">
        <w:rPr>
          <w:rFonts w:ascii="Trebuchet MS" w:hAnsi="Trebuchet MS" w:cs="Times New Roman"/>
          <w:sz w:val="28"/>
          <w:szCs w:val="28"/>
        </w:rPr>
        <w:t xml:space="preserve"> </w:t>
      </w:r>
      <w:r w:rsidRPr="00223228">
        <w:rPr>
          <w:rFonts w:ascii="Trebuchet MS" w:hAnsi="Trebuchet MS" w:cs="Times New Roman"/>
          <w:sz w:val="28"/>
          <w:szCs w:val="28"/>
        </w:rPr>
        <w:br/>
        <w:t>В</w:t>
      </w:r>
      <w:proofErr w:type="gramEnd"/>
      <w:r w:rsidRPr="00223228">
        <w:rPr>
          <w:rFonts w:ascii="Trebuchet MS" w:hAnsi="Trebuchet MS" w:cs="Times New Roman"/>
          <w:sz w:val="28"/>
          <w:szCs w:val="28"/>
        </w:rPr>
        <w:t xml:space="preserve">сего каких-то пять минут осталось...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i/>
          <w:iCs/>
          <w:sz w:val="28"/>
          <w:szCs w:val="28"/>
        </w:rPr>
        <w:t>Музыка звучит громче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2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Грохот предательского обстрела Бреста донесся до каждого города и деревни нашей страны.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lastRenderedPageBreak/>
        <w:t xml:space="preserve">3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Запричитала, застонала вся земля наша.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4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Заголосила раненая Родина.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1вед.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И встали, поднялись на защиту ее сыновья и дочери.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2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Разные у них были имена и разные национальности.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3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Но все они стали братьями и сестрами по крови, потому что проливали ее на одном великом поле битвы. </w:t>
      </w:r>
      <w:r w:rsidRPr="00223228">
        <w:rPr>
          <w:rFonts w:ascii="Trebuchet MS" w:hAnsi="Trebuchet MS" w:cs="Times New Roman"/>
          <w:sz w:val="28"/>
          <w:szCs w:val="28"/>
        </w:rPr>
        <w:br/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t xml:space="preserve">4 вед. </w:t>
      </w:r>
      <w:r w:rsidRPr="00223228">
        <w:rPr>
          <w:rFonts w:ascii="Trebuchet MS" w:hAnsi="Trebuchet MS" w:cs="Times New Roman"/>
          <w:b/>
          <w:bCs/>
          <w:i/>
          <w:iCs/>
          <w:sz w:val="28"/>
          <w:szCs w:val="28"/>
        </w:rPr>
        <w:br/>
      </w:r>
      <w:r w:rsidRPr="00223228">
        <w:rPr>
          <w:rFonts w:ascii="Trebuchet MS" w:hAnsi="Trebuchet MS" w:cs="Times New Roman"/>
          <w:sz w:val="28"/>
          <w:szCs w:val="28"/>
        </w:rPr>
        <w:t xml:space="preserve">Проливали ее за спасение одной общей своей Родины!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1 вед.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От сечи до сечи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Мы становимся крепче и злей.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Нам беда не надломит колени.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Век другой - и другая война!</w:t>
      </w:r>
    </w:p>
    <w:p w:rsidR="0075478B" w:rsidRPr="00223228" w:rsidRDefault="0075478B" w:rsidP="0075478B">
      <w:pPr>
        <w:pStyle w:val="a3"/>
        <w:rPr>
          <w:b/>
          <w:sz w:val="28"/>
          <w:szCs w:val="28"/>
        </w:rPr>
      </w:pPr>
      <w:r w:rsidRPr="00223228">
        <w:rPr>
          <w:b/>
          <w:sz w:val="28"/>
          <w:szCs w:val="28"/>
        </w:rPr>
        <w:t>2 вед.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За пожары, за боль отступлений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С немцем кровью сочтёмся сполна.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От обиды, утраты и боли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Не скупились ни сердце, ни меч,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С Куликова старинного поля</w:t>
      </w:r>
    </w:p>
    <w:p w:rsidR="0075478B" w:rsidRPr="00223228" w:rsidRDefault="0075478B" w:rsidP="0075478B">
      <w:pPr>
        <w:pStyle w:val="a3"/>
        <w:rPr>
          <w:sz w:val="28"/>
          <w:szCs w:val="28"/>
        </w:rPr>
      </w:pPr>
      <w:r w:rsidRPr="00223228">
        <w:rPr>
          <w:sz w:val="28"/>
          <w:szCs w:val="28"/>
        </w:rPr>
        <w:t>Веет ветер невиданных сеч.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 xml:space="preserve">3 вед. 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Горячие точки планеты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 xml:space="preserve">Враждой небывалой </w:t>
      </w:r>
      <w:proofErr w:type="gramStart"/>
      <w:r w:rsidRPr="00223228">
        <w:rPr>
          <w:rFonts w:ascii="Trebuchet MS" w:hAnsi="Trebuchet MS" w:cs="Times New Roman"/>
          <w:sz w:val="28"/>
          <w:szCs w:val="28"/>
        </w:rPr>
        <w:t>полны</w:t>
      </w:r>
      <w:proofErr w:type="gramEnd"/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Не ласкою солнца согреты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А страшным дыханьем войны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Безжалостно смотрят ракеты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Огнем полыхает простор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4 вед.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Горячие точки планеты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lastRenderedPageBreak/>
        <w:t>Трубите тревогу, звоните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Весь мир поднимите за мир!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1 вед.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Год 1980. Афганская война… Героическая и трагическая она длилась в 2 раза дольше, чем Великая Отечественная и навечно останется в душах вышедшего из нее поколения.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2 вед.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Закрою атлас – снова открываю…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На сердце боль и тяжесть у меня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Так вот она – та точка роковая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>Кто знал ее вчера. Она Чечня.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223228">
        <w:rPr>
          <w:rFonts w:ascii="Trebuchet MS" w:hAnsi="Trebuchet MS" w:cs="Times New Roman"/>
          <w:b/>
          <w:sz w:val="28"/>
          <w:szCs w:val="28"/>
        </w:rPr>
        <w:t>3 вед.</w:t>
      </w:r>
    </w:p>
    <w:p w:rsidR="0075478B" w:rsidRPr="00223228" w:rsidRDefault="0075478B" w:rsidP="0075478B">
      <w:pPr>
        <w:pStyle w:val="a3"/>
        <w:rPr>
          <w:rFonts w:ascii="Trebuchet MS" w:hAnsi="Trebuchet MS" w:cs="Times New Roman"/>
          <w:sz w:val="28"/>
          <w:szCs w:val="28"/>
        </w:rPr>
      </w:pPr>
      <w:r w:rsidRPr="00223228">
        <w:rPr>
          <w:rFonts w:ascii="Trebuchet MS" w:hAnsi="Trebuchet MS" w:cs="Times New Roman"/>
          <w:sz w:val="28"/>
          <w:szCs w:val="28"/>
        </w:rPr>
        <w:t xml:space="preserve">Чечня. Осетия. Захват заложников. В 1996 году при освобождении заложников в селе Первомайском погиб выпускник нашего техникума Сергей </w:t>
      </w:r>
      <w:proofErr w:type="spellStart"/>
      <w:r w:rsidRPr="00223228">
        <w:rPr>
          <w:rFonts w:ascii="Trebuchet MS" w:hAnsi="Trebuchet MS" w:cs="Times New Roman"/>
          <w:sz w:val="28"/>
          <w:szCs w:val="28"/>
        </w:rPr>
        <w:t>Туржанский</w:t>
      </w:r>
      <w:proofErr w:type="spellEnd"/>
      <w:r w:rsidRPr="00223228">
        <w:rPr>
          <w:rFonts w:ascii="Trebuchet MS" w:hAnsi="Trebuchet MS" w:cs="Times New Roman"/>
          <w:sz w:val="28"/>
          <w:szCs w:val="28"/>
        </w:rPr>
        <w:t>. В 2007 году у нас открыта мемориальная доска его памяти.</w:t>
      </w:r>
    </w:p>
    <w:p w:rsidR="0075478B" w:rsidRPr="00223228" w:rsidRDefault="0075478B" w:rsidP="0075478B">
      <w:pPr>
        <w:pStyle w:val="a3"/>
        <w:rPr>
          <w:b/>
          <w:bCs/>
          <w:iCs/>
          <w:sz w:val="28"/>
          <w:szCs w:val="28"/>
        </w:rPr>
      </w:pPr>
      <w:r w:rsidRPr="00223228">
        <w:rPr>
          <w:b/>
          <w:bCs/>
          <w:iCs/>
          <w:sz w:val="28"/>
          <w:szCs w:val="28"/>
        </w:rPr>
        <w:t>4 вед.</w:t>
      </w:r>
    </w:p>
    <w:p w:rsidR="0075478B" w:rsidRPr="00223228" w:rsidRDefault="0075478B" w:rsidP="0075478B">
      <w:pPr>
        <w:rPr>
          <w:rFonts w:ascii="Trebuchet MS" w:hAnsi="Trebuchet MS"/>
          <w:color w:val="000000"/>
          <w:sz w:val="28"/>
          <w:szCs w:val="28"/>
        </w:rPr>
      </w:pPr>
      <w:r w:rsidRPr="00223228">
        <w:rPr>
          <w:rFonts w:ascii="Trebuchet MS" w:hAnsi="Trebuchet MS"/>
          <w:color w:val="000000"/>
          <w:sz w:val="28"/>
          <w:szCs w:val="28"/>
        </w:rPr>
        <w:t>Испокон веку русский солдат стоял на страже мира и покоя своего народа, охраняя границы родной земли.</w:t>
      </w:r>
    </w:p>
    <w:p w:rsidR="0075478B" w:rsidRPr="00223228" w:rsidRDefault="0075478B" w:rsidP="0075478B">
      <w:pPr>
        <w:rPr>
          <w:rFonts w:ascii="Trebuchet MS" w:hAnsi="Trebuchet MS"/>
          <w:color w:val="000000"/>
          <w:sz w:val="28"/>
          <w:szCs w:val="28"/>
        </w:rPr>
      </w:pPr>
      <w:r w:rsidRPr="00223228">
        <w:rPr>
          <w:rFonts w:ascii="Trebuchet MS" w:hAnsi="Trebuchet MS"/>
          <w:color w:val="000000"/>
          <w:sz w:val="28"/>
          <w:szCs w:val="28"/>
        </w:rPr>
        <w:t xml:space="preserve"> </w:t>
      </w:r>
      <w:r w:rsidRPr="00223228">
        <w:rPr>
          <w:rFonts w:ascii="Trebuchet MS" w:hAnsi="Trebuchet MS"/>
          <w:b/>
          <w:bCs/>
          <w:i/>
          <w:iCs/>
          <w:color w:val="000000"/>
          <w:sz w:val="28"/>
          <w:szCs w:val="28"/>
        </w:rPr>
        <w:t xml:space="preserve">1 вед. </w:t>
      </w:r>
      <w:r w:rsidRPr="00223228">
        <w:rPr>
          <w:rFonts w:ascii="Trebuchet MS" w:hAnsi="Trebuchet MS"/>
          <w:b/>
          <w:bCs/>
          <w:i/>
          <w:iCs/>
          <w:color w:val="000000"/>
          <w:sz w:val="28"/>
          <w:szCs w:val="28"/>
        </w:rPr>
        <w:br/>
      </w:r>
      <w:r w:rsidRPr="00223228">
        <w:rPr>
          <w:rFonts w:ascii="Trebuchet MS" w:hAnsi="Trebuchet MS"/>
          <w:color w:val="000000"/>
          <w:sz w:val="28"/>
          <w:szCs w:val="28"/>
        </w:rPr>
        <w:t>В этот день мы славим своих воинов-защитников. Мужеством и доблестью, не щадя жизни, они  отстаивали и отстаивают независимость Родины во все времена.</w:t>
      </w:r>
    </w:p>
    <w:p w:rsidR="0075478B" w:rsidRPr="00223228" w:rsidRDefault="0075478B" w:rsidP="0075478B">
      <w:pPr>
        <w:rPr>
          <w:rFonts w:ascii="Trebuchet MS" w:hAnsi="Trebuchet MS"/>
          <w:b/>
          <w:color w:val="000000"/>
          <w:sz w:val="28"/>
          <w:szCs w:val="28"/>
        </w:rPr>
      </w:pPr>
      <w:r w:rsidRPr="00223228">
        <w:rPr>
          <w:rFonts w:ascii="Trebuchet MS" w:hAnsi="Trebuchet MS"/>
          <w:b/>
          <w:color w:val="000000"/>
          <w:sz w:val="28"/>
          <w:szCs w:val="28"/>
        </w:rPr>
        <w:t>2 вед.</w:t>
      </w:r>
    </w:p>
    <w:p w:rsidR="0075478B" w:rsidRPr="00223228" w:rsidRDefault="0075478B" w:rsidP="0075478B">
      <w:pPr>
        <w:rPr>
          <w:rFonts w:ascii="Trebuchet MS" w:hAnsi="Trebuchet MS"/>
          <w:color w:val="000000"/>
          <w:sz w:val="28"/>
          <w:szCs w:val="28"/>
        </w:rPr>
      </w:pPr>
      <w:r w:rsidRPr="00223228">
        <w:rPr>
          <w:rFonts w:ascii="Trebuchet MS" w:hAnsi="Trebuchet MS"/>
          <w:color w:val="000000"/>
          <w:sz w:val="28"/>
          <w:szCs w:val="28"/>
        </w:rPr>
        <w:t>Мы желаем вам, дорогие друзья мира и счастья на земле</w:t>
      </w:r>
    </w:p>
    <w:p w:rsidR="0075478B" w:rsidRPr="00223228" w:rsidRDefault="0075478B" w:rsidP="0075478B">
      <w:pPr>
        <w:rPr>
          <w:rFonts w:ascii="Trebuchet MS" w:hAnsi="Trebuchet MS"/>
          <w:b/>
          <w:color w:val="000000"/>
          <w:sz w:val="28"/>
          <w:szCs w:val="28"/>
        </w:rPr>
      </w:pPr>
      <w:r w:rsidRPr="00223228">
        <w:rPr>
          <w:rFonts w:ascii="Trebuchet MS" w:hAnsi="Trebuchet MS"/>
          <w:b/>
          <w:color w:val="000000"/>
          <w:sz w:val="28"/>
          <w:szCs w:val="28"/>
        </w:rPr>
        <w:t>3 вед.</w:t>
      </w:r>
    </w:p>
    <w:p w:rsidR="0075478B" w:rsidRPr="00223228" w:rsidRDefault="0075478B" w:rsidP="0075478B">
      <w:pPr>
        <w:rPr>
          <w:rFonts w:ascii="Trebuchet MS" w:hAnsi="Trebuchet MS"/>
          <w:color w:val="000000"/>
          <w:sz w:val="28"/>
          <w:szCs w:val="28"/>
        </w:rPr>
      </w:pPr>
      <w:r w:rsidRPr="00223228">
        <w:rPr>
          <w:rFonts w:ascii="Trebuchet MS" w:hAnsi="Trebuchet MS"/>
          <w:color w:val="000000"/>
          <w:sz w:val="28"/>
          <w:szCs w:val="28"/>
        </w:rPr>
        <w:t>Здоровья и тепла вашему домашнему очагу.</w:t>
      </w:r>
    </w:p>
    <w:p w:rsidR="0075478B" w:rsidRPr="00223228" w:rsidRDefault="0075478B" w:rsidP="0075478B">
      <w:pPr>
        <w:rPr>
          <w:rFonts w:ascii="Trebuchet MS" w:hAnsi="Trebuchet MS"/>
          <w:b/>
          <w:color w:val="000000"/>
          <w:sz w:val="28"/>
          <w:szCs w:val="28"/>
        </w:rPr>
      </w:pPr>
      <w:r w:rsidRPr="00223228">
        <w:rPr>
          <w:rFonts w:ascii="Trebuchet MS" w:hAnsi="Trebuchet MS"/>
          <w:b/>
          <w:color w:val="000000"/>
          <w:sz w:val="28"/>
          <w:szCs w:val="28"/>
        </w:rPr>
        <w:t>4 вед.</w:t>
      </w:r>
    </w:p>
    <w:p w:rsidR="0075478B" w:rsidRPr="00223228" w:rsidRDefault="0075478B" w:rsidP="0075478B">
      <w:pPr>
        <w:rPr>
          <w:rFonts w:ascii="Trebuchet MS" w:hAnsi="Trebuchet MS"/>
          <w:color w:val="000000"/>
          <w:sz w:val="28"/>
          <w:szCs w:val="28"/>
        </w:rPr>
      </w:pPr>
      <w:r w:rsidRPr="00223228">
        <w:rPr>
          <w:rFonts w:ascii="Trebuchet MS" w:hAnsi="Trebuchet MS"/>
          <w:color w:val="000000"/>
          <w:sz w:val="28"/>
          <w:szCs w:val="28"/>
        </w:rPr>
        <w:t xml:space="preserve">Где вас всегда любят и ждут! </w:t>
      </w:r>
    </w:p>
    <w:p w:rsidR="0075478B" w:rsidRDefault="0075478B" w:rsidP="0075478B">
      <w:pPr>
        <w:pStyle w:val="a3"/>
        <w:rPr>
          <w:bCs/>
          <w:iCs/>
        </w:rPr>
      </w:pPr>
    </w:p>
    <w:p w:rsidR="0075478B" w:rsidRDefault="0075478B" w:rsidP="0075478B">
      <w:pPr>
        <w:pStyle w:val="a3"/>
        <w:rPr>
          <w:bCs/>
          <w:iCs/>
        </w:rPr>
      </w:pPr>
    </w:p>
    <w:p w:rsidR="0075478B" w:rsidRDefault="0075478B" w:rsidP="0075478B">
      <w:pPr>
        <w:pStyle w:val="a3"/>
        <w:rPr>
          <w:bCs/>
          <w:iCs/>
        </w:rPr>
      </w:pPr>
    </w:p>
    <w:p w:rsidR="003B4541" w:rsidRDefault="003B4541"/>
    <w:sectPr w:rsidR="003B4541" w:rsidSect="003B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8B"/>
    <w:rsid w:val="003B4541"/>
    <w:rsid w:val="0075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8B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zdnik.by/content/11/169/" TargetMode="External"/><Relationship Id="rId4" Type="http://schemas.openxmlformats.org/officeDocument/2006/relationships/hyperlink" Target="http://www.prazdnik.by/content/8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1275</Words>
  <Characters>7271</Characters>
  <Application>Microsoft Office Word</Application>
  <DocSecurity>0</DocSecurity>
  <Lines>60</Lines>
  <Paragraphs>17</Paragraphs>
  <ScaleCrop>false</ScaleCrop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2014-09-28T16:29:00Z</dcterms:created>
  <dcterms:modified xsi:type="dcterms:W3CDTF">2014-09-28T16:29:00Z</dcterms:modified>
</cp:coreProperties>
</file>