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6B" w:rsidRPr="003A4576" w:rsidRDefault="003A4576" w:rsidP="003A45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и современность</w:t>
      </w:r>
    </w:p>
    <w:p w:rsidR="003A4576" w:rsidRDefault="00373B7F" w:rsidP="003A45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576">
        <w:rPr>
          <w:rFonts w:ascii="Times New Roman" w:hAnsi="Times New Roman" w:cs="Times New Roman"/>
          <w:sz w:val="28"/>
          <w:szCs w:val="28"/>
        </w:rPr>
        <w:t>В современном языке</w:t>
      </w:r>
      <w:r w:rsidR="003A4576">
        <w:rPr>
          <w:rFonts w:ascii="Times New Roman" w:hAnsi="Times New Roman" w:cs="Times New Roman"/>
          <w:sz w:val="28"/>
          <w:szCs w:val="28"/>
        </w:rPr>
        <w:t xml:space="preserve"> </w:t>
      </w:r>
      <w:r w:rsidRPr="003A4576">
        <w:rPr>
          <w:rFonts w:ascii="Times New Roman" w:hAnsi="Times New Roman" w:cs="Times New Roman"/>
          <w:sz w:val="28"/>
          <w:szCs w:val="28"/>
        </w:rPr>
        <w:t>(</w:t>
      </w:r>
      <w:r w:rsidR="00A92910">
        <w:rPr>
          <w:rFonts w:ascii="Times New Roman" w:hAnsi="Times New Roman" w:cs="Times New Roman"/>
          <w:sz w:val="28"/>
          <w:szCs w:val="28"/>
        </w:rPr>
        <w:t>и не только на русском</w:t>
      </w:r>
      <w:r w:rsidRPr="003A4576">
        <w:rPr>
          <w:rFonts w:ascii="Times New Roman" w:hAnsi="Times New Roman" w:cs="Times New Roman"/>
          <w:sz w:val="28"/>
          <w:szCs w:val="28"/>
        </w:rPr>
        <w:t>) слово «экология» употребляется чрезвычайно часто и во множестве значений. Говорят о плохой экологии города, об экологи</w:t>
      </w:r>
      <w:r w:rsidR="003A4576">
        <w:rPr>
          <w:rFonts w:ascii="Times New Roman" w:hAnsi="Times New Roman" w:cs="Times New Roman"/>
          <w:sz w:val="28"/>
          <w:szCs w:val="28"/>
        </w:rPr>
        <w:t xml:space="preserve">и России, «экологии культуры»… </w:t>
      </w:r>
    </w:p>
    <w:p w:rsidR="00373B7F" w:rsidRPr="003A4576" w:rsidRDefault="00373B7F" w:rsidP="003A45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576">
        <w:rPr>
          <w:rFonts w:ascii="Times New Roman" w:hAnsi="Times New Roman" w:cs="Times New Roman"/>
          <w:sz w:val="28"/>
          <w:szCs w:val="28"/>
        </w:rPr>
        <w:t>Термин «экология» предложен Эрнестом Геккелем в 1866 году, наука стала развиваться только в 20 веке, причем особенно важными были 20-30-годы, когда, и произошло  формирование основных понятий и подходов, используемых и сейчас.</w:t>
      </w:r>
    </w:p>
    <w:p w:rsidR="00373B7F" w:rsidRDefault="005658AD" w:rsidP="003A45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A4576">
        <w:rPr>
          <w:rFonts w:ascii="Times New Roman" w:hAnsi="Times New Roman" w:cs="Times New Roman"/>
          <w:sz w:val="28"/>
          <w:szCs w:val="28"/>
        </w:rPr>
        <w:t>Круг затрагивае</w:t>
      </w:r>
      <w:r w:rsidR="00373B7F" w:rsidRPr="003A4576">
        <w:rPr>
          <w:rFonts w:ascii="Times New Roman" w:hAnsi="Times New Roman" w:cs="Times New Roman"/>
          <w:sz w:val="28"/>
          <w:szCs w:val="28"/>
        </w:rPr>
        <w:t xml:space="preserve">мых </w:t>
      </w:r>
      <w:r w:rsidR="001164A2" w:rsidRPr="003A4576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A92910">
        <w:rPr>
          <w:rFonts w:ascii="Times New Roman" w:hAnsi="Times New Roman" w:cs="Times New Roman"/>
          <w:sz w:val="28"/>
          <w:szCs w:val="28"/>
        </w:rPr>
        <w:t xml:space="preserve"> –</w:t>
      </w:r>
      <w:r w:rsidR="001164A2" w:rsidRPr="003A4576">
        <w:rPr>
          <w:rFonts w:ascii="Times New Roman" w:hAnsi="Times New Roman" w:cs="Times New Roman"/>
          <w:sz w:val="28"/>
          <w:szCs w:val="28"/>
        </w:rPr>
        <w:t xml:space="preserve"> экологами </w:t>
      </w:r>
      <w:r w:rsidR="00373B7F" w:rsidRPr="003A4576">
        <w:rPr>
          <w:rFonts w:ascii="Times New Roman" w:hAnsi="Times New Roman" w:cs="Times New Roman"/>
          <w:sz w:val="28"/>
          <w:szCs w:val="28"/>
        </w:rPr>
        <w:t>вопросов</w:t>
      </w:r>
      <w:r w:rsidR="001164A2" w:rsidRPr="003A4576">
        <w:rPr>
          <w:rFonts w:ascii="Times New Roman" w:hAnsi="Times New Roman" w:cs="Times New Roman"/>
          <w:sz w:val="28"/>
          <w:szCs w:val="28"/>
        </w:rPr>
        <w:t xml:space="preserve"> очень широк, а объединяющая их теоретическая база не совсем определена.</w:t>
      </w:r>
      <w:r w:rsidR="00A92910">
        <w:rPr>
          <w:rFonts w:ascii="Times New Roman" w:hAnsi="Times New Roman" w:cs="Times New Roman"/>
          <w:sz w:val="28"/>
          <w:szCs w:val="28"/>
        </w:rPr>
        <w:t xml:space="preserve"> </w:t>
      </w:r>
      <w:r w:rsidR="001164A2" w:rsidRPr="003A4576">
        <w:rPr>
          <w:rFonts w:ascii="Times New Roman" w:hAnsi="Times New Roman" w:cs="Times New Roman"/>
          <w:sz w:val="28"/>
          <w:szCs w:val="28"/>
        </w:rPr>
        <w:t>И все же не</w:t>
      </w:r>
      <w:r w:rsidRPr="003A4576">
        <w:rPr>
          <w:rFonts w:ascii="Times New Roman" w:hAnsi="Times New Roman" w:cs="Times New Roman"/>
          <w:sz w:val="28"/>
          <w:szCs w:val="28"/>
        </w:rPr>
        <w:t xml:space="preserve"> смотря на разнообразие затраги</w:t>
      </w:r>
      <w:r w:rsidR="001164A2" w:rsidRPr="003A4576">
        <w:rPr>
          <w:rFonts w:ascii="Times New Roman" w:hAnsi="Times New Roman" w:cs="Times New Roman"/>
          <w:sz w:val="28"/>
          <w:szCs w:val="28"/>
        </w:rPr>
        <w:t>ваемых проблем, экология представляет собой некоторое единство.</w:t>
      </w:r>
    </w:p>
    <w:p w:rsidR="00A92910" w:rsidRDefault="00A92910" w:rsidP="003A45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– наука о взаимоотношениях организмов между собой и средой обитания, в которой </w:t>
      </w:r>
      <w:r w:rsidR="00BD1956">
        <w:rPr>
          <w:rFonts w:ascii="Times New Roman" w:hAnsi="Times New Roman" w:cs="Times New Roman"/>
          <w:sz w:val="28"/>
          <w:szCs w:val="28"/>
        </w:rPr>
        <w:t xml:space="preserve">они живут. Для человека тоже  такой </w:t>
      </w:r>
      <w:r>
        <w:rPr>
          <w:rFonts w:ascii="Times New Roman" w:hAnsi="Times New Roman" w:cs="Times New Roman"/>
          <w:sz w:val="28"/>
          <w:szCs w:val="28"/>
        </w:rPr>
        <w:t xml:space="preserve"> средой является природа.</w:t>
      </w:r>
    </w:p>
    <w:p w:rsidR="00A92910" w:rsidRDefault="00A92910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ситуация, сложившаяся между обществом и природой, ставит перед учеными, политиками, широкой общественной деятельностью актуальные задачи, требующие эффективного и быстрого решения. Это обусловлено экологической опасностью, вызванной стремительным и нарастающим вмешательством человека в природную среду.</w:t>
      </w:r>
    </w:p>
    <w:p w:rsidR="00A92910" w:rsidRDefault="00A92910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многочи</w:t>
      </w:r>
      <w:r w:rsidR="00F4070B">
        <w:rPr>
          <w:rFonts w:ascii="Times New Roman" w:hAnsi="Times New Roman" w:cs="Times New Roman"/>
          <w:sz w:val="28"/>
          <w:szCs w:val="28"/>
        </w:rPr>
        <w:t>сленных экологических дискуссий, свидетельствуют о разрушении озонового слоя атмосферы, загрязнении воздушной среды, результатом чего стало появление «парникового эффекта» и как следствие, изменение климата во многих районах земного шара.</w:t>
      </w:r>
    </w:p>
    <w:p w:rsidR="00F4070B" w:rsidRDefault="00F4070B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 занимает территорию около 17 млн. км в квадрате, на которой проживает 150 млн. человек. На территории России расположено 24 тыс. предприятий, загрязняющих</w:t>
      </w:r>
      <w:r w:rsidR="00BD1956">
        <w:rPr>
          <w:rFonts w:ascii="Times New Roman" w:hAnsi="Times New Roman" w:cs="Times New Roman"/>
          <w:sz w:val="28"/>
          <w:szCs w:val="28"/>
        </w:rPr>
        <w:t xml:space="preserve">  окружающую природную среду </w:t>
      </w:r>
      <w:r>
        <w:rPr>
          <w:rFonts w:ascii="Times New Roman" w:hAnsi="Times New Roman" w:cs="Times New Roman"/>
          <w:sz w:val="28"/>
          <w:szCs w:val="28"/>
        </w:rPr>
        <w:t xml:space="preserve">. Есть в России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города, в которых экологическая обстановка оценивается как критическая. Каждый год в России подвергается очистке лишь 18% сточных вод. Качество вод </w:t>
      </w:r>
      <w:r w:rsidR="00BD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BD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  России – Лены, Оби, Енисея, Печоры, </w:t>
      </w:r>
      <w:r w:rsidR="00BD1956">
        <w:rPr>
          <w:rFonts w:ascii="Times New Roman" w:hAnsi="Times New Roman" w:cs="Times New Roman"/>
          <w:sz w:val="28"/>
          <w:szCs w:val="28"/>
        </w:rPr>
        <w:t xml:space="preserve"> Волги, Дона ,-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1956">
        <w:rPr>
          <w:rFonts w:ascii="Times New Roman" w:hAnsi="Times New Roman" w:cs="Times New Roman"/>
          <w:sz w:val="28"/>
          <w:szCs w:val="28"/>
        </w:rPr>
        <w:t>вляющих</w:t>
      </w:r>
      <w:r>
        <w:rPr>
          <w:rFonts w:ascii="Times New Roman" w:hAnsi="Times New Roman" w:cs="Times New Roman"/>
          <w:sz w:val="28"/>
          <w:szCs w:val="28"/>
        </w:rPr>
        <w:t>ся источниками питьевой воды, оце</w:t>
      </w:r>
      <w:r w:rsidR="00BD1956">
        <w:rPr>
          <w:rFonts w:ascii="Times New Roman" w:hAnsi="Times New Roman" w:cs="Times New Roman"/>
          <w:sz w:val="28"/>
          <w:szCs w:val="28"/>
        </w:rPr>
        <w:t>нивается как неудовлетворительно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4070B" w:rsidRDefault="00F4070B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Воды рек загрязнены органическими веществами, соединениями азота, фенолом, солями тяжелых ме</w:t>
      </w:r>
      <w:r w:rsidR="009E0284">
        <w:rPr>
          <w:rFonts w:ascii="Times New Roman" w:hAnsi="Times New Roman" w:cs="Times New Roman"/>
          <w:sz w:val="28"/>
          <w:szCs w:val="28"/>
        </w:rPr>
        <w:t xml:space="preserve">таллов, нефтепродуктами. </w:t>
      </w:r>
    </w:p>
    <w:p w:rsidR="009E0284" w:rsidRDefault="009E0284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представляет рассеивание различных веществ в биосфере, ведущие к изменению геохимического равновесия. Это оказывает отрицательное воздействие на жизнь растений, животных и человека.</w:t>
      </w:r>
    </w:p>
    <w:p w:rsidR="00934922" w:rsidRDefault="00934922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опасность для всего живого на Земле, представляет радиоактивное заражение природной среды.</w:t>
      </w:r>
    </w:p>
    <w:p w:rsidR="00934922" w:rsidRDefault="00934922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ядерные испытания (на Новой Земле, Западной Сибири, Нижнем Поволжье, Крайнем Севере, Чернобыльская авария) радиотходы на предприятиях ядерной энергетики. Деградация </w:t>
      </w:r>
      <w:r w:rsidR="00BD1956">
        <w:rPr>
          <w:rFonts w:ascii="Times New Roman" w:hAnsi="Times New Roman" w:cs="Times New Roman"/>
          <w:sz w:val="28"/>
          <w:szCs w:val="28"/>
        </w:rPr>
        <w:t xml:space="preserve"> окружающей природной среды 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сказывается на здоровье человека и состоянии его генетического фонда.</w:t>
      </w:r>
    </w:p>
    <w:p w:rsidR="00934922" w:rsidRDefault="00934922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Районы экологического бедствия на территории  России, занимают более 20%, около 7,5 </w:t>
      </w:r>
      <w:r w:rsidR="00BD1956">
        <w:rPr>
          <w:rFonts w:ascii="Times New Roman" w:hAnsi="Times New Roman" w:cs="Times New Roman"/>
          <w:sz w:val="28"/>
          <w:szCs w:val="28"/>
        </w:rPr>
        <w:t>млн. человек населения страны ды</w:t>
      </w:r>
      <w:r>
        <w:rPr>
          <w:rFonts w:ascii="Times New Roman" w:hAnsi="Times New Roman" w:cs="Times New Roman"/>
          <w:sz w:val="28"/>
          <w:szCs w:val="28"/>
        </w:rPr>
        <w:t>шат воздухом, опасным для здоровья.</w:t>
      </w:r>
    </w:p>
    <w:p w:rsidR="00934922" w:rsidRDefault="00934922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Сокращается рождаемость, увеличивается смертность, особенно детская. Более 50% населения России имеют ослабленное</w:t>
      </w:r>
      <w:r w:rsidR="00BD1956">
        <w:rPr>
          <w:rFonts w:ascii="Times New Roman" w:hAnsi="Times New Roman" w:cs="Times New Roman"/>
          <w:sz w:val="28"/>
          <w:szCs w:val="28"/>
        </w:rPr>
        <w:t xml:space="preserve"> здоровье. У 45% призывников </w:t>
      </w:r>
      <w:r>
        <w:rPr>
          <w:rFonts w:ascii="Times New Roman" w:hAnsi="Times New Roman" w:cs="Times New Roman"/>
          <w:sz w:val="28"/>
          <w:szCs w:val="28"/>
        </w:rPr>
        <w:t xml:space="preserve"> выявлены психические нарушения.</w:t>
      </w:r>
    </w:p>
    <w:p w:rsidR="00934922" w:rsidRDefault="00934922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России, по сравнению с другими странами, по экологическим причинам ускоряются процессы старения у взрослых и торможе</w:t>
      </w:r>
      <w:r w:rsidR="00BD1956">
        <w:rPr>
          <w:rFonts w:ascii="Times New Roman" w:hAnsi="Times New Roman" w:cs="Times New Roman"/>
          <w:sz w:val="28"/>
          <w:szCs w:val="28"/>
        </w:rPr>
        <w:t>ние развития роста и массы тела</w:t>
      </w:r>
      <w:r>
        <w:rPr>
          <w:rFonts w:ascii="Times New Roman" w:hAnsi="Times New Roman" w:cs="Times New Roman"/>
          <w:sz w:val="28"/>
          <w:szCs w:val="28"/>
        </w:rPr>
        <w:t xml:space="preserve"> у детей.</w:t>
      </w:r>
      <w:r w:rsidR="00F92E4B">
        <w:rPr>
          <w:rFonts w:ascii="Times New Roman" w:hAnsi="Times New Roman" w:cs="Times New Roman"/>
          <w:sz w:val="28"/>
          <w:szCs w:val="28"/>
        </w:rPr>
        <w:t xml:space="preserve"> На поддержку здоровья в США тратит</w:t>
      </w:r>
      <w:r w:rsidR="00BD1956">
        <w:rPr>
          <w:rFonts w:ascii="Times New Roman" w:hAnsi="Times New Roman" w:cs="Times New Roman"/>
          <w:sz w:val="28"/>
          <w:szCs w:val="28"/>
        </w:rPr>
        <w:t>ся  примерно в три раза больше</w:t>
      </w:r>
      <w:r w:rsidR="00F92E4B">
        <w:rPr>
          <w:rFonts w:ascii="Times New Roman" w:hAnsi="Times New Roman" w:cs="Times New Roman"/>
          <w:sz w:val="28"/>
          <w:szCs w:val="28"/>
        </w:rPr>
        <w:t xml:space="preserve"> долларов в год, </w:t>
      </w:r>
      <w:r w:rsidR="00BD1956">
        <w:rPr>
          <w:rFonts w:ascii="Times New Roman" w:hAnsi="Times New Roman" w:cs="Times New Roman"/>
          <w:sz w:val="28"/>
          <w:szCs w:val="28"/>
        </w:rPr>
        <w:t xml:space="preserve"> чем в России </w:t>
      </w:r>
      <w:r w:rsidR="00F92E4B">
        <w:rPr>
          <w:rFonts w:ascii="Times New Roman" w:hAnsi="Times New Roman" w:cs="Times New Roman"/>
          <w:sz w:val="28"/>
          <w:szCs w:val="28"/>
        </w:rPr>
        <w:t>.</w:t>
      </w:r>
    </w:p>
    <w:p w:rsidR="00F92E4B" w:rsidRDefault="00F92E4B" w:rsidP="00A929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не будут приняты меры по приостановке негативных экологических и общественных интересов, то численность населения в России к 2060 году сократится вдвое. </w:t>
      </w:r>
    </w:p>
    <w:p w:rsidR="002977CC" w:rsidRDefault="00776D1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почему экологическое воспитание чрезвычайно актуально в наши дни. В школе должно быть сформировано бережное отношение к природе, ответственное отношение к Земле, сохранению здоровья человечества. У школьника должно быть определено признание взаимозависимости всех явлений на Земле.</w:t>
      </w:r>
      <w:r w:rsidR="00EB7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 способствуют уроки  биол</w:t>
      </w:r>
      <w:r w:rsidR="00EB756A">
        <w:rPr>
          <w:rFonts w:ascii="Times New Roman" w:hAnsi="Times New Roman" w:cs="Times New Roman"/>
          <w:sz w:val="28"/>
          <w:szCs w:val="28"/>
        </w:rPr>
        <w:t>огии,</w:t>
      </w:r>
      <w:r>
        <w:rPr>
          <w:rFonts w:ascii="Times New Roman" w:hAnsi="Times New Roman" w:cs="Times New Roman"/>
          <w:sz w:val="28"/>
          <w:szCs w:val="28"/>
        </w:rPr>
        <w:t xml:space="preserve"> геогра</w:t>
      </w:r>
      <w:r w:rsidR="00EB756A">
        <w:rPr>
          <w:rFonts w:ascii="Times New Roman" w:hAnsi="Times New Roman" w:cs="Times New Roman"/>
          <w:sz w:val="28"/>
          <w:szCs w:val="28"/>
        </w:rPr>
        <w:t xml:space="preserve">фии, физики, химии, внеклассные мероприятия, целью которых являются : выявление факторов, разрушающих гармонию между природой и человечеством; обсуждение возможных последствий этих разрушений; воспитание личной заинтересованности в восстановлении и  поддержании гармонии между человеком и природой. </w:t>
      </w:r>
    </w:p>
    <w:p w:rsidR="00197B1F" w:rsidRDefault="00EB756A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имеет различные аспекты. Научный аспект  обеспечивает развитие познавательного отношения к окружающей среде. Он включает</w:t>
      </w:r>
      <w:r w:rsidR="005433DE">
        <w:rPr>
          <w:rFonts w:ascii="Times New Roman" w:hAnsi="Times New Roman" w:cs="Times New Roman"/>
          <w:sz w:val="28"/>
          <w:szCs w:val="28"/>
        </w:rPr>
        <w:t xml:space="preserve"> естественнонаучные, социологические и технологические теории и понятия, характеризующие природу, человека, общество и производство в их взаимодействии. </w:t>
      </w:r>
    </w:p>
    <w:p w:rsidR="00197B1F" w:rsidRDefault="00197B1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знания помогают осознать экологическую неделимость биосферы, целостность природных экосистем, их ранимость.</w:t>
      </w:r>
    </w:p>
    <w:p w:rsidR="00776D1F" w:rsidRDefault="00197B1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Ценностный аспект определяется</w:t>
      </w:r>
      <w:r w:rsidR="00543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универсальным значением природы для общества, для каждого человека – жителя Земли. У подрастающего поколения воспитывается не только умение видеть красоту окружающего мира, но и готовность вносить посильный вклад в охрану, восстановление окружающей среды, вести здоровый образ жизни.</w:t>
      </w:r>
    </w:p>
    <w:p w:rsidR="00197B1F" w:rsidRDefault="00197B1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аспект ориентирует на овладение моральных и правовых принципов, норм и правил экологического характера, на воспитание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непримиримости к любым проявлениям антиобщественного </w:t>
      </w:r>
      <w:r w:rsidR="00D81F9F">
        <w:rPr>
          <w:rFonts w:ascii="Times New Roman" w:hAnsi="Times New Roman" w:cs="Times New Roman"/>
          <w:sz w:val="28"/>
          <w:szCs w:val="28"/>
        </w:rPr>
        <w:t>поведения в природной и преобразовательной среде.</w:t>
      </w:r>
    </w:p>
    <w:p w:rsidR="00D81F9F" w:rsidRDefault="00D81F9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Деятельностный</w:t>
      </w:r>
      <w:r w:rsidR="00BD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аспект </w:t>
      </w:r>
      <w:r w:rsidR="00BD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 виды и способы деятельности школьников, направленные на формирование познавательных, практических и творческих умений экологического характера. </w:t>
      </w:r>
    </w:p>
    <w:p w:rsidR="00D81F9F" w:rsidRDefault="00A95DB9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школе</w:t>
      </w:r>
      <w:r w:rsidR="00D81F9F">
        <w:rPr>
          <w:rFonts w:ascii="Times New Roman" w:hAnsi="Times New Roman" w:cs="Times New Roman"/>
          <w:sz w:val="28"/>
          <w:szCs w:val="28"/>
        </w:rPr>
        <w:t>……………………………с учащимися проводятся конкурсы экологического рисунка и плакатов, различные экологические мероприятия , целью которых являются:</w:t>
      </w:r>
    </w:p>
    <w:p w:rsidR="00D81F9F" w:rsidRDefault="00D81F9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факторов, разрушающих гармонию между природой и человечеством.</w:t>
      </w:r>
    </w:p>
    <w:p w:rsidR="00D81F9F" w:rsidRDefault="00D81F9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возможных последствий этих разрушений.</w:t>
      </w:r>
    </w:p>
    <w:p w:rsidR="00D81F9F" w:rsidRDefault="00D81F9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личной заинтересованности в восстановлении и поддержании гармонии между человечеством и природой.</w:t>
      </w:r>
    </w:p>
    <w:p w:rsidR="00D81F9F" w:rsidRDefault="00D81F9F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являются постоянными участниками конкурсов научно – исследовательских работ, в которых происходит слежение за составом возду</w:t>
      </w:r>
      <w:r w:rsidR="004B4399">
        <w:rPr>
          <w:rFonts w:ascii="Times New Roman" w:hAnsi="Times New Roman" w:cs="Times New Roman"/>
          <w:sz w:val="28"/>
          <w:szCs w:val="28"/>
        </w:rPr>
        <w:t>ха и воды, рассматривается значение растений на планете и в жизни человека. Работа по созданию экологического паспорта школы включают в себя вопросы.</w:t>
      </w:r>
    </w:p>
    <w:p w:rsidR="004B4399" w:rsidRDefault="004B4399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 формированию экологической культуры школьников. Реальная экологическая деятельность, связанная с улучшением природной среды своей местности, является реализующим фактором становления экологической культуры и воспитания ответственного сознания школьников.</w:t>
      </w:r>
    </w:p>
    <w:p w:rsidR="004B4399" w:rsidRDefault="004B4399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в жизни является у</w:t>
      </w:r>
      <w:r w:rsidR="00A95DB9">
        <w:rPr>
          <w:rFonts w:ascii="Times New Roman" w:hAnsi="Times New Roman" w:cs="Times New Roman"/>
          <w:sz w:val="28"/>
          <w:szCs w:val="28"/>
        </w:rPr>
        <w:t>борка территории школы и парков, посадка деревьев и кустарников, «озеленение школы»,</w:t>
      </w:r>
      <w:r w:rsidR="002977CC">
        <w:rPr>
          <w:rFonts w:ascii="Times New Roman" w:hAnsi="Times New Roman" w:cs="Times New Roman"/>
          <w:sz w:val="28"/>
          <w:szCs w:val="28"/>
        </w:rPr>
        <w:t xml:space="preserve"> </w:t>
      </w:r>
      <w:r w:rsidR="00A95DB9">
        <w:rPr>
          <w:rFonts w:ascii="Times New Roman" w:hAnsi="Times New Roman" w:cs="Times New Roman"/>
          <w:sz w:val="28"/>
          <w:szCs w:val="28"/>
        </w:rPr>
        <w:t>забота о  своей  гигиене и окружающих.</w:t>
      </w:r>
      <w:r w:rsidR="002977CC">
        <w:rPr>
          <w:rFonts w:ascii="Times New Roman" w:hAnsi="Times New Roman" w:cs="Times New Roman"/>
          <w:sz w:val="28"/>
          <w:szCs w:val="28"/>
        </w:rPr>
        <w:t xml:space="preserve"> </w:t>
      </w:r>
      <w:r w:rsidR="00A95DB9">
        <w:rPr>
          <w:rFonts w:ascii="Times New Roman" w:hAnsi="Times New Roman" w:cs="Times New Roman"/>
          <w:sz w:val="28"/>
          <w:szCs w:val="28"/>
        </w:rPr>
        <w:t>К сожалению, будущему поколению  мы оставляем и экологическую проблему.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2CB">
        <w:rPr>
          <w:rFonts w:ascii="Times New Roman" w:hAnsi="Times New Roman" w:cs="Times New Roman"/>
          <w:sz w:val="28"/>
          <w:szCs w:val="28"/>
        </w:rPr>
        <w:t xml:space="preserve">Все  в мире взаимосвязано. Индейский вождь </w:t>
      </w:r>
      <w:r w:rsidR="006942CB">
        <w:rPr>
          <w:rFonts w:ascii="Times New Roman" w:hAnsi="Times New Roman" w:cs="Times New Roman"/>
          <w:sz w:val="28"/>
          <w:szCs w:val="28"/>
        </w:rPr>
        <w:lastRenderedPageBreak/>
        <w:t>Сиэтл, обращаясь  к</w:t>
      </w:r>
      <w:r w:rsidR="00EB0C76">
        <w:rPr>
          <w:rFonts w:ascii="Times New Roman" w:hAnsi="Times New Roman" w:cs="Times New Roman"/>
          <w:sz w:val="28"/>
          <w:szCs w:val="28"/>
        </w:rPr>
        <w:t xml:space="preserve"> </w:t>
      </w:r>
      <w:r w:rsidR="006942CB">
        <w:rPr>
          <w:rFonts w:ascii="Times New Roman" w:hAnsi="Times New Roman" w:cs="Times New Roman"/>
          <w:sz w:val="28"/>
          <w:szCs w:val="28"/>
        </w:rPr>
        <w:t xml:space="preserve"> бледнолицым в 19 веке, сказал: «Вы должны учить детей  тому, что земля у их ног- это прах наших предков. Тогда они будут почитать землю как кров жизни нашего рода. Чтобы ни случилось с землей</w:t>
      </w:r>
      <w:r w:rsidR="00EB0C76">
        <w:rPr>
          <w:rFonts w:ascii="Times New Roman" w:hAnsi="Times New Roman" w:cs="Times New Roman"/>
          <w:sz w:val="28"/>
          <w:szCs w:val="28"/>
        </w:rPr>
        <w:t xml:space="preserve"> </w:t>
      </w:r>
      <w:r w:rsidR="006942CB">
        <w:rPr>
          <w:rFonts w:ascii="Times New Roman" w:hAnsi="Times New Roman" w:cs="Times New Roman"/>
          <w:sz w:val="28"/>
          <w:szCs w:val="28"/>
        </w:rPr>
        <w:t>- это случиться и с ее детьми</w:t>
      </w:r>
      <w:r w:rsidR="002977CC">
        <w:rPr>
          <w:rFonts w:ascii="Times New Roman" w:hAnsi="Times New Roman" w:cs="Times New Roman"/>
          <w:sz w:val="28"/>
          <w:szCs w:val="28"/>
        </w:rPr>
        <w:t xml:space="preserve"> </w:t>
      </w:r>
      <w:r w:rsidR="006942CB">
        <w:rPr>
          <w:rFonts w:ascii="Times New Roman" w:hAnsi="Times New Roman" w:cs="Times New Roman"/>
          <w:sz w:val="28"/>
          <w:szCs w:val="28"/>
        </w:rPr>
        <w:t>.Когда человек плюет на з</w:t>
      </w:r>
      <w:r>
        <w:rPr>
          <w:rFonts w:ascii="Times New Roman" w:hAnsi="Times New Roman" w:cs="Times New Roman"/>
          <w:sz w:val="28"/>
          <w:szCs w:val="28"/>
        </w:rPr>
        <w:t xml:space="preserve">емлю, он плюет на самого себя. Не земля принадлежит человеку, а человек земле. </w:t>
      </w:r>
    </w:p>
    <w:p w:rsidR="004B4399" w:rsidRDefault="004B4399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 мире </w:t>
      </w:r>
      <w:r w:rsidR="006313AA">
        <w:rPr>
          <w:rFonts w:ascii="Times New Roman" w:hAnsi="Times New Roman" w:cs="Times New Roman"/>
          <w:sz w:val="28"/>
          <w:szCs w:val="28"/>
        </w:rPr>
        <w:t>взаимосвязано</w:t>
      </w:r>
      <w:r>
        <w:rPr>
          <w:rFonts w:ascii="Times New Roman" w:hAnsi="Times New Roman" w:cs="Times New Roman"/>
          <w:sz w:val="28"/>
          <w:szCs w:val="28"/>
        </w:rPr>
        <w:t>. Не человек плетет паутину жизни</w:t>
      </w:r>
      <w:r w:rsidR="006313AA">
        <w:rPr>
          <w:rFonts w:ascii="Times New Roman" w:hAnsi="Times New Roman" w:cs="Times New Roman"/>
          <w:sz w:val="28"/>
          <w:szCs w:val="28"/>
        </w:rPr>
        <w:t>, он лишь одна нить в ней…</w:t>
      </w:r>
      <w:r w:rsidR="002977CC">
        <w:rPr>
          <w:rFonts w:ascii="Times New Roman" w:hAnsi="Times New Roman" w:cs="Times New Roman"/>
          <w:sz w:val="28"/>
          <w:szCs w:val="28"/>
        </w:rPr>
        <w:t>»</w:t>
      </w:r>
    </w:p>
    <w:p w:rsidR="006313AA" w:rsidRDefault="006313AA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в обществе обязан обладать определенными экологическими знаниями и владеть экологической культурой, которая поможет не только прогнозировать результаты взаимодействия природы и общества, но и избежать экологической катастрофы на планете, а значит будет способствовать формированию и развитию физически и нравственного человеческого общества.</w:t>
      </w:r>
    </w:p>
    <w:p w:rsidR="006313AA" w:rsidRPr="003A4576" w:rsidRDefault="006313AA" w:rsidP="00776D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13AA" w:rsidRPr="003A4576" w:rsidSect="0037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B0" w:rsidRDefault="00666BB0" w:rsidP="006942CB">
      <w:pPr>
        <w:spacing w:after="0" w:line="240" w:lineRule="auto"/>
      </w:pPr>
      <w:r>
        <w:separator/>
      </w:r>
    </w:p>
  </w:endnote>
  <w:endnote w:type="continuationSeparator" w:id="1">
    <w:p w:rsidR="00666BB0" w:rsidRDefault="00666BB0" w:rsidP="0069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B0" w:rsidRDefault="00666BB0" w:rsidP="006942CB">
      <w:pPr>
        <w:spacing w:after="0" w:line="240" w:lineRule="auto"/>
      </w:pPr>
      <w:r>
        <w:separator/>
      </w:r>
    </w:p>
  </w:footnote>
  <w:footnote w:type="continuationSeparator" w:id="1">
    <w:p w:rsidR="00666BB0" w:rsidRDefault="00666BB0" w:rsidP="00694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B7F"/>
    <w:rsid w:val="001164A2"/>
    <w:rsid w:val="00197B1F"/>
    <w:rsid w:val="002977CC"/>
    <w:rsid w:val="00321FFB"/>
    <w:rsid w:val="00373B7F"/>
    <w:rsid w:val="0037626B"/>
    <w:rsid w:val="003A4576"/>
    <w:rsid w:val="004B4399"/>
    <w:rsid w:val="005433DE"/>
    <w:rsid w:val="005658AD"/>
    <w:rsid w:val="006313AA"/>
    <w:rsid w:val="00666BB0"/>
    <w:rsid w:val="006942CB"/>
    <w:rsid w:val="00776D1F"/>
    <w:rsid w:val="007B0450"/>
    <w:rsid w:val="00934922"/>
    <w:rsid w:val="009E0284"/>
    <w:rsid w:val="00A92910"/>
    <w:rsid w:val="00A95DB9"/>
    <w:rsid w:val="00B308BD"/>
    <w:rsid w:val="00BD1956"/>
    <w:rsid w:val="00D81F9F"/>
    <w:rsid w:val="00DC27C7"/>
    <w:rsid w:val="00EB0C76"/>
    <w:rsid w:val="00EB756A"/>
    <w:rsid w:val="00F4070B"/>
    <w:rsid w:val="00F92E4B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2CB"/>
  </w:style>
  <w:style w:type="paragraph" w:styleId="a5">
    <w:name w:val="footer"/>
    <w:basedOn w:val="a"/>
    <w:link w:val="a6"/>
    <w:uiPriority w:val="99"/>
    <w:semiHidden/>
    <w:unhideWhenUsed/>
    <w:rsid w:val="0069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2015-01-09T06:36:00Z</dcterms:created>
  <dcterms:modified xsi:type="dcterms:W3CDTF">2015-01-09T06:37:00Z</dcterms:modified>
</cp:coreProperties>
</file>