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C8D" w:rsidRPr="004D1BD6" w:rsidRDefault="00EC4C8D" w:rsidP="00EC4C8D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4D1BD6">
        <w:rPr>
          <w:rFonts w:ascii="Times New Roman" w:hAnsi="Times New Roman"/>
          <w:b/>
          <w:sz w:val="28"/>
          <w:szCs w:val="28"/>
        </w:rPr>
        <w:t>Конспект урока русского языка в 3 «Б» классе</w:t>
      </w:r>
    </w:p>
    <w:p w:rsidR="00EC4C8D" w:rsidRPr="004D1BD6" w:rsidRDefault="00EC4C8D" w:rsidP="00EC4C8D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BD6">
        <w:rPr>
          <w:rFonts w:ascii="Times New Roman" w:hAnsi="Times New Roman" w:cs="Times New Roman"/>
          <w:b/>
          <w:sz w:val="28"/>
          <w:szCs w:val="28"/>
        </w:rPr>
        <w:t>ГБОУ школы № 372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: «Проект Тайна имени»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3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Учитель начальных классов:</w:t>
      </w:r>
      <w:r>
        <w:rPr>
          <w:rFonts w:ascii="Times New Roman" w:hAnsi="Times New Roman" w:cs="Times New Roman"/>
          <w:sz w:val="24"/>
          <w:szCs w:val="24"/>
        </w:rPr>
        <w:t xml:space="preserve"> Лисина Евгения Александровна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EC4C8D" w:rsidRPr="00223187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22.01.2015г.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Технологии:</w:t>
      </w:r>
      <w:r>
        <w:rPr>
          <w:rFonts w:ascii="Times New Roman" w:hAnsi="Times New Roman" w:cs="Times New Roman"/>
          <w:sz w:val="24"/>
          <w:szCs w:val="24"/>
        </w:rPr>
        <w:t xml:space="preserve"> проблемно-диагностические, информационно-коммуникативные, здоровье сберегающие.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4D1BD6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EC4C8D" w:rsidRPr="00B955F2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B955F2">
        <w:rPr>
          <w:rFonts w:ascii="Times New Roman" w:hAnsi="Times New Roman" w:cs="Times New Roman"/>
          <w:sz w:val="24"/>
          <w:szCs w:val="24"/>
        </w:rPr>
        <w:t>познакомить учащихся с историей возникновения имен и их происхождением.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227121">
        <w:rPr>
          <w:rFonts w:ascii="Times New Roman" w:hAnsi="Times New Roman" w:cs="Times New Roman"/>
          <w:sz w:val="24"/>
          <w:szCs w:val="24"/>
        </w:rPr>
        <w:t>азвивать мышление, речь, познавательный интерес учащихся.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227121">
        <w:rPr>
          <w:rFonts w:ascii="Times New Roman" w:hAnsi="Times New Roman" w:cs="Times New Roman"/>
          <w:sz w:val="24"/>
          <w:szCs w:val="24"/>
        </w:rPr>
        <w:t>пособствовать воспитанию бережного отношения к именам, к людям – носителям имён.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Способствовать сохранению и укреплению здоровья обучающихся через физминутки, гимнастику для глаз.</w:t>
      </w:r>
      <w:proofErr w:type="gramEnd"/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творческого отношения к процессу обучения;</w:t>
      </w:r>
    </w:p>
    <w:p w:rsidR="00EC4C8D" w:rsidRPr="004D1BD6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Проявление эмоционально-ценностного отношения к учебной проблеме.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Находить ответы на вопросы, используя свой жизненный опыт и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информацию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полученную на уроке;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исследовательской работе;</w:t>
      </w:r>
    </w:p>
    <w:p w:rsidR="00EC4C8D" w:rsidRPr="004D1BD6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прогнозировать предстоящую работу, составлять план;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оценивать учебные действия в соответствии с поставленной задачей;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осуществлять познавательную и личностную рефлексию.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Коммуникативные: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слушать и понимать других;</w:t>
      </w:r>
    </w:p>
    <w:p w:rsidR="00EC4C8D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строить речевые высказывания в соответствии с поставленными задачами;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EC4C8D" w:rsidRPr="004D1BD6" w:rsidRDefault="00EC4C8D" w:rsidP="00EC4C8D">
      <w:pPr>
        <w:pStyle w:val="a4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sz w:val="24"/>
          <w:szCs w:val="24"/>
        </w:rPr>
        <w:t>Составление рассказа о своем имени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C4C8D" w:rsidRDefault="00EC4C8D" w:rsidP="00EC4C8D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4C8D" w:rsidRPr="004D1BD6" w:rsidRDefault="00EC4C8D" w:rsidP="00EC4C8D">
      <w:pPr>
        <w:pStyle w:val="a4"/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1BD6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урока-проекта «Тайна имени» 3 класс</w:t>
      </w:r>
    </w:p>
    <w:p w:rsidR="00EC4C8D" w:rsidRDefault="00EC4C8D" w:rsidP="00EC4C8D">
      <w:pPr>
        <w:pStyle w:val="a4"/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9"/>
        <w:gridCol w:w="3965"/>
        <w:gridCol w:w="2126"/>
        <w:gridCol w:w="2268"/>
      </w:tblGrid>
      <w:tr w:rsidR="00EC4C8D" w:rsidTr="00035C4F">
        <w:tc>
          <w:tcPr>
            <w:tcW w:w="1989" w:type="dxa"/>
          </w:tcPr>
          <w:p w:rsidR="00EC4C8D" w:rsidRPr="00DD71BC" w:rsidRDefault="00EC4C8D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965" w:type="dxa"/>
          </w:tcPr>
          <w:p w:rsidR="00EC4C8D" w:rsidRPr="00DD71BC" w:rsidRDefault="00EC4C8D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2126" w:type="dxa"/>
          </w:tcPr>
          <w:p w:rsidR="00EC4C8D" w:rsidRPr="00DD71BC" w:rsidRDefault="00EC4C8D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Действия учащихся</w:t>
            </w:r>
          </w:p>
        </w:tc>
        <w:tc>
          <w:tcPr>
            <w:tcW w:w="2268" w:type="dxa"/>
          </w:tcPr>
          <w:p w:rsidR="00EC4C8D" w:rsidRPr="00DD71BC" w:rsidRDefault="00EC4C8D" w:rsidP="00035C4F">
            <w:pPr>
              <w:pStyle w:val="a4"/>
              <w:spacing w:line="240" w:lineRule="atLeast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71BC">
              <w:rPr>
                <w:rFonts w:ascii="Times New Roman" w:hAnsi="Times New Roman"/>
                <w:b/>
                <w:sz w:val="24"/>
                <w:szCs w:val="24"/>
              </w:rPr>
              <w:t>УУД</w:t>
            </w:r>
          </w:p>
        </w:tc>
      </w:tr>
      <w:tr w:rsidR="00EC4C8D" w:rsidTr="00035C4F">
        <w:trPr>
          <w:trHeight w:val="572"/>
        </w:trPr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омент</w:t>
            </w:r>
            <w:proofErr w:type="spellEnd"/>
          </w:p>
        </w:tc>
        <w:tc>
          <w:tcPr>
            <w:tcW w:w="3965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Долгожданный звонок,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Начинаем свой урок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5F97">
              <w:rPr>
                <w:rFonts w:ascii="Times New Roman" w:hAnsi="Times New Roman"/>
                <w:sz w:val="24"/>
                <w:szCs w:val="24"/>
              </w:rPr>
              <w:t>Мотивация к учебной деятельности:</w:t>
            </w:r>
          </w:p>
        </w:tc>
        <w:tc>
          <w:tcPr>
            <w:tcW w:w="3965" w:type="dxa"/>
          </w:tcPr>
          <w:p w:rsidR="00EC4C8D" w:rsidRPr="00EC6444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EC64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Организация беседы по теме урока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6444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- Имена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имена, имена...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нашей речи звучат не случайно.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 загадочна эта страна,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345F9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 и имя - загадка и тайна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-Как вы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думаете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 чем пойдет речь на уроке?</w:t>
            </w:r>
          </w:p>
          <w:p w:rsidR="00EC4C8D" w:rsidRDefault="00EC4C8D" w:rsidP="00035C4F">
            <w:pPr>
              <w:pStyle w:val="a4"/>
              <w:spacing w:line="24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EC4C8D" w:rsidRDefault="00EC4C8D" w:rsidP="00035C4F">
            <w:pPr>
              <w:pStyle w:val="a4"/>
              <w:spacing w:line="24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(слайд 1)</w:t>
            </w:r>
          </w:p>
          <w:p w:rsidR="00EC4C8D" w:rsidRDefault="00EC4C8D" w:rsidP="00035C4F">
            <w:pPr>
              <w:pStyle w:val="a4"/>
              <w:tabs>
                <w:tab w:val="left" w:pos="1110"/>
              </w:tabs>
              <w:spacing w:line="24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4C8D" w:rsidRPr="00EC6444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C6444">
              <w:rPr>
                <w:rFonts w:ascii="Times New Roman" w:hAnsi="Times New Roman"/>
                <w:b/>
                <w:sz w:val="24"/>
                <w:szCs w:val="24"/>
              </w:rPr>
              <w:t>Выдвигают предположения о теме урока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слайда 1</w:t>
            </w:r>
          </w:p>
        </w:tc>
        <w:tc>
          <w:tcPr>
            <w:tcW w:w="2268" w:type="dxa"/>
          </w:tcPr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4"/>
                <w:b/>
                <w:bCs/>
                <w:color w:val="000000"/>
                <w:sz w:val="22"/>
                <w:szCs w:val="22"/>
              </w:rPr>
              <w:t>Регулятивные: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3"/>
                <w:iCs/>
                <w:color w:val="000000"/>
                <w:sz w:val="22"/>
                <w:szCs w:val="22"/>
              </w:rPr>
              <w:t>- нацеливание на успешную работу.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3"/>
                <w:iCs/>
                <w:color w:val="000000"/>
                <w:sz w:val="22"/>
                <w:szCs w:val="22"/>
              </w:rPr>
              <w:t>- выполнять задание в соответствии с поставленной целью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4"/>
                <w:b/>
                <w:bCs/>
                <w:color w:val="000000"/>
                <w:sz w:val="22"/>
                <w:szCs w:val="22"/>
              </w:rPr>
              <w:t>Коммуникативные: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color w:val="000000"/>
                <w:sz w:val="22"/>
                <w:szCs w:val="22"/>
              </w:rPr>
              <w:t>-</w:t>
            </w:r>
            <w:r w:rsidRPr="00EC6444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EC6444">
              <w:rPr>
                <w:rStyle w:val="c3"/>
                <w:iCs/>
                <w:color w:val="000000"/>
                <w:sz w:val="22"/>
                <w:szCs w:val="22"/>
              </w:rPr>
              <w:t>оформлять свои мысли в устной форме.</w:t>
            </w:r>
          </w:p>
          <w:p w:rsidR="00EC4C8D" w:rsidRPr="00EC6444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и пробные учебные действия</w:t>
            </w:r>
          </w:p>
        </w:tc>
        <w:tc>
          <w:tcPr>
            <w:tcW w:w="3965" w:type="dxa"/>
          </w:tcPr>
          <w:p w:rsidR="00EC4C8D" w:rsidRPr="006A7256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7256">
              <w:rPr>
                <w:rFonts w:ascii="Times New Roman" w:hAnsi="Times New Roman"/>
                <w:b/>
                <w:sz w:val="24"/>
                <w:szCs w:val="24"/>
              </w:rPr>
              <w:t xml:space="preserve">Учитель ставит проблему урока:  </w:t>
            </w:r>
            <w:r w:rsidRPr="006A7256">
              <w:rPr>
                <w:rFonts w:ascii="Times New Roman" w:hAnsi="Times New Roman"/>
                <w:sz w:val="24"/>
                <w:szCs w:val="24"/>
              </w:rPr>
              <w:t>Как выдумаете, что обозначает имя каждого из вас?</w:t>
            </w:r>
          </w:p>
          <w:p w:rsidR="00EC4C8D" w:rsidRPr="006A7256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7256">
              <w:rPr>
                <w:rFonts w:ascii="Times New Roman" w:hAnsi="Times New Roman"/>
                <w:sz w:val="24"/>
                <w:szCs w:val="24"/>
              </w:rPr>
              <w:t>Слайд 2</w:t>
            </w:r>
          </w:p>
          <w:p w:rsidR="00EC4C8D" w:rsidRDefault="00EC4C8D" w:rsidP="00035C4F">
            <w:pPr>
              <w:pStyle w:val="a5"/>
            </w:pPr>
            <w:r>
              <w:t>Рассмотрим происхождения имен:</w:t>
            </w:r>
            <w:r w:rsidRPr="00F614F8">
              <w:rPr>
                <w:sz w:val="28"/>
                <w:szCs w:val="28"/>
              </w:rPr>
              <w:t xml:space="preserve"> </w:t>
            </w:r>
            <w:r w:rsidRPr="00DD71BC">
              <w:t>В большинстве своем греческие имена имеют национальное происхождение и условно делятся на две крупные группы. Первая - имена античного периода, связанные, как правило, с мифологией (</w:t>
            </w:r>
            <w:proofErr w:type="spellStart"/>
            <w:r w:rsidRPr="00DD71BC">
              <w:t>Афродити</w:t>
            </w:r>
            <w:proofErr w:type="spellEnd"/>
            <w:r w:rsidRPr="00DD71BC">
              <w:t xml:space="preserve">, </w:t>
            </w:r>
            <w:proofErr w:type="spellStart"/>
            <w:r w:rsidRPr="00DD71BC">
              <w:t>Одиссеас</w:t>
            </w:r>
            <w:proofErr w:type="spellEnd"/>
            <w:r w:rsidRPr="00DD71BC">
              <w:t xml:space="preserve">, Пинелопи, </w:t>
            </w:r>
            <w:proofErr w:type="spellStart"/>
            <w:r w:rsidRPr="00DD71BC">
              <w:t>Софоклис</w:t>
            </w:r>
            <w:proofErr w:type="spellEnd"/>
            <w:r w:rsidRPr="00DD71BC">
              <w:t>). Вторая группа – имена, включенные в православный календарь, которые могут быть по происхождению как греческими (</w:t>
            </w:r>
            <w:proofErr w:type="spellStart"/>
            <w:r w:rsidRPr="00DD71BC">
              <w:fldChar w:fldCharType="begin"/>
            </w:r>
            <w:r w:rsidRPr="00DD71BC">
              <w:instrText xml:space="preserve"> HYPERLINK "http://www.sonnik-online.net/imena/georgiy.html" </w:instrText>
            </w:r>
            <w:r w:rsidRPr="00DD71BC">
              <w:fldChar w:fldCharType="separate"/>
            </w:r>
            <w:r w:rsidRPr="00DD71BC">
              <w:rPr>
                <w:rStyle w:val="a6"/>
                <w:color w:val="auto"/>
              </w:rPr>
              <w:t>Георгиос</w:t>
            </w:r>
            <w:proofErr w:type="spellEnd"/>
            <w:r w:rsidRPr="00DD71BC">
              <w:fldChar w:fldCharType="end"/>
            </w:r>
            <w:r w:rsidRPr="00DD71BC">
              <w:t xml:space="preserve">, </w:t>
            </w:r>
            <w:hyperlink r:id="rId6" w:history="1">
              <w:proofErr w:type="spellStart"/>
              <w:r w:rsidRPr="00DD71BC">
                <w:rPr>
                  <w:rStyle w:val="a6"/>
                  <w:color w:val="auto"/>
                </w:rPr>
                <w:t>Василиос</w:t>
              </w:r>
              <w:proofErr w:type="spellEnd"/>
            </w:hyperlink>
            <w:r w:rsidRPr="00DD71BC">
              <w:t xml:space="preserve">), так и </w:t>
            </w:r>
            <w:hyperlink r:id="rId7" w:tooltip="Еврейские имена" w:history="1">
              <w:r w:rsidRPr="00DD71BC">
                <w:rPr>
                  <w:rStyle w:val="a6"/>
                  <w:color w:val="auto"/>
                </w:rPr>
                <w:t>древнееврейскими</w:t>
              </w:r>
            </w:hyperlink>
            <w:r w:rsidRPr="00DD71BC">
              <w:t xml:space="preserve">, </w:t>
            </w:r>
            <w:hyperlink r:id="rId8" w:tooltip="Латинские имена" w:history="1">
              <w:r w:rsidRPr="00DD71BC">
                <w:rPr>
                  <w:rStyle w:val="a6"/>
                  <w:color w:val="auto"/>
                </w:rPr>
                <w:t>латинскими</w:t>
              </w:r>
            </w:hyperlink>
            <w:r w:rsidRPr="00DD71BC">
              <w:t xml:space="preserve"> (</w:t>
            </w:r>
            <w:hyperlink r:id="rId9" w:history="1">
              <w:r w:rsidRPr="00DD71BC">
                <w:rPr>
                  <w:rStyle w:val="a6"/>
                  <w:color w:val="auto"/>
                </w:rPr>
                <w:t>Анна</w:t>
              </w:r>
            </w:hyperlink>
            <w:r w:rsidRPr="00DD71BC">
              <w:t xml:space="preserve">, </w:t>
            </w:r>
            <w:hyperlink r:id="rId10" w:history="1">
              <w:proofErr w:type="spellStart"/>
              <w:r w:rsidRPr="00DD71BC">
                <w:rPr>
                  <w:rStyle w:val="a6"/>
                  <w:color w:val="auto"/>
                </w:rPr>
                <w:t>Иоаннис</w:t>
              </w:r>
              <w:proofErr w:type="spellEnd"/>
            </w:hyperlink>
            <w:r w:rsidRPr="00DD71BC">
              <w:t xml:space="preserve">, </w:t>
            </w:r>
            <w:hyperlink r:id="rId11" w:history="1">
              <w:proofErr w:type="spellStart"/>
              <w:r w:rsidRPr="00DD71BC">
                <w:rPr>
                  <w:rStyle w:val="a6"/>
                  <w:color w:val="auto"/>
                </w:rPr>
                <w:t>Константинос</w:t>
              </w:r>
              <w:proofErr w:type="spellEnd"/>
            </w:hyperlink>
            <w:r w:rsidRPr="00DD71BC">
              <w:t>). Если имя не связано с мифологией или историей античности, то, скорее всего, оно будет означать какую-либо ч</w:t>
            </w:r>
            <w:r>
              <w:t>ерту человеческой личности</w:t>
            </w:r>
            <w:proofErr w:type="gramStart"/>
            <w:r>
              <w:t>.</w:t>
            </w:r>
            <w:r w:rsidRPr="006A7256">
              <w:t>(</w:t>
            </w:r>
            <w:proofErr w:type="gramEnd"/>
            <w:r w:rsidRPr="006A7256">
              <w:t>Слайд 4</w:t>
            </w:r>
            <w:r>
              <w:t>,6,7</w:t>
            </w:r>
            <w:r w:rsidRPr="006A7256">
              <w:t>)</w:t>
            </w:r>
          </w:p>
          <w:p w:rsidR="00EC4C8D" w:rsidRPr="006A7256" w:rsidRDefault="00EC4C8D" w:rsidP="00035C4F">
            <w:pPr>
              <w:pStyle w:val="a5"/>
            </w:pPr>
            <w:r>
              <w:t xml:space="preserve">Что нужно </w:t>
            </w:r>
            <w:proofErr w:type="gramStart"/>
            <w:r>
              <w:t>сделать</w:t>
            </w:r>
            <w:proofErr w:type="gramEnd"/>
            <w:r>
              <w:t xml:space="preserve"> чтобы узнать значение своего имени?</w:t>
            </w:r>
          </w:p>
        </w:tc>
        <w:tc>
          <w:tcPr>
            <w:tcW w:w="2126" w:type="dxa"/>
          </w:tcPr>
          <w:p w:rsidR="00EC4C8D" w:rsidRPr="006A7256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6A7256">
              <w:rPr>
                <w:rFonts w:ascii="Times New Roman" w:hAnsi="Times New Roman"/>
                <w:b/>
                <w:sz w:val="24"/>
                <w:szCs w:val="24"/>
              </w:rPr>
              <w:t>Выдвигаются предположения учеников</w:t>
            </w:r>
          </w:p>
          <w:p w:rsidR="00EC4C8D" w:rsidRPr="006A7256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C4C8D" w:rsidRPr="006A7256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4C8D" w:rsidRPr="006A7256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A7256">
              <w:rPr>
                <w:rFonts w:ascii="Times New Roman" w:hAnsi="Times New Roman"/>
                <w:b/>
                <w:sz w:val="24"/>
                <w:szCs w:val="24"/>
              </w:rPr>
              <w:t>Ученики работают индивидуально</w:t>
            </w:r>
            <w:r w:rsidRPr="006A7256">
              <w:rPr>
                <w:rFonts w:ascii="Times New Roman" w:hAnsi="Times New Roman"/>
                <w:sz w:val="24"/>
                <w:szCs w:val="24"/>
              </w:rPr>
              <w:t xml:space="preserve"> (Слайд3)</w:t>
            </w:r>
          </w:p>
          <w:p w:rsidR="00EC4C8D" w:rsidRPr="006A7256" w:rsidRDefault="00EC4C8D" w:rsidP="00035C4F">
            <w:pPr>
              <w:rPr>
                <w:rFonts w:ascii="Times New Roman" w:hAnsi="Times New Roman"/>
              </w:rPr>
            </w:pPr>
          </w:p>
          <w:p w:rsidR="00EC4C8D" w:rsidRPr="00DD71BC" w:rsidRDefault="00EC4C8D" w:rsidP="00035C4F">
            <w:pPr>
              <w:rPr>
                <w:rFonts w:ascii="Times New Roman" w:hAnsi="Times New Roman"/>
                <w:b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  <w:r w:rsidRPr="00DD71BC">
              <w:rPr>
                <w:rFonts w:ascii="Times New Roman" w:hAnsi="Times New Roman"/>
                <w:b/>
              </w:rPr>
              <w:t>Ученики выполняют задание в группах</w:t>
            </w:r>
            <w:r>
              <w:rPr>
                <w:rFonts w:ascii="Times New Roman" w:hAnsi="Times New Roman"/>
              </w:rPr>
              <w:t xml:space="preserve"> </w:t>
            </w:r>
            <w:r w:rsidRPr="006A7256">
              <w:rPr>
                <w:rFonts w:ascii="Times New Roman" w:hAnsi="Times New Roman"/>
              </w:rPr>
              <w:t>(Слайд5)</w:t>
            </w: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</w:p>
          <w:p w:rsidR="00EC4C8D" w:rsidRDefault="00EC4C8D" w:rsidP="00035C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Ученики делают предположения в группах. Высказывают мнения</w:t>
            </w:r>
          </w:p>
          <w:p w:rsidR="00EC4C8D" w:rsidRPr="006A7256" w:rsidRDefault="00EC4C8D" w:rsidP="00035C4F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4"/>
                <w:b/>
                <w:bCs/>
                <w:color w:val="000000"/>
                <w:sz w:val="22"/>
                <w:szCs w:val="22"/>
              </w:rPr>
              <w:t>Регулятивные: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3"/>
                <w:iCs/>
                <w:color w:val="000000"/>
                <w:sz w:val="22"/>
                <w:szCs w:val="22"/>
              </w:rPr>
              <w:t>- нацеливание на успешную работу.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3"/>
                <w:iCs/>
                <w:color w:val="000000"/>
                <w:sz w:val="22"/>
                <w:szCs w:val="22"/>
              </w:rPr>
              <w:t>- выполнять задание в соответствии с поставленной целью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rStyle w:val="c4"/>
                <w:b/>
                <w:bCs/>
                <w:color w:val="000000"/>
                <w:sz w:val="22"/>
                <w:szCs w:val="22"/>
              </w:rPr>
              <w:t>Коммуникативные:</w:t>
            </w:r>
          </w:p>
          <w:p w:rsidR="00EC4C8D" w:rsidRPr="00EC6444" w:rsidRDefault="00EC4C8D" w:rsidP="00035C4F">
            <w:pPr>
              <w:pStyle w:val="c1"/>
              <w:shd w:val="clear" w:color="auto" w:fill="FFFFFF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EC6444">
              <w:rPr>
                <w:color w:val="000000"/>
                <w:sz w:val="22"/>
                <w:szCs w:val="22"/>
              </w:rPr>
              <w:t>-</w:t>
            </w:r>
            <w:r w:rsidRPr="00EC6444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EC6444">
              <w:rPr>
                <w:rStyle w:val="c3"/>
                <w:iCs/>
                <w:color w:val="000000"/>
                <w:sz w:val="22"/>
                <w:szCs w:val="22"/>
              </w:rPr>
              <w:t>оформлять свои мысли в устной форме.</w:t>
            </w:r>
          </w:p>
          <w:p w:rsidR="00EC4C8D" w:rsidRPr="00EC6444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Построение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проекта выхода из затруднения</w:t>
            </w:r>
          </w:p>
        </w:tc>
        <w:tc>
          <w:tcPr>
            <w:tcW w:w="3965" w:type="dxa"/>
          </w:tcPr>
          <w:p w:rsidR="00EC4C8D" w:rsidRPr="00D845AD" w:rsidRDefault="00EC4C8D" w:rsidP="00035C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 направляет, корректирует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работу. 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 xml:space="preserve">Ученики строят </w:t>
            </w:r>
            <w:r>
              <w:rPr>
                <w:rFonts w:ascii="Times New Roman" w:hAnsi="Times New Roman"/>
              </w:rPr>
              <w:lastRenderedPageBreak/>
              <w:t>проект выхода из затруднительной ситуации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Коммуникативные,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общеучебные</w:t>
            </w:r>
            <w:proofErr w:type="spellEnd"/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Реализация построенного проекта</w:t>
            </w:r>
          </w:p>
        </w:tc>
        <w:tc>
          <w:tcPr>
            <w:tcW w:w="3965" w:type="dxa"/>
          </w:tcPr>
          <w:p w:rsidR="00EC4C8D" w:rsidRDefault="00EC4C8D" w:rsidP="00035C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предоставляет материалы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</w:rPr>
              <w:t xml:space="preserve">строят </w:t>
            </w:r>
            <w:proofErr w:type="gramStart"/>
            <w:r>
              <w:rPr>
                <w:rFonts w:ascii="Times New Roman" w:hAnsi="Times New Roman"/>
              </w:rPr>
              <w:t>проект</w:t>
            </w:r>
            <w:proofErr w:type="gramEnd"/>
            <w:r>
              <w:rPr>
                <w:rFonts w:ascii="Times New Roman" w:hAnsi="Times New Roman"/>
              </w:rPr>
              <w:t xml:space="preserve"> выхода из затруднительной ситуации,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выполнения задания (книги, вырезки из журналов, статьи интернета)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информацией, учебником (работа в группах)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Коммуникативные,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общеучебные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познавательные </w:t>
            </w: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инутка</w:t>
            </w:r>
            <w:proofErr w:type="spellEnd"/>
          </w:p>
        </w:tc>
        <w:tc>
          <w:tcPr>
            <w:tcW w:w="3965" w:type="dxa"/>
          </w:tcPr>
          <w:p w:rsidR="00EC4C8D" w:rsidRPr="00D845AD" w:rsidRDefault="00EC4C8D" w:rsidP="00035C4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5AD">
              <w:rPr>
                <w:rFonts w:ascii="Times New Roman" w:hAnsi="Times New Roman"/>
                <w:sz w:val="24"/>
                <w:szCs w:val="24"/>
              </w:rPr>
              <w:t>Вы наверно устали, давайте встанем, немного разомнёмся: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Вот помощники мои (Руки вперед).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Их как </w:t>
            </w:r>
            <w:proofErr w:type="gramStart"/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хочешь</w:t>
            </w:r>
            <w:proofErr w:type="gramEnd"/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поверни.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Покрутили, повертели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И работать захотели.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Раз, два, три, четыре, пять,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Все умеем мы писать,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Отдыхать умеем тоже,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Руки за спину положим,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На носочках выше, выше,</w:t>
            </w:r>
          </w:p>
          <w:p w:rsidR="00EC4C8D" w:rsidRPr="00DD71BC" w:rsidRDefault="00EC4C8D" w:rsidP="00035C4F">
            <w:pPr>
              <w:shd w:val="clear" w:color="auto" w:fill="FFFFFF"/>
              <w:spacing w:before="75" w:after="75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DD71BC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И спокойнее подышим.</w:t>
            </w:r>
          </w:p>
          <w:p w:rsidR="00EC4C8D" w:rsidRPr="00D845AD" w:rsidRDefault="00EC4C8D" w:rsidP="00035C4F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Выполнения задания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Первичное закрепление</w:t>
            </w:r>
          </w:p>
        </w:tc>
        <w:tc>
          <w:tcPr>
            <w:tcW w:w="3965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интересно вам было читать?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какими сложностями вы столкнулись? Что нового вы узнали о своё имени?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Ответьте на вопрос все ли имена о которых мы сегодня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говорили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являются именами существительными?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учеников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Регулятивные, познавательные, коммуникативные</w:t>
            </w: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965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Давайте рассмотрим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имена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используемые в ХХ веке. Подумаем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их происхождении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Рассмотрение слайдов. Выводы о значении име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слайд 8,9,10,11)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Включение в систему знаний и повторение</w:t>
            </w:r>
          </w:p>
        </w:tc>
        <w:tc>
          <w:tcPr>
            <w:tcW w:w="3965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Наш урок подходит к концу. 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узнать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 вы заполнили из урока нам поможет задание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выполняют задание в группах, в тетради. Слайд (11,12)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Коммуникативные, познавательные</w:t>
            </w:r>
          </w:p>
        </w:tc>
      </w:tr>
      <w:tr w:rsidR="00EC4C8D" w:rsidTr="00035C4F">
        <w:tc>
          <w:tcPr>
            <w:tcW w:w="1989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3965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и подошел к концу наш урок. Узнали ли вы что то новое? Удалось ли нам достичь поставленной цели? Заполните таблицу самооценки, которая находится у вас на столе.</w:t>
            </w:r>
          </w:p>
        </w:tc>
        <w:tc>
          <w:tcPr>
            <w:tcW w:w="2126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листом самооценки.</w:t>
            </w:r>
          </w:p>
        </w:tc>
        <w:tc>
          <w:tcPr>
            <w:tcW w:w="2268" w:type="dxa"/>
          </w:tcPr>
          <w:p w:rsidR="00EC4C8D" w:rsidRDefault="00EC4C8D" w:rsidP="00035C4F">
            <w:pPr>
              <w:pStyle w:val="a4"/>
              <w:spacing w:line="240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Регулятивные, коммуникативные</w:t>
            </w:r>
          </w:p>
        </w:tc>
      </w:tr>
    </w:tbl>
    <w:p w:rsidR="00EC4C8D" w:rsidRDefault="00EC4C8D" w:rsidP="00EC4C8D">
      <w:pPr>
        <w:spacing w:line="240" w:lineRule="atLeast"/>
        <w:rPr>
          <w:rFonts w:ascii="Times New Roman" w:eastAsiaTheme="minorHAnsi" w:hAnsi="Times New Roman"/>
          <w:sz w:val="24"/>
          <w:szCs w:val="24"/>
        </w:rPr>
      </w:pPr>
    </w:p>
    <w:p w:rsidR="00EC4C8D" w:rsidRDefault="00EC4C8D" w:rsidP="00EC4C8D">
      <w:pPr>
        <w:spacing w:line="0" w:lineRule="atLeast"/>
        <w:rPr>
          <w:rFonts w:ascii="Times New Roman" w:eastAsiaTheme="minorHAnsi" w:hAnsi="Times New Roman"/>
          <w:sz w:val="24"/>
          <w:szCs w:val="24"/>
        </w:rPr>
      </w:pPr>
    </w:p>
    <w:p w:rsidR="00EC4C8D" w:rsidRPr="00EC4C8D" w:rsidRDefault="00EC4C8D" w:rsidP="00EC4C8D">
      <w:pPr>
        <w:spacing w:line="0" w:lineRule="atLeast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C4C8D">
        <w:rPr>
          <w:rFonts w:ascii="Times New Roman" w:hAnsi="Times New Roman"/>
          <w:b/>
          <w:sz w:val="24"/>
          <w:szCs w:val="24"/>
        </w:rPr>
        <w:lastRenderedPageBreak/>
        <w:t>Конспект урока русского языка в 3 «Б» классе</w:t>
      </w:r>
    </w:p>
    <w:p w:rsidR="00EC4C8D" w:rsidRPr="00EC4C8D" w:rsidRDefault="00EC4C8D" w:rsidP="00EC4C8D">
      <w:pPr>
        <w:spacing w:line="0" w:lineRule="atLeast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C4C8D">
        <w:rPr>
          <w:rFonts w:ascii="Times New Roman" w:hAnsi="Times New Roman"/>
          <w:b/>
          <w:sz w:val="24"/>
          <w:szCs w:val="24"/>
        </w:rPr>
        <w:t>ГБОУ школы № 372</w:t>
      </w:r>
    </w:p>
    <w:p w:rsidR="00EC4C8D" w:rsidRPr="00EC4C8D" w:rsidRDefault="00EC4C8D" w:rsidP="00EC4C8D">
      <w:pPr>
        <w:spacing w:line="0" w:lineRule="atLeast"/>
        <w:contextualSpacing/>
        <w:jc w:val="center"/>
        <w:rPr>
          <w:rFonts w:ascii="Times New Roman" w:hAnsi="Times New Roman"/>
          <w:sz w:val="24"/>
          <w:szCs w:val="24"/>
        </w:rPr>
      </w:pPr>
      <w:r w:rsidRPr="00EC4C8D">
        <w:rPr>
          <w:rFonts w:ascii="Times New Roman" w:hAnsi="Times New Roman"/>
          <w:b/>
          <w:sz w:val="24"/>
          <w:szCs w:val="24"/>
        </w:rPr>
        <w:t>Тема урока</w:t>
      </w:r>
      <w:r w:rsidRPr="00EC4C8D">
        <w:rPr>
          <w:rFonts w:ascii="Times New Roman" w:hAnsi="Times New Roman"/>
          <w:sz w:val="24"/>
          <w:szCs w:val="24"/>
        </w:rPr>
        <w:t>: «Проект Тайна имени»</w:t>
      </w:r>
    </w:p>
    <w:p w:rsidR="00EC4C8D" w:rsidRPr="00EC4C8D" w:rsidRDefault="00EC4C8D" w:rsidP="00EC4C8D">
      <w:pPr>
        <w:rPr>
          <w:rFonts w:asciiTheme="minorHAnsi" w:eastAsiaTheme="minorHAnsi" w:hAnsiTheme="minorHAnsi" w:cstheme="minorBidi"/>
        </w:rPr>
      </w:pP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4234730" wp14:editId="286EC08D">
            <wp:extent cx="2608005" cy="14668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80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C8D">
        <w:rPr>
          <w:rFonts w:asciiTheme="minorHAnsi" w:eastAsiaTheme="minorHAnsi" w:hAnsiTheme="minorHAnsi" w:cstheme="minorBidi"/>
        </w:rPr>
        <w:t xml:space="preserve">     </w:t>
      </w: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BDD98F8" wp14:editId="3F424154">
            <wp:extent cx="2609850" cy="14678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160" cy="14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Pr="00EC4C8D" w:rsidRDefault="00EC4C8D" w:rsidP="00EC4C8D">
      <w:pPr>
        <w:rPr>
          <w:rFonts w:asciiTheme="minorHAnsi" w:eastAsiaTheme="minorHAnsi" w:hAnsiTheme="minorHAnsi" w:cstheme="minorBidi"/>
        </w:rPr>
      </w:pP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BD1082F" wp14:editId="4D33D6A7">
            <wp:extent cx="2609850" cy="14678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8456" cy="14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C8D">
        <w:rPr>
          <w:rFonts w:asciiTheme="minorHAnsi" w:eastAsiaTheme="minorHAnsi" w:hAnsiTheme="minorHAnsi" w:cstheme="minorBidi"/>
        </w:rPr>
        <w:t xml:space="preserve">     </w:t>
      </w: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8BEADF1" wp14:editId="2623D842">
            <wp:extent cx="2609850" cy="14678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8456" cy="14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Pr="00EC4C8D" w:rsidRDefault="00EC4C8D" w:rsidP="00EC4C8D">
      <w:pPr>
        <w:rPr>
          <w:rFonts w:asciiTheme="minorHAnsi" w:eastAsiaTheme="minorHAnsi" w:hAnsiTheme="minorHAnsi" w:cstheme="minorBidi"/>
        </w:rPr>
      </w:pP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82C306C" wp14:editId="624A6DE8">
            <wp:extent cx="2608005" cy="14668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6612" cy="14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C8D">
        <w:rPr>
          <w:rFonts w:asciiTheme="minorHAnsi" w:eastAsiaTheme="minorHAnsi" w:hAnsiTheme="minorHAnsi" w:cstheme="minorBidi"/>
        </w:rPr>
        <w:t xml:space="preserve">     </w:t>
      </w: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C6752D8" wp14:editId="02E20216">
            <wp:extent cx="2608005" cy="14668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6612" cy="14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Pr="00EC4C8D" w:rsidRDefault="00EC4C8D" w:rsidP="00EC4C8D">
      <w:pPr>
        <w:rPr>
          <w:rFonts w:asciiTheme="minorHAnsi" w:eastAsiaTheme="minorHAnsi" w:hAnsiTheme="minorHAnsi" w:cstheme="minorBidi"/>
        </w:rPr>
      </w:pP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376C2C3" wp14:editId="6E1A723B">
            <wp:extent cx="2609850" cy="14678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867" cy="146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C8D">
        <w:rPr>
          <w:rFonts w:asciiTheme="minorHAnsi" w:eastAsiaTheme="minorHAnsi" w:hAnsiTheme="minorHAnsi" w:cstheme="minorBidi"/>
        </w:rPr>
        <w:t xml:space="preserve">     </w:t>
      </w: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79D258B" wp14:editId="32B5EC63">
            <wp:extent cx="2608005" cy="14668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6612" cy="14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Pr="00EC4C8D" w:rsidRDefault="00EC4C8D" w:rsidP="00EC4C8D">
      <w:pPr>
        <w:rPr>
          <w:rFonts w:asciiTheme="minorHAnsi" w:eastAsiaTheme="minorHAnsi" w:hAnsiTheme="minorHAnsi" w:cstheme="minorBidi"/>
        </w:rPr>
      </w:pP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83A4FDC" wp14:editId="40165FBF">
            <wp:extent cx="2609850" cy="14678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8456" cy="146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C8D">
        <w:rPr>
          <w:rFonts w:asciiTheme="minorHAnsi" w:eastAsiaTheme="minorHAnsi" w:hAnsiTheme="minorHAnsi" w:cstheme="minorBidi"/>
        </w:rPr>
        <w:t xml:space="preserve">     </w:t>
      </w: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563FE66" wp14:editId="58236AFE">
            <wp:extent cx="2608005" cy="14668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6612" cy="146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Pr="00EC4C8D" w:rsidRDefault="00EC4C8D" w:rsidP="00EC4C8D">
      <w:pPr>
        <w:tabs>
          <w:tab w:val="left" w:pos="2715"/>
        </w:tabs>
        <w:rPr>
          <w:rFonts w:asciiTheme="minorHAnsi" w:eastAsiaTheme="minorHAnsi" w:hAnsiTheme="minorHAnsi" w:cstheme="minorBidi"/>
        </w:rPr>
      </w:pPr>
      <w:r w:rsidRPr="00EC4C8D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inline distT="0" distB="0" distL="0" distR="0" wp14:anchorId="61CC673E" wp14:editId="79A18E9C">
            <wp:extent cx="2609850" cy="1457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0434" cy="145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C8D">
        <w:rPr>
          <w:rFonts w:asciiTheme="minorHAnsi" w:eastAsiaTheme="minorHAnsi" w:hAnsiTheme="minorHAnsi" w:cstheme="minorBidi"/>
        </w:rPr>
        <w:t xml:space="preserve">     </w:t>
      </w:r>
      <w:r w:rsidRPr="00EC4C8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5E8F5C0" wp14:editId="1528A2FD">
            <wp:extent cx="2609850" cy="14680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0215" cy="14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8D" w:rsidRDefault="00EC4C8D"/>
    <w:sectPr w:rsidR="00EC4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36187"/>
    <w:multiLevelType w:val="hybridMultilevel"/>
    <w:tmpl w:val="46B4E6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7F"/>
    <w:rsid w:val="0022247F"/>
    <w:rsid w:val="007A07C2"/>
    <w:rsid w:val="00EC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C8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uiPriority w:val="99"/>
    <w:unhideWhenUsed/>
    <w:rsid w:val="00EC4C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EC4C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C4C8D"/>
  </w:style>
  <w:style w:type="character" w:customStyle="1" w:styleId="c3">
    <w:name w:val="c3"/>
    <w:basedOn w:val="a0"/>
    <w:rsid w:val="00EC4C8D"/>
  </w:style>
  <w:style w:type="character" w:customStyle="1" w:styleId="apple-converted-space">
    <w:name w:val="apple-converted-space"/>
    <w:basedOn w:val="a0"/>
    <w:rsid w:val="00EC4C8D"/>
  </w:style>
  <w:style w:type="character" w:styleId="a6">
    <w:name w:val="Hyperlink"/>
    <w:basedOn w:val="a0"/>
    <w:uiPriority w:val="99"/>
    <w:semiHidden/>
    <w:unhideWhenUsed/>
    <w:rsid w:val="00EC4C8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C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C8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C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C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C8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5">
    <w:name w:val="Normal (Web)"/>
    <w:basedOn w:val="a"/>
    <w:uiPriority w:val="99"/>
    <w:unhideWhenUsed/>
    <w:rsid w:val="00EC4C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EC4C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EC4C8D"/>
  </w:style>
  <w:style w:type="character" w:customStyle="1" w:styleId="c3">
    <w:name w:val="c3"/>
    <w:basedOn w:val="a0"/>
    <w:rsid w:val="00EC4C8D"/>
  </w:style>
  <w:style w:type="character" w:customStyle="1" w:styleId="apple-converted-space">
    <w:name w:val="apple-converted-space"/>
    <w:basedOn w:val="a0"/>
    <w:rsid w:val="00EC4C8D"/>
  </w:style>
  <w:style w:type="character" w:styleId="a6">
    <w:name w:val="Hyperlink"/>
    <w:basedOn w:val="a0"/>
    <w:uiPriority w:val="99"/>
    <w:semiHidden/>
    <w:unhideWhenUsed/>
    <w:rsid w:val="00EC4C8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C4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C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nnik-online.net/imena/po/proishojdeniyu_latinskie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http://www.sonnik-online.net/imena/po/proishojdeniyu_evreyskie.html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sonnik-online.net/imena/vasiliy.html" TargetMode="External"/><Relationship Id="rId11" Type="http://schemas.openxmlformats.org/officeDocument/2006/relationships/hyperlink" Target="http://www.sonnik-online.net/imena/konstantin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sonnik-online.net/imena/ivan.html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onnik-online.net/imena/ann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824</Words>
  <Characters>4699</Characters>
  <Application>Microsoft Office Word</Application>
  <DocSecurity>0</DocSecurity>
  <Lines>39</Lines>
  <Paragraphs>11</Paragraphs>
  <ScaleCrop>false</ScaleCrop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2015-03-26T10:55:00Z</dcterms:created>
  <dcterms:modified xsi:type="dcterms:W3CDTF">2015-03-26T10:58:00Z</dcterms:modified>
</cp:coreProperties>
</file>