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FD" w:rsidRDefault="002635FD" w:rsidP="002635FD">
      <w:pPr>
        <w:pStyle w:val="1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2635FD" w:rsidRDefault="002635FD" w:rsidP="002635FD">
      <w:pPr>
        <w:pStyle w:val="1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«Горьковская средняя общеобразовательная школа»</w:t>
      </w:r>
    </w:p>
    <w:p w:rsidR="002635FD" w:rsidRDefault="002635FD" w:rsidP="002635FD">
      <w:pPr>
        <w:pStyle w:val="1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Шипуновского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района Алтайского края</w:t>
      </w:r>
    </w:p>
    <w:p w:rsidR="002635FD" w:rsidRDefault="002635FD" w:rsidP="002635FD">
      <w:pPr>
        <w:jc w:val="center"/>
        <w:rPr>
          <w:color w:val="000000"/>
        </w:rPr>
      </w:pPr>
    </w:p>
    <w:p w:rsidR="002635FD" w:rsidRDefault="002635FD" w:rsidP="002635FD">
      <w:pPr>
        <w:jc w:val="center"/>
        <w:rPr>
          <w:color w:val="000000"/>
          <w:sz w:val="20"/>
          <w:szCs w:val="20"/>
        </w:rPr>
      </w:pPr>
    </w:p>
    <w:tbl>
      <w:tblPr>
        <w:tblW w:w="11004" w:type="dxa"/>
        <w:jc w:val="center"/>
        <w:tblInd w:w="649" w:type="dxa"/>
        <w:tblLook w:val="01E0"/>
      </w:tblPr>
      <w:tblGrid>
        <w:gridCol w:w="6125"/>
        <w:gridCol w:w="4879"/>
      </w:tblGrid>
      <w:tr w:rsidR="002635FD" w:rsidTr="00E570D7">
        <w:trPr>
          <w:trHeight w:val="303"/>
          <w:jc w:val="center"/>
        </w:trPr>
        <w:tc>
          <w:tcPr>
            <w:tcW w:w="6125" w:type="dxa"/>
          </w:tcPr>
          <w:p w:rsidR="002635FD" w:rsidRDefault="002635FD" w:rsidP="00AE7A55">
            <w:pPr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2635FD" w:rsidRDefault="002635FD" w:rsidP="00AE7A55">
            <w:pPr>
              <w:rPr>
                <w:sz w:val="20"/>
                <w:szCs w:val="20"/>
              </w:rPr>
            </w:pPr>
          </w:p>
          <w:p w:rsidR="002635FD" w:rsidRDefault="002635FD" w:rsidP="00AE7A55">
            <w:pPr>
              <w:rPr>
                <w:sz w:val="20"/>
              </w:rPr>
            </w:pPr>
            <w:r>
              <w:rPr>
                <w:sz w:val="20"/>
              </w:rPr>
              <w:t>Руководитель МС</w:t>
            </w:r>
          </w:p>
          <w:p w:rsidR="002635FD" w:rsidRDefault="002635FD" w:rsidP="00AE7A55">
            <w:pPr>
              <w:rPr>
                <w:sz w:val="20"/>
              </w:rPr>
            </w:pPr>
          </w:p>
          <w:p w:rsidR="002635FD" w:rsidRDefault="002635FD" w:rsidP="00AE7A55">
            <w:pPr>
              <w:rPr>
                <w:sz w:val="20"/>
              </w:rPr>
            </w:pPr>
            <w:r>
              <w:rPr>
                <w:sz w:val="20"/>
              </w:rPr>
              <w:t xml:space="preserve">________________ /Т.В. </w:t>
            </w:r>
            <w:proofErr w:type="spellStart"/>
            <w:r>
              <w:rPr>
                <w:sz w:val="20"/>
              </w:rPr>
              <w:t>Голубева</w:t>
            </w:r>
            <w:proofErr w:type="spellEnd"/>
            <w:r>
              <w:rPr>
                <w:sz w:val="20"/>
              </w:rPr>
              <w:t xml:space="preserve">/ </w:t>
            </w:r>
          </w:p>
          <w:p w:rsidR="002635FD" w:rsidRDefault="002635FD" w:rsidP="00AE7A55">
            <w:pPr>
              <w:rPr>
                <w:sz w:val="20"/>
              </w:rPr>
            </w:pPr>
          </w:p>
          <w:p w:rsidR="002635FD" w:rsidRDefault="002635FD" w:rsidP="00AE7A55">
            <w:pPr>
              <w:rPr>
                <w:sz w:val="20"/>
              </w:rPr>
            </w:pPr>
            <w:r>
              <w:rPr>
                <w:sz w:val="20"/>
              </w:rPr>
              <w:t xml:space="preserve">Протокол № _____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</w:t>
            </w:r>
          </w:p>
          <w:p w:rsidR="002635FD" w:rsidRDefault="002635FD" w:rsidP="00AE7A55">
            <w:pPr>
              <w:pStyle w:val="a5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 ___ » _______________201   г.</w:t>
            </w:r>
          </w:p>
        </w:tc>
        <w:tc>
          <w:tcPr>
            <w:tcW w:w="4879" w:type="dxa"/>
          </w:tcPr>
          <w:p w:rsidR="002635FD" w:rsidRDefault="002635FD" w:rsidP="00AE7A55">
            <w:pPr>
              <w:ind w:right="612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2635FD" w:rsidRDefault="002635FD" w:rsidP="00AE7A55">
            <w:pPr>
              <w:rPr>
                <w:sz w:val="20"/>
                <w:szCs w:val="20"/>
              </w:rPr>
            </w:pPr>
          </w:p>
          <w:p w:rsidR="002635FD" w:rsidRDefault="002635FD" w:rsidP="00AE7A55">
            <w:pPr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</w:p>
          <w:p w:rsidR="002635FD" w:rsidRDefault="002635FD" w:rsidP="00AE7A55">
            <w:pPr>
              <w:rPr>
                <w:sz w:val="20"/>
              </w:rPr>
            </w:pPr>
          </w:p>
          <w:p w:rsidR="002635FD" w:rsidRDefault="002635FD" w:rsidP="00AE7A55">
            <w:pPr>
              <w:rPr>
                <w:sz w:val="20"/>
              </w:rPr>
            </w:pPr>
            <w:r>
              <w:rPr>
                <w:sz w:val="20"/>
              </w:rPr>
              <w:t>____________________ /И.И. Труфанова/</w:t>
            </w:r>
          </w:p>
          <w:p w:rsidR="002635FD" w:rsidRDefault="002635FD" w:rsidP="00AE7A55">
            <w:pPr>
              <w:rPr>
                <w:sz w:val="20"/>
              </w:rPr>
            </w:pPr>
          </w:p>
          <w:p w:rsidR="002635FD" w:rsidRDefault="002635FD" w:rsidP="00AE7A55">
            <w:pPr>
              <w:rPr>
                <w:sz w:val="20"/>
              </w:rPr>
            </w:pPr>
            <w:r>
              <w:rPr>
                <w:sz w:val="20"/>
              </w:rPr>
              <w:t xml:space="preserve"> Приказ № _____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   </w:t>
            </w:r>
          </w:p>
          <w:p w:rsidR="002635FD" w:rsidRDefault="002635FD" w:rsidP="00AE7A55">
            <w:pPr>
              <w:rPr>
                <w:sz w:val="20"/>
              </w:rPr>
            </w:pPr>
            <w:r>
              <w:rPr>
                <w:sz w:val="20"/>
              </w:rPr>
              <w:t>« ___ » _______________201   г.</w:t>
            </w:r>
          </w:p>
          <w:p w:rsidR="002635FD" w:rsidRDefault="002635FD" w:rsidP="00AE7A55">
            <w:pPr>
              <w:pStyle w:val="a5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2635FD" w:rsidRDefault="002635FD" w:rsidP="002635FD">
      <w:pPr>
        <w:jc w:val="center"/>
        <w:rPr>
          <w:bCs/>
          <w:color w:val="000000"/>
          <w:sz w:val="20"/>
          <w:szCs w:val="20"/>
        </w:rPr>
      </w:pPr>
    </w:p>
    <w:p w:rsidR="002635FD" w:rsidRDefault="002635FD" w:rsidP="002635FD">
      <w:pPr>
        <w:jc w:val="center"/>
        <w:rPr>
          <w:bCs/>
          <w:color w:val="000000"/>
          <w:sz w:val="20"/>
          <w:szCs w:val="20"/>
        </w:rPr>
      </w:pPr>
    </w:p>
    <w:p w:rsidR="002635FD" w:rsidRDefault="002635FD" w:rsidP="002635FD">
      <w:pPr>
        <w:jc w:val="right"/>
        <w:rPr>
          <w:b/>
        </w:rPr>
      </w:pPr>
    </w:p>
    <w:p w:rsidR="002635FD" w:rsidRDefault="002635FD" w:rsidP="002635FD">
      <w:pPr>
        <w:jc w:val="right"/>
        <w:rPr>
          <w:b/>
        </w:rPr>
      </w:pPr>
    </w:p>
    <w:p w:rsidR="002635FD" w:rsidRDefault="002635FD" w:rsidP="002635FD">
      <w:pPr>
        <w:jc w:val="right"/>
        <w:rPr>
          <w:b/>
          <w:sz w:val="28"/>
        </w:rPr>
      </w:pPr>
    </w:p>
    <w:p w:rsidR="002635FD" w:rsidRDefault="002635FD" w:rsidP="002635FD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2635FD" w:rsidRDefault="002635FD" w:rsidP="002635FD">
      <w:pPr>
        <w:jc w:val="center"/>
        <w:rPr>
          <w:b/>
          <w:sz w:val="28"/>
        </w:rPr>
      </w:pPr>
      <w:r>
        <w:rPr>
          <w:b/>
          <w:sz w:val="28"/>
        </w:rPr>
        <w:t>по биологии, 5 класс,</w:t>
      </w:r>
    </w:p>
    <w:p w:rsidR="002635FD" w:rsidRDefault="002635FD" w:rsidP="002635FD">
      <w:pPr>
        <w:jc w:val="center"/>
        <w:rPr>
          <w:b/>
          <w:sz w:val="28"/>
        </w:rPr>
      </w:pPr>
      <w:r>
        <w:rPr>
          <w:b/>
          <w:sz w:val="28"/>
        </w:rPr>
        <w:t>основное общее образование,</w:t>
      </w:r>
    </w:p>
    <w:p w:rsidR="002635FD" w:rsidRDefault="00881127" w:rsidP="002635FD">
      <w:pPr>
        <w:jc w:val="center"/>
        <w:rPr>
          <w:b/>
          <w:sz w:val="28"/>
        </w:rPr>
      </w:pPr>
      <w:r>
        <w:rPr>
          <w:b/>
          <w:sz w:val="28"/>
        </w:rPr>
        <w:t>на 2015</w:t>
      </w:r>
      <w:r w:rsidR="002635FD">
        <w:rPr>
          <w:b/>
          <w:sz w:val="28"/>
        </w:rPr>
        <w:t>-201</w:t>
      </w:r>
      <w:r>
        <w:rPr>
          <w:b/>
          <w:sz w:val="28"/>
        </w:rPr>
        <w:t>6</w:t>
      </w:r>
      <w:r w:rsidR="002635FD">
        <w:rPr>
          <w:b/>
          <w:sz w:val="28"/>
        </w:rPr>
        <w:t xml:space="preserve"> учебный год</w:t>
      </w:r>
    </w:p>
    <w:p w:rsidR="002635FD" w:rsidRDefault="002635FD" w:rsidP="002635FD">
      <w:pPr>
        <w:jc w:val="center"/>
        <w:rPr>
          <w:b/>
        </w:rPr>
      </w:pPr>
    </w:p>
    <w:p w:rsidR="002635FD" w:rsidRDefault="002635FD" w:rsidP="002635FD">
      <w:pPr>
        <w:jc w:val="center"/>
        <w:rPr>
          <w:b/>
          <w:sz w:val="20"/>
        </w:rPr>
      </w:pPr>
    </w:p>
    <w:p w:rsidR="002635FD" w:rsidRDefault="002635FD" w:rsidP="002635FD">
      <w:pPr>
        <w:jc w:val="center"/>
        <w:rPr>
          <w:bCs/>
          <w:sz w:val="20"/>
        </w:rPr>
      </w:pPr>
    </w:p>
    <w:p w:rsidR="002635FD" w:rsidRPr="00E570D7" w:rsidRDefault="002635FD" w:rsidP="002635FD">
      <w:pPr>
        <w:jc w:val="center"/>
        <w:rPr>
          <w:bCs/>
        </w:rPr>
      </w:pPr>
      <w:r w:rsidRPr="00E570D7">
        <w:rPr>
          <w:bCs/>
        </w:rPr>
        <w:t>Рабочая программа составлена на основе авторской программы:</w:t>
      </w:r>
    </w:p>
    <w:p w:rsidR="002635FD" w:rsidRPr="00E570D7" w:rsidRDefault="002635FD" w:rsidP="002635FD">
      <w:pPr>
        <w:jc w:val="center"/>
        <w:rPr>
          <w:bCs/>
        </w:rPr>
      </w:pPr>
      <w:r w:rsidRPr="00E570D7">
        <w:rPr>
          <w:bCs/>
        </w:rPr>
        <w:t>«Программа основного общего образования. Биология. 5-9 классы»</w:t>
      </w:r>
    </w:p>
    <w:p w:rsidR="002635FD" w:rsidRPr="00E570D7" w:rsidRDefault="002635FD" w:rsidP="002635FD">
      <w:pPr>
        <w:jc w:val="center"/>
        <w:rPr>
          <w:bCs/>
        </w:rPr>
      </w:pPr>
      <w:r w:rsidRPr="00E570D7">
        <w:rPr>
          <w:bCs/>
        </w:rPr>
        <w:t>Авторы программы: Н.И. Сонин, В.Б. Захаров. – М.: Дрофа, 2012.</w:t>
      </w:r>
    </w:p>
    <w:p w:rsidR="002635FD" w:rsidRDefault="002635FD" w:rsidP="002635FD">
      <w:pPr>
        <w:jc w:val="center"/>
        <w:rPr>
          <w:bCs/>
          <w:sz w:val="20"/>
        </w:rPr>
      </w:pPr>
    </w:p>
    <w:p w:rsidR="002635FD" w:rsidRDefault="002635FD" w:rsidP="002635FD">
      <w:pPr>
        <w:jc w:val="center"/>
        <w:rPr>
          <w:bCs/>
        </w:rPr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Pr="00E570D7" w:rsidRDefault="002635FD" w:rsidP="002635FD">
      <w:pPr>
        <w:jc w:val="center"/>
      </w:pPr>
    </w:p>
    <w:p w:rsidR="002635FD" w:rsidRPr="00E570D7" w:rsidRDefault="002635FD" w:rsidP="002635FD">
      <w:pPr>
        <w:jc w:val="right"/>
      </w:pPr>
      <w:r w:rsidRPr="00E570D7">
        <w:t xml:space="preserve">Составитель: </w:t>
      </w:r>
      <w:proofErr w:type="spellStart"/>
      <w:r w:rsidRPr="00E570D7">
        <w:t>Тум</w:t>
      </w:r>
      <w:proofErr w:type="spellEnd"/>
      <w:r w:rsidRPr="00E570D7">
        <w:t xml:space="preserve"> Анна Викторовна,</w:t>
      </w:r>
    </w:p>
    <w:p w:rsidR="002635FD" w:rsidRPr="00E570D7" w:rsidRDefault="002635FD" w:rsidP="002635FD">
      <w:pPr>
        <w:jc w:val="right"/>
      </w:pPr>
      <w:r w:rsidRPr="00E570D7">
        <w:t>учитель химии, биологии</w:t>
      </w:r>
    </w:p>
    <w:p w:rsidR="002635FD" w:rsidRPr="00E570D7" w:rsidRDefault="002635FD" w:rsidP="002635FD">
      <w:pPr>
        <w:jc w:val="right"/>
      </w:pPr>
      <w:r w:rsidRPr="00E570D7">
        <w:t>1квалификационная категория.</w:t>
      </w:r>
    </w:p>
    <w:p w:rsidR="002635FD" w:rsidRDefault="002635FD" w:rsidP="002635FD">
      <w:pPr>
        <w:jc w:val="right"/>
      </w:pPr>
    </w:p>
    <w:p w:rsidR="002635FD" w:rsidRDefault="002635FD" w:rsidP="002635FD">
      <w:pPr>
        <w:jc w:val="right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</w:pPr>
    </w:p>
    <w:p w:rsidR="002635FD" w:rsidRDefault="002635FD" w:rsidP="002635FD">
      <w:pPr>
        <w:jc w:val="center"/>
        <w:rPr>
          <w:b/>
        </w:rPr>
      </w:pPr>
      <w:r>
        <w:rPr>
          <w:b/>
        </w:rPr>
        <w:t>2015</w:t>
      </w:r>
    </w:p>
    <w:p w:rsidR="002635FD" w:rsidRPr="00DC2815" w:rsidRDefault="002635FD" w:rsidP="0003662C">
      <w:pPr>
        <w:jc w:val="center"/>
        <w:rPr>
          <w:b/>
        </w:rPr>
      </w:pPr>
      <w:r w:rsidRPr="00DC2815">
        <w:rPr>
          <w:b/>
        </w:rPr>
        <w:lastRenderedPageBreak/>
        <w:t>ПОЯСНИТЕЛЬНАЯ ЗАПИСКА</w:t>
      </w:r>
    </w:p>
    <w:p w:rsidR="002635FD" w:rsidRPr="00DC2815" w:rsidRDefault="002635FD" w:rsidP="009E0C39">
      <w:pPr>
        <w:spacing w:line="276" w:lineRule="auto"/>
        <w:ind w:firstLine="709"/>
        <w:jc w:val="both"/>
      </w:pPr>
      <w:r w:rsidRPr="00DC2815">
        <w:t>Рабочая программа по биологии для 5 класса составлена на основе программы основного общего образования «Биология. 5-9 классы. Линейный курс» (авторы Н.И. Сонин, В.Б. Захаров) и является средством достижения образовательных результатов, соответствующих требованиям ФГОС ООО.</w:t>
      </w:r>
    </w:p>
    <w:p w:rsidR="00BE26F4" w:rsidRDefault="00BE26F4" w:rsidP="00BE26F4">
      <w:pPr>
        <w:autoSpaceDE w:val="0"/>
        <w:autoSpaceDN w:val="0"/>
        <w:adjustRightInd w:val="0"/>
        <w:ind w:firstLine="708"/>
        <w:jc w:val="both"/>
      </w:pPr>
      <w:r w:rsidRPr="00BE26F4">
        <w:t>Курс продолжает изучение естественнонаучных дисциплин, начатое в начальной школе, одновременно являясь</w:t>
      </w:r>
      <w:r>
        <w:t xml:space="preserve"> </w:t>
      </w:r>
      <w:r w:rsidRPr="00BE26F4">
        <w:t>пропедевтической основой для изучения естественных наук</w:t>
      </w:r>
      <w:r>
        <w:t xml:space="preserve"> </w:t>
      </w:r>
      <w:r w:rsidRPr="00BE26F4">
        <w:t>в старшей школе. При этом программа построена таким</w:t>
      </w:r>
      <w:r>
        <w:t xml:space="preserve"> </w:t>
      </w:r>
      <w:r w:rsidRPr="00BE26F4">
        <w:t>образом, чтобы исключить как дублирование учебного материала начальной школы, так и ненужное опережение.</w:t>
      </w:r>
    </w:p>
    <w:p w:rsidR="00BE26F4" w:rsidRDefault="00BE26F4" w:rsidP="00BE26F4">
      <w:pPr>
        <w:autoSpaceDE w:val="0"/>
        <w:autoSpaceDN w:val="0"/>
        <w:adjustRightInd w:val="0"/>
        <w:ind w:firstLine="708"/>
        <w:jc w:val="both"/>
      </w:pPr>
      <w:r w:rsidRPr="00BE26F4">
        <w:t>Предлагаемый курс содержит системные знания. Преемственные связи между начальной, основной и старшей</w:t>
      </w:r>
      <w:r>
        <w:t xml:space="preserve"> </w:t>
      </w:r>
      <w:r w:rsidRPr="00BE26F4">
        <w:t>школой способствуют получению прочных знаний и формированию целостного взгляда на мир.</w:t>
      </w:r>
    </w:p>
    <w:p w:rsidR="00BE26F4" w:rsidRPr="00BE26F4" w:rsidRDefault="00BE26F4" w:rsidP="00BE26F4">
      <w:pPr>
        <w:autoSpaceDE w:val="0"/>
        <w:autoSpaceDN w:val="0"/>
        <w:adjustRightInd w:val="0"/>
        <w:ind w:firstLine="708"/>
        <w:jc w:val="both"/>
      </w:pPr>
      <w:r w:rsidRPr="00BE26F4">
        <w:t xml:space="preserve">В основу данного курса положен </w:t>
      </w:r>
      <w:proofErr w:type="spellStart"/>
      <w:r w:rsidRPr="00BE26F4">
        <w:t>системно</w:t>
      </w:r>
      <w:r>
        <w:t>-</w:t>
      </w:r>
      <w:r w:rsidRPr="00BE26F4">
        <w:t>деятельностный</w:t>
      </w:r>
      <w:proofErr w:type="spellEnd"/>
      <w:r w:rsidRPr="00BE26F4">
        <w:t xml:space="preserve"> подход. Программа предусматривает проведение демонстраций, наблюдений, лабораторных и практических</w:t>
      </w:r>
      <w:r>
        <w:t xml:space="preserve"> </w:t>
      </w:r>
      <w:r w:rsidRPr="00BE26F4">
        <w:t>работ. Это позволяет вовлечь учащихся в разнообразную</w:t>
      </w:r>
      <w:r>
        <w:t xml:space="preserve"> </w:t>
      </w:r>
      <w:r w:rsidRPr="00BE26F4">
        <w:t>учебную деятельность, способствует активному получению</w:t>
      </w:r>
      <w:r>
        <w:t xml:space="preserve"> </w:t>
      </w:r>
      <w:r w:rsidRPr="00BE26F4">
        <w:t>знаний.</w:t>
      </w:r>
    </w:p>
    <w:p w:rsidR="002635FD" w:rsidRPr="00DC2815" w:rsidRDefault="002635FD" w:rsidP="00BE26F4">
      <w:pPr>
        <w:spacing w:line="276" w:lineRule="auto"/>
        <w:ind w:firstLine="709"/>
        <w:jc w:val="both"/>
      </w:pPr>
      <w:r w:rsidRPr="00DC2815">
        <w:t>Данная рабочая программа описывает механизм реализации в 5 классе примерной программы по биологии, конкретизируя цели изучения биологии в 5 классе, способы контроля образовательных результатов, технологии, методы и формы организации образовательного процесса, а также тематический учебный пл</w:t>
      </w:r>
      <w:bookmarkStart w:id="0" w:name="_GoBack"/>
      <w:bookmarkEnd w:id="0"/>
      <w:r w:rsidRPr="00DC2815">
        <w:t xml:space="preserve">ан с указанием планируемых личностных, </w:t>
      </w:r>
      <w:proofErr w:type="spellStart"/>
      <w:r w:rsidRPr="00DC2815">
        <w:t>метапредметных</w:t>
      </w:r>
      <w:proofErr w:type="spellEnd"/>
      <w:r w:rsidRPr="00DC2815">
        <w:t xml:space="preserve"> и предметных результатов, которые могут быть достигнуты в результате изучения каждого раздела курса.</w:t>
      </w:r>
    </w:p>
    <w:p w:rsidR="0003662C" w:rsidRPr="00DC2815" w:rsidRDefault="0003662C" w:rsidP="0003662C">
      <w:pPr>
        <w:ind w:firstLine="709"/>
        <w:jc w:val="both"/>
      </w:pPr>
    </w:p>
    <w:p w:rsidR="004C0825" w:rsidRPr="00DC2815" w:rsidRDefault="00E570D7" w:rsidP="0003662C">
      <w:pPr>
        <w:ind w:firstLine="709"/>
        <w:jc w:val="center"/>
        <w:rPr>
          <w:b/>
        </w:rPr>
      </w:pPr>
      <w:r w:rsidRPr="00DC2815">
        <w:rPr>
          <w:b/>
        </w:rPr>
        <w:t xml:space="preserve">Рабочая программа по биологии для 5 класса составлена на основании </w:t>
      </w:r>
    </w:p>
    <w:p w:rsidR="00E570D7" w:rsidRPr="00DC2815" w:rsidRDefault="00E570D7" w:rsidP="0003662C">
      <w:pPr>
        <w:ind w:firstLine="709"/>
        <w:jc w:val="center"/>
        <w:rPr>
          <w:b/>
        </w:rPr>
      </w:pPr>
      <w:r w:rsidRPr="00DC2815">
        <w:rPr>
          <w:b/>
        </w:rPr>
        <w:t>следующих нормативных документов:</w:t>
      </w:r>
    </w:p>
    <w:p w:rsidR="00E570D7" w:rsidRPr="00DC2815" w:rsidRDefault="00E570D7" w:rsidP="009E0C39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t>Закон РФ «Об образовании»</w:t>
      </w:r>
    </w:p>
    <w:p w:rsidR="009E0C39" w:rsidRPr="00DC2815" w:rsidRDefault="00E570D7" w:rsidP="009E0C39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t>Федеральный государственный образовате</w:t>
      </w:r>
      <w:r w:rsidR="009E0C39" w:rsidRPr="00DC2815">
        <w:t xml:space="preserve">льный стандарт основного общего </w:t>
      </w:r>
    </w:p>
    <w:p w:rsidR="00E570D7" w:rsidRPr="00DC2815" w:rsidRDefault="00DC2815" w:rsidP="009E0C39">
      <w:pPr>
        <w:spacing w:line="276" w:lineRule="auto"/>
        <w:jc w:val="both"/>
      </w:pPr>
      <w:r>
        <w:t>о</w:t>
      </w:r>
      <w:r w:rsidR="00E570D7" w:rsidRPr="00DC2815">
        <w:t>бразования» (ФГОС ООО), утверждён приказом Министерства образования и науки Российской Федерации от «17» декабря 2010 г. №1810.</w:t>
      </w:r>
    </w:p>
    <w:p w:rsidR="009E0C39" w:rsidRPr="00DC2815" w:rsidRDefault="00E570D7" w:rsidP="009E0C39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t xml:space="preserve">Основная образовательная программа основного общего образования </w:t>
      </w:r>
      <w:r w:rsidRPr="00DC2815">
        <w:rPr>
          <w:bCs/>
        </w:rPr>
        <w:t xml:space="preserve">МКОУ  </w:t>
      </w:r>
    </w:p>
    <w:p w:rsidR="00E570D7" w:rsidRPr="00DC2815" w:rsidRDefault="00E570D7" w:rsidP="009E0C39">
      <w:pPr>
        <w:spacing w:line="276" w:lineRule="auto"/>
        <w:jc w:val="both"/>
      </w:pPr>
      <w:r w:rsidRPr="00DC2815">
        <w:rPr>
          <w:bCs/>
        </w:rPr>
        <w:t>«</w:t>
      </w:r>
      <w:proofErr w:type="gramStart"/>
      <w:r w:rsidRPr="00DC2815">
        <w:rPr>
          <w:bCs/>
        </w:rPr>
        <w:t>Горьковская</w:t>
      </w:r>
      <w:proofErr w:type="gramEnd"/>
      <w:r w:rsidRPr="00DC2815">
        <w:rPr>
          <w:bCs/>
        </w:rPr>
        <w:t xml:space="preserve">  СОШ» </w:t>
      </w:r>
      <w:proofErr w:type="spellStart"/>
      <w:r w:rsidRPr="00DC2815">
        <w:rPr>
          <w:bCs/>
        </w:rPr>
        <w:t>Шипуновск</w:t>
      </w:r>
      <w:proofErr w:type="spellEnd"/>
      <w:r w:rsidR="008930B4" w:rsidRPr="00DC2815">
        <w:rPr>
          <w:bCs/>
        </w:rPr>
        <w:t>. р-</w:t>
      </w:r>
      <w:r w:rsidRPr="00DC2815">
        <w:rPr>
          <w:bCs/>
        </w:rPr>
        <w:t xml:space="preserve">на </w:t>
      </w:r>
      <w:proofErr w:type="spellStart"/>
      <w:r w:rsidR="008930B4" w:rsidRPr="00DC2815">
        <w:rPr>
          <w:bCs/>
        </w:rPr>
        <w:t>Алт</w:t>
      </w:r>
      <w:proofErr w:type="spellEnd"/>
      <w:r w:rsidR="008930B4" w:rsidRPr="00DC2815">
        <w:rPr>
          <w:bCs/>
        </w:rPr>
        <w:t xml:space="preserve">. </w:t>
      </w:r>
      <w:proofErr w:type="spellStart"/>
      <w:r w:rsidR="008930B4" w:rsidRPr="00DC2815">
        <w:rPr>
          <w:bCs/>
        </w:rPr>
        <w:t>кр</w:t>
      </w:r>
      <w:proofErr w:type="spellEnd"/>
      <w:r w:rsidRPr="00DC2815">
        <w:rPr>
          <w:bCs/>
        </w:rPr>
        <w:t>.</w:t>
      </w:r>
    </w:p>
    <w:p w:rsidR="00E570D7" w:rsidRPr="00DC2815" w:rsidRDefault="00E570D7" w:rsidP="00DC2815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t xml:space="preserve">Положение  о разработке рабочей программ, принятое на педагогическом совете. </w:t>
      </w:r>
    </w:p>
    <w:p w:rsidR="009E0C39" w:rsidRPr="00DC2815" w:rsidRDefault="00E570D7" w:rsidP="009E0C39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t xml:space="preserve">Примерная программа </w:t>
      </w:r>
      <w:r w:rsidRPr="00DC2815">
        <w:rPr>
          <w:rFonts w:eastAsia="Calibri"/>
        </w:rPr>
        <w:t xml:space="preserve">основного общего образования. Биология. 6-9 классы. </w:t>
      </w:r>
    </w:p>
    <w:p w:rsidR="00E570D7" w:rsidRPr="00DC2815" w:rsidRDefault="00E570D7" w:rsidP="009E0C39">
      <w:pPr>
        <w:spacing w:line="276" w:lineRule="auto"/>
        <w:jc w:val="both"/>
      </w:pPr>
      <w:r w:rsidRPr="00DC2815">
        <w:rPr>
          <w:rFonts w:eastAsia="Calibri"/>
        </w:rPr>
        <w:t xml:space="preserve">Естествознание. 5 класс. - </w:t>
      </w:r>
      <w:hyperlink r:id="rId5" w:history="1">
        <w:r w:rsidRPr="00DC2815">
          <w:rPr>
            <w:rStyle w:val="a6"/>
            <w:rFonts w:eastAsia="Calibri"/>
          </w:rPr>
          <w:t>http://standart.edu.ru/catalog.aspx?CatalogId=2757</w:t>
        </w:r>
      </w:hyperlink>
      <w:r w:rsidRPr="00DC2815">
        <w:rPr>
          <w:rFonts w:eastAsia="Calibri"/>
        </w:rPr>
        <w:t xml:space="preserve"> </w:t>
      </w:r>
    </w:p>
    <w:p w:rsidR="009E0C39" w:rsidRPr="00DC2815" w:rsidRDefault="00E570D7" w:rsidP="009E0C39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rPr>
          <w:rFonts w:eastAsia="Calibri"/>
        </w:rPr>
        <w:t xml:space="preserve">Авторская программа основного общего образования «Биология. 5-9 классы. </w:t>
      </w:r>
    </w:p>
    <w:p w:rsidR="00E570D7" w:rsidRPr="00DC2815" w:rsidRDefault="00E570D7" w:rsidP="009E0C39">
      <w:pPr>
        <w:spacing w:line="276" w:lineRule="auto"/>
        <w:jc w:val="both"/>
      </w:pPr>
      <w:r w:rsidRPr="00DC2815">
        <w:rPr>
          <w:rFonts w:eastAsia="Calibri"/>
        </w:rPr>
        <w:t>Линейный курс» (авторы Н.И. Сонин, В.Б. Захаров) – Рабочие программы. Биология. 5-9 классы</w:t>
      </w:r>
      <w:proofErr w:type="gramStart"/>
      <w:r w:rsidRPr="00DC2815">
        <w:rPr>
          <w:rFonts w:eastAsia="Calibri"/>
        </w:rPr>
        <w:t xml:space="preserve"> :</w:t>
      </w:r>
      <w:proofErr w:type="gramEnd"/>
      <w:r w:rsidRPr="00DC2815">
        <w:rPr>
          <w:rFonts w:eastAsia="Calibri"/>
        </w:rPr>
        <w:t xml:space="preserve"> учебно-методическое пособие / сост. Г.М. </w:t>
      </w:r>
      <w:proofErr w:type="spellStart"/>
      <w:r w:rsidRPr="00DC2815">
        <w:rPr>
          <w:rFonts w:eastAsia="Calibri"/>
        </w:rPr>
        <w:t>Пальдяева</w:t>
      </w:r>
      <w:proofErr w:type="spellEnd"/>
      <w:r w:rsidRPr="00DC2815">
        <w:rPr>
          <w:rFonts w:eastAsia="Calibri"/>
        </w:rPr>
        <w:t>. – 2-е изд., стереотип. – М.</w:t>
      </w:r>
      <w:proofErr w:type="gramStart"/>
      <w:r w:rsidRPr="00DC2815">
        <w:rPr>
          <w:rFonts w:eastAsia="Calibri"/>
        </w:rPr>
        <w:t xml:space="preserve"> :</w:t>
      </w:r>
      <w:proofErr w:type="gramEnd"/>
      <w:r w:rsidRPr="00DC2815">
        <w:rPr>
          <w:rFonts w:eastAsia="Calibri"/>
        </w:rPr>
        <w:t xml:space="preserve"> Дрофа, 2013. – 383 с.</w:t>
      </w:r>
    </w:p>
    <w:p w:rsidR="009E0C39" w:rsidRPr="00DC2815" w:rsidRDefault="00E570D7" w:rsidP="009E0C39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t>Учебный план МКОУ «</w:t>
      </w:r>
      <w:proofErr w:type="gramStart"/>
      <w:r w:rsidRPr="00DC2815">
        <w:t>Горьковская</w:t>
      </w:r>
      <w:proofErr w:type="gramEnd"/>
      <w:r w:rsidRPr="00DC2815">
        <w:t xml:space="preserve"> СОШ» </w:t>
      </w:r>
      <w:proofErr w:type="spellStart"/>
      <w:r w:rsidR="008930B4" w:rsidRPr="00DC2815">
        <w:t>Шипуновск</w:t>
      </w:r>
      <w:proofErr w:type="spellEnd"/>
      <w:r w:rsidR="008930B4" w:rsidRPr="00DC2815">
        <w:t xml:space="preserve">. р-на </w:t>
      </w:r>
      <w:proofErr w:type="spellStart"/>
      <w:r w:rsidR="008930B4" w:rsidRPr="00DC2815">
        <w:t>Алт.кр</w:t>
      </w:r>
      <w:proofErr w:type="spellEnd"/>
      <w:r w:rsidR="008930B4" w:rsidRPr="00DC2815">
        <w:t xml:space="preserve">. </w:t>
      </w:r>
      <w:r w:rsidRPr="00DC2815">
        <w:t>на 201</w:t>
      </w:r>
      <w:r w:rsidR="00881127">
        <w:t>5</w:t>
      </w:r>
      <w:r w:rsidRPr="00DC2815">
        <w:t>-</w:t>
      </w:r>
    </w:p>
    <w:p w:rsidR="00E570D7" w:rsidRPr="00DC2815" w:rsidRDefault="00E570D7" w:rsidP="009E0C39">
      <w:pPr>
        <w:spacing w:line="276" w:lineRule="auto"/>
        <w:jc w:val="both"/>
      </w:pPr>
      <w:r w:rsidRPr="00DC2815">
        <w:t>201</w:t>
      </w:r>
      <w:r w:rsidR="00881127">
        <w:t>6</w:t>
      </w:r>
      <w:r w:rsidRPr="00DC2815">
        <w:t xml:space="preserve"> </w:t>
      </w:r>
      <w:proofErr w:type="spellStart"/>
      <w:r w:rsidRPr="00DC2815">
        <w:t>уч.г</w:t>
      </w:r>
      <w:proofErr w:type="spellEnd"/>
      <w:r w:rsidRPr="00DC2815">
        <w:t>.</w:t>
      </w:r>
    </w:p>
    <w:p w:rsidR="009E0C39" w:rsidRPr="00DC2815" w:rsidRDefault="00E570D7" w:rsidP="009E0C39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t>Годовой план – график МКОУ «Горьковская СОШ»</w:t>
      </w:r>
      <w:r w:rsidR="008930B4" w:rsidRPr="00DC2815">
        <w:t xml:space="preserve"> </w:t>
      </w:r>
      <w:proofErr w:type="spellStart"/>
      <w:r w:rsidR="008930B4" w:rsidRPr="00DC2815">
        <w:t>Шипуновск</w:t>
      </w:r>
      <w:proofErr w:type="spellEnd"/>
      <w:r w:rsidR="008930B4" w:rsidRPr="00DC2815">
        <w:t xml:space="preserve">. р-на </w:t>
      </w:r>
      <w:proofErr w:type="spellStart"/>
      <w:r w:rsidR="008930B4" w:rsidRPr="00DC2815">
        <w:t>Алт.кр</w:t>
      </w:r>
      <w:proofErr w:type="spellEnd"/>
      <w:r w:rsidR="008930B4" w:rsidRPr="00DC2815">
        <w:t>.</w:t>
      </w:r>
      <w:r w:rsidRPr="00DC2815">
        <w:t xml:space="preserve"> </w:t>
      </w:r>
    </w:p>
    <w:p w:rsidR="00E570D7" w:rsidRPr="00DC2815" w:rsidRDefault="00E570D7" w:rsidP="009E0C39">
      <w:pPr>
        <w:spacing w:line="276" w:lineRule="auto"/>
        <w:jc w:val="both"/>
      </w:pPr>
      <w:r w:rsidRPr="00DC2815">
        <w:t>на 201</w:t>
      </w:r>
      <w:r w:rsidR="00881127">
        <w:t>5-2016</w:t>
      </w:r>
      <w:r w:rsidRPr="00DC2815">
        <w:t xml:space="preserve"> </w:t>
      </w:r>
      <w:proofErr w:type="spellStart"/>
      <w:r w:rsidRPr="00DC2815">
        <w:t>уч.г</w:t>
      </w:r>
      <w:proofErr w:type="spellEnd"/>
      <w:r w:rsidRPr="00DC2815">
        <w:t>.</w:t>
      </w:r>
    </w:p>
    <w:p w:rsidR="009E0C39" w:rsidRPr="00DC2815" w:rsidRDefault="00E570D7" w:rsidP="009E0C39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t>Положение о текущей и промежуточной аттестации учащихся</w:t>
      </w:r>
      <w:r w:rsidR="008930B4" w:rsidRPr="00DC2815">
        <w:t xml:space="preserve"> МКОУ </w:t>
      </w:r>
    </w:p>
    <w:p w:rsidR="00E570D7" w:rsidRPr="00DC2815" w:rsidRDefault="008930B4" w:rsidP="009E0C39">
      <w:pPr>
        <w:spacing w:line="276" w:lineRule="auto"/>
        <w:jc w:val="both"/>
      </w:pPr>
      <w:r w:rsidRPr="00DC2815">
        <w:t>«</w:t>
      </w:r>
      <w:proofErr w:type="gramStart"/>
      <w:r w:rsidRPr="00DC2815">
        <w:t>Горьковская</w:t>
      </w:r>
      <w:proofErr w:type="gramEnd"/>
      <w:r w:rsidRPr="00DC2815">
        <w:t xml:space="preserve"> СОШ» </w:t>
      </w:r>
      <w:proofErr w:type="spellStart"/>
      <w:r w:rsidRPr="00DC2815">
        <w:t>Шипуновск</w:t>
      </w:r>
      <w:proofErr w:type="spellEnd"/>
      <w:r w:rsidRPr="00DC2815">
        <w:t xml:space="preserve">. р-на </w:t>
      </w:r>
      <w:proofErr w:type="spellStart"/>
      <w:r w:rsidRPr="00DC2815">
        <w:t>Алт</w:t>
      </w:r>
      <w:proofErr w:type="spellEnd"/>
      <w:r w:rsidRPr="00DC2815">
        <w:t xml:space="preserve">. </w:t>
      </w:r>
      <w:proofErr w:type="spellStart"/>
      <w:r w:rsidRPr="00DC2815">
        <w:t>кр</w:t>
      </w:r>
      <w:proofErr w:type="spellEnd"/>
      <w:r w:rsidRPr="00DC2815">
        <w:t>.</w:t>
      </w:r>
    </w:p>
    <w:p w:rsidR="009E0C39" w:rsidRPr="00DC2815" w:rsidRDefault="00E570D7" w:rsidP="009E0C39">
      <w:pPr>
        <w:pStyle w:val="a7"/>
        <w:numPr>
          <w:ilvl w:val="0"/>
          <w:numId w:val="1"/>
        </w:numPr>
        <w:spacing w:line="276" w:lineRule="auto"/>
        <w:jc w:val="both"/>
      </w:pPr>
      <w:r w:rsidRPr="00DC2815">
        <w:t xml:space="preserve">Федеральный перечень учебников, рекомендованных (допущенных) </w:t>
      </w:r>
    </w:p>
    <w:p w:rsidR="0003662C" w:rsidRPr="00DC2815" w:rsidRDefault="00E570D7" w:rsidP="00134F16">
      <w:pPr>
        <w:spacing w:line="276" w:lineRule="auto"/>
        <w:jc w:val="both"/>
      </w:pPr>
      <w:r w:rsidRPr="00DC2815">
        <w:t>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881127">
        <w:t>5</w:t>
      </w:r>
      <w:r w:rsidRPr="00DC2815">
        <w:t>-201</w:t>
      </w:r>
      <w:r w:rsidR="00881127">
        <w:t>6</w:t>
      </w:r>
      <w:r w:rsidRPr="00DC2815">
        <w:t xml:space="preserve"> учебный год. </w:t>
      </w:r>
    </w:p>
    <w:p w:rsidR="0032718F" w:rsidRDefault="00C242FC" w:rsidP="00937F63">
      <w:pPr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>Цели курса</w:t>
      </w:r>
    </w:p>
    <w:p w:rsidR="00C242FC" w:rsidRDefault="00C242FC" w:rsidP="00C242FC">
      <w:pPr>
        <w:spacing w:line="276" w:lineRule="auto"/>
        <w:ind w:firstLine="709"/>
      </w:pPr>
      <w:r>
        <w:rPr>
          <w:b/>
        </w:rPr>
        <w:t xml:space="preserve">Целями </w:t>
      </w:r>
      <w:r w:rsidRPr="00C242FC">
        <w:t>биологического образования являются:</w:t>
      </w:r>
    </w:p>
    <w:p w:rsidR="00F85436" w:rsidRDefault="00F85436" w:rsidP="00C242FC">
      <w:pPr>
        <w:spacing w:line="276" w:lineRule="auto"/>
        <w:ind w:firstLine="709"/>
      </w:pPr>
      <w:r>
        <w:t>- социализация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</w:r>
    </w:p>
    <w:p w:rsidR="00F85436" w:rsidRDefault="00F85436" w:rsidP="00C242FC">
      <w:pPr>
        <w:spacing w:line="276" w:lineRule="auto"/>
        <w:ind w:firstLine="709"/>
      </w:pPr>
      <w:r>
        <w:t>-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F85436" w:rsidRDefault="00F85436" w:rsidP="00C242FC">
      <w:pPr>
        <w:spacing w:line="276" w:lineRule="auto"/>
        <w:ind w:firstLine="709"/>
      </w:pPr>
      <w:r>
        <w:t>Помимо этого, биологическое образование призвано обеспечить:</w:t>
      </w:r>
    </w:p>
    <w:p w:rsidR="0032718F" w:rsidRDefault="00F85436" w:rsidP="00F85436">
      <w:pPr>
        <w:spacing w:line="276" w:lineRule="auto"/>
        <w:ind w:firstLine="708"/>
        <w:jc w:val="both"/>
      </w:pPr>
      <w:r>
        <w:t xml:space="preserve">- 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 </w:t>
      </w:r>
    </w:p>
    <w:p w:rsidR="00F85436" w:rsidRDefault="00F85436" w:rsidP="00F85436">
      <w:pPr>
        <w:spacing w:line="276" w:lineRule="auto"/>
        <w:ind w:firstLine="708"/>
        <w:jc w:val="both"/>
      </w:pPr>
      <w:r>
        <w:t>-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F85436" w:rsidRDefault="00F85436" w:rsidP="00F85436">
      <w:pPr>
        <w:spacing w:line="276" w:lineRule="auto"/>
        <w:ind w:firstLine="708"/>
        <w:jc w:val="both"/>
      </w:pPr>
      <w:r>
        <w:t>- овладение ключевыми компетентностями: учебно-познавательными, информационными, ценностно-смысловыми, коммуникативными;</w:t>
      </w:r>
    </w:p>
    <w:p w:rsidR="00F85436" w:rsidRDefault="00F85436" w:rsidP="00F85436">
      <w:pPr>
        <w:spacing w:line="276" w:lineRule="auto"/>
        <w:ind w:firstLine="708"/>
        <w:jc w:val="both"/>
      </w:pPr>
      <w:r>
        <w:t>-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</w:t>
      </w:r>
      <w:r w:rsidR="00557848">
        <w:t xml:space="preserve"> к объектам живой природы.</w:t>
      </w:r>
    </w:p>
    <w:p w:rsidR="00557848" w:rsidRDefault="00557848" w:rsidP="00F85436">
      <w:pPr>
        <w:spacing w:line="276" w:lineRule="auto"/>
        <w:ind w:firstLine="708"/>
        <w:jc w:val="both"/>
      </w:pPr>
      <w:r>
        <w:t>Курс биологических дисциплин входит в число естественных наук, изучающих природу, а также научные методы и пути познания человеком природы.</w:t>
      </w:r>
    </w:p>
    <w:p w:rsidR="00557848" w:rsidRPr="00DC2815" w:rsidRDefault="00557848" w:rsidP="00F85436">
      <w:pPr>
        <w:spacing w:line="276" w:lineRule="auto"/>
        <w:ind w:firstLine="708"/>
        <w:jc w:val="both"/>
      </w:pPr>
      <w:r>
        <w:t>В 5 классе учащиеся узнают, чем живая природа отличается от неживой, получают общие представления о структуре биологической науки, ее истории и методах исследования. Царства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</w:t>
      </w:r>
    </w:p>
    <w:p w:rsidR="0032718F" w:rsidRDefault="0032718F" w:rsidP="00937F63">
      <w:pPr>
        <w:spacing w:line="276" w:lineRule="auto"/>
        <w:ind w:firstLine="709"/>
        <w:jc w:val="both"/>
      </w:pPr>
      <w:r w:rsidRPr="00DC2815">
        <w:t>Рабочая программа соответствует авторской программе, не противоречит  требованиям ФГОС ООО.</w:t>
      </w:r>
    </w:p>
    <w:p w:rsidR="00557848" w:rsidRPr="00DC2815" w:rsidRDefault="00557848" w:rsidP="00557848">
      <w:pPr>
        <w:shd w:val="clear" w:color="auto" w:fill="FFFFFF"/>
        <w:spacing w:line="276" w:lineRule="auto"/>
        <w:ind w:right="-49" w:firstLine="709"/>
        <w:jc w:val="center"/>
        <w:rPr>
          <w:b/>
        </w:rPr>
      </w:pPr>
      <w:r w:rsidRPr="00DC2815">
        <w:rPr>
          <w:b/>
        </w:rPr>
        <w:t>Место учебного предмета в учебном плане</w:t>
      </w:r>
    </w:p>
    <w:p w:rsidR="00557848" w:rsidRPr="00DC2815" w:rsidRDefault="00557848" w:rsidP="00557848">
      <w:pPr>
        <w:shd w:val="clear" w:color="auto" w:fill="FFFFFF"/>
        <w:spacing w:line="276" w:lineRule="auto"/>
        <w:ind w:right="-49" w:firstLine="709"/>
        <w:jc w:val="both"/>
      </w:pPr>
      <w:r w:rsidRPr="00DC2815">
        <w:t>В соответствии с учебным планом ОУ на изучение биологии в 5 классе отводится 35 часов, из расчета 1 учебный час в неделю.</w:t>
      </w:r>
    </w:p>
    <w:p w:rsidR="0032718F" w:rsidRPr="00DC2815" w:rsidRDefault="0032718F" w:rsidP="00937F63">
      <w:pPr>
        <w:spacing w:line="276" w:lineRule="auto"/>
        <w:ind w:firstLine="709"/>
        <w:jc w:val="center"/>
        <w:rPr>
          <w:b/>
        </w:rPr>
      </w:pPr>
      <w:r w:rsidRPr="00DC2815">
        <w:rPr>
          <w:b/>
        </w:rPr>
        <w:t>Фонд оценочных средств</w:t>
      </w:r>
    </w:p>
    <w:p w:rsidR="005432BC" w:rsidRPr="00DC2815" w:rsidRDefault="005432BC" w:rsidP="00937F63">
      <w:pPr>
        <w:spacing w:line="276" w:lineRule="auto"/>
        <w:ind w:firstLine="709"/>
        <w:jc w:val="both"/>
        <w:rPr>
          <w:b/>
        </w:rPr>
      </w:pPr>
      <w:r w:rsidRPr="00DC2815">
        <w:rPr>
          <w:b/>
        </w:rPr>
        <w:t xml:space="preserve">Лабораторные работы: </w:t>
      </w:r>
    </w:p>
    <w:p w:rsidR="005432BC" w:rsidRPr="00DC2815" w:rsidRDefault="005432BC" w:rsidP="00937F63">
      <w:pPr>
        <w:pStyle w:val="a7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 w:rsidRPr="00DC2815">
        <w:rPr>
          <w:rFonts w:eastAsiaTheme="minorHAnsi"/>
          <w:lang w:eastAsia="en-US"/>
        </w:rPr>
        <w:t>Знакомство с оборудованием для научных исследований.</w:t>
      </w:r>
    </w:p>
    <w:p w:rsidR="009E0C39" w:rsidRPr="00DC2815" w:rsidRDefault="005432BC" w:rsidP="00937F63">
      <w:pPr>
        <w:pStyle w:val="a7"/>
        <w:numPr>
          <w:ilvl w:val="0"/>
          <w:numId w:val="3"/>
        </w:numPr>
        <w:tabs>
          <w:tab w:val="left" w:pos="147"/>
        </w:tabs>
        <w:spacing w:line="276" w:lineRule="auto"/>
        <w:jc w:val="both"/>
      </w:pPr>
      <w:r w:rsidRPr="00DC2815">
        <w:rPr>
          <w:rFonts w:eastAsiaTheme="minorHAnsi"/>
          <w:lang w:eastAsia="en-US"/>
        </w:rPr>
        <w:t xml:space="preserve">Проведение наблюдений, опытов и измерений с целью конкретизации знаний </w:t>
      </w:r>
    </w:p>
    <w:p w:rsidR="005432BC" w:rsidRPr="00DC2815" w:rsidRDefault="005432BC" w:rsidP="00937F63">
      <w:pPr>
        <w:tabs>
          <w:tab w:val="left" w:pos="147"/>
        </w:tabs>
        <w:spacing w:line="276" w:lineRule="auto"/>
        <w:jc w:val="both"/>
      </w:pPr>
      <w:r w:rsidRPr="00DC2815">
        <w:rPr>
          <w:rFonts w:eastAsiaTheme="minorHAnsi"/>
          <w:lang w:eastAsia="en-US"/>
        </w:rPr>
        <w:t>о методах изучения природы.</w:t>
      </w:r>
      <w:r w:rsidRPr="00DC2815">
        <w:t xml:space="preserve"> </w:t>
      </w:r>
    </w:p>
    <w:p w:rsidR="005432BC" w:rsidRPr="00DC2815" w:rsidRDefault="005432BC" w:rsidP="00937F63">
      <w:pPr>
        <w:pStyle w:val="a7"/>
        <w:tabs>
          <w:tab w:val="left" w:pos="147"/>
        </w:tabs>
        <w:spacing w:line="276" w:lineRule="auto"/>
        <w:ind w:left="39"/>
        <w:jc w:val="both"/>
      </w:pPr>
      <w:r w:rsidRPr="00DC2815">
        <w:t xml:space="preserve">                Устройство ручной лупы, светового микроскопа.</w:t>
      </w:r>
    </w:p>
    <w:p w:rsidR="009E0C39" w:rsidRPr="00DC2815" w:rsidRDefault="005432BC" w:rsidP="00937F63">
      <w:pPr>
        <w:pStyle w:val="a7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 w:rsidRPr="00DC2815">
        <w:rPr>
          <w:rFonts w:eastAsiaTheme="minorHAnsi"/>
          <w:i/>
          <w:lang w:eastAsia="en-US"/>
        </w:rPr>
        <w:t>Строение клеток живых организмов (на готовых микропрепаратах).</w:t>
      </w:r>
      <w:r w:rsidR="009E0C39" w:rsidRPr="00DC2815">
        <w:rPr>
          <w:rFonts w:eastAsiaTheme="minorHAnsi"/>
          <w:lang w:eastAsia="en-US"/>
        </w:rPr>
        <w:t xml:space="preserve"> </w:t>
      </w:r>
    </w:p>
    <w:p w:rsidR="005432BC" w:rsidRPr="00DC2815" w:rsidRDefault="005432BC" w:rsidP="00937F63">
      <w:pPr>
        <w:spacing w:line="276" w:lineRule="auto"/>
        <w:jc w:val="both"/>
        <w:rPr>
          <w:rFonts w:eastAsiaTheme="minorHAnsi"/>
          <w:lang w:eastAsia="en-US"/>
        </w:rPr>
      </w:pPr>
      <w:r w:rsidRPr="00DC2815">
        <w:rPr>
          <w:rFonts w:eastAsiaTheme="minorHAnsi"/>
          <w:lang w:eastAsia="en-US"/>
        </w:rPr>
        <w:t>Строение клеток кожицы чешуи лука.</w:t>
      </w:r>
    </w:p>
    <w:p w:rsidR="009E0C39" w:rsidRPr="00DC2815" w:rsidRDefault="005432BC" w:rsidP="00937F63">
      <w:pPr>
        <w:pStyle w:val="a7"/>
        <w:numPr>
          <w:ilvl w:val="0"/>
          <w:numId w:val="3"/>
        </w:numPr>
        <w:spacing w:line="276" w:lineRule="auto"/>
        <w:jc w:val="both"/>
        <w:rPr>
          <w:b/>
        </w:rPr>
      </w:pPr>
      <w:r w:rsidRPr="00DC2815">
        <w:rPr>
          <w:b/>
        </w:rPr>
        <w:t xml:space="preserve"> </w:t>
      </w:r>
      <w:r w:rsidRPr="00DC2815">
        <w:rPr>
          <w:rFonts w:eastAsiaTheme="minorHAnsi"/>
          <w:lang w:eastAsia="en-US"/>
        </w:rPr>
        <w:t xml:space="preserve">Определение состава семян пшеницы. </w:t>
      </w:r>
      <w:r w:rsidRPr="00DC2815">
        <w:t>Определ</w:t>
      </w:r>
      <w:r w:rsidR="009E0C39" w:rsidRPr="00DC2815">
        <w:t xml:space="preserve">ение физических свойств </w:t>
      </w:r>
    </w:p>
    <w:p w:rsidR="005432BC" w:rsidRPr="00DC2815" w:rsidRDefault="009E0C39" w:rsidP="00937F63">
      <w:pPr>
        <w:spacing w:line="276" w:lineRule="auto"/>
        <w:jc w:val="both"/>
        <w:rPr>
          <w:b/>
        </w:rPr>
      </w:pPr>
      <w:r w:rsidRPr="00DC2815">
        <w:t xml:space="preserve">белков, </w:t>
      </w:r>
      <w:r w:rsidR="005432BC" w:rsidRPr="00DC2815">
        <w:t>жиров, углеводов.</w:t>
      </w:r>
    </w:p>
    <w:p w:rsidR="009E0C39" w:rsidRPr="00DC2815" w:rsidRDefault="005432BC" w:rsidP="00937F63">
      <w:pPr>
        <w:pStyle w:val="a7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 w:rsidRPr="00DC2815">
        <w:rPr>
          <w:rFonts w:eastAsiaTheme="minorHAnsi"/>
          <w:lang w:eastAsia="en-US"/>
        </w:rPr>
        <w:t xml:space="preserve">Определение (узнавание) наиболее распространённых растений и животных </w:t>
      </w:r>
      <w:proofErr w:type="gramStart"/>
      <w:r w:rsidRPr="00DC2815">
        <w:rPr>
          <w:rFonts w:eastAsiaTheme="minorHAnsi"/>
          <w:lang w:eastAsia="en-US"/>
        </w:rPr>
        <w:t>с</w:t>
      </w:r>
      <w:proofErr w:type="gramEnd"/>
      <w:r w:rsidRPr="00DC2815">
        <w:rPr>
          <w:rFonts w:eastAsiaTheme="minorHAnsi"/>
          <w:lang w:eastAsia="en-US"/>
        </w:rPr>
        <w:t xml:space="preserve"> </w:t>
      </w:r>
    </w:p>
    <w:p w:rsidR="005432BC" w:rsidRPr="00DC2815" w:rsidRDefault="005432BC" w:rsidP="00937F63">
      <w:pPr>
        <w:spacing w:line="276" w:lineRule="auto"/>
        <w:jc w:val="both"/>
        <w:rPr>
          <w:rFonts w:eastAsiaTheme="minorHAnsi"/>
          <w:lang w:eastAsia="en-US"/>
        </w:rPr>
      </w:pPr>
      <w:r w:rsidRPr="00DC2815">
        <w:rPr>
          <w:rFonts w:eastAsiaTheme="minorHAnsi"/>
          <w:lang w:eastAsia="en-US"/>
        </w:rPr>
        <w:t xml:space="preserve">использованием различных источников информации (фотографий, атласов-определителей, чучел, гербариев и др.). </w:t>
      </w:r>
    </w:p>
    <w:p w:rsidR="005432BC" w:rsidRPr="00DC2815" w:rsidRDefault="005432BC" w:rsidP="00937F63">
      <w:pPr>
        <w:pStyle w:val="a7"/>
        <w:numPr>
          <w:ilvl w:val="0"/>
          <w:numId w:val="3"/>
        </w:numPr>
        <w:spacing w:line="276" w:lineRule="auto"/>
        <w:jc w:val="both"/>
      </w:pPr>
      <w:r w:rsidRPr="00DC2815">
        <w:t>Измерение своего роста и массы тела.</w:t>
      </w:r>
    </w:p>
    <w:p w:rsidR="005432BC" w:rsidRPr="00DC2815" w:rsidRDefault="005432BC" w:rsidP="00937F63">
      <w:pPr>
        <w:pStyle w:val="a7"/>
        <w:spacing w:line="276" w:lineRule="auto"/>
        <w:ind w:left="709"/>
        <w:jc w:val="both"/>
        <w:rPr>
          <w:b/>
        </w:rPr>
      </w:pPr>
      <w:r w:rsidRPr="00DC2815">
        <w:rPr>
          <w:b/>
        </w:rPr>
        <w:t xml:space="preserve">Практические работы: </w:t>
      </w:r>
    </w:p>
    <w:p w:rsidR="009E0C39" w:rsidRPr="00DC2815" w:rsidRDefault="005432BC" w:rsidP="00937F63">
      <w:pPr>
        <w:pStyle w:val="a7"/>
        <w:numPr>
          <w:ilvl w:val="0"/>
          <w:numId w:val="4"/>
        </w:numPr>
        <w:spacing w:line="276" w:lineRule="auto"/>
        <w:jc w:val="both"/>
        <w:rPr>
          <w:b/>
        </w:rPr>
      </w:pPr>
      <w:r w:rsidRPr="00DC2815">
        <w:lastRenderedPageBreak/>
        <w:t xml:space="preserve">Исследование особенностей строения растений и животных, связанных </w:t>
      </w:r>
      <w:proofErr w:type="gramStart"/>
      <w:r w:rsidR="0003662C" w:rsidRPr="00DC2815">
        <w:t>со</w:t>
      </w:r>
      <w:proofErr w:type="gramEnd"/>
      <w:r w:rsidR="0003662C" w:rsidRPr="00DC2815">
        <w:t xml:space="preserve"> </w:t>
      </w:r>
    </w:p>
    <w:p w:rsidR="005432BC" w:rsidRPr="00DC2815" w:rsidRDefault="0003662C" w:rsidP="00937F63">
      <w:pPr>
        <w:spacing w:line="276" w:lineRule="auto"/>
        <w:jc w:val="both"/>
        <w:rPr>
          <w:b/>
        </w:rPr>
      </w:pPr>
      <w:r w:rsidRPr="00DC2815">
        <w:t>средой обитания.</w:t>
      </w:r>
      <w:r w:rsidRPr="00DC2815">
        <w:rPr>
          <w:b/>
        </w:rPr>
        <w:t xml:space="preserve"> </w:t>
      </w:r>
      <w:r w:rsidRPr="00DC2815">
        <w:t>Знакомство с экологическими проблемами местности и доступными путями их решения.</w:t>
      </w:r>
    </w:p>
    <w:p w:rsidR="0003662C" w:rsidRPr="00DC2815" w:rsidRDefault="0003662C" w:rsidP="00937F63">
      <w:pPr>
        <w:pStyle w:val="a7"/>
        <w:numPr>
          <w:ilvl w:val="0"/>
          <w:numId w:val="4"/>
        </w:numPr>
        <w:spacing w:line="276" w:lineRule="auto"/>
        <w:jc w:val="both"/>
        <w:rPr>
          <w:b/>
        </w:rPr>
      </w:pPr>
      <w:r w:rsidRPr="00DC2815">
        <w:t>Овладение простейшими способами оказания первой доврачебной помощи.</w:t>
      </w:r>
    </w:p>
    <w:p w:rsidR="0003662C" w:rsidRPr="00DC2815" w:rsidRDefault="0003662C" w:rsidP="00937F63">
      <w:pPr>
        <w:pStyle w:val="a7"/>
        <w:spacing w:line="276" w:lineRule="auto"/>
        <w:ind w:left="709"/>
        <w:jc w:val="both"/>
        <w:rPr>
          <w:b/>
        </w:rPr>
      </w:pPr>
      <w:r w:rsidRPr="00DC2815">
        <w:rPr>
          <w:b/>
        </w:rPr>
        <w:t>Контрольные работы:</w:t>
      </w:r>
    </w:p>
    <w:p w:rsidR="0003662C" w:rsidRPr="00DC2815" w:rsidRDefault="0003662C" w:rsidP="00937F63">
      <w:pPr>
        <w:pStyle w:val="a7"/>
        <w:numPr>
          <w:ilvl w:val="0"/>
          <w:numId w:val="5"/>
        </w:numPr>
        <w:spacing w:line="276" w:lineRule="auto"/>
        <w:jc w:val="both"/>
      </w:pPr>
      <w:r w:rsidRPr="00DC2815">
        <w:t>Живой организм.</w:t>
      </w:r>
    </w:p>
    <w:p w:rsidR="0003662C" w:rsidRPr="00DC2815" w:rsidRDefault="0003662C" w:rsidP="00937F63">
      <w:pPr>
        <w:pStyle w:val="a7"/>
        <w:numPr>
          <w:ilvl w:val="0"/>
          <w:numId w:val="5"/>
        </w:numPr>
        <w:spacing w:line="276" w:lineRule="auto"/>
        <w:jc w:val="both"/>
      </w:pPr>
      <w:r w:rsidRPr="00DC2815">
        <w:t>Многообразие живых организмов.</w:t>
      </w:r>
    </w:p>
    <w:p w:rsidR="0003662C" w:rsidRPr="00DC2815" w:rsidRDefault="0003662C" w:rsidP="00937F63">
      <w:pPr>
        <w:pStyle w:val="a7"/>
        <w:numPr>
          <w:ilvl w:val="0"/>
          <w:numId w:val="5"/>
        </w:numPr>
        <w:spacing w:line="276" w:lineRule="auto"/>
        <w:jc w:val="both"/>
      </w:pPr>
      <w:r w:rsidRPr="00DC2815">
        <w:t>Среда обитания живых организмов.</w:t>
      </w:r>
    </w:p>
    <w:p w:rsidR="0003662C" w:rsidRPr="00DC2815" w:rsidRDefault="0003662C" w:rsidP="00937F63">
      <w:pPr>
        <w:pStyle w:val="a7"/>
        <w:numPr>
          <w:ilvl w:val="0"/>
          <w:numId w:val="5"/>
        </w:numPr>
        <w:spacing w:line="276" w:lineRule="auto"/>
        <w:jc w:val="both"/>
      </w:pPr>
      <w:r w:rsidRPr="00DC2815">
        <w:t>Человек на Земле</w:t>
      </w:r>
    </w:p>
    <w:p w:rsidR="0032718F" w:rsidRPr="00DC2815" w:rsidRDefault="00557848" w:rsidP="00937F63">
      <w:pPr>
        <w:spacing w:line="276" w:lineRule="auto"/>
        <w:ind w:firstLine="709"/>
        <w:jc w:val="center"/>
        <w:rPr>
          <w:b/>
        </w:rPr>
      </w:pPr>
      <w:r>
        <w:rPr>
          <w:b/>
        </w:rPr>
        <w:t>Особенности организации учебного процесса по биологии</w:t>
      </w:r>
    </w:p>
    <w:p w:rsidR="0032718F" w:rsidRPr="00DC2815" w:rsidRDefault="0032718F" w:rsidP="00937F63">
      <w:pPr>
        <w:spacing w:line="276" w:lineRule="auto"/>
        <w:ind w:firstLine="709"/>
        <w:jc w:val="both"/>
      </w:pPr>
      <w:r w:rsidRPr="00DC2815">
        <w:t xml:space="preserve">В основу реализации данного курса положен </w:t>
      </w:r>
      <w:proofErr w:type="spellStart"/>
      <w:r w:rsidRPr="00DC2815">
        <w:t>системно-деятельностный</w:t>
      </w:r>
      <w:proofErr w:type="spellEnd"/>
      <w:r w:rsidRPr="00DC2815">
        <w:t xml:space="preserve"> подход. </w:t>
      </w:r>
    </w:p>
    <w:p w:rsidR="0032718F" w:rsidRPr="00DC2815" w:rsidRDefault="0032718F" w:rsidP="00937F63">
      <w:pPr>
        <w:spacing w:line="276" w:lineRule="auto"/>
        <w:ind w:firstLine="709"/>
        <w:jc w:val="both"/>
      </w:pPr>
      <w:r w:rsidRPr="00DC2815">
        <w:t xml:space="preserve">Обучающиеся вовлекаются в исследовательскую деятельность, что является условием достижения образовательных результатов. </w:t>
      </w:r>
    </w:p>
    <w:p w:rsidR="0032718F" w:rsidRPr="00DC2815" w:rsidRDefault="0032718F" w:rsidP="00937F63">
      <w:pPr>
        <w:spacing w:line="276" w:lineRule="auto"/>
        <w:ind w:firstLine="709"/>
        <w:jc w:val="both"/>
      </w:pPr>
      <w:r w:rsidRPr="00DC2815">
        <w:t xml:space="preserve">   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индивидуальные занятия, </w:t>
      </w:r>
      <w:proofErr w:type="gramStart"/>
      <w:r w:rsidRPr="00DC2815">
        <w:t>самостоятельную</w:t>
      </w:r>
      <w:proofErr w:type="gramEnd"/>
      <w:r w:rsidRPr="00DC2815">
        <w:t xml:space="preserve"> работа учащихся с использованием современных информационных технологий.</w:t>
      </w:r>
    </w:p>
    <w:p w:rsidR="0032718F" w:rsidRPr="00DC2815" w:rsidRDefault="0032718F" w:rsidP="00937F63">
      <w:pPr>
        <w:spacing w:line="276" w:lineRule="auto"/>
        <w:ind w:firstLine="709"/>
        <w:jc w:val="both"/>
      </w:pPr>
      <w:r w:rsidRPr="00DC2815">
        <w:t xml:space="preserve">Организация психолого-педагогического сопровождения </w:t>
      </w:r>
      <w:proofErr w:type="gramStart"/>
      <w:r w:rsidRPr="00DC2815">
        <w:t>обучающихся</w:t>
      </w:r>
      <w:proofErr w:type="gramEnd"/>
      <w:r w:rsidRPr="00DC2815">
        <w:t xml:space="preserve"> направлена на:</w:t>
      </w:r>
    </w:p>
    <w:p w:rsidR="0032718F" w:rsidRPr="00DC2815" w:rsidRDefault="0032718F" w:rsidP="00937F63">
      <w:pPr>
        <w:spacing w:line="276" w:lineRule="auto"/>
        <w:jc w:val="both"/>
      </w:pPr>
      <w:r w:rsidRPr="00DC2815">
        <w:t>- создание оптимальных условий обучения;</w:t>
      </w:r>
    </w:p>
    <w:p w:rsidR="0032718F" w:rsidRPr="00DC2815" w:rsidRDefault="0032718F" w:rsidP="00937F63">
      <w:pPr>
        <w:spacing w:line="276" w:lineRule="auto"/>
        <w:jc w:val="both"/>
      </w:pPr>
      <w:r w:rsidRPr="00DC2815">
        <w:t>- исключение психотравмирующих факторов;</w:t>
      </w:r>
    </w:p>
    <w:p w:rsidR="0032718F" w:rsidRPr="00DC2815" w:rsidRDefault="0032718F" w:rsidP="00937F63">
      <w:pPr>
        <w:spacing w:line="276" w:lineRule="auto"/>
        <w:jc w:val="both"/>
      </w:pPr>
      <w:r w:rsidRPr="00DC2815">
        <w:t>- сохранение психосоматического состояния здоровья учащихся;</w:t>
      </w:r>
    </w:p>
    <w:p w:rsidR="0032718F" w:rsidRPr="00DC2815" w:rsidRDefault="0032718F" w:rsidP="00937F63">
      <w:pPr>
        <w:spacing w:line="276" w:lineRule="auto"/>
        <w:jc w:val="both"/>
      </w:pPr>
      <w:r w:rsidRPr="00DC2815">
        <w:t>- развитие положительной мотивации к освоению программы по биологии;</w:t>
      </w:r>
    </w:p>
    <w:p w:rsidR="0032718F" w:rsidRPr="00DC2815" w:rsidRDefault="0032718F" w:rsidP="00937F63">
      <w:pPr>
        <w:spacing w:line="276" w:lineRule="auto"/>
        <w:jc w:val="both"/>
      </w:pPr>
      <w:r w:rsidRPr="00DC2815">
        <w:t>- развитие индивидуальности и одаренности каждого ребенка.</w:t>
      </w:r>
    </w:p>
    <w:p w:rsidR="0032718F" w:rsidRPr="00DC2815" w:rsidRDefault="0032718F" w:rsidP="00937F63">
      <w:pPr>
        <w:spacing w:line="276" w:lineRule="auto"/>
        <w:ind w:firstLine="709"/>
        <w:jc w:val="both"/>
      </w:pPr>
      <w:r w:rsidRPr="00DC2815">
        <w:t>Ведущие технологии, которая используется для достижения целей курса:</w:t>
      </w:r>
    </w:p>
    <w:p w:rsidR="0032718F" w:rsidRPr="00DC2815" w:rsidRDefault="0032718F" w:rsidP="00937F63">
      <w:pPr>
        <w:spacing w:line="276" w:lineRule="auto"/>
        <w:jc w:val="both"/>
      </w:pPr>
      <w:r w:rsidRPr="00DC2815">
        <w:t>- личностно-ориентированная;</w:t>
      </w:r>
    </w:p>
    <w:p w:rsidR="0032718F" w:rsidRPr="00DC2815" w:rsidRDefault="0032718F" w:rsidP="00937F63">
      <w:pPr>
        <w:spacing w:line="276" w:lineRule="auto"/>
        <w:jc w:val="both"/>
      </w:pPr>
      <w:r w:rsidRPr="00DC2815">
        <w:t xml:space="preserve">- </w:t>
      </w:r>
      <w:proofErr w:type="spellStart"/>
      <w:r w:rsidRPr="00DC2815">
        <w:t>информационно-куммуникативная</w:t>
      </w:r>
      <w:proofErr w:type="spellEnd"/>
      <w:r w:rsidRPr="00DC2815">
        <w:t>;</w:t>
      </w:r>
    </w:p>
    <w:p w:rsidR="0032718F" w:rsidRPr="00DC2815" w:rsidRDefault="0032718F" w:rsidP="00937F63">
      <w:pPr>
        <w:spacing w:line="276" w:lineRule="auto"/>
        <w:jc w:val="both"/>
      </w:pPr>
      <w:r w:rsidRPr="00DC2815">
        <w:t>- технология проектной деятельности.</w:t>
      </w:r>
    </w:p>
    <w:p w:rsidR="0032718F" w:rsidRPr="00DC2815" w:rsidRDefault="0032718F" w:rsidP="00937F63">
      <w:pPr>
        <w:spacing w:line="276" w:lineRule="auto"/>
        <w:ind w:firstLine="709"/>
        <w:jc w:val="both"/>
      </w:pPr>
      <w:r w:rsidRPr="00DC2815">
        <w:t>Ведущие методы обучения:</w:t>
      </w:r>
    </w:p>
    <w:p w:rsidR="0032718F" w:rsidRPr="00DC2815" w:rsidRDefault="0032718F" w:rsidP="00937F63">
      <w:pPr>
        <w:spacing w:line="276" w:lineRule="auto"/>
        <w:ind w:firstLine="709"/>
        <w:jc w:val="both"/>
      </w:pPr>
      <w:r w:rsidRPr="00DC2815">
        <w:t xml:space="preserve">- </w:t>
      </w:r>
      <w:proofErr w:type="gramStart"/>
      <w:r w:rsidRPr="00DC2815">
        <w:t>частично-поисковый</w:t>
      </w:r>
      <w:proofErr w:type="gramEnd"/>
      <w:r w:rsidRPr="00DC2815">
        <w:t xml:space="preserve"> (организация самостоятельного определения обучающимися проблем и их решения);</w:t>
      </w:r>
    </w:p>
    <w:p w:rsidR="0032718F" w:rsidRDefault="0032718F" w:rsidP="00937F63">
      <w:pPr>
        <w:spacing w:line="276" w:lineRule="auto"/>
        <w:ind w:firstLine="709"/>
        <w:jc w:val="both"/>
      </w:pPr>
      <w:r w:rsidRPr="00DC2815">
        <w:t xml:space="preserve">- словесно-практический (лабораторные и практические работы как средство решения познавательных проблем и достижения личностных и </w:t>
      </w:r>
      <w:proofErr w:type="spellStart"/>
      <w:r w:rsidRPr="00DC2815">
        <w:t>метапредметных</w:t>
      </w:r>
      <w:proofErr w:type="spellEnd"/>
      <w:r w:rsidRPr="00DC2815">
        <w:t xml:space="preserve"> результатов, наблюдение и мониторинг окружающей среды как средство достижения предметных результатов).</w:t>
      </w:r>
    </w:p>
    <w:p w:rsidR="00557848" w:rsidRPr="00DC2815" w:rsidRDefault="00557848" w:rsidP="00557848">
      <w:pPr>
        <w:spacing w:line="276" w:lineRule="auto"/>
        <w:ind w:firstLine="709"/>
        <w:jc w:val="both"/>
      </w:pPr>
      <w:r w:rsidRPr="00DC2815">
        <w:t xml:space="preserve">Контроль и учёт предметных образовательных результатов ведётся по отметочной системе и направлен на диагностирование уровня достижения </w:t>
      </w:r>
      <w:proofErr w:type="gramStart"/>
      <w:r w:rsidRPr="00DC2815">
        <w:t>обучающимися</w:t>
      </w:r>
      <w:proofErr w:type="gramEnd"/>
      <w:r w:rsidRPr="00DC2815">
        <w:t xml:space="preserve"> функциональной грамотности. </w:t>
      </w:r>
    </w:p>
    <w:p w:rsidR="00557848" w:rsidRPr="00DC2815" w:rsidRDefault="00557848" w:rsidP="00557848">
      <w:pPr>
        <w:spacing w:line="276" w:lineRule="auto"/>
        <w:ind w:left="142" w:firstLine="567"/>
      </w:pPr>
      <w:r w:rsidRPr="00DC2815">
        <w:t xml:space="preserve">Используемые формы контроля и учёта учебных и </w:t>
      </w:r>
      <w:proofErr w:type="spellStart"/>
      <w:r w:rsidRPr="00DC2815">
        <w:t>внеучебных</w:t>
      </w:r>
      <w:proofErr w:type="spellEnd"/>
      <w:r w:rsidRPr="00DC2815">
        <w:t xml:space="preserve"> достижений учащихся:</w:t>
      </w:r>
    </w:p>
    <w:p w:rsidR="00557848" w:rsidRDefault="00557848" w:rsidP="00557848">
      <w:pPr>
        <w:spacing w:line="276" w:lineRule="auto"/>
        <w:ind w:left="851" w:hanging="142"/>
        <w:jc w:val="both"/>
      </w:pPr>
      <w:proofErr w:type="gramStart"/>
      <w:r w:rsidRPr="00DC2815">
        <w:t xml:space="preserve">- текущая аттестация (тестирование, работа по индивидуальным карточкам, </w:t>
      </w:r>
      <w:proofErr w:type="spellStart"/>
      <w:r>
        <w:t>самостоятель</w:t>
      </w:r>
      <w:proofErr w:type="spellEnd"/>
      <w:r>
        <w:t>-</w:t>
      </w:r>
      <w:proofErr w:type="gramEnd"/>
    </w:p>
    <w:p w:rsidR="00557848" w:rsidRPr="00DC2815" w:rsidRDefault="00557848" w:rsidP="00557848">
      <w:pPr>
        <w:spacing w:line="276" w:lineRule="auto"/>
        <w:jc w:val="both"/>
      </w:pPr>
      <w:proofErr w:type="spellStart"/>
      <w:proofErr w:type="gramStart"/>
      <w:r w:rsidRPr="00DC2815">
        <w:t>ные</w:t>
      </w:r>
      <w:proofErr w:type="spellEnd"/>
      <w:r w:rsidRPr="00DC2815">
        <w:t xml:space="preserve"> работы, проверочные работы в форме лабораторных и практических работ, устный и письменный опросы);</w:t>
      </w:r>
      <w:proofErr w:type="gramEnd"/>
    </w:p>
    <w:p w:rsidR="00557848" w:rsidRPr="00DC2815" w:rsidRDefault="00557848" w:rsidP="00557848">
      <w:pPr>
        <w:spacing w:line="276" w:lineRule="auto"/>
        <w:ind w:left="851" w:hanging="142"/>
      </w:pPr>
      <w:r w:rsidRPr="00DC2815">
        <w:t> - аттестация по итогам обучения за четверть (тестирование, проверочные</w:t>
      </w:r>
      <w:r>
        <w:t xml:space="preserve"> </w:t>
      </w:r>
      <w:r w:rsidRPr="00DC2815">
        <w:t>работы);</w:t>
      </w:r>
    </w:p>
    <w:p w:rsidR="00557848" w:rsidRPr="00DC2815" w:rsidRDefault="00557848" w:rsidP="00557848">
      <w:pPr>
        <w:spacing w:line="276" w:lineRule="auto"/>
        <w:ind w:left="851" w:hanging="142"/>
      </w:pPr>
      <w:r w:rsidRPr="00DC2815">
        <w:t>- аттестация по итогам года (контрольная работа);</w:t>
      </w:r>
    </w:p>
    <w:p w:rsidR="00557848" w:rsidRPr="00DC2815" w:rsidRDefault="00557848" w:rsidP="00557848">
      <w:pPr>
        <w:spacing w:line="276" w:lineRule="auto"/>
        <w:ind w:firstLine="709"/>
        <w:jc w:val="both"/>
      </w:pPr>
      <w:r w:rsidRPr="00DC2815">
        <w:t>- формы учета достижений (урочная деятельность - ведение тетрадей по биологии, анализ текущей успеваемости, внеурочная деятельность – участие в олимпиадах, творческих отчетах, выставках,  конкурсах и т.д.)</w:t>
      </w:r>
    </w:p>
    <w:p w:rsidR="004C0825" w:rsidRPr="00DC2815" w:rsidRDefault="00557848" w:rsidP="00557848">
      <w:pPr>
        <w:spacing w:line="276" w:lineRule="auto"/>
        <w:ind w:firstLine="709"/>
        <w:jc w:val="both"/>
      </w:pPr>
      <w:r w:rsidRPr="00DC2815">
        <w:t xml:space="preserve"> </w:t>
      </w:r>
    </w:p>
    <w:p w:rsidR="00AE7A55" w:rsidRPr="00DC2815" w:rsidRDefault="00AE7A55" w:rsidP="00937F63">
      <w:pPr>
        <w:shd w:val="clear" w:color="auto" w:fill="FFFFFF"/>
        <w:spacing w:line="276" w:lineRule="auto"/>
        <w:ind w:right="-49" w:firstLine="709"/>
        <w:jc w:val="center"/>
        <w:rPr>
          <w:b/>
        </w:rPr>
      </w:pPr>
      <w:r w:rsidRPr="00DC2815">
        <w:rPr>
          <w:b/>
        </w:rPr>
        <w:lastRenderedPageBreak/>
        <w:t>СОДЕРЖАНИЕ УЧЕБНОГО ПРЕДМЕТА</w:t>
      </w:r>
    </w:p>
    <w:p w:rsidR="00AE7A55" w:rsidRPr="00DC2815" w:rsidRDefault="00AE7A55" w:rsidP="00937F63">
      <w:pPr>
        <w:shd w:val="clear" w:color="auto" w:fill="FFFFFF"/>
        <w:spacing w:line="276" w:lineRule="auto"/>
        <w:ind w:right="-49" w:firstLine="709"/>
        <w:rPr>
          <w:b/>
        </w:rPr>
      </w:pPr>
      <w:r w:rsidRPr="00DC2815">
        <w:rPr>
          <w:b/>
        </w:rPr>
        <w:t>Раздел 1. Живой организм: строение и изучение (8 ч.)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 xml:space="preserve">Многообразие живых организмов. </w:t>
      </w:r>
      <w:proofErr w:type="gramStart"/>
      <w:r w:rsidRPr="00DC2815">
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proofErr w:type="gramEnd"/>
      <w:r w:rsidRPr="00DC2815">
        <w:t xml:space="preserve"> Биология — наука о живых организмах. 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DC2815">
        <w:rPr>
          <w:b/>
        </w:rPr>
        <w:t>Лабораторные и практические работы.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Знакомство с оборудованием для научных исследований.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Проведение наблюдений, опытов и измерений с целью конкретизации</w:t>
      </w:r>
      <w:r w:rsidR="00382238" w:rsidRPr="00DC2815">
        <w:t xml:space="preserve"> </w:t>
      </w:r>
      <w:r w:rsidRPr="00DC2815">
        <w:t>знаний о методах изучения природы.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Устройство ручной лупы, светового микроскопа*.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iCs/>
        </w:rPr>
      </w:pPr>
      <w:r w:rsidRPr="00DC2815">
        <w:rPr>
          <w:i/>
          <w:iCs/>
        </w:rPr>
        <w:t>Строение клеток живых организмов (на готовых микропрепаратах).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Строение клеток кожицы чешуи лука*.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Определение состава семян пшеницы.</w:t>
      </w:r>
    </w:p>
    <w:p w:rsidR="00AE7A5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Определение физических свойств белков, жиров, углеводов.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  <w:rPr>
          <w:b/>
        </w:rPr>
      </w:pPr>
      <w:r w:rsidRPr="008F0818">
        <w:rPr>
          <w:b/>
        </w:rPr>
        <w:t>Предметные результаты обучения.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знать: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—основные признаки живой природы;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—устройство светового микроскопа;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—основные органоиды клетки;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—основные органические и минеральные вещества,</w:t>
      </w:r>
      <w:r>
        <w:t xml:space="preserve"> </w:t>
      </w:r>
      <w:r w:rsidRPr="008F0818">
        <w:t>входящие в состав клетки;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—ведущих естествоиспытателей и их роль в изучении</w:t>
      </w:r>
      <w:r>
        <w:t xml:space="preserve"> </w:t>
      </w:r>
      <w:r w:rsidRPr="008F0818">
        <w:t>природы.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уметь: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—объяснять значение биологических знаний в повседневной жизни;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—характеризовать методы биологических исследований;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—работать с лупой и световым микроскопом;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—узнавать на таблицах и микропрепаратах основные</w:t>
      </w:r>
      <w:r>
        <w:t xml:space="preserve"> </w:t>
      </w:r>
      <w:r w:rsidRPr="008F0818">
        <w:t>органоиды клетки;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—объяснять роль органических и минеральных веще</w:t>
      </w:r>
      <w:proofErr w:type="gramStart"/>
      <w:r w:rsidRPr="008F0818">
        <w:t>ств</w:t>
      </w:r>
      <w:r>
        <w:t xml:space="preserve"> </w:t>
      </w:r>
      <w:r w:rsidRPr="008F0818">
        <w:t>в кл</w:t>
      </w:r>
      <w:proofErr w:type="gramEnd"/>
      <w:r w:rsidRPr="008F0818">
        <w:t>етке;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—соблюдать правила поведения и работы с приборами</w:t>
      </w:r>
      <w:r>
        <w:t xml:space="preserve"> </w:t>
      </w:r>
      <w:r w:rsidRPr="008F0818">
        <w:t>и инструментами в кабинете биологии.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F0818">
        <w:rPr>
          <w:b/>
        </w:rPr>
        <w:t>Метапредметные</w:t>
      </w:r>
      <w:proofErr w:type="spellEnd"/>
      <w:r w:rsidRPr="008F0818">
        <w:rPr>
          <w:b/>
        </w:rPr>
        <w:t xml:space="preserve"> результаты обучения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уметь: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—проводить простейшие наблюдения, измерения, опыты;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—ставить учебную задачу под руководством учителя;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—систематизировать и обобщать разные виды информации;</w:t>
      </w:r>
    </w:p>
    <w:p w:rsidR="008F0818" w:rsidRPr="008F0818" w:rsidRDefault="008F0818" w:rsidP="008F0818">
      <w:pPr>
        <w:autoSpaceDE w:val="0"/>
        <w:autoSpaceDN w:val="0"/>
        <w:adjustRightInd w:val="0"/>
        <w:spacing w:line="276" w:lineRule="auto"/>
        <w:jc w:val="both"/>
      </w:pPr>
      <w:r w:rsidRPr="008F0818">
        <w:t>—составлять план выполнения учебной задачи.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DC2815">
        <w:rPr>
          <w:b/>
        </w:rPr>
        <w:t>Раздел 2. Мног</w:t>
      </w:r>
      <w:r w:rsidR="00382238" w:rsidRPr="00DC2815">
        <w:rPr>
          <w:b/>
        </w:rPr>
        <w:t>ообразие живых организмов (1</w:t>
      </w:r>
      <w:r w:rsidR="00C36254">
        <w:rPr>
          <w:b/>
        </w:rPr>
        <w:t>4</w:t>
      </w:r>
      <w:r w:rsidRPr="00DC2815">
        <w:rPr>
          <w:b/>
        </w:rPr>
        <w:t xml:space="preserve"> ч</w:t>
      </w:r>
      <w:r w:rsidR="00382238" w:rsidRPr="00DC2815">
        <w:rPr>
          <w:b/>
        </w:rPr>
        <w:t>.</w:t>
      </w:r>
      <w:r w:rsidRPr="00DC2815">
        <w:rPr>
          <w:b/>
        </w:rPr>
        <w:t>)</w:t>
      </w:r>
    </w:p>
    <w:p w:rsidR="00AE7A5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Развитие жизни на Земле: жизнь в Древнем океане; леса</w:t>
      </w:r>
      <w:r w:rsidR="00382238" w:rsidRPr="00DC2815">
        <w:t xml:space="preserve"> </w:t>
      </w:r>
      <w:r w:rsidRPr="00DC2815">
        <w:t>каменноугольного периода; расцвет древних пресмыкающихся; птицы и</w:t>
      </w:r>
      <w:r w:rsidR="00382238" w:rsidRPr="00DC2815">
        <w:t xml:space="preserve"> </w:t>
      </w:r>
      <w:r w:rsidRPr="00DC2815">
        <w:t>звери прошлого. Разнообразие живых организмов. Классификация</w:t>
      </w:r>
      <w:r w:rsidR="00382238" w:rsidRPr="00DC2815">
        <w:t xml:space="preserve"> </w:t>
      </w:r>
      <w:r w:rsidRPr="00DC2815">
        <w:t>организмов. Вид. Царства живой природы: Бактерии, Грибы, Растения,</w:t>
      </w:r>
      <w:r w:rsidR="00382238" w:rsidRPr="00DC2815">
        <w:t xml:space="preserve"> </w:t>
      </w:r>
      <w:r w:rsidRPr="00DC2815">
        <w:t>Животные. Существенные признаки представителей основных царств, их</w:t>
      </w:r>
      <w:r w:rsidR="00382238" w:rsidRPr="00DC2815">
        <w:t xml:space="preserve"> </w:t>
      </w:r>
      <w:r w:rsidRPr="00DC2815">
        <w:t xml:space="preserve">характеристика, строение, </w:t>
      </w:r>
      <w:r w:rsidRPr="00DC2815">
        <w:lastRenderedPageBreak/>
        <w:t>особенности жизнедеятельности, места обитания,</w:t>
      </w:r>
      <w:r w:rsidR="00382238" w:rsidRPr="00DC2815">
        <w:t xml:space="preserve"> </w:t>
      </w:r>
      <w:r w:rsidRPr="00DC2815">
        <w:t>их роль в природе и жизни человека. Охрана живой природы.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  <w:rPr>
          <w:b/>
        </w:rPr>
      </w:pPr>
      <w:r w:rsidRPr="008F0818">
        <w:rPr>
          <w:b/>
        </w:rPr>
        <w:t>Предметные результаты обучения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знать: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—существенные признаки строения и жизнедеятельности изучаемых биологических объектов;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—основные признаки представителей царств живой</w:t>
      </w:r>
      <w:r>
        <w:t xml:space="preserve"> </w:t>
      </w:r>
      <w:r w:rsidRPr="008F0818">
        <w:t>природы.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уметь: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—определять принадлежность биологических объектов</w:t>
      </w:r>
      <w:r>
        <w:t xml:space="preserve"> </w:t>
      </w:r>
      <w:r w:rsidRPr="008F0818">
        <w:t>к одному из царств живой природы;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—устанавливать черты сходства и различия у представителей основных царств;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—различать изученные объекты в природе, на таблицах;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—устанавливать черты приспособленности организмов</w:t>
      </w:r>
      <w:r>
        <w:t xml:space="preserve"> </w:t>
      </w:r>
      <w:r w:rsidRPr="008F0818">
        <w:t>к среде обитания;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—объяснять роль представителей царств живой природы</w:t>
      </w:r>
      <w:r>
        <w:t xml:space="preserve"> </w:t>
      </w:r>
      <w:r w:rsidRPr="008F0818">
        <w:t>в жизни человека.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F0818">
        <w:rPr>
          <w:b/>
        </w:rPr>
        <w:t>Метапредметные</w:t>
      </w:r>
      <w:proofErr w:type="spellEnd"/>
      <w:r w:rsidRPr="008F0818">
        <w:rPr>
          <w:b/>
        </w:rPr>
        <w:t xml:space="preserve"> результаты обучения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уметь: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—проводить простейшую классификацию живых организмов по отдельным царствам;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—использовать дополнительные источники информации</w:t>
      </w:r>
      <w:r>
        <w:t xml:space="preserve"> </w:t>
      </w:r>
      <w:r w:rsidRPr="008F0818">
        <w:t>для выполнения учебной задачи;</w:t>
      </w:r>
    </w:p>
    <w:p w:rsidR="008F0818" w:rsidRPr="008F0818" w:rsidRDefault="008F0818" w:rsidP="008F0818">
      <w:pPr>
        <w:autoSpaceDE w:val="0"/>
        <w:autoSpaceDN w:val="0"/>
        <w:adjustRightInd w:val="0"/>
        <w:spacing w:line="276" w:lineRule="auto"/>
        <w:jc w:val="both"/>
      </w:pPr>
      <w:r w:rsidRPr="008F0818">
        <w:t>—самостоятельно готовить устное сообщение на 2—</w:t>
      </w:r>
      <w:r>
        <w:t>3 мин.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DC2815">
        <w:rPr>
          <w:b/>
        </w:rPr>
        <w:t>Раздел 3. Сред</w:t>
      </w:r>
      <w:r w:rsidR="00382238" w:rsidRPr="00DC2815">
        <w:rPr>
          <w:b/>
        </w:rPr>
        <w:t>а обитания живых организмов (6</w:t>
      </w:r>
      <w:r w:rsidRPr="00DC2815">
        <w:rPr>
          <w:b/>
        </w:rPr>
        <w:t xml:space="preserve"> ч</w:t>
      </w:r>
      <w:r w:rsidR="00382238" w:rsidRPr="00DC2815">
        <w:rPr>
          <w:b/>
        </w:rPr>
        <w:t>.</w:t>
      </w:r>
      <w:r w:rsidRPr="00DC2815">
        <w:rPr>
          <w:b/>
        </w:rPr>
        <w:t>)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Наземно-воздушная, водная и почвенная среды обитания организмов.</w:t>
      </w:r>
      <w:r w:rsidR="00382238" w:rsidRPr="00DC2815">
        <w:t xml:space="preserve"> </w:t>
      </w:r>
      <w:r w:rsidRPr="00DC2815">
        <w:t>Приспособленность организмов к среде обитания. Растения и животные</w:t>
      </w:r>
      <w:r w:rsidR="00382238" w:rsidRPr="00DC2815">
        <w:t xml:space="preserve"> </w:t>
      </w:r>
      <w:r w:rsidRPr="00DC2815">
        <w:t>разных материков (знакомство с отдельными представителями живой</w:t>
      </w:r>
      <w:r w:rsidR="00382238" w:rsidRPr="00DC2815">
        <w:t xml:space="preserve"> </w:t>
      </w:r>
      <w:r w:rsidRPr="00DC2815">
        <w:t>природы каждого материка). Природные зоны Земли: тундра, тайга,</w:t>
      </w:r>
      <w:r w:rsidR="00382238" w:rsidRPr="00DC2815">
        <w:t xml:space="preserve"> </w:t>
      </w:r>
      <w:r w:rsidRPr="00DC2815">
        <w:t>смешанные и широколиственные леса, травянистые равнины — степи и</w:t>
      </w:r>
      <w:r w:rsidR="00382238" w:rsidRPr="00DC2815">
        <w:t xml:space="preserve"> </w:t>
      </w:r>
      <w:r w:rsidRPr="00DC2815">
        <w:t>саванны, пустыни, влажные тропические леса. Жизнь в морях и океанах.</w:t>
      </w:r>
      <w:r w:rsidR="00382238" w:rsidRPr="00DC2815">
        <w:t xml:space="preserve"> </w:t>
      </w:r>
      <w:r w:rsidRPr="00DC2815">
        <w:t>Сообщества поверхности и толщи воды, донное сообщество, сообщество</w:t>
      </w:r>
      <w:r w:rsidR="00382238" w:rsidRPr="00DC2815">
        <w:t xml:space="preserve"> </w:t>
      </w:r>
      <w:r w:rsidRPr="00DC2815">
        <w:t>кораллового рифа, глубоководное сообщество.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DC2815">
        <w:rPr>
          <w:b/>
        </w:rPr>
        <w:t>Лабораторные и практические работы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Определение (узнавание) наиболее распространённых растений и</w:t>
      </w:r>
      <w:r w:rsidR="00382238" w:rsidRPr="00DC2815">
        <w:t xml:space="preserve"> </w:t>
      </w:r>
      <w:r w:rsidRPr="00DC2815">
        <w:t>животных с использованием различных источников информации</w:t>
      </w:r>
      <w:r w:rsidR="00382238" w:rsidRPr="00DC2815">
        <w:t xml:space="preserve"> </w:t>
      </w:r>
      <w:r w:rsidRPr="00DC2815">
        <w:t>(фотографий, атласов-определителей, чучел, гербариев и др.). Исследование</w:t>
      </w:r>
      <w:r w:rsidR="00382238" w:rsidRPr="00DC2815">
        <w:t xml:space="preserve"> </w:t>
      </w:r>
      <w:r w:rsidRPr="00DC2815">
        <w:t>особенностей строения растений и животных, связанных со средой обитания.</w:t>
      </w:r>
    </w:p>
    <w:p w:rsidR="00AE7A55" w:rsidRDefault="00AE7A55" w:rsidP="008F0818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Знакомство с экологическими проблемами местности и доступными</w:t>
      </w:r>
      <w:r w:rsidR="008F0818">
        <w:t xml:space="preserve"> </w:t>
      </w:r>
      <w:r w:rsidRPr="00DC2815">
        <w:t>путями их решения.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  <w:rPr>
          <w:b/>
        </w:rPr>
      </w:pPr>
      <w:r w:rsidRPr="008F0818">
        <w:rPr>
          <w:b/>
        </w:rPr>
        <w:t>Предметные результаты обучения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знать: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—основные среды обитания живых организмов;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—природные зоны нашей планеты, их обитателей.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уметь: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—сравнивать различные среды обитания;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—характеризовать условия жизни в различных средах</w:t>
      </w:r>
      <w:r>
        <w:t xml:space="preserve"> </w:t>
      </w:r>
      <w:r w:rsidRPr="008F0818">
        <w:t>обитания;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—сравнивать условия обитания в различных природных</w:t>
      </w:r>
      <w:r>
        <w:t xml:space="preserve"> </w:t>
      </w:r>
      <w:r w:rsidRPr="008F0818">
        <w:t>зонах;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—выявлять черты приспособленности живых организмов</w:t>
      </w:r>
      <w:r>
        <w:t xml:space="preserve"> </w:t>
      </w:r>
      <w:r w:rsidRPr="008F0818">
        <w:t>к определённым условиям;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—приводить примеры обитателей морей и океанов;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—наблюдать за живыми организмами.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F0818">
        <w:rPr>
          <w:b/>
        </w:rPr>
        <w:t>Метапредметные</w:t>
      </w:r>
      <w:proofErr w:type="spellEnd"/>
      <w:r w:rsidRPr="008F0818">
        <w:rPr>
          <w:b/>
        </w:rPr>
        <w:t xml:space="preserve"> результаты обучения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уметь: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—находить и использовать причинно</w:t>
      </w:r>
      <w:r>
        <w:t>-</w:t>
      </w:r>
      <w:r w:rsidRPr="008F0818">
        <w:t>следственные</w:t>
      </w:r>
      <w:r>
        <w:t xml:space="preserve"> </w:t>
      </w:r>
      <w:r w:rsidRPr="008F0818">
        <w:t>связи;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—строить, выдвигать и формулировать простейшие гипотезы;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—выделять в тексте смысловые части и озаглавливать</w:t>
      </w:r>
      <w:r>
        <w:t xml:space="preserve"> </w:t>
      </w:r>
      <w:r w:rsidRPr="008F0818">
        <w:t>их, ставить вопросы к тексту.</w:t>
      </w:r>
    </w:p>
    <w:p w:rsidR="00AE7A55" w:rsidRPr="00DC2815" w:rsidRDefault="00C36254" w:rsidP="00937F6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rPr>
          <w:b/>
        </w:rPr>
        <w:t>Раздел 4. Человек на Земле (5</w:t>
      </w:r>
      <w:r w:rsidR="00AE7A55" w:rsidRPr="00DC2815">
        <w:rPr>
          <w:b/>
        </w:rPr>
        <w:t xml:space="preserve"> ч</w:t>
      </w:r>
      <w:r w:rsidR="00382238" w:rsidRPr="00DC2815">
        <w:rPr>
          <w:b/>
        </w:rPr>
        <w:t>.</w:t>
      </w:r>
      <w:r w:rsidR="00AE7A55" w:rsidRPr="00DC2815">
        <w:rPr>
          <w:b/>
        </w:rPr>
        <w:t>)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Научные представления о происхождении человека. Древние предки</w:t>
      </w:r>
      <w:r w:rsidR="00382238" w:rsidRPr="00DC2815">
        <w:t xml:space="preserve"> </w:t>
      </w:r>
      <w:r w:rsidRPr="00DC2815">
        <w:t>человека: дриопитеки и австралопитеки. Человек умелый. Человек</w:t>
      </w:r>
      <w:r w:rsidR="00382238" w:rsidRPr="00DC2815">
        <w:t xml:space="preserve"> </w:t>
      </w:r>
      <w:r w:rsidRPr="00DC2815">
        <w:t xml:space="preserve">прямоходящий. Человек разумный (неандерталец, </w:t>
      </w:r>
      <w:r w:rsidRPr="00DC2815">
        <w:lastRenderedPageBreak/>
        <w:t>кроманьонец,</w:t>
      </w:r>
      <w:r w:rsidR="00382238" w:rsidRPr="00DC2815">
        <w:t xml:space="preserve"> </w:t>
      </w:r>
      <w:r w:rsidRPr="00DC2815">
        <w:t>современный человек). Изменения в природе, вызванные деятельностью</w:t>
      </w:r>
      <w:r w:rsidR="00382238" w:rsidRPr="00DC2815">
        <w:t xml:space="preserve"> </w:t>
      </w:r>
      <w:r w:rsidRPr="00DC2815">
        <w:t>человека. Кислотные дожди, озоновая дыра, парниковый эффект,</w:t>
      </w:r>
      <w:r w:rsidR="00382238" w:rsidRPr="00DC2815">
        <w:t xml:space="preserve"> </w:t>
      </w:r>
      <w:r w:rsidRPr="00DC2815">
        <w:t>радиоактивные отходы. Биологическое разнообразие, его обеднение и пути</w:t>
      </w:r>
      <w:r w:rsidR="00382238" w:rsidRPr="00DC2815">
        <w:t xml:space="preserve"> </w:t>
      </w:r>
      <w:r w:rsidRPr="00DC2815">
        <w:t>сохранения. Опустынивание и его причины, борьба с опустыниванием.</w:t>
      </w:r>
      <w:r w:rsidR="00382238" w:rsidRPr="00DC2815">
        <w:t xml:space="preserve"> </w:t>
      </w:r>
      <w:r w:rsidRPr="00DC2815">
        <w:t>Важнейшие экологические проблемы: сохранение биологического</w:t>
      </w:r>
      <w:r w:rsidR="00382238" w:rsidRPr="00DC2815">
        <w:t xml:space="preserve"> </w:t>
      </w:r>
      <w:r w:rsidRPr="00DC2815">
        <w:t>разнообразия, борьба с уничтожением лесов и опустыниванием, защита</w:t>
      </w:r>
      <w:r w:rsidR="00382238" w:rsidRPr="00DC2815">
        <w:t xml:space="preserve"> </w:t>
      </w:r>
      <w:r w:rsidRPr="00DC2815">
        <w:t>планеты от всех видов загрязнений. Здоровье человека и безопасность жизни.</w:t>
      </w:r>
      <w:r w:rsidR="00382238" w:rsidRPr="00DC2815">
        <w:t xml:space="preserve"> </w:t>
      </w:r>
      <w:r w:rsidRPr="00DC2815">
        <w:t xml:space="preserve">Взаимосвязь здоровья и образа жизни. </w:t>
      </w:r>
      <w:r w:rsidRPr="00DC2815">
        <w:rPr>
          <w:i/>
          <w:iCs/>
        </w:rPr>
        <w:t>Вредные привычки и их</w:t>
      </w:r>
      <w:r w:rsidR="00382238" w:rsidRPr="00DC2815">
        <w:rPr>
          <w:i/>
          <w:iCs/>
        </w:rPr>
        <w:t xml:space="preserve"> </w:t>
      </w:r>
      <w:r w:rsidRPr="00DC2815">
        <w:rPr>
          <w:i/>
          <w:iCs/>
        </w:rPr>
        <w:t xml:space="preserve">профилактика. Среда обитания человека. </w:t>
      </w:r>
      <w:r w:rsidRPr="00DC2815">
        <w:t>Правила поведения человека в</w:t>
      </w:r>
      <w:r w:rsidR="00382238" w:rsidRPr="00DC2815">
        <w:t xml:space="preserve"> </w:t>
      </w:r>
      <w:r w:rsidRPr="00DC2815">
        <w:t>опасных ситуациях природного происхождения. Простейшие способы</w:t>
      </w:r>
      <w:r w:rsidR="00382238" w:rsidRPr="00DC2815">
        <w:t xml:space="preserve"> </w:t>
      </w:r>
      <w:r w:rsidRPr="00DC2815">
        <w:t>оказания первой помощи.</w:t>
      </w:r>
    </w:p>
    <w:p w:rsidR="00382238" w:rsidRPr="00DC2815" w:rsidRDefault="00382238" w:rsidP="00937F6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DC2815">
        <w:rPr>
          <w:b/>
        </w:rPr>
        <w:t>Демонстрация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Ядовитые растения и опасные животные своей</w:t>
      </w:r>
      <w:r w:rsidR="00382238" w:rsidRPr="00DC2815">
        <w:t xml:space="preserve"> </w:t>
      </w:r>
      <w:r w:rsidRPr="00DC2815">
        <w:t>местности.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DC2815">
        <w:rPr>
          <w:b/>
        </w:rPr>
        <w:t>Лабораторные и практические работы</w:t>
      </w:r>
    </w:p>
    <w:p w:rsidR="00AE7A55" w:rsidRPr="00DC2815" w:rsidRDefault="00AE7A55" w:rsidP="00937F6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C2815">
        <w:t>Измерение своего роста и массы тела.</w:t>
      </w:r>
    </w:p>
    <w:p w:rsidR="00AE7A55" w:rsidRDefault="00382238" w:rsidP="00937F63">
      <w:pPr>
        <w:shd w:val="clear" w:color="auto" w:fill="FFFFFF"/>
        <w:spacing w:line="276" w:lineRule="auto"/>
        <w:ind w:right="-49" w:firstLine="709"/>
        <w:jc w:val="both"/>
      </w:pPr>
      <w:r w:rsidRPr="00DC2815">
        <w:t>Овладение простейшими способами оказания первой доврачебной помощи.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  <w:rPr>
          <w:b/>
        </w:rPr>
      </w:pPr>
      <w:r w:rsidRPr="008F0818">
        <w:rPr>
          <w:b/>
        </w:rPr>
        <w:t>Предметные результаты обучения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знать: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—предков человека, их характерные черты, образ жизни;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—основные экологические проблемы, стоящие перед</w:t>
      </w:r>
      <w:r w:rsidR="00357350">
        <w:t xml:space="preserve"> </w:t>
      </w:r>
      <w:r w:rsidRPr="008F0818">
        <w:t>современным человечеством;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—правила поведения человека в опасных ситуациях</w:t>
      </w:r>
      <w:r>
        <w:t xml:space="preserve"> </w:t>
      </w:r>
      <w:r w:rsidRPr="008F0818">
        <w:t>природного происхождения;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—простейшие способы оказания первой помощи при</w:t>
      </w:r>
      <w:r>
        <w:t xml:space="preserve"> </w:t>
      </w:r>
      <w:r w:rsidRPr="008F0818">
        <w:t>ожогах, обморожении и др.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уметь: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—объяснять причины негативного влияния хозяйственной деятельности человека на природу;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—объяснять роль растений и животных в жизни человека;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—обосновывать необходимость принятия мер по охране</w:t>
      </w:r>
      <w:r>
        <w:t xml:space="preserve"> </w:t>
      </w:r>
      <w:r w:rsidRPr="008F0818">
        <w:t>живой природы;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—соблюдать правила поведения в природе;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—различать на живых объектах, таблицах опасные для</w:t>
      </w:r>
      <w:r>
        <w:t xml:space="preserve"> </w:t>
      </w:r>
      <w:r w:rsidRPr="008F0818">
        <w:t>жизни человека виды растений и животных;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 xml:space="preserve">—вести здоровый образ </w:t>
      </w:r>
      <w:r w:rsidR="00CF54CF">
        <w:t>жизни и проводить борьбу с вред</w:t>
      </w:r>
      <w:r w:rsidRPr="008F0818">
        <w:t>ными привычками своих товарищей.</w:t>
      </w:r>
    </w:p>
    <w:p w:rsidR="008F0818" w:rsidRPr="00CF54CF" w:rsidRDefault="008F0818" w:rsidP="008F0818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CF54CF">
        <w:rPr>
          <w:b/>
        </w:rPr>
        <w:t>Метапредметные</w:t>
      </w:r>
      <w:proofErr w:type="spellEnd"/>
      <w:r w:rsidRPr="00CF54CF">
        <w:rPr>
          <w:b/>
        </w:rPr>
        <w:t xml:space="preserve"> результаты обучения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Учащиеся должны уметь: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—работать в соответствии с поставленной задачей;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—составлять простой и сложный план текста;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—участвовать в совместной деятельности;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—работать с текстом параграфа и его компонентами;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—узнавать изучаемые объекты на таблицах, в природе.</w:t>
      </w:r>
    </w:p>
    <w:p w:rsidR="008F0818" w:rsidRPr="00CF54CF" w:rsidRDefault="008F0818" w:rsidP="008F0818">
      <w:pPr>
        <w:autoSpaceDE w:val="0"/>
        <w:autoSpaceDN w:val="0"/>
        <w:adjustRightInd w:val="0"/>
        <w:jc w:val="both"/>
        <w:rPr>
          <w:b/>
        </w:rPr>
      </w:pPr>
      <w:r w:rsidRPr="00CF54CF">
        <w:rPr>
          <w:b/>
        </w:rPr>
        <w:t>Личностные результаты обучения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—Формирование ответственного отношения к обучению;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—формирование познавательных интересов и мотивов к</w:t>
      </w:r>
      <w:r w:rsidR="00CF54CF">
        <w:t xml:space="preserve"> </w:t>
      </w:r>
      <w:r w:rsidRPr="008F0818">
        <w:t>обучению;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>—формирование н</w:t>
      </w:r>
      <w:r w:rsidR="00CF54CF">
        <w:t>авыков поведения в природе, осо</w:t>
      </w:r>
      <w:r w:rsidRPr="008F0818">
        <w:t>знания ценности живых объектов;</w:t>
      </w:r>
    </w:p>
    <w:p w:rsidR="008F0818" w:rsidRPr="008F0818" w:rsidRDefault="008F0818" w:rsidP="008F0818">
      <w:pPr>
        <w:autoSpaceDE w:val="0"/>
        <w:autoSpaceDN w:val="0"/>
        <w:adjustRightInd w:val="0"/>
        <w:jc w:val="both"/>
      </w:pPr>
      <w:r w:rsidRPr="008F0818">
        <w:t xml:space="preserve">—осознание ценности </w:t>
      </w:r>
      <w:proofErr w:type="gramStart"/>
      <w:r w:rsidRPr="008F0818">
        <w:t>здорового</w:t>
      </w:r>
      <w:proofErr w:type="gramEnd"/>
      <w:r w:rsidRPr="008F0818">
        <w:t xml:space="preserve"> и безопасного </w:t>
      </w:r>
      <w:proofErr w:type="spellStart"/>
      <w:r w:rsidRPr="008F0818">
        <w:t>образажизни</w:t>
      </w:r>
      <w:proofErr w:type="spellEnd"/>
      <w:r w:rsidRPr="008F0818">
        <w:t>;</w:t>
      </w:r>
    </w:p>
    <w:p w:rsidR="008F0818" w:rsidRPr="008F0818" w:rsidRDefault="008F0818" w:rsidP="00CF54CF">
      <w:pPr>
        <w:shd w:val="clear" w:color="auto" w:fill="FFFFFF"/>
        <w:spacing w:line="276" w:lineRule="auto"/>
        <w:ind w:right="-49"/>
        <w:jc w:val="both"/>
        <w:rPr>
          <w:b/>
        </w:rPr>
      </w:pPr>
      <w:r w:rsidRPr="008F0818">
        <w:t>—формирование основ экологической культуры.</w:t>
      </w:r>
    </w:p>
    <w:p w:rsidR="00C36254" w:rsidRPr="00C36254" w:rsidRDefault="00C36254" w:rsidP="00C36254">
      <w:pPr>
        <w:shd w:val="clear" w:color="auto" w:fill="FFFFFF"/>
        <w:spacing w:line="276" w:lineRule="auto"/>
        <w:ind w:right="-49" w:firstLine="709"/>
        <w:rPr>
          <w:i/>
        </w:rPr>
      </w:pPr>
    </w:p>
    <w:p w:rsidR="00AE7A55" w:rsidRPr="00C36254" w:rsidRDefault="00C36254" w:rsidP="00C36254">
      <w:pPr>
        <w:shd w:val="clear" w:color="auto" w:fill="FFFFFF"/>
        <w:spacing w:line="276" w:lineRule="auto"/>
        <w:ind w:right="-49" w:firstLine="709"/>
        <w:rPr>
          <w:i/>
        </w:rPr>
      </w:pPr>
      <w:r w:rsidRPr="00C36254">
        <w:rPr>
          <w:i/>
        </w:rPr>
        <w:t>Резервное время – 2 ч.</w:t>
      </w:r>
    </w:p>
    <w:p w:rsidR="00937F63" w:rsidRPr="00DC2815" w:rsidRDefault="00937F63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</w:rPr>
      </w:pPr>
    </w:p>
    <w:p w:rsidR="00937F63" w:rsidRPr="00DC2815" w:rsidRDefault="00937F63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</w:rPr>
      </w:pPr>
    </w:p>
    <w:p w:rsidR="00937F63" w:rsidRPr="00DC2815" w:rsidRDefault="00937F63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</w:rPr>
      </w:pPr>
    </w:p>
    <w:p w:rsidR="00937F63" w:rsidRPr="00DC2815" w:rsidRDefault="00937F63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</w:rPr>
      </w:pPr>
    </w:p>
    <w:p w:rsidR="00937F63" w:rsidRPr="00DC2815" w:rsidRDefault="00937F63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</w:rPr>
      </w:pPr>
    </w:p>
    <w:p w:rsidR="00937F63" w:rsidRDefault="00937F63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  <w:sz w:val="26"/>
          <w:szCs w:val="26"/>
        </w:rPr>
        <w:sectPr w:rsidR="00937F63" w:rsidSect="00DC281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4C0825" w:rsidRDefault="009E0C39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</w:rPr>
      </w:pPr>
      <w:r w:rsidRPr="00DC2815">
        <w:rPr>
          <w:b/>
          <w:bCs/>
        </w:rPr>
        <w:lastRenderedPageBreak/>
        <w:t>УЧЕБНО-ТЕМАТИЧЕСКИЙ ПЛАН</w:t>
      </w:r>
    </w:p>
    <w:p w:rsidR="00DC2815" w:rsidRPr="00DC2815" w:rsidRDefault="00DC2815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569"/>
        <w:gridCol w:w="2122"/>
        <w:gridCol w:w="8036"/>
        <w:gridCol w:w="817"/>
        <w:gridCol w:w="1070"/>
        <w:gridCol w:w="1051"/>
        <w:gridCol w:w="1121"/>
      </w:tblGrid>
      <w:tr w:rsidR="00636A16" w:rsidRPr="00DC2815" w:rsidTr="00636A16">
        <w:trPr>
          <w:trHeight w:val="732"/>
        </w:trPr>
        <w:tc>
          <w:tcPr>
            <w:tcW w:w="0" w:type="auto"/>
            <w:vMerge w:val="restart"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  <w:vMerge w:val="restart"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0" w:type="auto"/>
            <w:vMerge w:val="restart"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час.</w:t>
            </w:r>
          </w:p>
        </w:tc>
        <w:tc>
          <w:tcPr>
            <w:tcW w:w="0" w:type="auto"/>
            <w:gridSpan w:val="3"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</w:tr>
      <w:tr w:rsidR="00937F63" w:rsidRPr="00DC2815" w:rsidTr="00636A16">
        <w:trPr>
          <w:trHeight w:val="732"/>
        </w:trPr>
        <w:tc>
          <w:tcPr>
            <w:tcW w:w="0" w:type="auto"/>
            <w:vMerge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Лаб. работы</w:t>
            </w:r>
          </w:p>
        </w:tc>
        <w:tc>
          <w:tcPr>
            <w:tcW w:w="0" w:type="auto"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 работы</w:t>
            </w:r>
          </w:p>
        </w:tc>
        <w:tc>
          <w:tcPr>
            <w:tcW w:w="0" w:type="auto"/>
            <w:vAlign w:val="center"/>
          </w:tcPr>
          <w:p w:rsidR="00937F63" w:rsidRPr="00DC2815" w:rsidRDefault="00937F63" w:rsidP="00937F63">
            <w:pPr>
              <w:spacing w:line="276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</w:t>
            </w:r>
            <w:proofErr w:type="gramStart"/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C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аботы</w:t>
            </w:r>
          </w:p>
        </w:tc>
      </w:tr>
      <w:tr w:rsidR="00937F63" w:rsidRPr="00DC2815" w:rsidTr="00636A16"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0" w:type="auto"/>
          </w:tcPr>
          <w:p w:rsidR="00937F63" w:rsidRPr="00DC2815" w:rsidRDefault="00636A16" w:rsidP="00636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sz w:val="24"/>
                <w:szCs w:val="24"/>
              </w:rPr>
              <w:t>Объясняют роль биологических знаний в жизни человека. Выделяют существенные признаки живых организмов. Определяют основные методы биологических исследований. Учатся работать с лупой и световым микроскопом, готовить микропрепараты. Выявляют основные органоиды клетки, различают их на микропрепаратах и таблицах. Сравнивают химический состав тел живой и неживой природы. Объясняют вклад великих естествоиспытателей в развитие биологии и других естественных наук</w:t>
            </w: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7F63" w:rsidRPr="00DC2815" w:rsidTr="00636A16"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0" w:type="auto"/>
          </w:tcPr>
          <w:p w:rsidR="00937F63" w:rsidRPr="00DC2815" w:rsidRDefault="00636A16" w:rsidP="00636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sz w:val="24"/>
                <w:szCs w:val="24"/>
              </w:rPr>
              <w:t>Называют основные этапы в развитии жизни на Земле. Определяют предмет изучения систематики. Выявляют отличительные признаки представителей царств живой природы. Сравнивают представителей царств, делают выводы на основе сравнения. Приводят примеры основных представителей ца</w:t>
            </w:r>
            <w:proofErr w:type="gramStart"/>
            <w:r w:rsidRPr="00DC2815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DC2815">
              <w:rPr>
                <w:rFonts w:ascii="Times New Roman" w:hAnsi="Times New Roman" w:cs="Times New Roman"/>
                <w:sz w:val="24"/>
                <w:szCs w:val="24"/>
              </w:rPr>
              <w:t xml:space="preserve">ироды. Объясняют роль живых организмов в природе и жизни человека. Различают изученные объекты в природе, таблицах. Выявляют существенные признаки строения и жизнедеятельности изучаемых организмов. Осваивают навыки выращивания растений и домашних животных. Оценивают представителей живой природы с эстетической точки зрения. Наблюдают и описывают внешний вид природных объектов, их рост, развитие, поведение, фиксируют результаты и формулируют выводы. Работают с учебником (текстом, иллюстрациями). Находят дополнительную информацию в научно-популярной литературе, справочниках, </w:t>
            </w:r>
            <w:proofErr w:type="spellStart"/>
            <w:r w:rsidRPr="00DC2815">
              <w:rPr>
                <w:rFonts w:ascii="Times New Roman" w:hAnsi="Times New Roman" w:cs="Times New Roman"/>
                <w:sz w:val="24"/>
                <w:szCs w:val="24"/>
              </w:rPr>
              <w:t>мультимедийном</w:t>
            </w:r>
            <w:proofErr w:type="spellEnd"/>
            <w:r w:rsidRPr="00DC281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</w:t>
            </w: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7F63" w:rsidRPr="00DC2815" w:rsidTr="00636A16"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Среда обитания живых организмов</w:t>
            </w:r>
          </w:p>
        </w:tc>
        <w:tc>
          <w:tcPr>
            <w:tcW w:w="0" w:type="auto"/>
          </w:tcPr>
          <w:p w:rsidR="00636A16" w:rsidRPr="00DC2815" w:rsidRDefault="00636A16" w:rsidP="00636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и сравнивают основные среды обитания, а также называют виды растений и животных, населяющих их. Выявляют особенности строения живых организмов и объясняют их взаимосвязь со средой обитания. Приводят примеры типичных обитателей материков и природных зон. Прогнозируют последствия изменений в среде обитания </w:t>
            </w:r>
            <w:r w:rsidRPr="00DC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живых организмов. Объясняют необходимость сохранения среды обитания для охраны редких и исчезающих биологических объектов. Называют природные зоны Земли, характеризуют их основные особенности и выявляют закономерности распределения организмов в каждой</w:t>
            </w:r>
          </w:p>
          <w:p w:rsidR="00937F63" w:rsidRPr="00DC2815" w:rsidRDefault="00636A16" w:rsidP="00636A16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sz w:val="24"/>
                <w:szCs w:val="24"/>
              </w:rPr>
              <w:t>из сред</w:t>
            </w:r>
          </w:p>
        </w:tc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937F63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7F63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7F63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7F63" w:rsidRPr="00DC2815" w:rsidTr="00636A16">
        <w:tc>
          <w:tcPr>
            <w:tcW w:w="0" w:type="auto"/>
          </w:tcPr>
          <w:p w:rsidR="00937F63" w:rsidRPr="00DC2815" w:rsidRDefault="00937F63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937F63" w:rsidRPr="00DC2815" w:rsidRDefault="00636A16" w:rsidP="00636A16">
            <w:pPr>
              <w:spacing w:line="276" w:lineRule="auto"/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на Земле</w:t>
            </w:r>
          </w:p>
        </w:tc>
        <w:tc>
          <w:tcPr>
            <w:tcW w:w="0" w:type="auto"/>
          </w:tcPr>
          <w:p w:rsidR="00937F63" w:rsidRPr="00DC2815" w:rsidRDefault="00636A16" w:rsidP="00636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sz w:val="24"/>
                <w:szCs w:val="24"/>
              </w:rPr>
              <w:t>Описывают основные этапы антропогенеза, характерные особенности предковых форм человека разумного. Анализируют последствия хозяйственной деятельности человека в природе. Называют исчезнувшие виды растений и животных. Называют и узнают в природе редкие и исчезающие виды растений и животных. Выясняют, какие редкие и исчезающие виды растений и животных обитают в их регионе. Объясняют причины исчезновения степей, лесов, болот, обмеления рек. Обосновывают необходимость соблюдения правил поведения в природе и выполнения гигиенических требований и правил поведения, направленных на сохранение здоровья</w:t>
            </w:r>
          </w:p>
        </w:tc>
        <w:tc>
          <w:tcPr>
            <w:tcW w:w="0" w:type="auto"/>
          </w:tcPr>
          <w:p w:rsidR="00937F63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37F63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7F63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7F63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6A16" w:rsidRPr="00DC2815" w:rsidTr="00636A16">
        <w:tc>
          <w:tcPr>
            <w:tcW w:w="0" w:type="auto"/>
            <w:gridSpan w:val="2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A16" w:rsidRPr="00DC2815" w:rsidTr="00636A16">
        <w:tc>
          <w:tcPr>
            <w:tcW w:w="0" w:type="auto"/>
            <w:gridSpan w:val="2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36A16" w:rsidRPr="00DC2815" w:rsidRDefault="00636A16" w:rsidP="00937F63">
            <w:pPr>
              <w:spacing w:line="276" w:lineRule="auto"/>
              <w:ind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8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937F63" w:rsidRDefault="00937F63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  <w:sz w:val="26"/>
          <w:szCs w:val="26"/>
        </w:rPr>
        <w:sectPr w:rsidR="00937F63" w:rsidSect="00937F6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37F63" w:rsidRPr="00DC2815" w:rsidRDefault="0085167D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</w:rPr>
      </w:pPr>
      <w:r w:rsidRPr="00DC2815">
        <w:rPr>
          <w:b/>
          <w:bCs/>
        </w:rPr>
        <w:lastRenderedPageBreak/>
        <w:t>КАЛЕНДАРНО-ТЕМАТИЧЕСКОЕ ПЛАНИРОВАНИЕ</w:t>
      </w:r>
    </w:p>
    <w:p w:rsidR="0085167D" w:rsidRPr="00DC2815" w:rsidRDefault="0085167D" w:rsidP="00937F63">
      <w:pPr>
        <w:shd w:val="clear" w:color="auto" w:fill="FFFFFF"/>
        <w:spacing w:line="276" w:lineRule="auto"/>
        <w:ind w:right="-49" w:firstLine="709"/>
        <w:jc w:val="center"/>
        <w:rPr>
          <w:b/>
          <w:bCs/>
        </w:rPr>
      </w:pPr>
    </w:p>
    <w:tbl>
      <w:tblPr>
        <w:tblStyle w:val="a8"/>
        <w:tblW w:w="15168" w:type="dxa"/>
        <w:tblInd w:w="-176" w:type="dxa"/>
        <w:tblLook w:val="04A0"/>
      </w:tblPr>
      <w:tblGrid>
        <w:gridCol w:w="809"/>
        <w:gridCol w:w="2886"/>
        <w:gridCol w:w="2494"/>
        <w:gridCol w:w="2924"/>
        <w:gridCol w:w="2686"/>
        <w:gridCol w:w="813"/>
        <w:gridCol w:w="816"/>
        <w:gridCol w:w="1740"/>
      </w:tblGrid>
      <w:tr w:rsidR="0085167D" w:rsidRPr="008537ED" w:rsidTr="00EB3E7D">
        <w:trPr>
          <w:trHeight w:val="180"/>
        </w:trPr>
        <w:tc>
          <w:tcPr>
            <w:tcW w:w="0" w:type="auto"/>
            <w:vMerge w:val="restart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gridSpan w:val="2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40" w:type="dxa"/>
            <w:vMerge w:val="restart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B3E7D" w:rsidRPr="008537ED" w:rsidTr="00EB3E7D">
        <w:trPr>
          <w:trHeight w:val="180"/>
        </w:trPr>
        <w:tc>
          <w:tcPr>
            <w:tcW w:w="0" w:type="auto"/>
            <w:vMerge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0" w:type="auto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0" w:type="auto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740" w:type="dxa"/>
            <w:vMerge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67D" w:rsidRPr="008537ED" w:rsidTr="00EB3E7D">
        <w:tc>
          <w:tcPr>
            <w:tcW w:w="15168" w:type="dxa"/>
            <w:gridSpan w:val="8"/>
            <w:vAlign w:val="center"/>
          </w:tcPr>
          <w:p w:rsidR="0085167D" w:rsidRPr="008537ED" w:rsidRDefault="0085167D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Живой организм: строение и изучение (8 ч.)</w:t>
            </w: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Живой организм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AC14EB" w:rsidRPr="00AC14EB" w:rsidRDefault="00AC14EB" w:rsidP="0076258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Учащиеся научатся: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определять основные признаки живой природы;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-устройство светового микроскопа;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-основные органоиды клетки;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-основные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</w:t>
            </w:r>
            <w:r w:rsidR="001E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минеральные вещества, входящих в состав клетки;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-ведущих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естествоис</w:t>
            </w:r>
            <w:r w:rsidR="001E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пытателей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их роль в изучении природы.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Учащиеся получат возможность научиться: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-объяснять значение </w:t>
            </w:r>
            <w:proofErr w:type="gram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биологических</w:t>
            </w:r>
            <w:proofErr w:type="gram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</w:t>
            </w:r>
            <w:r w:rsidR="001E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  <w:proofErr w:type="spell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повседневной жизни;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-характеризовать методы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</w:t>
            </w:r>
            <w:r w:rsidR="001E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исследований;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-работать с лупой и </w:t>
            </w:r>
            <w:proofErr w:type="gram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световым</w:t>
            </w:r>
            <w:proofErr w:type="gram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микроско</w:t>
            </w:r>
            <w:r w:rsidR="001E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узнавать на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</w:t>
            </w:r>
            <w:r w:rsidR="001E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цах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микропрепа</w:t>
            </w:r>
            <w:r w:rsidR="001E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ратах</w:t>
            </w:r>
            <w:proofErr w:type="spell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</w:t>
            </w:r>
            <w:proofErr w:type="spell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</w:t>
            </w:r>
            <w:r w:rsidR="001E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ноиды</w:t>
            </w:r>
            <w:proofErr w:type="spell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клетки;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-объяснять роль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</w:t>
            </w:r>
            <w:r w:rsidR="00EB3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нических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</w:t>
            </w:r>
            <w:r w:rsidR="00EB3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в клетке;</w:t>
            </w:r>
          </w:p>
          <w:p w:rsidR="00AC14EB" w:rsidRPr="00AC14EB" w:rsidRDefault="00AC14EB" w:rsidP="0076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-соблюдать правила поведения и работы с приборами и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</w:t>
            </w:r>
            <w:r w:rsidR="001E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ментами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кабинете биологии.</w:t>
            </w:r>
          </w:p>
        </w:tc>
        <w:tc>
          <w:tcPr>
            <w:tcW w:w="0" w:type="auto"/>
            <w:vMerge w:val="restart"/>
          </w:tcPr>
          <w:p w:rsidR="00AC14EB" w:rsidRPr="00EB3E7D" w:rsidRDefault="00AC14EB" w:rsidP="00AC14EB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Регулятивные </w:t>
            </w:r>
          </w:p>
          <w:p w:rsidR="00AC14EB" w:rsidRPr="00AC14EB" w:rsidRDefault="00AC14EB" w:rsidP="00AC14E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1E7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и </w:t>
            </w:r>
            <w:proofErr w:type="spellStart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1E7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мировать</w:t>
            </w:r>
            <w:proofErr w:type="spellEnd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 учебную </w:t>
            </w:r>
            <w:proofErr w:type="spellStart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1E7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лему</w:t>
            </w:r>
            <w:proofErr w:type="spellEnd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, определять цель учебной деятельности (формулировка вопроса урока);</w:t>
            </w:r>
          </w:p>
          <w:p w:rsidR="00AC14EB" w:rsidRPr="00AC14EB" w:rsidRDefault="00AC14EB" w:rsidP="00EB3E7D">
            <w:pPr>
              <w:ind w:firstLine="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2. Умение в диалоге с учителем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1E7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выработанные критерии оценки</w:t>
            </w:r>
          </w:p>
          <w:p w:rsidR="00AC14EB" w:rsidRPr="00EB3E7D" w:rsidRDefault="00AC14EB" w:rsidP="00AC14EB">
            <w:pPr>
              <w:spacing w:line="2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AC14EB" w:rsidRPr="00AC14EB" w:rsidRDefault="00AC14EB" w:rsidP="00EB3E7D">
            <w:pPr>
              <w:spacing w:line="200" w:lineRule="atLeas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 w:rsidR="001E7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</w:t>
            </w:r>
            <w:proofErr w:type="spellStart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1E7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нужную информацию</w:t>
            </w:r>
          </w:p>
          <w:p w:rsidR="00AC14EB" w:rsidRPr="00AC14EB" w:rsidRDefault="00AC14EB" w:rsidP="00EB3E7D">
            <w:pPr>
              <w:spacing w:line="200" w:lineRule="atLeast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2. Умение анализировать, сравнивать, </w:t>
            </w:r>
            <w:proofErr w:type="spellStart"/>
            <w:proofErr w:type="gramStart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r w:rsidR="00EB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факты и явления; выявлять </w:t>
            </w:r>
            <w:proofErr w:type="spellStart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B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  <w:proofErr w:type="spellEnd"/>
            <w:r w:rsidRPr="00AC14EB">
              <w:rPr>
                <w:rFonts w:ascii="Times New Roman" w:hAnsi="Times New Roman" w:cs="Times New Roman"/>
                <w:sz w:val="24"/>
                <w:szCs w:val="24"/>
              </w:rPr>
              <w:t xml:space="preserve"> и следствия </w:t>
            </w:r>
            <w:proofErr w:type="spellStart"/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</w:t>
            </w:r>
            <w:r w:rsidR="001E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тых</w:t>
            </w:r>
            <w:proofErr w:type="spellEnd"/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явлений (работа по анализу схем и </w:t>
            </w:r>
            <w:proofErr w:type="spellStart"/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</w:t>
            </w:r>
            <w:r w:rsidR="001E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траций</w:t>
            </w:r>
            <w:proofErr w:type="spellEnd"/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учебника для начальной школы)</w:t>
            </w:r>
          </w:p>
          <w:p w:rsidR="00AC14EB" w:rsidRPr="00AC14EB" w:rsidRDefault="00AC14EB" w:rsidP="00EB3E7D">
            <w:pPr>
              <w:spacing w:line="200" w:lineRule="atLeast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Вычитывать все уровни текстовой </w:t>
            </w:r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информации. </w:t>
            </w:r>
          </w:p>
          <w:p w:rsidR="00AC14EB" w:rsidRPr="00EB3E7D" w:rsidRDefault="00AC14EB" w:rsidP="00AC14EB">
            <w:pPr>
              <w:spacing w:line="2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AC14EB" w:rsidRPr="00AC14EB" w:rsidRDefault="00AC14EB" w:rsidP="00EB3E7D">
            <w:pPr>
              <w:spacing w:line="200" w:lineRule="atLeast"/>
              <w:ind w:firstLin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слушать и понимать речь других людей</w:t>
            </w:r>
          </w:p>
          <w:p w:rsidR="00AC14EB" w:rsidRPr="008537ED" w:rsidRDefault="00AC14EB" w:rsidP="00AC14EB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самостоятельно организовывать учебное взаимодействие при работе в паре.</w:t>
            </w:r>
          </w:p>
        </w:tc>
        <w:tc>
          <w:tcPr>
            <w:tcW w:w="0" w:type="auto"/>
            <w:vMerge w:val="restart"/>
          </w:tcPr>
          <w:p w:rsidR="00AC14EB" w:rsidRPr="00AC14EB" w:rsidRDefault="00AC14EB" w:rsidP="00AC14EB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1.Осознавать единство и целостность окружающего мира. </w:t>
            </w:r>
          </w:p>
          <w:p w:rsidR="00AC14EB" w:rsidRPr="00AC14EB" w:rsidRDefault="00AC14EB" w:rsidP="00AC14EB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Оценивать </w:t>
            </w:r>
            <w:proofErr w:type="spellStart"/>
            <w:proofErr w:type="gramStart"/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</w:t>
            </w:r>
            <w:r w:rsidR="00EB3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ненные</w:t>
            </w:r>
            <w:proofErr w:type="spellEnd"/>
            <w:proofErr w:type="gramEnd"/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ситуации с точки зрения </w:t>
            </w:r>
            <w:proofErr w:type="spellStart"/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</w:t>
            </w:r>
            <w:r w:rsidR="00EB3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пасного</w:t>
            </w:r>
            <w:proofErr w:type="spellEnd"/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образа жизни и сохранения здоровья.</w:t>
            </w:r>
          </w:p>
          <w:p w:rsidR="00AC14EB" w:rsidRPr="00F20C99" w:rsidRDefault="00AC14EB" w:rsidP="00AC14EB">
            <w:pPr>
              <w:snapToGrid w:val="0"/>
              <w:spacing w:line="200" w:lineRule="atLeast"/>
              <w:rPr>
                <w:rFonts w:eastAsia="Calibri"/>
                <w:color w:val="000000"/>
              </w:rPr>
            </w:pPr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4.Формировать  экологическое мышление: умение оценивать </w:t>
            </w:r>
            <w:proofErr w:type="gramStart"/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свою</w:t>
            </w:r>
            <w:proofErr w:type="gramEnd"/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</w:t>
            </w:r>
            <w:r w:rsidR="00EB3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тельность</w:t>
            </w:r>
            <w:proofErr w:type="spellEnd"/>
            <w:r w:rsidRPr="00AC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поступки других людей с точки зрения сохранения окружающей среды – гаранта жизни и благополучия людей на Земле.</w:t>
            </w:r>
          </w:p>
          <w:p w:rsidR="00AC14EB" w:rsidRPr="008537ED" w:rsidRDefault="00AC14EB" w:rsidP="00AC14EB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Наука о живой природе.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Л.р. </w:t>
            </w:r>
            <w:r w:rsidRPr="008537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«Знакомство с оборудованием для научных исследований"</w:t>
            </w: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изучения природы.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Л.р. </w:t>
            </w:r>
            <w:r w:rsidRPr="00A573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«Проведение наблюдений, опытов и измерений в целях конкретизации знаний о методах изучения природы»</w:t>
            </w: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Увеличительные  приборы. Живые клетки.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Л.р. </w:t>
            </w:r>
            <w:r w:rsidRPr="00A573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«Строение клеток живых организмов (на готовых микропрепаратах)»</w:t>
            </w: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Химический состав клетки.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Л.р. </w:t>
            </w:r>
            <w:r w:rsidRPr="00A573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«Определение состава семян. Определение физических свойств белков, жиров, углеводов» </w:t>
            </w: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 и явления в окружающем мире.</w:t>
            </w: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естествоиспытатели.</w:t>
            </w: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AC14EB" w:rsidRPr="008537ED" w:rsidRDefault="00AC14EB" w:rsidP="00AC14EB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</w:t>
            </w:r>
            <w:r w:rsidRPr="003F56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«Живой организм»</w:t>
            </w: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C14EB" w:rsidRPr="008537ED" w:rsidRDefault="00AC14EB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4EB" w:rsidRPr="008537ED" w:rsidTr="00EB3E7D">
        <w:tc>
          <w:tcPr>
            <w:tcW w:w="15168" w:type="dxa"/>
            <w:gridSpan w:val="8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Многообразие живых организмов (14 ч.)</w:t>
            </w: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Как развивалась жизнь на Земле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научатся определять:</w:t>
            </w:r>
          </w:p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— существенные  признаки </w:t>
            </w:r>
            <w:proofErr w:type="spellStart"/>
            <w:proofErr w:type="gramStart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вителей</w:t>
            </w:r>
            <w:proofErr w:type="spellEnd"/>
            <w:proofErr w:type="gramEnd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 царств живой природы.</w:t>
            </w:r>
          </w:p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получат возможность научиться:</w:t>
            </w:r>
          </w:p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— определять принадлежность биологических объектов к одному из царств живой природы;</w:t>
            </w:r>
          </w:p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— устанавливать черты сходства и различия у </w:t>
            </w:r>
            <w:proofErr w:type="spellStart"/>
            <w:proofErr w:type="gramStart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тавителей</w:t>
            </w:r>
            <w:proofErr w:type="spellEnd"/>
            <w:proofErr w:type="gramEnd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царств;</w:t>
            </w:r>
          </w:p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— различать </w:t>
            </w:r>
            <w:proofErr w:type="spellStart"/>
            <w:proofErr w:type="gramStart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в </w:t>
            </w:r>
            <w:r w:rsidRPr="00EB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на таблицах;</w:t>
            </w:r>
          </w:p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— устанавливать черты </w:t>
            </w:r>
            <w:proofErr w:type="spellStart"/>
            <w:proofErr w:type="gramStart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приспособ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proofErr w:type="spellEnd"/>
            <w:proofErr w:type="gramEnd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к среде обитания;</w:t>
            </w:r>
          </w:p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— объяснять роль представителей царств живой природы в жизни человека.</w:t>
            </w:r>
          </w:p>
          <w:p w:rsidR="00EB3E7D" w:rsidRPr="00EB3E7D" w:rsidRDefault="00EB3E7D" w:rsidP="00EB3E7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B3E7D" w:rsidRPr="00EB3E7D" w:rsidRDefault="00EB3E7D" w:rsidP="00EB3E7D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Регулятивные </w:t>
            </w:r>
          </w:p>
          <w:p w:rsidR="00EB3E7D" w:rsidRPr="00EB3E7D" w:rsidRDefault="00EB3E7D" w:rsidP="00EB3E7D">
            <w:pPr>
              <w:snapToGrid w:val="0"/>
              <w:spacing w:line="200" w:lineRule="atLeast"/>
              <w:jc w:val="both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1.</w:t>
            </w:r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proofErr w:type="spellStart"/>
            <w:proofErr w:type="gramStart"/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обна</w:t>
            </w:r>
            <w:r w:rsidR="00E73246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-</w:t>
            </w:r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руживать</w:t>
            </w:r>
            <w:proofErr w:type="spellEnd"/>
            <w:proofErr w:type="gramEnd"/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 и формировать учебную проблему, определять цель учебной деятельности (</w:t>
            </w:r>
            <w:proofErr w:type="spellStart"/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форму</w:t>
            </w:r>
            <w:r w:rsidR="00E73246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-</w:t>
            </w:r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лировка</w:t>
            </w:r>
            <w:proofErr w:type="spellEnd"/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 вопроса урока);</w:t>
            </w:r>
          </w:p>
          <w:p w:rsidR="00EB3E7D" w:rsidRPr="00EB3E7D" w:rsidRDefault="00EB3E7D" w:rsidP="00E7324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искать самостоятельно  средства достижения цели.</w:t>
            </w:r>
          </w:p>
          <w:p w:rsidR="00EB3E7D" w:rsidRPr="00EB3E7D" w:rsidRDefault="00EB3E7D" w:rsidP="00E7324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Работая по плану, сверять свои действия с целью и, при необходимости, </w:t>
            </w:r>
            <w:proofErr w:type="spellStart"/>
            <w:proofErr w:type="gramStart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</w:t>
            </w:r>
            <w:r w:rsidR="00E7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</w:t>
            </w:r>
            <w:proofErr w:type="spellEnd"/>
            <w:proofErr w:type="gramEnd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ошибки самостоятельно.</w:t>
            </w:r>
          </w:p>
          <w:p w:rsidR="00EB3E7D" w:rsidRPr="00EB3E7D" w:rsidRDefault="00EB3E7D" w:rsidP="00E73246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4. Умение в диалоге с учителем </w:t>
            </w:r>
            <w:proofErr w:type="spellStart"/>
            <w:proofErr w:type="gramStart"/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совершен</w:t>
            </w:r>
            <w:r w:rsidR="00E73246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-</w:t>
            </w:r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lastRenderedPageBreak/>
              <w:t>ствовать</w:t>
            </w:r>
            <w:proofErr w:type="spellEnd"/>
            <w:proofErr w:type="gramEnd"/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 самостоятельно выработанные критерии оценки</w:t>
            </w:r>
          </w:p>
          <w:p w:rsidR="00EB3E7D" w:rsidRPr="00EB3E7D" w:rsidRDefault="00EB3E7D" w:rsidP="00EB3E7D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EB3E7D" w:rsidRPr="00EB3E7D" w:rsidRDefault="00EB3E7D" w:rsidP="00E73246">
            <w:pPr>
              <w:spacing w:line="200" w:lineRule="atLeast"/>
              <w:ind w:firstLine="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</w:t>
            </w: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proofErr w:type="spellStart"/>
            <w:proofErr w:type="gramStart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E73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EB3E7D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сравнивать, классифицировать и обобщать факты и явления; выявлять причины и следствия </w:t>
            </w: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простых явлений (подводящий диалог с учителем, выполнение продуктивных заданий). </w:t>
            </w:r>
          </w:p>
          <w:p w:rsidR="00EB3E7D" w:rsidRPr="00EB3E7D" w:rsidRDefault="00EB3E7D" w:rsidP="00E73246">
            <w:pPr>
              <w:spacing w:line="200" w:lineRule="atLeast"/>
              <w:ind w:firstLine="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Умение владеть смысловым чтением (работа с текстом по технологии </w:t>
            </w:r>
            <w:proofErr w:type="spellStart"/>
            <w:proofErr w:type="gramStart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</w:t>
            </w:r>
            <w:r w:rsidR="00E7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тивного</w:t>
            </w:r>
            <w:proofErr w:type="spellEnd"/>
            <w:proofErr w:type="gramEnd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чтения). </w:t>
            </w:r>
          </w:p>
          <w:p w:rsidR="00EB3E7D" w:rsidRPr="00EB3E7D" w:rsidRDefault="00EB3E7D" w:rsidP="00E73246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Умение строить логическое рассуждение, включающее </w:t>
            </w:r>
            <w:proofErr w:type="spellStart"/>
            <w:proofErr w:type="gramStart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</w:t>
            </w:r>
            <w:r w:rsidR="00E7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proofErr w:type="spellEnd"/>
            <w:proofErr w:type="gramEnd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причинно-следственных связей. Преобразовывать </w:t>
            </w:r>
            <w:proofErr w:type="spellStart"/>
            <w:proofErr w:type="gramStart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 w:rsidR="00E7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</w:t>
            </w:r>
            <w:proofErr w:type="spellEnd"/>
            <w:proofErr w:type="gramEnd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одного вида в другой (рисунок в текст и пр.).</w:t>
            </w:r>
          </w:p>
          <w:p w:rsidR="00EB3E7D" w:rsidRPr="00EB3E7D" w:rsidRDefault="00EB3E7D" w:rsidP="00EB3E7D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EB3E7D" w:rsidRPr="00EB3E7D" w:rsidRDefault="00EB3E7D" w:rsidP="00E73246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Умение слушать и понимать речь других людей. </w:t>
            </w:r>
          </w:p>
          <w:p w:rsidR="00EB3E7D" w:rsidRPr="00EB3E7D" w:rsidRDefault="00EB3E7D" w:rsidP="00EB3E7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2. Умение самостоятельно организовывать учебное взаимодействие при </w:t>
            </w:r>
            <w:r w:rsidRPr="00EB3E7D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lastRenderedPageBreak/>
              <w:t>работе в группе (паре).</w:t>
            </w:r>
          </w:p>
        </w:tc>
        <w:tc>
          <w:tcPr>
            <w:tcW w:w="0" w:type="auto"/>
            <w:vMerge w:val="restart"/>
          </w:tcPr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1.Формирование </w:t>
            </w:r>
            <w:proofErr w:type="gramStart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</w:t>
            </w:r>
            <w:r w:rsidR="00E7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</w:t>
            </w:r>
            <w:proofErr w:type="spellEnd"/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обучению.</w:t>
            </w:r>
          </w:p>
          <w:p w:rsidR="00EB3E7D" w:rsidRPr="00EB3E7D" w:rsidRDefault="00EB3E7D" w:rsidP="00EB3E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2.Формирование навыков поведения в природе, осознания ценности живых объектов.</w:t>
            </w:r>
          </w:p>
          <w:p w:rsidR="00EB3E7D" w:rsidRPr="00EB3E7D" w:rsidRDefault="00EB3E7D" w:rsidP="00EB3E7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живых организмов.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Бактерии.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Грибы.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Растения. Водоросли.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Мхи. Папоротники.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Голосеменные растения.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Покрытосеменные (цветковые) растения.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растений в природе и жизни человека.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Животные. Простейшие.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Беспозвоночные.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E7D" w:rsidRPr="008537ED" w:rsidTr="00EB3E7D"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6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</w:t>
            </w:r>
            <w:r w:rsidRPr="003F56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«Многообразие живых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организмов»</w:t>
            </w: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3E7D" w:rsidRPr="00A57364" w:rsidRDefault="00EB3E7D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3E7D" w:rsidRPr="00A57364" w:rsidRDefault="00EB3E7D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4EB" w:rsidRPr="008537ED" w:rsidTr="00EB3E7D">
        <w:tc>
          <w:tcPr>
            <w:tcW w:w="15168" w:type="dxa"/>
            <w:gridSpan w:val="8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Среда обитания живых организмов (6 ч.)</w:t>
            </w:r>
          </w:p>
        </w:tc>
      </w:tr>
      <w:tr w:rsidR="00E73246" w:rsidRPr="008537ED" w:rsidTr="00E73246"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 w:cs="Times New Roman"/>
                <w:bCs/>
                <w:sz w:val="24"/>
                <w:szCs w:val="24"/>
              </w:rPr>
              <w:t>Три среды обитания живых организмов.</w:t>
            </w:r>
          </w:p>
        </w:tc>
        <w:tc>
          <w:tcPr>
            <w:tcW w:w="0" w:type="auto"/>
            <w:vMerge w:val="restart"/>
          </w:tcPr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научатся определять: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основные среды обитания живых организмов;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природные зоны нашей планеты, их обитателей.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получат возможность научиться: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— сравнивать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среды обитания;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характеризовать условия жизни в различных средах обитания;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сравнивать условия обитания в различных природных зонах;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выявлять черты приспособленности живых организмов к определённым условиям;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приводить примеры обитателей морей и океанов;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наблюдать за живыми организмами.</w:t>
            </w:r>
          </w:p>
          <w:p w:rsidR="00E73246" w:rsidRPr="00B10118" w:rsidRDefault="00E73246" w:rsidP="00E73246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10118" w:rsidRPr="00B10118" w:rsidRDefault="00B10118" w:rsidP="00B10118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B10118" w:rsidRPr="00B10118" w:rsidRDefault="00B10118" w:rsidP="00B10118">
            <w:pPr>
              <w:snapToGrid w:val="0"/>
              <w:spacing w:line="200" w:lineRule="atLeast"/>
              <w:ind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и формировать учебную проблему, определять цель учебной </w:t>
            </w:r>
            <w:proofErr w:type="spell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(формулировка вопроса урока); </w:t>
            </w:r>
          </w:p>
          <w:p w:rsidR="00B10118" w:rsidRPr="00B10118" w:rsidRDefault="00B10118" w:rsidP="00B10118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2. Умение в диалоге с учителем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выработанные критерии оценки. </w:t>
            </w:r>
          </w:p>
          <w:p w:rsidR="00B10118" w:rsidRPr="00B10118" w:rsidRDefault="00B10118" w:rsidP="00B10118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Умение работать по плану, сверять свои действия с целью и, при необходимости,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ошибки самостоятельно.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Составлять (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дуально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группе) план решения проблемы (выполнения проекта).</w:t>
            </w:r>
          </w:p>
          <w:p w:rsidR="00B10118" w:rsidRPr="00B10118" w:rsidRDefault="00B10118" w:rsidP="00B10118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B10118" w:rsidRPr="00B10118" w:rsidRDefault="00B10118" w:rsidP="00B10118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анализировать,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, классифицировать и обобщать факты и явления; выявлять причины и следствия 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простых явлений </w:t>
            </w:r>
          </w:p>
          <w:p w:rsidR="00B10118" w:rsidRPr="00B10118" w:rsidRDefault="00B10118" w:rsidP="00B10118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Преобразовывать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формацию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одного 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 в другой (таблицу в текст и пр.).</w:t>
            </w:r>
          </w:p>
          <w:p w:rsidR="00B10118" w:rsidRPr="00B10118" w:rsidRDefault="00B10118" w:rsidP="00B10118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Уметь определять возможные источники необходимых сведений, производить поиск информации,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оценивать ее достоверность.</w:t>
            </w:r>
          </w:p>
          <w:p w:rsidR="00B10118" w:rsidRPr="00B10118" w:rsidRDefault="00B10118" w:rsidP="00B10118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E73246" w:rsidRPr="00B10118" w:rsidRDefault="00B10118" w:rsidP="00B10118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Формирование умения самостоятельно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зовывать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</w:t>
            </w:r>
            <w:proofErr w:type="spell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работе в группе (паре).</w:t>
            </w:r>
          </w:p>
        </w:tc>
        <w:tc>
          <w:tcPr>
            <w:tcW w:w="0" w:type="auto"/>
            <w:vMerge w:val="restart"/>
          </w:tcPr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Оценивать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ситуации с точки зрения безопасного образа жизни и сохранения здоровья.</w:t>
            </w:r>
            <w:r w:rsidRPr="00B101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10118" w:rsidRPr="00B10118" w:rsidRDefault="00B10118" w:rsidP="00B10118">
            <w:pPr>
              <w:pStyle w:val="a9"/>
              <w:spacing w:before="0"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Осознавать </w:t>
            </w:r>
            <w:proofErr w:type="spellStart"/>
            <w:proofErr w:type="gramStart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ство</w:t>
            </w:r>
            <w:proofErr w:type="spellEnd"/>
            <w:proofErr w:type="gramEnd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целостность окружающего мира, возможности его познаваемости и объяснимости на основе достижений науки. </w:t>
            </w:r>
          </w:p>
          <w:p w:rsidR="00E73246" w:rsidRPr="00B10118" w:rsidRDefault="00E73246" w:rsidP="00E73246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246" w:rsidRPr="008537ED" w:rsidTr="00EB3E7D"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Жизнь на разных материках.</w:t>
            </w: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246" w:rsidRPr="008537ED" w:rsidTr="00EB3E7D"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зоны Земли.</w:t>
            </w: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246" w:rsidRPr="008537ED" w:rsidTr="00EB3E7D"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в морях и океанах.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Л.р. </w:t>
            </w:r>
            <w:r w:rsidRPr="0049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«Определение наиболее распространенных растений и животных»</w:t>
            </w: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246" w:rsidRPr="008537ED" w:rsidTr="00EB3E7D"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«Исследование особенностей строения растений и животных, связанных со средой обитания. Знакомство с экологическими проблемами местности и доступными путями их решения»</w:t>
            </w: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246" w:rsidRPr="008537ED" w:rsidTr="00EB3E7D"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«Среда обитания живых организмов»</w:t>
            </w: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3246" w:rsidRPr="003F568A" w:rsidRDefault="00E73246" w:rsidP="003F568A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73246" w:rsidRPr="003F568A" w:rsidRDefault="00E73246" w:rsidP="003F568A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4EB" w:rsidRPr="008537ED" w:rsidTr="00EB3E7D">
        <w:tc>
          <w:tcPr>
            <w:tcW w:w="15168" w:type="dxa"/>
            <w:gridSpan w:val="8"/>
            <w:vAlign w:val="center"/>
          </w:tcPr>
          <w:p w:rsidR="00AC14EB" w:rsidRPr="008537ED" w:rsidRDefault="00AC14EB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Человек на Земле (5 ч.)</w:t>
            </w:r>
          </w:p>
        </w:tc>
      </w:tr>
      <w:tr w:rsidR="00B10118" w:rsidRPr="008537ED" w:rsidTr="00B10118"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4F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человек появился на Земле. </w:t>
            </w:r>
            <w:r w:rsidRPr="0049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Л.р.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«Измерение своего роста и массы тела»</w:t>
            </w:r>
          </w:p>
        </w:tc>
        <w:tc>
          <w:tcPr>
            <w:tcW w:w="0" w:type="auto"/>
            <w:vMerge w:val="restart"/>
          </w:tcPr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научатся определять: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предков человека, их характерные черты, образ жизни;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— основные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стоящие перед </w:t>
            </w:r>
            <w:proofErr w:type="spell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менным</w:t>
            </w:r>
            <w:proofErr w:type="spell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человечест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правила поведения человека в опасных ситуациях природного происхождения;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— простейшие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ожогах, обморожении и др.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Учащиеся получат возможность научиться: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— объяснять причины негативного влияния хозяйственной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на природу;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объяснять роль растений и животных в жизни человека;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— обосновывать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ходимость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мер по охране живой природы;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соблюдать правила поведения в природе;</w:t>
            </w:r>
          </w:p>
          <w:p w:rsidR="00B10118" w:rsidRPr="00B10118" w:rsidRDefault="00B10118" w:rsidP="00B1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— различать на живых объектах, таблицах опасные для жизни человека виды растений и животных;</w:t>
            </w:r>
          </w:p>
          <w:p w:rsidR="00B10118" w:rsidRPr="00B10118" w:rsidRDefault="00B10118" w:rsidP="00B10118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— вести здоровый образ жизни и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борьбу с </w:t>
            </w:r>
            <w:proofErr w:type="spell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вредны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привычками своих товарищей.</w:t>
            </w:r>
          </w:p>
        </w:tc>
        <w:tc>
          <w:tcPr>
            <w:tcW w:w="0" w:type="auto"/>
            <w:vMerge w:val="restart"/>
          </w:tcPr>
          <w:p w:rsidR="00B10118" w:rsidRPr="00B10118" w:rsidRDefault="00B10118" w:rsidP="00762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</w:t>
            </w:r>
          </w:p>
          <w:p w:rsidR="00B10118" w:rsidRPr="00B10118" w:rsidRDefault="00B10118" w:rsidP="00B10118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1. Самостоятельно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обна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руживать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</w:t>
            </w:r>
            <w:proofErr w:type="spell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лему</w:t>
            </w:r>
            <w:proofErr w:type="spell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, определять цель учебной деятельности, выбирать тему проекта.</w:t>
            </w:r>
          </w:p>
          <w:p w:rsidR="00B10118" w:rsidRPr="00B10118" w:rsidRDefault="00B10118" w:rsidP="00B10118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2. Выдвигать версии решения проблемы, осознавать конечный результат, выбирать из </w:t>
            </w:r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и искать самостоятельно  средства достижения цели.</w:t>
            </w:r>
          </w:p>
          <w:p w:rsidR="00B10118" w:rsidRPr="00B10118" w:rsidRDefault="00B10118" w:rsidP="00B10118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3. Составлять (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идуально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или в группе) план решения проблемы (выполнения проекта).</w:t>
            </w:r>
          </w:p>
          <w:p w:rsidR="00B10118" w:rsidRPr="00B10118" w:rsidRDefault="00B10118" w:rsidP="00B10118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4. Работая по плану, 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сверять свои действия с целью и, при необходимости,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исправ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 ошибки </w:t>
            </w:r>
            <w:proofErr w:type="spell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  <w:proofErr w:type="spellEnd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118" w:rsidRPr="00B10118" w:rsidRDefault="00B10118" w:rsidP="00B10118">
            <w:pPr>
              <w:ind w:firstLine="2"/>
              <w:jc w:val="both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 xml:space="preserve">5. В диалоге с учителем совершенствовать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тоятельно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CC6633"/>
                <w:sz w:val="24"/>
                <w:szCs w:val="24"/>
              </w:rPr>
              <w:t xml:space="preserve"> </w:t>
            </w:r>
            <w:r w:rsidRPr="00B10118">
              <w:rPr>
                <w:rFonts w:ascii="Times New Roman" w:hAnsi="Times New Roman" w:cs="Times New Roman"/>
                <w:sz w:val="24"/>
                <w:szCs w:val="24"/>
              </w:rPr>
              <w:t>выработанные критерии оценки.</w:t>
            </w:r>
          </w:p>
          <w:p w:rsidR="00B10118" w:rsidRPr="00B10118" w:rsidRDefault="00B10118" w:rsidP="00762580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B10118" w:rsidRPr="00B10118" w:rsidRDefault="00B10118" w:rsidP="00B10118">
            <w:pPr>
              <w:pStyle w:val="a9"/>
              <w:spacing w:before="0" w:after="0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Анализировать,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</w:t>
            </w:r>
            <w:proofErr w:type="spell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обобщать факты и явления. Выявлять причины и следствия простых явлений.</w:t>
            </w:r>
          </w:p>
          <w:p w:rsidR="00B10118" w:rsidRPr="00B10118" w:rsidRDefault="00B10118" w:rsidP="00B10118">
            <w:pPr>
              <w:pStyle w:val="a9"/>
              <w:spacing w:before="0" w:after="0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Строить логическое рассуждение,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щее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причинно-следственных связей.</w:t>
            </w:r>
          </w:p>
          <w:p w:rsidR="00B10118" w:rsidRPr="00B10118" w:rsidRDefault="00B10118" w:rsidP="00B10118">
            <w:pPr>
              <w:pStyle w:val="a9"/>
              <w:spacing w:before="0" w:after="0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Преобразовывать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формацию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одного вида в другой (таблицу в текст и пр.).</w:t>
            </w:r>
          </w:p>
          <w:p w:rsidR="00B10118" w:rsidRPr="00B10118" w:rsidRDefault="00B10118" w:rsidP="00B10118">
            <w:pPr>
              <w:pStyle w:val="a9"/>
              <w:spacing w:before="0" w:after="0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Вычитывать все </w:t>
            </w:r>
            <w:proofErr w:type="spell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spell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10118" w:rsidRPr="00B10118" w:rsidRDefault="00B10118" w:rsidP="00B10118">
            <w:pPr>
              <w:snapToGrid w:val="0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определять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можные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необходимых сведений, производить поиск информации, </w:t>
            </w:r>
            <w:proofErr w:type="spell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</w:t>
            </w:r>
            <w:proofErr w:type="spell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оценивать ее достоверность</w:t>
            </w:r>
          </w:p>
          <w:p w:rsidR="00B10118" w:rsidRPr="00B10118" w:rsidRDefault="00B10118" w:rsidP="0076258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</w:t>
            </w:r>
          </w:p>
          <w:p w:rsidR="00B10118" w:rsidRPr="00B10118" w:rsidRDefault="00B10118" w:rsidP="00B10118">
            <w:pPr>
              <w:snapToGrid w:val="0"/>
              <w:ind w:firstLine="2"/>
              <w:jc w:val="both"/>
              <w:rPr>
                <w:rFonts w:ascii="Times New Roman" w:hAnsi="Times New Roman" w:cs="Times New Roman"/>
                <w:color w:val="00FFFF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Самостоятельно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низовывать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0" w:type="auto"/>
            <w:vMerge w:val="restart"/>
          </w:tcPr>
          <w:p w:rsidR="00B10118" w:rsidRPr="00B10118" w:rsidRDefault="00B10118" w:rsidP="00B10118">
            <w:pPr>
              <w:pStyle w:val="a9"/>
              <w:spacing w:before="0"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 Осознавать единство и целостность </w:t>
            </w:r>
            <w:proofErr w:type="spellStart"/>
            <w:proofErr w:type="gramStart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</w:t>
            </w:r>
            <w:r w:rsidR="00762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жающего</w:t>
            </w:r>
            <w:proofErr w:type="spellEnd"/>
            <w:proofErr w:type="gramEnd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мира, возможности его </w:t>
            </w:r>
            <w:proofErr w:type="spellStart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</w:t>
            </w:r>
            <w:r w:rsidR="00762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наваемости</w:t>
            </w:r>
            <w:proofErr w:type="spellEnd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</w:t>
            </w:r>
            <w:r w:rsidR="00762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нимости</w:t>
            </w:r>
            <w:proofErr w:type="spellEnd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основе достижений науки. </w:t>
            </w:r>
          </w:p>
          <w:p w:rsidR="00B10118" w:rsidRPr="00B10118" w:rsidRDefault="00B10118" w:rsidP="00B10118">
            <w:pPr>
              <w:pStyle w:val="a9"/>
              <w:spacing w:before="0"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Постепенно </w:t>
            </w:r>
            <w:proofErr w:type="spellStart"/>
            <w:proofErr w:type="gramStart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выстра</w:t>
            </w:r>
            <w:r w:rsidR="00762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ивать</w:t>
            </w:r>
            <w:proofErr w:type="spellEnd"/>
            <w:proofErr w:type="gramEnd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собственное целостное </w:t>
            </w:r>
            <w:proofErr w:type="spellStart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мировоз</w:t>
            </w:r>
            <w:r w:rsidR="00762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зрение</w:t>
            </w:r>
            <w:proofErr w:type="spellEnd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0118" w:rsidRPr="00B10118" w:rsidRDefault="00B10118" w:rsidP="00762580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</w:t>
            </w:r>
            <w:proofErr w:type="spell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 w:rsidR="00762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готовность к самообразованию, в том числе и в рамках самостоятельной </w:t>
            </w:r>
            <w:proofErr w:type="spell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="00762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  <w:proofErr w:type="spell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 школы. </w:t>
            </w:r>
            <w:proofErr w:type="gramEnd"/>
          </w:p>
          <w:p w:rsidR="00B10118" w:rsidRPr="00B10118" w:rsidRDefault="00B10118" w:rsidP="007625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Оценивать </w:t>
            </w:r>
            <w:proofErr w:type="spellStart"/>
            <w:proofErr w:type="gramStart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</w:t>
            </w:r>
            <w:r w:rsidR="00762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ситуации с точки </w:t>
            </w:r>
            <w:r w:rsidRPr="00B1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зрения безопасного образа жизни и сохранения здоровья. </w:t>
            </w:r>
          </w:p>
          <w:p w:rsidR="00B10118" w:rsidRPr="00B10118" w:rsidRDefault="00B10118" w:rsidP="007625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</w:t>
            </w:r>
            <w:proofErr w:type="spellStart"/>
            <w:proofErr w:type="gramStart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</w:t>
            </w:r>
            <w:r w:rsidR="00762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ческий</w:t>
            </w:r>
            <w:proofErr w:type="spellEnd"/>
            <w:proofErr w:type="gramEnd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риск </w:t>
            </w:r>
            <w:proofErr w:type="spellStart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</w:t>
            </w:r>
            <w:r w:rsidR="00762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B10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человека и природы</w:t>
            </w:r>
          </w:p>
          <w:p w:rsidR="00B10118" w:rsidRPr="00B10118" w:rsidRDefault="00B10118" w:rsidP="0076258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0118" w:rsidRPr="00B10118" w:rsidRDefault="00B10118" w:rsidP="0076258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118" w:rsidRPr="008537ED" w:rsidTr="00EB3E7D"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4F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человек изменил Землю.</w:t>
            </w: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118" w:rsidRPr="008537ED" w:rsidTr="00EB3E7D"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4F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Жизнь под угрозой. Не станет ли Земля пустыней?</w:t>
            </w: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118" w:rsidRPr="008537ED" w:rsidTr="00EB3E7D"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4F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10118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Здоровье человека и безопасность жизни. </w:t>
            </w:r>
          </w:p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Л.р. 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«Овладение простейшими способами оказание первой доврачебной помощи»</w:t>
            </w: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118" w:rsidRPr="008537ED" w:rsidTr="00EB3E7D"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4F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«Человек на Земле»</w:t>
            </w: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10118" w:rsidRPr="004924F1" w:rsidRDefault="00B10118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10118" w:rsidRPr="004924F1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118" w:rsidRPr="008537ED" w:rsidTr="00EB3E7D">
        <w:tc>
          <w:tcPr>
            <w:tcW w:w="15168" w:type="dxa"/>
            <w:gridSpan w:val="8"/>
            <w:vAlign w:val="center"/>
          </w:tcPr>
          <w:p w:rsidR="00B10118" w:rsidRPr="008537ED" w:rsidRDefault="00B10118" w:rsidP="008537ED">
            <w:pPr>
              <w:ind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Резервное время (2 ч.)</w:t>
            </w:r>
          </w:p>
        </w:tc>
      </w:tr>
      <w:tr w:rsidR="00762580" w:rsidRPr="008537ED" w:rsidTr="00762580">
        <w:tc>
          <w:tcPr>
            <w:tcW w:w="0" w:type="auto"/>
            <w:vAlign w:val="center"/>
          </w:tcPr>
          <w:p w:rsidR="00762580" w:rsidRPr="008537ED" w:rsidRDefault="00762580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762580" w:rsidRPr="0070413B" w:rsidRDefault="00762580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повторение «Многообразие живых организмов»</w:t>
            </w:r>
          </w:p>
        </w:tc>
        <w:tc>
          <w:tcPr>
            <w:tcW w:w="0" w:type="auto"/>
            <w:vMerge w:val="restart"/>
          </w:tcPr>
          <w:p w:rsidR="00762580" w:rsidRPr="0070413B" w:rsidRDefault="00762580" w:rsidP="00762580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62580" w:rsidRPr="0070413B" w:rsidRDefault="00762580" w:rsidP="00762580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62580" w:rsidRPr="0070413B" w:rsidRDefault="00762580" w:rsidP="00762580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62580" w:rsidRPr="0070413B" w:rsidRDefault="00762580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62580" w:rsidRPr="0070413B" w:rsidRDefault="00762580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762580" w:rsidRPr="0070413B" w:rsidRDefault="00762580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580" w:rsidRPr="008537ED" w:rsidTr="00EB3E7D">
        <w:tc>
          <w:tcPr>
            <w:tcW w:w="0" w:type="auto"/>
            <w:vAlign w:val="center"/>
          </w:tcPr>
          <w:p w:rsidR="00762580" w:rsidRPr="008537ED" w:rsidRDefault="00762580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E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762580" w:rsidRPr="0070413B" w:rsidRDefault="00762580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0" w:type="auto"/>
            <w:vMerge/>
            <w:vAlign w:val="center"/>
          </w:tcPr>
          <w:p w:rsidR="00762580" w:rsidRPr="0070413B" w:rsidRDefault="00762580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62580" w:rsidRPr="0070413B" w:rsidRDefault="00762580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62580" w:rsidRPr="0070413B" w:rsidRDefault="00762580" w:rsidP="008537ED">
            <w:pPr>
              <w:ind w:right="-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62580" w:rsidRPr="0070413B" w:rsidRDefault="00762580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62580" w:rsidRPr="0070413B" w:rsidRDefault="00762580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762580" w:rsidRPr="0070413B" w:rsidRDefault="00762580" w:rsidP="008537ED">
            <w:pPr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167D" w:rsidRPr="0085167D" w:rsidRDefault="0085167D" w:rsidP="0085167D">
      <w:pPr>
        <w:shd w:val="clear" w:color="auto" w:fill="FFFFFF"/>
        <w:spacing w:line="276" w:lineRule="auto"/>
        <w:ind w:right="-49" w:firstLine="709"/>
        <w:jc w:val="center"/>
        <w:rPr>
          <w:b/>
          <w:bCs/>
          <w:sz w:val="26"/>
          <w:szCs w:val="26"/>
        </w:rPr>
        <w:sectPr w:rsidR="0085167D" w:rsidRPr="0085167D" w:rsidSect="0085167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62580" w:rsidRDefault="00762580" w:rsidP="00762580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ПЛАНИРУЕМЫЕ РЕЗУЛЬТАТЫ ОСВОЕНИЯ ПРОГРАММЫ </w:t>
      </w:r>
    </w:p>
    <w:p w:rsidR="000373BD" w:rsidRDefault="000373BD" w:rsidP="000373BD">
      <w:pPr>
        <w:autoSpaceDE w:val="0"/>
        <w:autoSpaceDN w:val="0"/>
        <w:adjustRightInd w:val="0"/>
        <w:ind w:firstLine="708"/>
        <w:jc w:val="both"/>
      </w:pPr>
      <w:proofErr w:type="gramStart"/>
      <w:r w:rsidRPr="000373BD">
        <w:t>Система планируемых результатов</w:t>
      </w:r>
      <w:r w:rsidRPr="000373BD">
        <w:rPr>
          <w:b/>
          <w:bCs/>
        </w:rPr>
        <w:t xml:space="preserve">: </w:t>
      </w:r>
      <w:r w:rsidRPr="000373BD">
        <w:t xml:space="preserve">личностных, </w:t>
      </w:r>
      <w:proofErr w:type="spellStart"/>
      <w:r w:rsidRPr="000373BD">
        <w:t>метапредметных</w:t>
      </w:r>
      <w:proofErr w:type="spellEnd"/>
      <w:r w:rsidRPr="000373BD">
        <w:t xml:space="preserve"> и</w:t>
      </w:r>
      <w:r>
        <w:t xml:space="preserve"> </w:t>
      </w:r>
      <w:r w:rsidRPr="000373BD">
        <w:t>предметных в соответствии с требованиями стандарта представляет комплекс</w:t>
      </w:r>
      <w:r>
        <w:t xml:space="preserve"> </w:t>
      </w:r>
      <w:r w:rsidRPr="000373BD">
        <w:t>взаимосвязанных учебно-познавательных и учебно-практических задач,</w:t>
      </w:r>
      <w:r>
        <w:t xml:space="preserve"> </w:t>
      </w:r>
      <w:r w:rsidRPr="000373BD">
        <w:t>выполнение которых требует от обучающихся владения системой учебных</w:t>
      </w:r>
      <w:r>
        <w:t xml:space="preserve"> </w:t>
      </w:r>
      <w:r w:rsidRPr="000373BD">
        <w:t>действий и опорным учебным материалом.</w:t>
      </w:r>
      <w:proofErr w:type="gramEnd"/>
    </w:p>
    <w:p w:rsidR="008F0818" w:rsidRPr="008F0818" w:rsidRDefault="008F0818" w:rsidP="008F0818">
      <w:pPr>
        <w:autoSpaceDE w:val="0"/>
        <w:autoSpaceDN w:val="0"/>
        <w:adjustRightInd w:val="0"/>
        <w:ind w:firstLine="708"/>
        <w:jc w:val="both"/>
      </w:pPr>
      <w:r w:rsidRPr="008F0818">
        <w:t>В структуре планируемых результатов выделяются:</w:t>
      </w:r>
    </w:p>
    <w:p w:rsidR="008F0818" w:rsidRPr="008F0818" w:rsidRDefault="008F0818" w:rsidP="008F0818">
      <w:pPr>
        <w:autoSpaceDE w:val="0"/>
        <w:autoSpaceDN w:val="0"/>
        <w:adjustRightInd w:val="0"/>
        <w:ind w:firstLine="708"/>
        <w:jc w:val="both"/>
      </w:pPr>
      <w:r w:rsidRPr="008F0818">
        <w:rPr>
          <w:b/>
          <w:bCs/>
        </w:rPr>
        <w:t>•</w:t>
      </w:r>
      <w:r w:rsidRPr="008F0818">
        <w:t>ведущие цели и основные ожидаемые результаты основного общего</w:t>
      </w:r>
      <w:r>
        <w:t xml:space="preserve"> </w:t>
      </w:r>
      <w:r w:rsidRPr="008F0818">
        <w:t>образования, отражающие такие общие цели, как формирование ценностно-смысловых установок, развитие интереса; целенаправленное формирование и</w:t>
      </w:r>
      <w:r>
        <w:t xml:space="preserve"> </w:t>
      </w:r>
      <w:r w:rsidRPr="008F0818">
        <w:t>развитие познавательных потребностей и способностей, обучающихся</w:t>
      </w:r>
      <w:r>
        <w:t xml:space="preserve"> </w:t>
      </w:r>
      <w:r w:rsidRPr="008F0818">
        <w:t>средствами предметов;</w:t>
      </w:r>
    </w:p>
    <w:p w:rsidR="008F0818" w:rsidRPr="008F0818" w:rsidRDefault="008F0818" w:rsidP="008F0818">
      <w:pPr>
        <w:autoSpaceDE w:val="0"/>
        <w:autoSpaceDN w:val="0"/>
        <w:adjustRightInd w:val="0"/>
        <w:ind w:firstLine="708"/>
        <w:jc w:val="both"/>
        <w:rPr>
          <w:b/>
        </w:rPr>
      </w:pPr>
      <w:r w:rsidRPr="008F0818">
        <w:rPr>
          <w:b/>
          <w:bCs/>
        </w:rPr>
        <w:t>•</w:t>
      </w:r>
      <w:r w:rsidRPr="008F0818">
        <w:t>планируемые результаты освоения учебных и междисциплинарных</w:t>
      </w:r>
      <w:r>
        <w:t xml:space="preserve"> </w:t>
      </w:r>
      <w:r w:rsidRPr="008F0818">
        <w:t>программ, включающих примерные учебно-познавательные и</w:t>
      </w:r>
      <w:r>
        <w:t xml:space="preserve"> </w:t>
      </w:r>
      <w:r w:rsidRPr="008F0818">
        <w:t>учебно-практические задачи в блоках «Выпускник научится» и «Выпускник</w:t>
      </w:r>
      <w:r>
        <w:t xml:space="preserve"> </w:t>
      </w:r>
      <w:r w:rsidRPr="008F0818">
        <w:t>получит возможность научиться», приводятся к каждому разделу учебной</w:t>
      </w:r>
      <w:r>
        <w:t xml:space="preserve"> </w:t>
      </w:r>
      <w:r w:rsidRPr="008F0818">
        <w:t>программы.</w:t>
      </w:r>
    </w:p>
    <w:p w:rsidR="00762580" w:rsidRPr="00F20C99" w:rsidRDefault="00762580" w:rsidP="00762580">
      <w:pPr>
        <w:ind w:firstLine="709"/>
        <w:jc w:val="both"/>
        <w:rPr>
          <w:b/>
          <w:i/>
        </w:rPr>
      </w:pPr>
      <w:r w:rsidRPr="00F20C99">
        <w:rPr>
          <w:b/>
          <w:i/>
        </w:rPr>
        <w:t>Учащийся 5 класса научится:</w:t>
      </w:r>
    </w:p>
    <w:p w:rsidR="00762580" w:rsidRPr="00F20C99" w:rsidRDefault="00762580" w:rsidP="00762580">
      <w:pPr>
        <w:ind w:firstLine="709"/>
        <w:jc w:val="both"/>
      </w:pPr>
      <w:r w:rsidRPr="00F20C99">
        <w:rPr>
          <w:iCs/>
        </w:rPr>
        <w:t>• </w:t>
      </w:r>
      <w:r w:rsidRPr="00F20C99"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762580" w:rsidRPr="00F20C99" w:rsidRDefault="00762580" w:rsidP="00762580">
      <w:pPr>
        <w:ind w:firstLine="709"/>
        <w:jc w:val="both"/>
      </w:pPr>
      <w:r w:rsidRPr="00F20C99">
        <w:rPr>
          <w:iCs/>
        </w:rPr>
        <w:t>• </w:t>
      </w:r>
      <w:r w:rsidRPr="00F20C99"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762580" w:rsidRPr="00F20C99" w:rsidRDefault="00762580" w:rsidP="00762580">
      <w:pPr>
        <w:ind w:firstLine="709"/>
        <w:jc w:val="both"/>
      </w:pPr>
      <w:r w:rsidRPr="00F20C99">
        <w:rPr>
          <w:iCs/>
        </w:rPr>
        <w:t>• </w:t>
      </w:r>
      <w:r w:rsidRPr="00F20C99"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762580" w:rsidRPr="00F20C99" w:rsidRDefault="00762580" w:rsidP="00762580">
      <w:pPr>
        <w:ind w:firstLine="709"/>
        <w:jc w:val="both"/>
      </w:pPr>
      <w:r w:rsidRPr="00F20C99">
        <w:rPr>
          <w:iCs/>
        </w:rPr>
        <w:t>• </w:t>
      </w:r>
      <w:r w:rsidRPr="00F20C99"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762580" w:rsidRPr="00F20C99" w:rsidRDefault="00762580" w:rsidP="00762580">
      <w:pPr>
        <w:ind w:firstLine="709"/>
        <w:jc w:val="both"/>
        <w:rPr>
          <w:b/>
          <w:i/>
        </w:rPr>
      </w:pPr>
      <w:r w:rsidRPr="00F20C99">
        <w:rPr>
          <w:b/>
          <w:i/>
        </w:rPr>
        <w:t>Учащийся 5 класса получит возможность научиться:</w:t>
      </w:r>
    </w:p>
    <w:p w:rsidR="00762580" w:rsidRPr="00F20C99" w:rsidRDefault="00762580" w:rsidP="00762580">
      <w:pPr>
        <w:ind w:firstLine="709"/>
        <w:jc w:val="both"/>
      </w:pPr>
      <w:r w:rsidRPr="00F20C99">
        <w:rPr>
          <w:iCs/>
        </w:rPr>
        <w:t>• </w:t>
      </w:r>
      <w:r w:rsidRPr="00F20C99">
        <w:t>соблюдать правила работы в кабинете биологии, с биологическими приборами и инструментами;</w:t>
      </w:r>
    </w:p>
    <w:p w:rsidR="00762580" w:rsidRPr="00F20C99" w:rsidRDefault="00762580" w:rsidP="00762580">
      <w:pPr>
        <w:ind w:firstLine="709"/>
        <w:jc w:val="both"/>
      </w:pPr>
      <w:r w:rsidRPr="00F20C99">
        <w:rPr>
          <w:iCs/>
        </w:rPr>
        <w:t>• </w:t>
      </w:r>
      <w:r w:rsidRPr="00F20C99"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762580" w:rsidRPr="00F20C99" w:rsidRDefault="00762580" w:rsidP="00762580">
      <w:pPr>
        <w:ind w:firstLine="709"/>
        <w:jc w:val="both"/>
      </w:pPr>
      <w:r w:rsidRPr="00F20C99">
        <w:rPr>
          <w:iCs/>
        </w:rPr>
        <w:t>• </w:t>
      </w:r>
      <w:r w:rsidRPr="00F20C99">
        <w:t>выделять эстетические достоинства объектов живой природы;</w:t>
      </w:r>
    </w:p>
    <w:p w:rsidR="00762580" w:rsidRPr="00F20C99" w:rsidRDefault="00762580" w:rsidP="00762580">
      <w:pPr>
        <w:ind w:firstLine="709"/>
        <w:jc w:val="both"/>
      </w:pPr>
      <w:r w:rsidRPr="00F20C99">
        <w:t>• осознанно соблюдать основные принципы и правила отношения к живой природе;</w:t>
      </w:r>
    </w:p>
    <w:p w:rsidR="00762580" w:rsidRPr="00F20C99" w:rsidRDefault="00762580" w:rsidP="00762580">
      <w:pPr>
        <w:ind w:firstLine="709"/>
        <w:jc w:val="both"/>
      </w:pPr>
      <w:r w:rsidRPr="00F20C99">
        <w:rPr>
          <w:iCs/>
        </w:rPr>
        <w:t>• </w:t>
      </w:r>
      <w:r w:rsidRPr="00F20C99"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762580" w:rsidRDefault="00762580" w:rsidP="00762580">
      <w:pPr>
        <w:ind w:firstLine="709"/>
        <w:jc w:val="both"/>
      </w:pPr>
      <w:r w:rsidRPr="00F20C99">
        <w:rPr>
          <w:iCs/>
        </w:rPr>
        <w:t>• </w:t>
      </w:r>
      <w:r w:rsidRPr="00F20C99">
        <w:t>выбирать целевые и смысловые установки в своих действиях и поступка</w:t>
      </w:r>
      <w:r>
        <w:t>х по отношению к живой природе.</w:t>
      </w:r>
    </w:p>
    <w:p w:rsidR="002635FD" w:rsidRDefault="002635F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</w:p>
    <w:p w:rsidR="000373BD" w:rsidRDefault="000373BD" w:rsidP="00762580">
      <w:pPr>
        <w:spacing w:line="276" w:lineRule="auto"/>
        <w:jc w:val="center"/>
        <w:rPr>
          <w:b/>
        </w:rPr>
      </w:pPr>
      <w:r>
        <w:rPr>
          <w:b/>
        </w:rPr>
        <w:lastRenderedPageBreak/>
        <w:t>ИНФОРМАЦИОННЫЕ ИСТОЧНИКИ</w:t>
      </w:r>
    </w:p>
    <w:p w:rsidR="007024E8" w:rsidRPr="00F20C99" w:rsidRDefault="007024E8" w:rsidP="007024E8">
      <w:pPr>
        <w:ind w:firstLine="709"/>
        <w:jc w:val="both"/>
      </w:pPr>
      <w:r w:rsidRPr="00F20C99">
        <w:t>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7024E8" w:rsidRPr="00F20C99" w:rsidRDefault="007024E8" w:rsidP="007024E8">
      <w:pPr>
        <w:ind w:firstLine="709"/>
        <w:jc w:val="both"/>
      </w:pPr>
      <w:r>
        <w:rPr>
          <w:i/>
        </w:rPr>
        <w:t xml:space="preserve">- </w:t>
      </w:r>
      <w:r w:rsidRPr="00F20C99">
        <w:t>Биолог</w:t>
      </w:r>
      <w:r>
        <w:t xml:space="preserve">ия. Введение в биологию. 5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>. Учреждений / А.А. Плешаков</w:t>
      </w:r>
      <w:r w:rsidRPr="007024E8">
        <w:t xml:space="preserve">, </w:t>
      </w:r>
      <w:r>
        <w:t xml:space="preserve">Н.И. Сонин </w:t>
      </w:r>
      <w:r w:rsidRPr="00F20C99">
        <w:t>– М.: Дрофа, любое издание.</w:t>
      </w:r>
    </w:p>
    <w:p w:rsidR="007024E8" w:rsidRPr="00F20C99" w:rsidRDefault="007024E8" w:rsidP="007024E8">
      <w:pPr>
        <w:ind w:firstLine="709"/>
        <w:jc w:val="both"/>
      </w:pPr>
      <w:r w:rsidRPr="00F20C99">
        <w:t>- Биолог</w:t>
      </w:r>
      <w:r>
        <w:t xml:space="preserve">ия. Введение в биологию. 5 </w:t>
      </w:r>
      <w:proofErr w:type="spellStart"/>
      <w:r>
        <w:t>кл</w:t>
      </w:r>
      <w:proofErr w:type="spellEnd"/>
      <w:r>
        <w:t>.</w:t>
      </w:r>
      <w:r w:rsidRPr="00F20C99">
        <w:t>: рабочая тетрадь</w:t>
      </w:r>
      <w:r>
        <w:t xml:space="preserve"> к учебнику А.А. Плешакова, Н.И. Сонина «</w:t>
      </w:r>
      <w:r w:rsidRPr="00F20C99">
        <w:t>Биолог</w:t>
      </w:r>
      <w:r>
        <w:t>ия. Введение в биологию. 5 класс» / Н.И. Сонин</w:t>
      </w:r>
      <w:r w:rsidRPr="00F20C99">
        <w:t xml:space="preserve"> – М.: Дрофа, любое издание.</w:t>
      </w:r>
    </w:p>
    <w:p w:rsidR="000373BD" w:rsidRDefault="007024E8" w:rsidP="007024E8">
      <w:pPr>
        <w:spacing w:line="276" w:lineRule="auto"/>
        <w:ind w:firstLine="708"/>
        <w:jc w:val="both"/>
      </w:pPr>
      <w:r w:rsidRPr="00F20C99">
        <w:t>- Биолог</w:t>
      </w:r>
      <w:r>
        <w:t>ия. Введение в биологию. 5 класс.</w:t>
      </w:r>
      <w:r w:rsidRPr="00F20C99">
        <w:t xml:space="preserve"> </w:t>
      </w:r>
      <w:r>
        <w:t>Методическое пособие к учебнику А.А. Плешакова, Н.И. Сонина «</w:t>
      </w:r>
      <w:r w:rsidRPr="00F20C99">
        <w:t>Биолог</w:t>
      </w:r>
      <w:r>
        <w:t xml:space="preserve">ия. Введение в биологию. 5 класс» / В.Н. </w:t>
      </w:r>
      <w:proofErr w:type="spellStart"/>
      <w:r>
        <w:t>Кириленкова</w:t>
      </w:r>
      <w:proofErr w:type="spellEnd"/>
      <w:r>
        <w:t xml:space="preserve">, В.И. </w:t>
      </w:r>
      <w:proofErr w:type="spellStart"/>
      <w:r>
        <w:t>Сивоглазов</w:t>
      </w:r>
      <w:proofErr w:type="spellEnd"/>
      <w:r>
        <w:t>.</w:t>
      </w:r>
      <w:r w:rsidRPr="00F20C99">
        <w:t xml:space="preserve"> – М.: Дрофа, любое издание.</w:t>
      </w:r>
    </w:p>
    <w:p w:rsidR="007024E8" w:rsidRDefault="007024E8" w:rsidP="007024E8">
      <w:pPr>
        <w:spacing w:line="276" w:lineRule="auto"/>
        <w:ind w:firstLine="708"/>
        <w:jc w:val="both"/>
      </w:pPr>
      <w:r>
        <w:t xml:space="preserve">- </w:t>
      </w:r>
      <w:r w:rsidRPr="00F20C99">
        <w:t>Биолог</w:t>
      </w:r>
      <w:r>
        <w:t>ия. Введение в биологию. 5 класс:</w:t>
      </w:r>
      <w:r w:rsidRPr="00F20C99">
        <w:t xml:space="preserve"> </w:t>
      </w:r>
      <w:r>
        <w:t xml:space="preserve">технологические карты к учебнику </w:t>
      </w:r>
      <w:r w:rsidR="003B3CFA">
        <w:t xml:space="preserve">Н.И. Сонина, </w:t>
      </w:r>
      <w:r>
        <w:t>А.А. Плешакова</w:t>
      </w:r>
      <w:r w:rsidR="003B3CFA">
        <w:t xml:space="preserve"> </w:t>
      </w:r>
      <w:r>
        <w:t xml:space="preserve">/ </w:t>
      </w:r>
      <w:r w:rsidR="003B3CFA">
        <w:t>авт.-сост. И. В.</w:t>
      </w:r>
      <w:r>
        <w:t xml:space="preserve"> К</w:t>
      </w:r>
      <w:r w:rsidR="003B3CFA">
        <w:t>онстантинова.</w:t>
      </w:r>
      <w:r w:rsidRPr="00F20C99">
        <w:t xml:space="preserve"> </w:t>
      </w:r>
      <w:r w:rsidR="003B3CFA">
        <w:t>– Волгоград</w:t>
      </w:r>
      <w:r w:rsidRPr="00F20C99">
        <w:t xml:space="preserve">: </w:t>
      </w:r>
      <w:r w:rsidR="003B3CFA">
        <w:t>Учитель</w:t>
      </w:r>
      <w:r w:rsidRPr="00F20C99">
        <w:t xml:space="preserve">, </w:t>
      </w:r>
      <w:r w:rsidR="003B3CFA">
        <w:t xml:space="preserve">2014.-206 </w:t>
      </w:r>
      <w:proofErr w:type="gramStart"/>
      <w:r w:rsidR="003B3CFA">
        <w:t>с</w:t>
      </w:r>
      <w:proofErr w:type="gramEnd"/>
      <w:r w:rsidR="003B3CFA">
        <w:t>.</w:t>
      </w:r>
    </w:p>
    <w:p w:rsidR="007024E8" w:rsidRDefault="003B3CFA" w:rsidP="007024E8">
      <w:pPr>
        <w:spacing w:line="276" w:lineRule="auto"/>
        <w:ind w:firstLine="708"/>
        <w:jc w:val="both"/>
      </w:pPr>
      <w:r>
        <w:t xml:space="preserve">- Тесты по биологии. 5 класс: к учебникам А.А. Плешакова, Н.И. Сонина «Биология. Введение в биологию. 5 класс» линий «Живой организм» и «Сфера жизни» / Г.А. Воронина. – М.: Издательство «Экзамен», 2013. –128 </w:t>
      </w:r>
      <w:proofErr w:type="gramStart"/>
      <w:r>
        <w:t>с</w:t>
      </w:r>
      <w:proofErr w:type="gramEnd"/>
      <w:r>
        <w:t>. (</w:t>
      </w:r>
      <w:proofErr w:type="gramStart"/>
      <w:r>
        <w:t>Серия</w:t>
      </w:r>
      <w:proofErr w:type="gramEnd"/>
      <w:r>
        <w:t xml:space="preserve"> «Учебно-методический комплект»)</w:t>
      </w:r>
    </w:p>
    <w:p w:rsidR="00331740" w:rsidRDefault="00331740" w:rsidP="007024E8">
      <w:pPr>
        <w:spacing w:line="276" w:lineRule="auto"/>
        <w:ind w:firstLine="708"/>
        <w:jc w:val="both"/>
      </w:pPr>
    </w:p>
    <w:p w:rsidR="00331740" w:rsidRDefault="00331740" w:rsidP="00331740">
      <w:pPr>
        <w:spacing w:line="276" w:lineRule="auto"/>
        <w:ind w:firstLine="708"/>
        <w:jc w:val="center"/>
        <w:rPr>
          <w:b/>
        </w:rPr>
      </w:pPr>
      <w:r w:rsidRPr="00331740">
        <w:rPr>
          <w:b/>
        </w:rPr>
        <w:t>МАТЕРИАЛЬНО-ТЕХНИЧЕСКОЕ ОБЕСПЕЧЕНИЕ ПРЕДМЕТА</w:t>
      </w:r>
    </w:p>
    <w:p w:rsidR="00331740" w:rsidRDefault="00331740" w:rsidP="00331740">
      <w:pPr>
        <w:autoSpaceDE w:val="0"/>
        <w:autoSpaceDN w:val="0"/>
        <w:adjustRightInd w:val="0"/>
      </w:pPr>
      <w:r>
        <w:rPr>
          <w:rStyle w:val="c9"/>
          <w:color w:val="000000"/>
        </w:rPr>
        <w:t xml:space="preserve">1. </w:t>
      </w:r>
      <w:r>
        <w:t xml:space="preserve"> Интерактивная доска,</w:t>
      </w:r>
    </w:p>
    <w:p w:rsidR="00331740" w:rsidRDefault="00331740" w:rsidP="00331740">
      <w:pPr>
        <w:autoSpaceDE w:val="0"/>
        <w:autoSpaceDN w:val="0"/>
        <w:adjustRightInd w:val="0"/>
      </w:pPr>
      <w:r>
        <w:t>2. Проектор,</w:t>
      </w:r>
    </w:p>
    <w:p w:rsidR="00331740" w:rsidRDefault="00331740" w:rsidP="00331740">
      <w:pPr>
        <w:autoSpaceDE w:val="0"/>
        <w:autoSpaceDN w:val="0"/>
        <w:adjustRightInd w:val="0"/>
      </w:pPr>
      <w:r>
        <w:t>3. Микроскопы,</w:t>
      </w:r>
    </w:p>
    <w:p w:rsidR="00331740" w:rsidRPr="0081511D" w:rsidRDefault="00331740" w:rsidP="00331740">
      <w:pPr>
        <w:pStyle w:val="c12c15"/>
        <w:spacing w:before="0" w:beforeAutospacing="0" w:after="0" w:afterAutospacing="0"/>
        <w:jc w:val="both"/>
        <w:rPr>
          <w:color w:val="000000"/>
        </w:rPr>
      </w:pPr>
      <w:r>
        <w:t xml:space="preserve">4. Микропрепараты. </w:t>
      </w:r>
      <w:r w:rsidRPr="0081511D">
        <w:rPr>
          <w:rStyle w:val="c9"/>
          <w:color w:val="000000"/>
        </w:rPr>
        <w:t>Натуральные объекты: живые растения, гербарии  растений, муляжи грибов, коллекции насекомых, чучела птиц и животных, модели  цветков.</w:t>
      </w:r>
    </w:p>
    <w:p w:rsidR="00331740" w:rsidRPr="0081511D" w:rsidRDefault="00331740" w:rsidP="00331740">
      <w:pPr>
        <w:pStyle w:val="c12c15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color w:val="000000"/>
        </w:rPr>
        <w:t xml:space="preserve">5. </w:t>
      </w:r>
      <w:r w:rsidRPr="0081511D">
        <w:rPr>
          <w:rStyle w:val="c9"/>
          <w:color w:val="000000"/>
        </w:rPr>
        <w:t xml:space="preserve"> Демонстрационные таблицы.</w:t>
      </w:r>
    </w:p>
    <w:p w:rsidR="00331740" w:rsidRPr="0081511D" w:rsidRDefault="00331740" w:rsidP="00331740">
      <w:pPr>
        <w:pStyle w:val="c12c15"/>
        <w:spacing w:before="0" w:beforeAutospacing="0" w:after="0" w:afterAutospacing="0"/>
        <w:jc w:val="both"/>
        <w:rPr>
          <w:color w:val="000000"/>
        </w:rPr>
      </w:pPr>
      <w:r w:rsidRPr="0081511D">
        <w:rPr>
          <w:rStyle w:val="c9"/>
          <w:color w:val="000000"/>
        </w:rPr>
        <w:t>6. Электронное приложение к УМК.</w:t>
      </w:r>
    </w:p>
    <w:p w:rsidR="00331740" w:rsidRPr="0081511D" w:rsidRDefault="00331740" w:rsidP="00331740">
      <w:pPr>
        <w:pStyle w:val="c12c15"/>
        <w:spacing w:before="0" w:beforeAutospacing="0" w:after="0" w:afterAutospacing="0"/>
        <w:jc w:val="both"/>
        <w:rPr>
          <w:color w:val="000000"/>
        </w:rPr>
      </w:pPr>
      <w:r w:rsidRPr="0081511D">
        <w:rPr>
          <w:rStyle w:val="c9"/>
          <w:color w:val="000000"/>
        </w:rPr>
        <w:t>7. Электронно-образовательные ресурсы.</w:t>
      </w: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</w:pPr>
    </w:p>
    <w:p w:rsidR="00331740" w:rsidRDefault="00331740" w:rsidP="00331740">
      <w:pPr>
        <w:spacing w:line="276" w:lineRule="auto"/>
        <w:ind w:firstLine="708"/>
        <w:jc w:val="both"/>
        <w:rPr>
          <w:b/>
        </w:rPr>
        <w:sectPr w:rsidR="00331740" w:rsidSect="002635F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1740" w:rsidRDefault="00331740" w:rsidP="00331740">
      <w:pPr>
        <w:spacing w:line="276" w:lineRule="auto"/>
        <w:ind w:firstLine="708"/>
        <w:jc w:val="center"/>
        <w:rPr>
          <w:b/>
        </w:rPr>
      </w:pPr>
      <w:r>
        <w:rPr>
          <w:b/>
        </w:rPr>
        <w:lastRenderedPageBreak/>
        <w:t>ЛИСТ ВНЕСЕНИЯ ИЗМЕНЕНИЙ</w:t>
      </w:r>
    </w:p>
    <w:p w:rsidR="00331740" w:rsidRDefault="00331740" w:rsidP="00331740">
      <w:pPr>
        <w:spacing w:line="276" w:lineRule="auto"/>
        <w:ind w:firstLine="708"/>
        <w:jc w:val="center"/>
        <w:rPr>
          <w:b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697"/>
        <w:gridCol w:w="3736"/>
        <w:gridCol w:w="3192"/>
        <w:gridCol w:w="2403"/>
        <w:gridCol w:w="2110"/>
      </w:tblGrid>
      <w:tr w:rsidR="00331740" w:rsidRPr="00331740" w:rsidTr="00557848">
        <w:trPr>
          <w:trHeight w:val="90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tabs>
                <w:tab w:val="left" w:pos="1032"/>
              </w:tabs>
              <w:ind w:left="0"/>
              <w:jc w:val="center"/>
            </w:pPr>
            <w:r w:rsidRPr="00331740">
              <w:t>Дата урока по плану</w:t>
            </w: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center"/>
            </w:pPr>
            <w:r w:rsidRPr="00331740">
              <w:t xml:space="preserve">Дата проведения по факту </w:t>
            </w: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center"/>
            </w:pPr>
            <w:r w:rsidRPr="00331740">
              <w:t>Содержание корректировки</w:t>
            </w:r>
          </w:p>
          <w:p w:rsidR="00331740" w:rsidRPr="00331740" w:rsidRDefault="00331740" w:rsidP="00557848">
            <w:pPr>
              <w:pStyle w:val="a7"/>
              <w:ind w:left="0"/>
              <w:jc w:val="center"/>
            </w:pPr>
            <w:r w:rsidRPr="00331740">
              <w:t>(тема урока)</w:t>
            </w: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center"/>
            </w:pPr>
            <w:r w:rsidRPr="00331740">
              <w:t>Обоснование проведения корректировки</w:t>
            </w: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center"/>
            </w:pPr>
            <w:proofErr w:type="gramStart"/>
            <w:r w:rsidRPr="00331740">
              <w:t xml:space="preserve">Реквизиты документа (дата и </w:t>
            </w:r>
            <w:proofErr w:type="gramEnd"/>
          </w:p>
          <w:p w:rsidR="00331740" w:rsidRPr="00331740" w:rsidRDefault="00331740" w:rsidP="00557848">
            <w:pPr>
              <w:pStyle w:val="a7"/>
              <w:ind w:left="0"/>
              <w:jc w:val="center"/>
            </w:pPr>
            <w:r w:rsidRPr="00331740">
              <w:t>№ приказа)</w:t>
            </w: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center"/>
            </w:pPr>
            <w:r w:rsidRPr="00331740">
              <w:t>Подпись заместителя директора по УВР</w:t>
            </w: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13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31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52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52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52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  <w:tr w:rsidR="00331740" w:rsidRPr="00331740" w:rsidTr="00557848">
        <w:trPr>
          <w:trHeight w:val="452"/>
        </w:trPr>
        <w:tc>
          <w:tcPr>
            <w:tcW w:w="152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1697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736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3192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403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  <w:tc>
          <w:tcPr>
            <w:tcW w:w="2110" w:type="dxa"/>
          </w:tcPr>
          <w:p w:rsidR="00331740" w:rsidRPr="00331740" w:rsidRDefault="00331740" w:rsidP="00557848">
            <w:pPr>
              <w:pStyle w:val="a7"/>
              <w:ind w:left="0"/>
              <w:jc w:val="both"/>
            </w:pPr>
          </w:p>
        </w:tc>
      </w:tr>
    </w:tbl>
    <w:p w:rsidR="00331740" w:rsidRPr="00331740" w:rsidRDefault="00331740" w:rsidP="00331740">
      <w:pPr>
        <w:spacing w:line="276" w:lineRule="auto"/>
        <w:ind w:firstLine="708"/>
        <w:jc w:val="center"/>
        <w:rPr>
          <w:b/>
        </w:rPr>
      </w:pPr>
    </w:p>
    <w:sectPr w:rsidR="00331740" w:rsidRPr="00331740" w:rsidSect="0033174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847"/>
    <w:multiLevelType w:val="hybridMultilevel"/>
    <w:tmpl w:val="8A462B4C"/>
    <w:lvl w:ilvl="0" w:tplc="633E98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43AE8"/>
    <w:multiLevelType w:val="hybridMultilevel"/>
    <w:tmpl w:val="62362262"/>
    <w:lvl w:ilvl="0" w:tplc="942A7C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5AC5591"/>
    <w:multiLevelType w:val="hybridMultilevel"/>
    <w:tmpl w:val="C9D68E4C"/>
    <w:lvl w:ilvl="0" w:tplc="6AF813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856F32"/>
    <w:multiLevelType w:val="hybridMultilevel"/>
    <w:tmpl w:val="EBDC119C"/>
    <w:lvl w:ilvl="0" w:tplc="A8126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EE281A"/>
    <w:multiLevelType w:val="hybridMultilevel"/>
    <w:tmpl w:val="DFB849F4"/>
    <w:lvl w:ilvl="0" w:tplc="6BFC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FD"/>
    <w:rsid w:val="00030F35"/>
    <w:rsid w:val="0003662C"/>
    <w:rsid w:val="000373BD"/>
    <w:rsid w:val="00134F16"/>
    <w:rsid w:val="001E7561"/>
    <w:rsid w:val="00223CB6"/>
    <w:rsid w:val="00255D25"/>
    <w:rsid w:val="002635FD"/>
    <w:rsid w:val="0028412A"/>
    <w:rsid w:val="0032718F"/>
    <w:rsid w:val="00331740"/>
    <w:rsid w:val="00357350"/>
    <w:rsid w:val="00382238"/>
    <w:rsid w:val="003B3CFA"/>
    <w:rsid w:val="003F568A"/>
    <w:rsid w:val="00465442"/>
    <w:rsid w:val="004924F1"/>
    <w:rsid w:val="004C0825"/>
    <w:rsid w:val="005432BC"/>
    <w:rsid w:val="00557848"/>
    <w:rsid w:val="00596F74"/>
    <w:rsid w:val="00636A16"/>
    <w:rsid w:val="007024E8"/>
    <w:rsid w:val="0070413B"/>
    <w:rsid w:val="0072478C"/>
    <w:rsid w:val="007401AF"/>
    <w:rsid w:val="00762580"/>
    <w:rsid w:val="007847C8"/>
    <w:rsid w:val="0085167D"/>
    <w:rsid w:val="008537ED"/>
    <w:rsid w:val="00881127"/>
    <w:rsid w:val="00884123"/>
    <w:rsid w:val="008930B4"/>
    <w:rsid w:val="008B53C4"/>
    <w:rsid w:val="008F0818"/>
    <w:rsid w:val="00934C68"/>
    <w:rsid w:val="00937F63"/>
    <w:rsid w:val="00951DA8"/>
    <w:rsid w:val="009E0C39"/>
    <w:rsid w:val="00A32C09"/>
    <w:rsid w:val="00A57364"/>
    <w:rsid w:val="00A95736"/>
    <w:rsid w:val="00AA35F8"/>
    <w:rsid w:val="00AC14EB"/>
    <w:rsid w:val="00AE7A55"/>
    <w:rsid w:val="00B10118"/>
    <w:rsid w:val="00BE26F4"/>
    <w:rsid w:val="00C1433A"/>
    <w:rsid w:val="00C242FC"/>
    <w:rsid w:val="00C36254"/>
    <w:rsid w:val="00C94B3A"/>
    <w:rsid w:val="00CF54CF"/>
    <w:rsid w:val="00D30450"/>
    <w:rsid w:val="00DC2815"/>
    <w:rsid w:val="00E570D7"/>
    <w:rsid w:val="00E73246"/>
    <w:rsid w:val="00E80076"/>
    <w:rsid w:val="00E931DA"/>
    <w:rsid w:val="00EB3E7D"/>
    <w:rsid w:val="00F85436"/>
    <w:rsid w:val="00F87C4A"/>
    <w:rsid w:val="00FD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3C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23CB6"/>
    <w:pPr>
      <w:keepNext/>
      <w:outlineLvl w:val="2"/>
    </w:pPr>
    <w:rPr>
      <w:b/>
      <w:bCs/>
    </w:rPr>
  </w:style>
  <w:style w:type="paragraph" w:styleId="6">
    <w:name w:val="heading 6"/>
    <w:basedOn w:val="a"/>
    <w:next w:val="a"/>
    <w:link w:val="60"/>
    <w:qFormat/>
    <w:rsid w:val="00223CB6"/>
    <w:pPr>
      <w:spacing w:before="240" w:after="60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223CB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CB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23CB6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223CB6"/>
    <w:rPr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223CB6"/>
    <w:rPr>
      <w:rFonts w:ascii="Cambria" w:hAnsi="Cambria"/>
      <w:i/>
      <w:iCs/>
      <w:color w:val="404040"/>
      <w:lang w:val="ru-RU" w:eastAsia="ru-RU" w:bidi="ar-SA"/>
    </w:rPr>
  </w:style>
  <w:style w:type="character" w:styleId="a3">
    <w:name w:val="Strong"/>
    <w:basedOn w:val="a0"/>
    <w:qFormat/>
    <w:rsid w:val="00223CB6"/>
    <w:rPr>
      <w:b/>
      <w:bCs/>
    </w:rPr>
  </w:style>
  <w:style w:type="paragraph" w:styleId="a4">
    <w:name w:val="No Spacing"/>
    <w:qFormat/>
    <w:rsid w:val="00223CB6"/>
    <w:rPr>
      <w:sz w:val="24"/>
      <w:szCs w:val="24"/>
    </w:rPr>
  </w:style>
  <w:style w:type="paragraph" w:customStyle="1" w:styleId="11">
    <w:name w:val="обычный1"/>
    <w:basedOn w:val="a"/>
    <w:rsid w:val="002635FD"/>
    <w:pPr>
      <w:ind w:firstLine="454"/>
      <w:jc w:val="both"/>
    </w:pPr>
    <w:rPr>
      <w:rFonts w:ascii="Franklin Gothic Book" w:hAnsi="Franklin Gothic Book"/>
      <w:sz w:val="20"/>
      <w:szCs w:val="20"/>
    </w:rPr>
  </w:style>
  <w:style w:type="paragraph" w:customStyle="1" w:styleId="a5">
    <w:name w:val="таблица"/>
    <w:basedOn w:val="a"/>
    <w:rsid w:val="002635FD"/>
    <w:pPr>
      <w:widowControl w:val="0"/>
    </w:pPr>
    <w:rPr>
      <w:rFonts w:ascii="Franklin Gothic Book" w:hAnsi="Franklin Gothic Book"/>
      <w:sz w:val="18"/>
      <w:szCs w:val="22"/>
    </w:rPr>
  </w:style>
  <w:style w:type="character" w:styleId="a6">
    <w:name w:val="Hyperlink"/>
    <w:basedOn w:val="a0"/>
    <w:uiPriority w:val="99"/>
    <w:unhideWhenUsed/>
    <w:rsid w:val="00E570D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570D7"/>
    <w:pPr>
      <w:ind w:left="720"/>
      <w:contextualSpacing/>
    </w:pPr>
  </w:style>
  <w:style w:type="table" w:styleId="a8">
    <w:name w:val="Table Grid"/>
    <w:basedOn w:val="a1"/>
    <w:uiPriority w:val="59"/>
    <w:rsid w:val="003271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"/>
    <w:basedOn w:val="a"/>
    <w:next w:val="aa"/>
    <w:rsid w:val="00B10118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uiPriority w:val="99"/>
    <w:semiHidden/>
    <w:unhideWhenUsed/>
    <w:rsid w:val="00B1011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10118"/>
    <w:rPr>
      <w:sz w:val="24"/>
      <w:szCs w:val="24"/>
    </w:rPr>
  </w:style>
  <w:style w:type="paragraph" w:customStyle="1" w:styleId="c12c15">
    <w:name w:val="c12 c15"/>
    <w:basedOn w:val="a"/>
    <w:rsid w:val="00331740"/>
    <w:pPr>
      <w:spacing w:before="100" w:beforeAutospacing="1" w:after="100" w:afterAutospacing="1"/>
    </w:pPr>
  </w:style>
  <w:style w:type="character" w:customStyle="1" w:styleId="c9">
    <w:name w:val="c9"/>
    <w:basedOn w:val="a0"/>
    <w:rsid w:val="00331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catalog.aspx?CatalogId=2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2015-03-04T06:01:00Z</cp:lastPrinted>
  <dcterms:created xsi:type="dcterms:W3CDTF">2015-02-17T06:41:00Z</dcterms:created>
  <dcterms:modified xsi:type="dcterms:W3CDTF">2015-03-04T06:03:00Z</dcterms:modified>
</cp:coreProperties>
</file>