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0B" w:rsidRPr="00AB451C" w:rsidRDefault="00A50922" w:rsidP="00282451">
      <w:pPr>
        <w:pStyle w:val="10"/>
        <w:keepNext/>
        <w:keepLines/>
        <w:shd w:val="clear" w:color="auto" w:fill="auto"/>
        <w:spacing w:after="236" w:line="330" w:lineRule="exact"/>
        <w:ind w:left="1820"/>
        <w:rPr>
          <w:sz w:val="32"/>
        </w:rPr>
      </w:pPr>
      <w:bookmarkStart w:id="0" w:name="bookmark0"/>
      <w:r w:rsidRPr="00AB451C">
        <w:rPr>
          <w:rStyle w:val="11"/>
          <w:sz w:val="32"/>
        </w:rPr>
        <w:t>Десять</w:t>
      </w:r>
      <w:r w:rsidRPr="00AB451C">
        <w:rPr>
          <w:rStyle w:val="12"/>
          <w:sz w:val="32"/>
        </w:rPr>
        <w:t xml:space="preserve"> заповедей </w:t>
      </w:r>
      <w:r w:rsidRPr="00AB451C">
        <w:rPr>
          <w:rStyle w:val="13"/>
          <w:sz w:val="32"/>
        </w:rPr>
        <w:t>мудрых родителей</w:t>
      </w:r>
      <w:bookmarkEnd w:id="0"/>
    </w:p>
    <w:p w:rsidR="00412A0B" w:rsidRPr="00AB451C" w:rsidRDefault="00A50922" w:rsidP="0028245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  <w:ind w:left="20"/>
        <w:rPr>
          <w:sz w:val="22"/>
        </w:rPr>
      </w:pPr>
      <w:bookmarkStart w:id="1" w:name="bookmark1"/>
      <w:r w:rsidRPr="00AB451C">
        <w:rPr>
          <w:rStyle w:val="21"/>
          <w:sz w:val="22"/>
        </w:rPr>
        <w:t xml:space="preserve">У мудрых родителей дети </w:t>
      </w:r>
      <w:r w:rsidRPr="00AB451C">
        <w:rPr>
          <w:rStyle w:val="22"/>
          <w:sz w:val="22"/>
        </w:rPr>
        <w:t>всегда на первом месте.</w:t>
      </w:r>
      <w:bookmarkEnd w:id="1"/>
    </w:p>
    <w:p w:rsidR="00412A0B" w:rsidRPr="00AB451C" w:rsidRDefault="00A50922" w:rsidP="00282451">
      <w:pPr>
        <w:pStyle w:val="5"/>
        <w:shd w:val="clear" w:color="auto" w:fill="auto"/>
        <w:ind w:right="46"/>
        <w:jc w:val="left"/>
        <w:rPr>
          <w:sz w:val="22"/>
          <w:lang w:val="ru-RU"/>
        </w:rPr>
      </w:pPr>
      <w:r w:rsidRPr="00AB451C">
        <w:rPr>
          <w:rStyle w:val="14"/>
          <w:sz w:val="22"/>
        </w:rPr>
        <w:t xml:space="preserve">Что у нас на языке, то и на </w:t>
      </w:r>
      <w:r w:rsidRPr="00AB451C">
        <w:rPr>
          <w:rStyle w:val="23"/>
          <w:sz w:val="22"/>
        </w:rPr>
        <w:t xml:space="preserve">уме. Следовательно, если мы </w:t>
      </w:r>
      <w:r w:rsidRPr="00AB451C">
        <w:rPr>
          <w:rStyle w:val="3"/>
          <w:sz w:val="22"/>
        </w:rPr>
        <w:t>редко говорим о де</w:t>
      </w:r>
      <w:proofErr w:type="spellStart"/>
      <w:r w:rsidR="00282451" w:rsidRPr="00AB451C">
        <w:rPr>
          <w:rStyle w:val="3"/>
          <w:sz w:val="22"/>
          <w:lang w:val="ru-RU"/>
        </w:rPr>
        <w:t>тях</w:t>
      </w:r>
      <w:proofErr w:type="spellEnd"/>
      <w:r w:rsidRPr="00AB451C">
        <w:rPr>
          <w:rStyle w:val="3"/>
          <w:sz w:val="22"/>
        </w:rPr>
        <w:t xml:space="preserve"> </w:t>
      </w:r>
      <w:r w:rsidR="00282451" w:rsidRPr="00AB451C">
        <w:rPr>
          <w:rStyle w:val="14"/>
          <w:sz w:val="22"/>
        </w:rPr>
        <w:t>в</w:t>
      </w:r>
      <w:r w:rsidR="00282451" w:rsidRPr="00AB451C">
        <w:rPr>
          <w:rStyle w:val="14"/>
          <w:sz w:val="22"/>
          <w:lang w:val="ru-RU"/>
        </w:rPr>
        <w:t xml:space="preserve"> </w:t>
      </w:r>
      <w:r w:rsidRPr="00AB451C">
        <w:rPr>
          <w:rStyle w:val="14"/>
          <w:sz w:val="22"/>
        </w:rPr>
        <w:t xml:space="preserve">семье или с друзьями, это </w:t>
      </w:r>
      <w:r w:rsidRPr="00AB451C">
        <w:rPr>
          <w:rStyle w:val="23"/>
          <w:sz w:val="22"/>
        </w:rPr>
        <w:t xml:space="preserve">явно свидетельствует </w:t>
      </w:r>
      <w:r w:rsidRPr="00AB451C">
        <w:rPr>
          <w:rStyle w:val="3"/>
          <w:sz w:val="22"/>
        </w:rPr>
        <w:t xml:space="preserve">о </w:t>
      </w:r>
      <w:r w:rsidRPr="00AB451C">
        <w:rPr>
          <w:rStyle w:val="23"/>
          <w:sz w:val="22"/>
        </w:rPr>
        <w:t xml:space="preserve">том, </w:t>
      </w:r>
      <w:r w:rsidRPr="00AB451C">
        <w:rPr>
          <w:rStyle w:val="3"/>
          <w:sz w:val="22"/>
        </w:rPr>
        <w:t xml:space="preserve">что они нам не так </w:t>
      </w:r>
      <w:r w:rsidRPr="00AB451C">
        <w:rPr>
          <w:rStyle w:val="14"/>
          <w:sz w:val="22"/>
        </w:rPr>
        <w:t xml:space="preserve">уж интересны. Однако необходимо, </w:t>
      </w:r>
      <w:r w:rsidRPr="00AB451C">
        <w:rPr>
          <w:rStyle w:val="23"/>
          <w:sz w:val="22"/>
        </w:rPr>
        <w:t xml:space="preserve">чтобы родители как можно </w:t>
      </w:r>
      <w:r w:rsidRPr="00AB451C">
        <w:rPr>
          <w:rStyle w:val="3"/>
          <w:sz w:val="22"/>
        </w:rPr>
        <w:t xml:space="preserve">чаще находили </w:t>
      </w:r>
      <w:r w:rsidRPr="00AB451C">
        <w:rPr>
          <w:rStyle w:val="14"/>
          <w:sz w:val="22"/>
        </w:rPr>
        <w:t xml:space="preserve">время для глубоких размышлений </w:t>
      </w:r>
      <w:r w:rsidRPr="00AB451C">
        <w:rPr>
          <w:rStyle w:val="23"/>
          <w:sz w:val="22"/>
        </w:rPr>
        <w:t xml:space="preserve">обо всём, что касается </w:t>
      </w:r>
      <w:r w:rsidRPr="00AB451C">
        <w:rPr>
          <w:rStyle w:val="3"/>
          <w:sz w:val="22"/>
        </w:rPr>
        <w:t>духовного и физиче</w:t>
      </w:r>
      <w:r w:rsidRPr="00AB451C">
        <w:rPr>
          <w:rStyle w:val="3"/>
          <w:sz w:val="22"/>
        </w:rPr>
        <w:softHyphen/>
      </w:r>
      <w:r w:rsidRPr="00AB451C">
        <w:rPr>
          <w:rStyle w:val="14"/>
          <w:sz w:val="22"/>
        </w:rPr>
        <w:t>ского</w:t>
      </w:r>
      <w:r w:rsidR="00282451" w:rsidRPr="00AB451C">
        <w:rPr>
          <w:rStyle w:val="14"/>
          <w:sz w:val="22"/>
          <w:lang w:val="ru-RU"/>
        </w:rPr>
        <w:t xml:space="preserve">       </w:t>
      </w:r>
      <w:r w:rsidRPr="00AB451C">
        <w:rPr>
          <w:rStyle w:val="14"/>
          <w:sz w:val="22"/>
        </w:rPr>
        <w:t xml:space="preserve"> благополучия детей.</w:t>
      </w:r>
      <w:r w:rsidR="00282451" w:rsidRPr="00AB451C">
        <w:rPr>
          <w:rStyle w:val="14"/>
          <w:sz w:val="22"/>
          <w:lang w:val="ru-RU"/>
        </w:rPr>
        <w:t xml:space="preserve"> </w:t>
      </w:r>
    </w:p>
    <w:p w:rsidR="00412A0B" w:rsidRPr="00AB451C" w:rsidRDefault="00A50922" w:rsidP="0028245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/>
        <w:rPr>
          <w:sz w:val="22"/>
        </w:rPr>
      </w:pPr>
      <w:bookmarkStart w:id="2" w:name="bookmark2"/>
      <w:r w:rsidRPr="00AB451C">
        <w:rPr>
          <w:rStyle w:val="21"/>
          <w:sz w:val="22"/>
        </w:rPr>
        <w:t xml:space="preserve">Они не стесняются выражать </w:t>
      </w:r>
      <w:r w:rsidRPr="00AB451C">
        <w:rPr>
          <w:rStyle w:val="22"/>
          <w:sz w:val="22"/>
        </w:rPr>
        <w:t>любовь к своим детям.</w:t>
      </w:r>
      <w:bookmarkEnd w:id="2"/>
    </w:p>
    <w:p w:rsidR="00412A0B" w:rsidRPr="00AB451C" w:rsidRDefault="00A50922" w:rsidP="00282451">
      <w:pPr>
        <w:pStyle w:val="5"/>
        <w:shd w:val="clear" w:color="auto" w:fill="auto"/>
        <w:spacing w:after="176"/>
        <w:ind w:left="20" w:right="140" w:firstLine="500"/>
        <w:jc w:val="left"/>
        <w:rPr>
          <w:sz w:val="22"/>
        </w:rPr>
      </w:pPr>
      <w:r w:rsidRPr="00AB451C">
        <w:rPr>
          <w:rStyle w:val="14"/>
          <w:sz w:val="22"/>
        </w:rPr>
        <w:t xml:space="preserve">Многие эмоциональные </w:t>
      </w:r>
      <w:r w:rsidRPr="00AB451C">
        <w:rPr>
          <w:rStyle w:val="23"/>
          <w:sz w:val="22"/>
        </w:rPr>
        <w:t xml:space="preserve">проблемы взрослых людей </w:t>
      </w:r>
      <w:r w:rsidRPr="00AB451C">
        <w:rPr>
          <w:rStyle w:val="3"/>
          <w:sz w:val="22"/>
        </w:rPr>
        <w:t xml:space="preserve">коренятся в детстве, </w:t>
      </w:r>
      <w:r w:rsidRPr="00AB451C">
        <w:rPr>
          <w:rStyle w:val="14"/>
          <w:sz w:val="22"/>
        </w:rPr>
        <w:t xml:space="preserve">когда родители не знали, как выразить свою к ним любовь. Мудрые родители каждый день в той или иной форме </w:t>
      </w:r>
      <w:r w:rsidRPr="00AB451C">
        <w:rPr>
          <w:rStyle w:val="23"/>
          <w:sz w:val="22"/>
        </w:rPr>
        <w:t xml:space="preserve">дают понять своему </w:t>
      </w:r>
      <w:r w:rsidRPr="00AB451C">
        <w:rPr>
          <w:rStyle w:val="3"/>
          <w:sz w:val="22"/>
        </w:rPr>
        <w:t>ребёнку: «мы тебя лю</w:t>
      </w:r>
      <w:r w:rsidRPr="00AB451C">
        <w:rPr>
          <w:rStyle w:val="3"/>
          <w:sz w:val="22"/>
        </w:rPr>
        <w:softHyphen/>
      </w:r>
      <w:r w:rsidRPr="00AB451C">
        <w:rPr>
          <w:rStyle w:val="14"/>
          <w:sz w:val="22"/>
        </w:rPr>
        <w:t xml:space="preserve">бим!» И даже находясь вне дома, </w:t>
      </w:r>
      <w:r w:rsidRPr="00AB451C">
        <w:rPr>
          <w:rStyle w:val="23"/>
          <w:sz w:val="22"/>
        </w:rPr>
        <w:t xml:space="preserve">ребёнок должен всегда </w:t>
      </w:r>
      <w:r w:rsidRPr="00AB451C">
        <w:rPr>
          <w:rStyle w:val="3"/>
          <w:sz w:val="22"/>
        </w:rPr>
        <w:t>чувствовать, что его лю</w:t>
      </w:r>
      <w:r w:rsidRPr="00AB451C">
        <w:rPr>
          <w:rStyle w:val="3"/>
          <w:sz w:val="22"/>
        </w:rPr>
        <w:softHyphen/>
      </w:r>
      <w:r w:rsidRPr="00AB451C">
        <w:rPr>
          <w:rStyle w:val="14"/>
          <w:sz w:val="22"/>
        </w:rPr>
        <w:t>бят.</w:t>
      </w:r>
    </w:p>
    <w:p w:rsidR="00412A0B" w:rsidRPr="00AB451C" w:rsidRDefault="00A50922" w:rsidP="0028245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320" w:lineRule="exact"/>
        <w:ind w:left="20"/>
        <w:rPr>
          <w:sz w:val="22"/>
        </w:rPr>
      </w:pPr>
      <w:bookmarkStart w:id="3" w:name="bookmark3"/>
      <w:r w:rsidRPr="00AB451C">
        <w:rPr>
          <w:rStyle w:val="24"/>
          <w:sz w:val="22"/>
        </w:rPr>
        <w:t>Они</w:t>
      </w:r>
      <w:r w:rsidRPr="00AB451C">
        <w:rPr>
          <w:rStyle w:val="21"/>
          <w:sz w:val="22"/>
        </w:rPr>
        <w:t xml:space="preserve"> осознают неповторимость </w:t>
      </w:r>
      <w:r w:rsidRPr="00AB451C">
        <w:rPr>
          <w:rStyle w:val="22"/>
          <w:sz w:val="22"/>
        </w:rPr>
        <w:t>своих детей.</w:t>
      </w:r>
      <w:bookmarkEnd w:id="3"/>
    </w:p>
    <w:p w:rsidR="00412A0B" w:rsidRPr="00AB451C" w:rsidRDefault="00A50922" w:rsidP="00282451">
      <w:pPr>
        <w:pStyle w:val="5"/>
        <w:shd w:val="clear" w:color="auto" w:fill="auto"/>
        <w:spacing w:line="320" w:lineRule="exact"/>
        <w:ind w:left="20" w:right="140" w:firstLine="500"/>
        <w:jc w:val="left"/>
        <w:rPr>
          <w:sz w:val="22"/>
        </w:rPr>
      </w:pPr>
      <w:r w:rsidRPr="00AB451C">
        <w:rPr>
          <w:rStyle w:val="14"/>
          <w:sz w:val="22"/>
        </w:rPr>
        <w:t xml:space="preserve">Каждый ребёнок уникален. </w:t>
      </w:r>
      <w:r w:rsidRPr="00AB451C">
        <w:rPr>
          <w:rStyle w:val="23"/>
          <w:sz w:val="22"/>
        </w:rPr>
        <w:t xml:space="preserve">В нём неповторимо всё, </w:t>
      </w:r>
      <w:r w:rsidRPr="00AB451C">
        <w:rPr>
          <w:rStyle w:val="3"/>
          <w:sz w:val="22"/>
        </w:rPr>
        <w:t xml:space="preserve">начиная от количества </w:t>
      </w:r>
      <w:r w:rsidRPr="00AB451C">
        <w:rPr>
          <w:rStyle w:val="4"/>
          <w:sz w:val="22"/>
        </w:rPr>
        <w:t>волос</w:t>
      </w:r>
      <w:r w:rsidRPr="00AB451C">
        <w:rPr>
          <w:rStyle w:val="14"/>
          <w:sz w:val="22"/>
        </w:rPr>
        <w:t xml:space="preserve"> на голове и заканчивая отпечатками пальцев. На земле </w:t>
      </w:r>
      <w:proofErr w:type="gramStart"/>
      <w:r w:rsidRPr="00AB451C">
        <w:rPr>
          <w:rStyle w:val="14"/>
          <w:sz w:val="22"/>
        </w:rPr>
        <w:t>нет и никогда не было</w:t>
      </w:r>
      <w:proofErr w:type="gramEnd"/>
      <w:r w:rsidRPr="00AB451C">
        <w:rPr>
          <w:rStyle w:val="14"/>
          <w:sz w:val="22"/>
        </w:rPr>
        <w:t xml:space="preserve"> двух совершенно </w:t>
      </w:r>
      <w:bookmarkStart w:id="4" w:name="_GoBack"/>
      <w:bookmarkEnd w:id="4"/>
      <w:r w:rsidRPr="00AB451C">
        <w:rPr>
          <w:rStyle w:val="14"/>
          <w:sz w:val="22"/>
        </w:rPr>
        <w:t xml:space="preserve">одинаковых </w:t>
      </w:r>
      <w:r w:rsidRPr="00AB451C">
        <w:rPr>
          <w:rStyle w:val="23"/>
          <w:sz w:val="22"/>
        </w:rPr>
        <w:t xml:space="preserve">людей. Иными словами, у </w:t>
      </w:r>
      <w:r w:rsidRPr="00AB451C">
        <w:rPr>
          <w:rStyle w:val="3"/>
          <w:sz w:val="22"/>
        </w:rPr>
        <w:t xml:space="preserve">каждого из нас </w:t>
      </w:r>
      <w:r w:rsidRPr="00AB451C">
        <w:rPr>
          <w:rStyle w:val="14"/>
          <w:sz w:val="22"/>
        </w:rPr>
        <w:t xml:space="preserve">есть своя «особинка». И родительский </w:t>
      </w:r>
      <w:r w:rsidRPr="00AB451C">
        <w:rPr>
          <w:rStyle w:val="23"/>
          <w:sz w:val="22"/>
        </w:rPr>
        <w:t xml:space="preserve">долг - найти такие </w:t>
      </w:r>
      <w:r w:rsidRPr="00AB451C">
        <w:rPr>
          <w:rStyle w:val="3"/>
          <w:sz w:val="22"/>
        </w:rPr>
        <w:t xml:space="preserve">способы воспитания, </w:t>
      </w:r>
      <w:r w:rsidRPr="00AB451C">
        <w:rPr>
          <w:rStyle w:val="14"/>
          <w:sz w:val="22"/>
        </w:rPr>
        <w:t xml:space="preserve">которые учитывали бы неповторимые </w:t>
      </w:r>
      <w:r w:rsidRPr="00AB451C">
        <w:rPr>
          <w:rStyle w:val="23"/>
          <w:sz w:val="22"/>
        </w:rPr>
        <w:t>черты и свойства ребёнка.</w:t>
      </w:r>
    </w:p>
    <w:p w:rsidR="00412A0B" w:rsidRPr="00AB451C" w:rsidRDefault="00A50922" w:rsidP="00282451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  <w:ind w:left="20"/>
        <w:rPr>
          <w:sz w:val="22"/>
        </w:rPr>
      </w:pPr>
      <w:bookmarkStart w:id="5" w:name="bookmark4"/>
      <w:r w:rsidRPr="00AB451C">
        <w:rPr>
          <w:rStyle w:val="223"/>
          <w:sz w:val="22"/>
        </w:rPr>
        <w:t>Они избегают</w:t>
      </w:r>
      <w:r w:rsidRPr="00AB451C">
        <w:rPr>
          <w:rStyle w:val="222"/>
          <w:sz w:val="22"/>
        </w:rPr>
        <w:t xml:space="preserve"> поверхностного </w:t>
      </w:r>
      <w:r w:rsidRPr="00AB451C">
        <w:rPr>
          <w:rStyle w:val="224"/>
          <w:sz w:val="22"/>
        </w:rPr>
        <w:t>общения.</w:t>
      </w:r>
      <w:bookmarkEnd w:id="5"/>
    </w:p>
    <w:p w:rsidR="00412A0B" w:rsidRPr="00AB451C" w:rsidRDefault="00A50922" w:rsidP="00282451">
      <w:pPr>
        <w:pStyle w:val="5"/>
        <w:shd w:val="clear" w:color="auto" w:fill="auto"/>
        <w:spacing w:after="184" w:line="320" w:lineRule="exact"/>
        <w:ind w:left="20" w:right="140" w:firstLine="500"/>
        <w:jc w:val="left"/>
        <w:rPr>
          <w:sz w:val="22"/>
        </w:rPr>
      </w:pPr>
      <w:r w:rsidRPr="00AB451C">
        <w:rPr>
          <w:rStyle w:val="14"/>
          <w:sz w:val="22"/>
        </w:rPr>
        <w:t xml:space="preserve">Некоторые родители сводят </w:t>
      </w:r>
      <w:r w:rsidRPr="00AB451C">
        <w:rPr>
          <w:rStyle w:val="23"/>
          <w:sz w:val="22"/>
        </w:rPr>
        <w:t xml:space="preserve">всё своё общение с детьми к </w:t>
      </w:r>
      <w:r w:rsidRPr="00AB451C">
        <w:rPr>
          <w:rStyle w:val="3"/>
          <w:sz w:val="22"/>
        </w:rPr>
        <w:t xml:space="preserve">«да» и «нет», «не </w:t>
      </w:r>
      <w:r w:rsidRPr="00AB451C">
        <w:rPr>
          <w:rStyle w:val="14"/>
          <w:sz w:val="22"/>
        </w:rPr>
        <w:t xml:space="preserve">делай этого», «потому что я так </w:t>
      </w:r>
      <w:r w:rsidRPr="00AB451C">
        <w:rPr>
          <w:rStyle w:val="23"/>
          <w:sz w:val="22"/>
        </w:rPr>
        <w:t xml:space="preserve">сказал»... Разумеется, такие </w:t>
      </w:r>
      <w:r w:rsidR="00282451" w:rsidRPr="00AB451C">
        <w:rPr>
          <w:rStyle w:val="3"/>
          <w:sz w:val="22"/>
        </w:rPr>
        <w:t xml:space="preserve">слова также нужны, </w:t>
      </w:r>
      <w:r w:rsidRPr="00AB451C">
        <w:rPr>
          <w:rStyle w:val="3"/>
          <w:sz w:val="22"/>
        </w:rPr>
        <w:t xml:space="preserve"> </w:t>
      </w:r>
      <w:r w:rsidRPr="00AB451C">
        <w:rPr>
          <w:rStyle w:val="14"/>
          <w:sz w:val="22"/>
        </w:rPr>
        <w:t xml:space="preserve">и иной раз без них просто не </w:t>
      </w:r>
      <w:r w:rsidRPr="00AB451C">
        <w:rPr>
          <w:rStyle w:val="23"/>
          <w:sz w:val="22"/>
        </w:rPr>
        <w:t xml:space="preserve">обойтись. И всё же, если мы хотим </w:t>
      </w:r>
      <w:r w:rsidRPr="00AB451C">
        <w:rPr>
          <w:rStyle w:val="3"/>
          <w:sz w:val="22"/>
        </w:rPr>
        <w:t>оказывать долж</w:t>
      </w:r>
      <w:r w:rsidRPr="00AB451C">
        <w:rPr>
          <w:rStyle w:val="3"/>
          <w:sz w:val="22"/>
        </w:rPr>
        <w:softHyphen/>
      </w:r>
      <w:r w:rsidRPr="00AB451C">
        <w:rPr>
          <w:rStyle w:val="14"/>
          <w:sz w:val="22"/>
        </w:rPr>
        <w:t xml:space="preserve">ное уважение нашим детям, как </w:t>
      </w:r>
      <w:r w:rsidRPr="00AB451C">
        <w:rPr>
          <w:rStyle w:val="23"/>
          <w:sz w:val="22"/>
        </w:rPr>
        <w:t xml:space="preserve">разумным личностям, нам </w:t>
      </w:r>
      <w:r w:rsidRPr="00AB451C">
        <w:rPr>
          <w:rStyle w:val="3"/>
          <w:sz w:val="22"/>
        </w:rPr>
        <w:t xml:space="preserve">следует объяснять им, </w:t>
      </w:r>
      <w:r w:rsidRPr="00AB451C">
        <w:rPr>
          <w:rStyle w:val="14"/>
          <w:sz w:val="22"/>
        </w:rPr>
        <w:t xml:space="preserve">почему «да», а почему «нет». </w:t>
      </w:r>
      <w:r w:rsidRPr="00AB451C">
        <w:rPr>
          <w:rStyle w:val="23"/>
          <w:sz w:val="22"/>
        </w:rPr>
        <w:t xml:space="preserve">Разъяснения и причины важны </w:t>
      </w:r>
      <w:r w:rsidRPr="00AB451C">
        <w:rPr>
          <w:rStyle w:val="3"/>
          <w:sz w:val="22"/>
        </w:rPr>
        <w:t>для детей даже то</w:t>
      </w:r>
      <w:r w:rsidRPr="00AB451C">
        <w:rPr>
          <w:rStyle w:val="3"/>
          <w:sz w:val="22"/>
        </w:rPr>
        <w:softHyphen/>
      </w:r>
      <w:r w:rsidRPr="00AB451C">
        <w:rPr>
          <w:rStyle w:val="14"/>
          <w:sz w:val="22"/>
        </w:rPr>
        <w:t xml:space="preserve">гда, когда взрослым кажется, что здесь </w:t>
      </w:r>
      <w:r w:rsidRPr="00AB451C">
        <w:rPr>
          <w:rStyle w:val="23"/>
          <w:sz w:val="22"/>
        </w:rPr>
        <w:t>нечего объяснять.</w:t>
      </w:r>
    </w:p>
    <w:p w:rsidR="00412A0B" w:rsidRPr="00AB451C" w:rsidRDefault="00A50922" w:rsidP="0028245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  <w:ind w:left="20"/>
        <w:rPr>
          <w:sz w:val="22"/>
        </w:rPr>
      </w:pPr>
      <w:bookmarkStart w:id="6" w:name="bookmark5"/>
      <w:r w:rsidRPr="00AB451C">
        <w:rPr>
          <w:rStyle w:val="21"/>
          <w:sz w:val="22"/>
        </w:rPr>
        <w:t xml:space="preserve">Они заботятся о воспитании и </w:t>
      </w:r>
      <w:r w:rsidRPr="00AB451C">
        <w:rPr>
          <w:rStyle w:val="22"/>
          <w:sz w:val="22"/>
        </w:rPr>
        <w:t>образовании своих детей.</w:t>
      </w:r>
      <w:bookmarkEnd w:id="6"/>
    </w:p>
    <w:p w:rsidR="00412A0B" w:rsidRPr="00AB451C" w:rsidRDefault="00A50922" w:rsidP="00282451">
      <w:pPr>
        <w:pStyle w:val="5"/>
        <w:shd w:val="clear" w:color="auto" w:fill="auto"/>
        <w:spacing w:after="232"/>
        <w:ind w:left="20" w:right="140" w:firstLine="500"/>
        <w:jc w:val="left"/>
        <w:rPr>
          <w:sz w:val="22"/>
        </w:rPr>
      </w:pPr>
      <w:r w:rsidRPr="00AB451C">
        <w:rPr>
          <w:rStyle w:val="14"/>
          <w:sz w:val="22"/>
        </w:rPr>
        <w:t xml:space="preserve">Воспитание включает в себя и </w:t>
      </w:r>
      <w:r w:rsidRPr="00AB451C">
        <w:rPr>
          <w:rStyle w:val="23"/>
          <w:sz w:val="22"/>
        </w:rPr>
        <w:t xml:space="preserve">образование. Следовательно, </w:t>
      </w:r>
      <w:r w:rsidRPr="00AB451C">
        <w:rPr>
          <w:rStyle w:val="3"/>
          <w:sz w:val="22"/>
        </w:rPr>
        <w:t xml:space="preserve">школа и учителя </w:t>
      </w:r>
      <w:r w:rsidRPr="00AB451C">
        <w:rPr>
          <w:rStyle w:val="14"/>
          <w:sz w:val="22"/>
        </w:rPr>
        <w:t xml:space="preserve">должны укреплять в детях те </w:t>
      </w:r>
      <w:r w:rsidRPr="00AB451C">
        <w:rPr>
          <w:rStyle w:val="23"/>
          <w:sz w:val="22"/>
        </w:rPr>
        <w:t xml:space="preserve">убеждения, которых придерживаются </w:t>
      </w:r>
      <w:r w:rsidRPr="00AB451C">
        <w:rPr>
          <w:rStyle w:val="3"/>
          <w:sz w:val="22"/>
        </w:rPr>
        <w:t xml:space="preserve">их родители. </w:t>
      </w:r>
      <w:r w:rsidRPr="00AB451C">
        <w:rPr>
          <w:rStyle w:val="14"/>
          <w:sz w:val="22"/>
        </w:rPr>
        <w:t xml:space="preserve">Вместе с тем, существует знание, </w:t>
      </w:r>
      <w:r w:rsidRPr="00AB451C">
        <w:rPr>
          <w:rStyle w:val="23"/>
          <w:sz w:val="22"/>
        </w:rPr>
        <w:t xml:space="preserve">которое ребёнок может </w:t>
      </w:r>
      <w:r w:rsidRPr="00AB451C">
        <w:rPr>
          <w:rStyle w:val="3"/>
          <w:sz w:val="22"/>
        </w:rPr>
        <w:t xml:space="preserve">приобрести только </w:t>
      </w:r>
      <w:r w:rsidRPr="00AB451C">
        <w:rPr>
          <w:rStyle w:val="14"/>
          <w:sz w:val="22"/>
        </w:rPr>
        <w:t xml:space="preserve">дома. О том, что в жизни важнее </w:t>
      </w:r>
      <w:r w:rsidRPr="00AB451C">
        <w:rPr>
          <w:rStyle w:val="23"/>
          <w:sz w:val="22"/>
        </w:rPr>
        <w:t xml:space="preserve">всего, мудрые родители, </w:t>
      </w:r>
      <w:r w:rsidRPr="00AB451C">
        <w:rPr>
          <w:rStyle w:val="3"/>
          <w:sz w:val="22"/>
        </w:rPr>
        <w:t>разумеется, в доступ</w:t>
      </w:r>
      <w:r w:rsidRPr="00AB451C">
        <w:rPr>
          <w:rStyle w:val="3"/>
          <w:sz w:val="22"/>
        </w:rPr>
        <w:softHyphen/>
      </w:r>
      <w:r w:rsidRPr="00AB451C">
        <w:rPr>
          <w:rStyle w:val="14"/>
          <w:sz w:val="22"/>
        </w:rPr>
        <w:t xml:space="preserve">ной форме, расскажут ему сами. </w:t>
      </w:r>
      <w:r w:rsidRPr="00AB451C">
        <w:rPr>
          <w:rStyle w:val="23"/>
          <w:sz w:val="22"/>
        </w:rPr>
        <w:t xml:space="preserve">Отношения с людьми, </w:t>
      </w:r>
      <w:r w:rsidRPr="00AB451C">
        <w:rPr>
          <w:rStyle w:val="3"/>
          <w:sz w:val="22"/>
        </w:rPr>
        <w:t xml:space="preserve">денежные проблемы, </w:t>
      </w:r>
      <w:r w:rsidRPr="00AB451C">
        <w:rPr>
          <w:rStyle w:val="14"/>
          <w:sz w:val="22"/>
        </w:rPr>
        <w:t xml:space="preserve">цельность личности и ценность </w:t>
      </w:r>
      <w:r w:rsidRPr="00AB451C">
        <w:rPr>
          <w:rStyle w:val="23"/>
          <w:sz w:val="22"/>
        </w:rPr>
        <w:t xml:space="preserve">семьи, полезные навыки и </w:t>
      </w:r>
      <w:r w:rsidRPr="00AB451C">
        <w:rPr>
          <w:rStyle w:val="3"/>
          <w:sz w:val="22"/>
        </w:rPr>
        <w:t xml:space="preserve">вредные привычки, - </w:t>
      </w:r>
      <w:r w:rsidRPr="00AB451C">
        <w:rPr>
          <w:rStyle w:val="14"/>
          <w:sz w:val="22"/>
        </w:rPr>
        <w:t xml:space="preserve">словом, предметом домашних </w:t>
      </w:r>
      <w:r w:rsidRPr="00AB451C">
        <w:rPr>
          <w:rStyle w:val="23"/>
          <w:sz w:val="22"/>
        </w:rPr>
        <w:t xml:space="preserve">разговоров должно стать всё, </w:t>
      </w:r>
      <w:r w:rsidRPr="00AB451C">
        <w:rPr>
          <w:rStyle w:val="3"/>
          <w:sz w:val="22"/>
        </w:rPr>
        <w:t xml:space="preserve">что так или иначе </w:t>
      </w:r>
      <w:r w:rsidRPr="00AB451C">
        <w:rPr>
          <w:rStyle w:val="14"/>
          <w:sz w:val="22"/>
        </w:rPr>
        <w:t>может повлиять на судьбу ваших детей.</w:t>
      </w:r>
    </w:p>
    <w:p w:rsidR="00412A0B" w:rsidRPr="00AB451C" w:rsidRDefault="00A50922" w:rsidP="0028245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55" w:line="250" w:lineRule="exact"/>
        <w:ind w:left="20"/>
        <w:rPr>
          <w:sz w:val="22"/>
        </w:rPr>
      </w:pPr>
      <w:bookmarkStart w:id="7" w:name="bookmark6"/>
      <w:r w:rsidRPr="00AB451C">
        <w:rPr>
          <w:rStyle w:val="21"/>
          <w:sz w:val="22"/>
        </w:rPr>
        <w:t xml:space="preserve">Мудрые родители контролируют </w:t>
      </w:r>
      <w:r w:rsidRPr="00AB451C">
        <w:rPr>
          <w:rStyle w:val="22"/>
          <w:sz w:val="22"/>
        </w:rPr>
        <w:t xml:space="preserve">семейное использование </w:t>
      </w:r>
      <w:r w:rsidRPr="00AB451C">
        <w:rPr>
          <w:rStyle w:val="25"/>
          <w:sz w:val="22"/>
        </w:rPr>
        <w:t>телевизора и</w:t>
      </w:r>
      <w:bookmarkEnd w:id="7"/>
    </w:p>
    <w:p w:rsidR="00412A0B" w:rsidRPr="00AB451C" w:rsidRDefault="00A50922" w:rsidP="00282451">
      <w:pPr>
        <w:pStyle w:val="20"/>
        <w:keepNext/>
        <w:keepLines/>
        <w:shd w:val="clear" w:color="auto" w:fill="auto"/>
        <w:spacing w:before="0" w:line="250" w:lineRule="exact"/>
        <w:ind w:left="20"/>
        <w:rPr>
          <w:sz w:val="22"/>
        </w:rPr>
      </w:pPr>
      <w:bookmarkStart w:id="8" w:name="bookmark7"/>
      <w:r w:rsidRPr="00AB451C">
        <w:rPr>
          <w:rStyle w:val="21"/>
          <w:sz w:val="22"/>
        </w:rPr>
        <w:t>Интернета.</w:t>
      </w:r>
      <w:bookmarkEnd w:id="8"/>
    </w:p>
    <w:sectPr w:rsidR="00412A0B" w:rsidRPr="00AB451C" w:rsidSect="00282451">
      <w:type w:val="continuous"/>
      <w:pgSz w:w="11905" w:h="16837"/>
      <w:pgMar w:top="1800" w:right="848" w:bottom="1679" w:left="2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9E" w:rsidRDefault="00105C9E">
      <w:r>
        <w:separator/>
      </w:r>
    </w:p>
  </w:endnote>
  <w:endnote w:type="continuationSeparator" w:id="0">
    <w:p w:rsidR="00105C9E" w:rsidRDefault="0010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9E" w:rsidRDefault="00105C9E"/>
  </w:footnote>
  <w:footnote w:type="continuationSeparator" w:id="0">
    <w:p w:rsidR="00105C9E" w:rsidRDefault="00105C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B573C"/>
    <w:multiLevelType w:val="multilevel"/>
    <w:tmpl w:val="C960E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0B"/>
    <w:rsid w:val="00105C9E"/>
    <w:rsid w:val="00282451"/>
    <w:rsid w:val="00412A0B"/>
    <w:rsid w:val="00867CA0"/>
    <w:rsid w:val="00A50922"/>
    <w:rsid w:val="00AB451C"/>
    <w:rsid w:val="00D03914"/>
    <w:rsid w:val="00E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3"/>
      <w:szCs w:val="33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3">
    <w:name w:val="Заголовок №2 (2) +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24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315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315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line="320" w:lineRule="exact"/>
      <w:outlineLvl w:val="1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3"/>
      <w:szCs w:val="33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3">
    <w:name w:val="Заголовок №2 (2) +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24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315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315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line="320" w:lineRule="exact"/>
      <w:outlineLvl w:val="1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2015-03-27T16:47:00Z</dcterms:created>
  <dcterms:modified xsi:type="dcterms:W3CDTF">2015-03-27T17:46:00Z</dcterms:modified>
</cp:coreProperties>
</file>