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3" w:rsidRDefault="00662503" w:rsidP="0066250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Проверочный тест по теме «Воздух и вода» 3 класс.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1.Отметьте газообразные вещества, которые входят в состав воздуха: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кислород б) природный газ в) углекислый газ г) азот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2.При дыхании живые существа поглощают из воздуха: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азот б) кислород в) углекислый газ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3.Расстояние между частицами воздуха при его нагревании: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уменьшается б) увеличивается в) остаётся без изменений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4.Перечислите свойства воздуха: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а)______________________ б)_____________________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в)______________________ г)_____________________</w:t>
      </w:r>
    </w:p>
    <w:p w:rsidR="00662503" w:rsidRDefault="00662503" w:rsidP="00662503">
      <w:pPr>
        <w:pStyle w:val="a3"/>
        <w:spacing w:after="0" w:afterAutospacing="0"/>
      </w:pPr>
      <w:proofErr w:type="spellStart"/>
      <w:r>
        <w:rPr>
          <w:i/>
          <w:iCs/>
          <w:sz w:val="26"/>
          <w:szCs w:val="26"/>
        </w:rPr>
        <w:t>д</w:t>
      </w:r>
      <w:proofErr w:type="spellEnd"/>
      <w:r>
        <w:rPr>
          <w:i/>
          <w:iCs/>
          <w:sz w:val="26"/>
          <w:szCs w:val="26"/>
        </w:rPr>
        <w:t>)______________________ е)_____________________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5.Сколько воды требуется организму человека в сутки?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более 1 литра б) более 2 литров в) более 5 литров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6.Какие вещества растворяются в воде?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мел б) поваренная соль в) сахар г) подсолнечное масло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7.Какое свойство воды названо неверно?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вода прозрачна б) вода имеет белый цвет в) вода не имеет запаха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8.Расстояние между частицами воды при её нагревании: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уменьшается б) увеличивается в) не изменяется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9.Какое состояние воды названо неверно?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lastRenderedPageBreak/>
        <w:t>а) твёрдое б) мягкое в) газообразное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10.Вода превратится в лёд при температуре: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плюс пять б) ноль в) плюс три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11.Водяной пар — это: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прозрачный бесцветный газ б) белый туман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в) сиреневый туман г) облака и тучи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12.Какой воды на Земле больше?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пресной б) солёной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13.Какая вода нужна людям для питья?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солёная б) пресная в) чистая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 xml:space="preserve">14.В какой </w:t>
      </w:r>
      <w:proofErr w:type="gramStart"/>
      <w:r>
        <w:rPr>
          <w:i/>
          <w:iCs/>
          <w:sz w:val="26"/>
          <w:szCs w:val="26"/>
        </w:rPr>
        <w:t>строке</w:t>
      </w:r>
      <w:proofErr w:type="gramEnd"/>
      <w:r>
        <w:rPr>
          <w:i/>
          <w:iCs/>
          <w:sz w:val="26"/>
          <w:szCs w:val="26"/>
        </w:rPr>
        <w:t xml:space="preserve"> верно указан круговорот воды в природе?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образуются облака, испаряется с поверхности, выпадает в виде дождя или снега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б) испаряется с поверхности, водяной пар остывает, образуются облака, выпадает в виде дождя или снега</w:t>
      </w:r>
    </w:p>
    <w:p w:rsidR="00662503" w:rsidRDefault="00662503" w:rsidP="00662503">
      <w:pPr>
        <w:pStyle w:val="a3"/>
        <w:spacing w:after="0" w:afterAutospacing="0"/>
      </w:pP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15.Сколько воды пропадёт за сутки, если из плохо закрытого крана будет течь струйка толщиной со спичку?</w:t>
      </w:r>
    </w:p>
    <w:p w:rsidR="00662503" w:rsidRDefault="00662503" w:rsidP="00662503">
      <w:pPr>
        <w:pStyle w:val="a3"/>
        <w:spacing w:after="0" w:afterAutospacing="0"/>
      </w:pPr>
      <w:r>
        <w:rPr>
          <w:i/>
          <w:iCs/>
          <w:sz w:val="26"/>
          <w:szCs w:val="26"/>
        </w:rPr>
        <w:t>а) 10 литров б) 100 литров в) 500 литров</w:t>
      </w:r>
    </w:p>
    <w:p w:rsidR="004A4548" w:rsidRDefault="004A4548"/>
    <w:sectPr w:rsidR="004A4548" w:rsidSect="004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03"/>
    <w:rsid w:val="004A4548"/>
    <w:rsid w:val="0066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2014-11-11T08:43:00Z</cp:lastPrinted>
  <dcterms:created xsi:type="dcterms:W3CDTF">2014-11-11T08:43:00Z</dcterms:created>
  <dcterms:modified xsi:type="dcterms:W3CDTF">2014-11-11T08:44:00Z</dcterms:modified>
</cp:coreProperties>
</file>