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E8" w:rsidRDefault="00BB766D" w:rsidP="00BB766D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1E8">
        <w:rPr>
          <w:rFonts w:ascii="Times New Roman" w:hAnsi="Times New Roman" w:cs="Times New Roman"/>
          <w:sz w:val="28"/>
          <w:szCs w:val="28"/>
          <w:shd w:val="clear" w:color="auto" w:fill="F5F7E7"/>
        </w:rPr>
        <w:t>Методическая разработка подгруппового логопедического занятия по коррекции</w:t>
      </w:r>
      <w:r w:rsidRPr="00BB76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B76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аграмматической</w:t>
      </w:r>
      <w:proofErr w:type="spellEnd"/>
      <w:r w:rsidRPr="00BB76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B76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дисграфии</w:t>
      </w:r>
      <w:proofErr w:type="spellEnd"/>
      <w:r w:rsidR="006F01E8" w:rsidRPr="006F0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1E8" w:rsidRPr="006F0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6F01E8" w:rsidRPr="006F0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учащимися 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F0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младшего школьного возраста</w:t>
      </w:r>
    </w:p>
    <w:p w:rsidR="00BB766D" w:rsidRPr="00BB766D" w:rsidRDefault="00BB766D" w:rsidP="00BB766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Основные признаки однокоренных слов.</w:t>
      </w:r>
    </w:p>
    <w:p w:rsidR="00BB766D" w:rsidRPr="00BB766D" w:rsidRDefault="00BB766D" w:rsidP="00BB766D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Лексическая тема: Лес.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родственными и однокоренными словами.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выделять корень слова и подбирать родственные слова.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навыки словообразования.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навык звукобуквенного анализа и синтеза.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Обогащать словарь детей по лексической теме «Лес».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«Чудо-дерево», изображения деревьев, грибов, следов животных,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индивидуальной работы.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Pr="006F0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момент: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 ребята. Сегодня на занятии мы отправимся в путешествие. Отгадайте загадку. Весной одевается, осенью раздевается </w:t>
      </w: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лес)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отправляемся в лес.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6F0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тему: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назовём маленький лес? ЛЕСОК.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лесного сторожа? ЛЕСНИК.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ученого, который занимается разведением леса, думает о том, как сохранить лес? ЛЕСОВОД.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что можно сказать ЛЕСНАЯ? ЛЕСНАЯ тропинка.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лесник, лесок, лесная, лесовод. Все эти слова разные, но они родственники.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повторяется в каждом слове? ЛЕС.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часть однокоренных слов – это КОРЕНЬ.</w:t>
      </w:r>
    </w:p>
    <w:p w:rsidR="00BB766D" w:rsidRDefault="00BB766D" w:rsidP="00BB766D">
      <w:pPr>
        <w:spacing w:after="0" w:line="360" w:lineRule="auto"/>
        <w:jc w:val="both"/>
        <w:outlineLvl w:val="4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BB766D" w:rsidRPr="00BB766D" w:rsidRDefault="00BB766D" w:rsidP="00BB766D">
      <w:pPr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Объявление темы урока.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-Сегодня мы будем говорить о главной части слова, о корне.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-Всё на свете из чего-нибудь состоит. Облака из множества водяных капелек, лес - из деревьев. Речь состоит из предложений, а предложения из слов. Слова сделаны из своего строительного материала. И каждый из кирпичиков вносит в слово свою часть смысла.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– слово многозначное. Где в жизни вы уже встречались с этим словом?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– это подземная часть растений, внутренняя часть зуба, волоса, ногтя. У всех этих слов общее значение – они важная часть своих предметов. А мы будем говорить о корне как о части слова.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Работа с наглядным материалом.</w:t>
      </w:r>
    </w:p>
    <w:p w:rsidR="00BB766D" w:rsidRPr="00BB766D" w:rsidRDefault="00BB766D" w:rsidP="00BB766D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990975" cy="5461334"/>
            <wp:effectExtent l="19050" t="0" r="9525" b="0"/>
            <wp:docPr id="1" name="Рисунок 1" descr="Конспект занятия по коррекции аграмматической дисграфии «Основные признаки однокоренных сл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коррекции аграмматической дисграфии «Основные признаки однокоренных слов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46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-Много-много лет тому назад появилось одно слово. Нашли его люди и думают: «Что с ним делать»? А слово это и говорит: «</w:t>
      </w:r>
      <w:proofErr w:type="gramStart"/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меня и я разрастусь</w:t>
      </w:r>
      <w:proofErr w:type="gramEnd"/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большое красивое дерево».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-Посадили люди </w:t>
      </w:r>
      <w:proofErr w:type="gramStart"/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proofErr w:type="gramEnd"/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стало оно расти. Сначала один росток пустило, потом второй, третий. Много ростков появилось от этого слова. Все они на него похожи, но и своё в каждом есть. Вот такое дерево выросло!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внимательно слова, посмотрите, может быть, вы мне сами назовёте общую часть этих слов, из которой выросли все эти слова?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-Дуб, дубок, дубить, дубовый, дубрава. Записываем эти слова в тетради, выделяем корень дугой.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-Корень - это главная часть слова, в корне заключен смысл слова, от него растут другие слова.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Нахождение однокоренных слов.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с какого дерева упал этот листочек? Это лист берёзы. А это – лист осины. С какого дерева упала эта ветка? Это ель.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Задание: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карточки со словами. Прочитайте внимательно и найдите однокоренные слова. Прикрепите свои слова на листочки.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Ельник, подосиновик, берёзовый.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Осинка, березняк, ёлочка.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Берёзка, осинник, еловый,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Подберёзовик, </w:t>
      </w:r>
      <w:proofErr w:type="gramStart"/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ёлочные</w:t>
      </w:r>
      <w:proofErr w:type="gramEnd"/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осиновый, ослик.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прикрепляют свои слова.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родственные слова. Почему эти слова являются родственными?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Подставьте однокоренные слова в словосочетания.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Стройная…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Густой…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Молодая…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… .лист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слова в каждом столбике одинаковые по смыслу?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«ОСЛИК» – лишнее. Однокоренные слова имеют общий корень и одинаковое значение, смысл. Корень в однокоренных словах пишется одинаково.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лишнему слову не было скучно, подберём ему однокоренные слова,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их, корень выделим. ОСЛИК, ОСЁЛ, ОСЛИНЫЙ.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</w:t>
      </w:r>
      <w:proofErr w:type="spellStart"/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однокоренные слова к словам САД и ГРИБ. Если прозвучит слово с корнем ГРИБ, вы садитесь, если с корнем САД, встаёте.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РИБОЧЕК, ГРИБНИК, САДОВЫЙ, САДОВНИК, САДИК, ГРИБНОЙ, САДОЧЕК, ГРИБОК.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 Дифференциация слов с одинаковым корнем и родственных слов.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много грибов можно собрать в нашем лесу. Что же это за грибы?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первый гриб растёт в сосновом лесу-бору. И корень этого слова такой же, как в слове БОР, БОРОВИК – это самый вкусный и ценный гриб. Этот гриб растёт только в берёзовых или смешанных с берёзой лесах. Корень этого слова такой же, как в слове БЕРЁЗА, ПОДБЕРЁЗОВИК. У третьего гриба необычная шерстисто-мохнатая шляпка.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в старину называлась ВОЛНА. Наш гриб - волнушка.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гриб с красной шляпкой растёт в лиственных, хвойных лесах, не всегда рядом с осиной. Но корень в этих словах общий – ПОДОСИНОВИК.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корзинке только съедобные грибы. Посмотрите в ваши корзиночки, нет ли лишних грибов, не родственных слов.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ЛИСЁНОК, ЛИСТ, ЛИСА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ГОРА, ГОРЕ, </w:t>
      </w:r>
      <w:proofErr w:type="gramStart"/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ГОРНЫЙ</w:t>
      </w:r>
      <w:proofErr w:type="gramEnd"/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МЕДОВЫЙ, МЕДОК, МЕДНЫЙ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КОРЕНЬ, КОРНЕВОЙ, КОРЖИ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БЕЛКА, БЕЛЕНЬКИЙ, БЕЛИТЬ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СЕМЯ, СЕМЕЧКО, СЕМЬЯ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 Развитие навыков словообразования.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живёт много животных. Отгадайте, какие животные оставили эти следы? (на картинке – следы животных)</w:t>
      </w:r>
      <w:proofErr w:type="gramStart"/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этого животного 4 звука, 4 буквы, третий звук «Л». ВОЛК.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этого животного 4 буквы, 3 звука, третий звук «</w:t>
      </w:r>
      <w:proofErr w:type="spellStart"/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ЛОСЬ.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этого животного 7 букв, 6 звуков, третий звук «Д», четвёртый «</w:t>
      </w:r>
      <w:proofErr w:type="spellStart"/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proofErr w:type="spellEnd"/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МЕДВЕДЬ.</w:t>
      </w:r>
    </w:p>
    <w:p w:rsidR="00BB766D" w:rsidRPr="00BB766D" w:rsidRDefault="006F01E8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66D"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этого животного 4 буквы, 5 звуков, третий звук «Й», четвёртый «А». ЗАЯЦ.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Задание:</w:t>
      </w: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соберите всю семью. Подберите однокоренные слова, обозначающие маму, папу и детёныша.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волчиха, волчонок.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 лосиха, лосёнок.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Медведь, медведица, медвежонок.</w:t>
      </w:r>
    </w:p>
    <w:p w:rsidR="00BB766D" w:rsidRPr="00BB766D" w:rsidRDefault="00BB766D" w:rsidP="00BB76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зайчиха, зайчонок.</w:t>
      </w:r>
    </w:p>
    <w:p w:rsidR="00BB766D" w:rsidRPr="00BB766D" w:rsidRDefault="00BB766D" w:rsidP="006F0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9. Итог занятия.</w:t>
      </w:r>
    </w:p>
    <w:p w:rsidR="00BB766D" w:rsidRPr="00BB766D" w:rsidRDefault="00BB766D" w:rsidP="006F0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КОРЕНЬ (общая часть однокоренных слов)</w:t>
      </w:r>
    </w:p>
    <w:p w:rsidR="00BB766D" w:rsidRPr="00BB766D" w:rsidRDefault="00BB766D" w:rsidP="006F01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пишется корень в однокоренных словах? Одинаково.</w:t>
      </w:r>
    </w:p>
    <w:p w:rsidR="00C679C1" w:rsidRDefault="00C679C1"/>
    <w:sectPr w:rsidR="00C679C1" w:rsidSect="00C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66D"/>
    <w:rsid w:val="006F01E8"/>
    <w:rsid w:val="00BB766D"/>
    <w:rsid w:val="00C6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1"/>
  </w:style>
  <w:style w:type="paragraph" w:styleId="1">
    <w:name w:val="heading 1"/>
    <w:basedOn w:val="a"/>
    <w:link w:val="10"/>
    <w:uiPriority w:val="9"/>
    <w:qFormat/>
    <w:rsid w:val="00BB7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7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B76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8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2015-03-24T11:45:00Z</dcterms:created>
  <dcterms:modified xsi:type="dcterms:W3CDTF">2015-03-24T12:00:00Z</dcterms:modified>
</cp:coreProperties>
</file>