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AB" w:rsidRPr="008F1938" w:rsidRDefault="008F1938" w:rsidP="00A6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19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Проектно-</w:t>
      </w:r>
      <w:r w:rsidR="007F66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исследовательская деятельность  как</w:t>
      </w:r>
      <w:r w:rsidRPr="008F19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одна из возможностей реализации требований к результатам освоения основной образовательной программы начального общего образования</w:t>
      </w:r>
    </w:p>
    <w:p w:rsidR="008F1938" w:rsidRDefault="00A623AB" w:rsidP="00A623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                                        </w:t>
      </w:r>
    </w:p>
    <w:p w:rsidR="00A623AB" w:rsidRPr="00182206" w:rsidRDefault="00A623AB" w:rsidP="00A623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 дети гениальны,</w:t>
      </w:r>
    </w:p>
    <w:p w:rsidR="00A623AB" w:rsidRPr="00182206" w:rsidRDefault="00A623AB" w:rsidP="00A623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но абсолютно все талантливы.</w:t>
      </w:r>
    </w:p>
    <w:p w:rsidR="00A623AB" w:rsidRPr="00182206" w:rsidRDefault="00A623AB" w:rsidP="00A623AB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И. А. Аршавский</w:t>
      </w:r>
    </w:p>
    <w:p w:rsidR="00847001" w:rsidRPr="00182206" w:rsidRDefault="0007276E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727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847001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 w:rsidR="00A623AB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</w:t>
      </w:r>
      <w:r w:rsidR="00847001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-исследовательской деятельности младших школьников – серьезная, сложная работа. Она требует от педагога </w:t>
      </w:r>
      <w:r w:rsidR="00E06B15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первую очередь </w:t>
      </w:r>
      <w:r w:rsidR="00847001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высокого уровня знаний, хорошего владения методиками исследования объектов, желания углубленно работать с учащимися в области тех или иных наук.    </w:t>
      </w:r>
    </w:p>
    <w:p w:rsidR="00856591" w:rsidRDefault="00847001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Работа с детьми в рамках начальных основ исследовательской </w:t>
      </w:r>
      <w:r w:rsidR="009049A6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и проектной деятельности позволяе</w:t>
      </w: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т достигн</w:t>
      </w:r>
      <w:r w:rsidR="00E06B15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уть важнейших целей образования, которые ставят перед нами новые образовательные стандарты. </w:t>
      </w:r>
      <w:r w:rsidR="005426CD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такие </w:t>
      </w:r>
      <w:proofErr w:type="spellStart"/>
      <w:r w:rsidR="005426CD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="005426CD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освоени</w:t>
      </w:r>
      <w:r w:rsidR="008F1938">
        <w:rPr>
          <w:rFonts w:ascii="Times New Roman" w:eastAsia="Times New Roman" w:hAnsi="Times New Roman" w:cs="Times New Roman"/>
          <w:color w:val="000000"/>
          <w:sz w:val="28"/>
          <w:szCs w:val="28"/>
        </w:rPr>
        <w:t>я программы, как</w:t>
      </w:r>
      <w:proofErr w:type="gramStart"/>
      <w:r w:rsidR="008F193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80B8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680B87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2)</w:t>
      </w:r>
    </w:p>
    <w:p w:rsidR="00856591" w:rsidRDefault="008F1938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освоение способов решения</w:t>
      </w:r>
      <w:r w:rsidR="00F21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творческого и поискового характера; </w:t>
      </w:r>
    </w:p>
    <w:p w:rsidR="00856591" w:rsidRDefault="008F1938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F21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планировать, контролировать и оценивать учебные действия  в соответствии с поставленной задачей и условиями её реализации; </w:t>
      </w:r>
    </w:p>
    <w:p w:rsidR="00847001" w:rsidRPr="00182206" w:rsidRDefault="00F21116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определять наиболее эфф</w:t>
      </w:r>
      <w:r w:rsidR="00CA4704"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ективные способы достижения результата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67C8B" w:rsidRPr="00182206" w:rsidRDefault="00847001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="009049A6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проектно-исследовательской работы</w:t>
      </w:r>
      <w:r w:rsidR="009049A6" w:rsidRPr="00182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proofErr w:type="gramStart"/>
      <w:r w:rsidR="009049A6" w:rsidRPr="00182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</w:t>
      </w:r>
      <w:proofErr w:type="gramEnd"/>
      <w:r w:rsidR="009049A6" w:rsidRPr="00182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авной задачей </w:t>
      </w:r>
      <w:r w:rsidR="00367C8B" w:rsidRPr="00182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C50AA" w:rsidRPr="00182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является </w:t>
      </w:r>
      <w:r w:rsidR="009049A6" w:rsidRPr="00182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182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тимулирование исследовательской активности</w:t>
      </w:r>
      <w:r w:rsidR="00F21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ребёнка, поддержка</w:t>
      </w:r>
      <w:r w:rsidRPr="00182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67C8B" w:rsidRPr="00182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его </w:t>
      </w:r>
      <w:r w:rsidRPr="00182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любознательности, стремления экспериментировать, самостоятельно искать истину</w:t>
      </w:r>
      <w:r w:rsidR="00367C8B" w:rsidRPr="00182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67C8B" w:rsidRPr="00182206" w:rsidRDefault="00680B87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727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3</w:t>
      </w:r>
      <w:r w:rsidRPr="00CB611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47001" w:rsidRPr="00182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47001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привить детям начальные навыки исследовательского поведения необходимо сформировать у них </w:t>
      </w:r>
      <w:r w:rsidR="00F21116" w:rsidRPr="00CB6110">
        <w:rPr>
          <w:rFonts w:ascii="Times New Roman" w:eastAsia="Times New Roman" w:hAnsi="Times New Roman" w:cs="Times New Roman"/>
          <w:sz w:val="28"/>
          <w:szCs w:val="28"/>
        </w:rPr>
        <w:t>учебные действия</w:t>
      </w:r>
      <w:r w:rsidR="00CA4704" w:rsidRPr="00CB6110">
        <w:rPr>
          <w:rFonts w:ascii="Times New Roman" w:eastAsia="Times New Roman" w:hAnsi="Times New Roman" w:cs="Times New Roman"/>
          <w:sz w:val="28"/>
          <w:szCs w:val="28"/>
        </w:rPr>
        <w:t xml:space="preserve">, обеспечивающие овладение ключевыми компетенциями, составляющими основу умения учиться. </w:t>
      </w:r>
      <w:r w:rsidR="00CA6848" w:rsidRPr="00CB6110">
        <w:rPr>
          <w:rFonts w:ascii="Times New Roman" w:eastAsia="Times New Roman" w:hAnsi="Times New Roman" w:cs="Times New Roman"/>
          <w:sz w:val="28"/>
          <w:szCs w:val="28"/>
        </w:rPr>
        <w:t xml:space="preserve">Например: </w:t>
      </w:r>
      <w:r w:rsidR="00832501" w:rsidRPr="00CB6110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="00832501" w:rsidRPr="0018220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A6848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 проблему,</w:t>
      </w:r>
      <w:r w:rsidR="00832501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6848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выдвигать гипотезы</w:t>
      </w:r>
      <w:r w:rsidR="00832501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давать определения понятиям, классифицировать, наблюдать, проводить эксперимент, делать выводы и умозаключения формирует у детей регулятивные </w:t>
      </w:r>
      <w:r w:rsidR="00CA4704">
        <w:rPr>
          <w:rFonts w:ascii="Times New Roman" w:eastAsia="Times New Roman" w:hAnsi="Times New Roman" w:cs="Times New Roman"/>
          <w:color w:val="000000"/>
          <w:sz w:val="28"/>
          <w:szCs w:val="28"/>
        </w:rPr>
        <w:t>УУД</w:t>
      </w:r>
      <w:r w:rsidR="00832501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Умение задавать вопросы, </w:t>
      </w:r>
      <w:r w:rsidR="00CA4704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структурировать материал формирует познавательные УУД</w:t>
      </w:r>
      <w:r w:rsidR="000C172B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 w:rsidR="00847001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орректно полемизирова</w:t>
      </w:r>
      <w:r w:rsidR="000C172B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с докладчиком на конференции, </w:t>
      </w:r>
      <w:r w:rsidR="00847001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аргументировать</w:t>
      </w:r>
      <w:r w:rsidR="000C172B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защищать выдвинутую гипотезу - формируют у учащихся </w:t>
      </w:r>
      <w:r w:rsidR="00CA4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коммуникативные </w:t>
      </w:r>
      <w:r w:rsidR="000C172B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 действия</w:t>
      </w:r>
      <w:r w:rsidR="00CB6FC6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7001" w:rsidRPr="00182206" w:rsidRDefault="00680B87" w:rsidP="00CB6F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(слайд 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7C8B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172B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Часто мы говорим: </w:t>
      </w:r>
      <w:r w:rsidR="00367C8B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«А где же найти таких детей?»</w:t>
      </w:r>
      <w:r w:rsidR="00CB6FC6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Возвращаясь к словам профессора Аршавского «Не все дети гениальны, но абсолютно все талантливы» хочется сказать, что в соответствии с ФГОС нашей задачей является не искать ребёнка</w:t>
      </w:r>
      <w:r w:rsidR="006812AD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гения, а суметь увидеть в каждом ребёнке, желающем искать, познать что-то новое, исследовать</w:t>
      </w:r>
      <w:r w:rsidR="00DA32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812AD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23E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найти </w:t>
      </w:r>
      <w:r w:rsidR="006812AD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зёрнышко таланта, которое зарыто глубоко в душе и </w:t>
      </w:r>
      <w:proofErr w:type="gramStart"/>
      <w:r w:rsidR="006812AD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</w:t>
      </w:r>
      <w:proofErr w:type="gramEnd"/>
      <w:r w:rsidR="006812AD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ему этот талант развить</w:t>
      </w:r>
      <w:r w:rsidR="00DA3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вырастить</w:t>
      </w:r>
      <w:r w:rsidR="006812AD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12AD" w:rsidRPr="00182206" w:rsidRDefault="00847001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Учитель в процессе индивидуальной работы с ребенком призван не только «разглядеть искру» исследовательских способностей, но и помочь в выборе темы предполагаемого исследования, в определении круга проблем. </w:t>
      </w:r>
      <w:r w:rsidR="00367C8B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у</w:t>
      </w: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читель </w:t>
      </w:r>
      <w:r w:rsidR="00367C8B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сможет помочь</w:t>
      </w: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юному исследователю с первых шагов понять научную и практическую значимость работы по выбранной теме</w:t>
      </w:r>
      <w:r w:rsidR="00367C8B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7001" w:rsidRPr="00182206" w:rsidRDefault="00680B87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(слайд 5) </w:t>
      </w:r>
      <w:r w:rsidR="006812AD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наших учителей показывает, что можно выделить следующие факторы</w:t>
      </w:r>
      <w:r w:rsidR="00847001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47001" w:rsidRPr="00182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успешности исследовательской деятельности </w:t>
      </w:r>
      <w:r w:rsidR="00302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847001" w:rsidRPr="00182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учащихся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="00302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847001" w:rsidRPr="00182206" w:rsidRDefault="00847001" w:rsidP="00847001">
      <w:pPr>
        <w:numPr>
          <w:ilvl w:val="0"/>
          <w:numId w:val="1"/>
        </w:numPr>
        <w:shd w:val="clear" w:color="auto" w:fill="FFFFFF"/>
        <w:spacing w:after="0" w:line="270" w:lineRule="atLeast"/>
        <w:ind w:left="90" w:righ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принципа добровольности занятий учеников этим видом работы;</w:t>
      </w:r>
    </w:p>
    <w:p w:rsidR="00847001" w:rsidRPr="00182206" w:rsidRDefault="00847001" w:rsidP="00847001">
      <w:pPr>
        <w:numPr>
          <w:ilvl w:val="0"/>
          <w:numId w:val="1"/>
        </w:numPr>
        <w:shd w:val="clear" w:color="auto" w:fill="FFFFFF"/>
        <w:spacing w:after="0" w:line="270" w:lineRule="atLeast"/>
        <w:ind w:left="90" w:righ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добровольность выбора темы учащимся;</w:t>
      </w:r>
    </w:p>
    <w:p w:rsidR="00847001" w:rsidRPr="00182206" w:rsidRDefault="00847001" w:rsidP="00847001">
      <w:pPr>
        <w:numPr>
          <w:ilvl w:val="0"/>
          <w:numId w:val="1"/>
        </w:numPr>
        <w:shd w:val="clear" w:color="auto" w:fill="FFFFFF"/>
        <w:spacing w:after="0" w:line="270" w:lineRule="atLeast"/>
        <w:ind w:left="90" w:righ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максимальная самостоятельность ученика в процессе проведения исследования;</w:t>
      </w:r>
    </w:p>
    <w:p w:rsidR="00847001" w:rsidRPr="00182206" w:rsidRDefault="00847001" w:rsidP="00847001">
      <w:pPr>
        <w:numPr>
          <w:ilvl w:val="0"/>
          <w:numId w:val="1"/>
        </w:numPr>
        <w:shd w:val="clear" w:color="auto" w:fill="FFFFFF"/>
        <w:spacing w:after="0" w:line="270" w:lineRule="atLeast"/>
        <w:ind w:left="90" w:righ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компетентное и заинтересованное руководство педагога ученической исследовательской работой;</w:t>
      </w:r>
    </w:p>
    <w:p w:rsidR="00847001" w:rsidRPr="00182206" w:rsidRDefault="00847001" w:rsidP="00847001">
      <w:pPr>
        <w:numPr>
          <w:ilvl w:val="0"/>
          <w:numId w:val="1"/>
        </w:numPr>
        <w:shd w:val="clear" w:color="auto" w:fill="FFFFFF"/>
        <w:spacing w:after="0" w:line="270" w:lineRule="atLeast"/>
        <w:ind w:left="90" w:righ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уважительное отношение к исследовательской деятельности учащихся родителей и педагогов школы,</w:t>
      </w:r>
    </w:p>
    <w:p w:rsidR="00847001" w:rsidRPr="00182206" w:rsidRDefault="00847001" w:rsidP="00847001">
      <w:pPr>
        <w:numPr>
          <w:ilvl w:val="0"/>
          <w:numId w:val="1"/>
        </w:numPr>
        <w:shd w:val="clear" w:color="auto" w:fill="FFFFFF"/>
        <w:spacing w:after="0" w:line="270" w:lineRule="atLeast"/>
        <w:ind w:left="90" w:righ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школьниками значимости и полезности выполняемой ими деятельности.</w:t>
      </w:r>
    </w:p>
    <w:p w:rsidR="00847001" w:rsidRPr="00182206" w:rsidRDefault="00680B87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(Слайд 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 w:rsidR="00D80009" w:rsidRPr="00182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несколько слов о своём опыте </w:t>
      </w:r>
      <w:r w:rsidR="00847001" w:rsidRPr="00182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07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организации </w:t>
      </w:r>
      <w:r w:rsidR="00D80009" w:rsidRPr="00182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проектно-исследовательской </w:t>
      </w:r>
      <w:r w:rsidR="00847001" w:rsidRPr="00182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 с детьми</w:t>
      </w:r>
      <w:r w:rsidR="00D80009" w:rsidRPr="00182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47001" w:rsidRPr="00182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ступени начального образования</w:t>
      </w:r>
      <w:r w:rsidR="00C07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В основу</w:t>
      </w:r>
      <w:r w:rsidR="00D80009" w:rsidRPr="00182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такой работы </w:t>
      </w:r>
      <w:r w:rsidR="00C07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я ставлю</w:t>
      </w:r>
      <w:r w:rsidR="00D80009" w:rsidRPr="00182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47001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847001" w:rsidRPr="003658FB" w:rsidRDefault="00847001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073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Индивидуальную </w:t>
      </w:r>
      <w:r w:rsidRPr="00182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работ</w:t>
      </w:r>
      <w:r w:rsidR="00C073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у, предусматривающую</w:t>
      </w:r>
      <w:r w:rsidRPr="00182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деятельность в двух аспектах</w:t>
      </w: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36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47001" w:rsidRPr="00182206" w:rsidRDefault="00847001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а) отдельные задания (подготовка разовых докладов, сообщений), оказание помощи младшим школьникам при подготовке докладов, устных сообщений, изготовление наглядных пособий;</w:t>
      </w:r>
      <w:r w:rsidR="00AD3D6F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073B4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исследовательские проекты</w:t>
      </w:r>
      <w:r w:rsidR="00AD3D6F" w:rsidRPr="001822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A255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</w:t>
      </w:r>
      <w:r w:rsidR="00AD3D6F" w:rsidRPr="001822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Откуда хлеб к нам в дом пришёл»</w:t>
      </w:r>
      <w:r w:rsidR="00C073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 «Наше здоровье»</w:t>
      </w:r>
      <w:r w:rsidR="00AD3D6F" w:rsidRPr="001822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Портнова Люба - 1 </w:t>
      </w:r>
      <w:proofErr w:type="spellStart"/>
      <w:r w:rsidR="00AD3D6F" w:rsidRPr="001822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кл</w:t>
      </w:r>
      <w:proofErr w:type="spellEnd"/>
      <w:r w:rsidR="00680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«Секреты вулканов» - Герасимова Д.-3 </w:t>
      </w:r>
      <w:proofErr w:type="spellStart"/>
      <w:r w:rsidR="00680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кл</w:t>
      </w:r>
      <w:proofErr w:type="spellEnd"/>
      <w:proofErr w:type="gramStart"/>
      <w:r w:rsidR="00AD3D6F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847001" w:rsidRPr="00182206" w:rsidRDefault="00847001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36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учащимися по отдельной программе (разработка тем научных исследований, ок</w:t>
      </w:r>
      <w:r w:rsidR="00C073B4">
        <w:rPr>
          <w:rFonts w:ascii="Times New Roman" w:eastAsia="Times New Roman" w:hAnsi="Times New Roman" w:cs="Times New Roman"/>
          <w:color w:val="000000"/>
          <w:sz w:val="28"/>
          <w:szCs w:val="28"/>
        </w:rPr>
        <w:t>азание консультационной помощи), которая проходит в течение всей начальной школы</w:t>
      </w:r>
    </w:p>
    <w:p w:rsidR="00847001" w:rsidRDefault="00DC7A9E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C7A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(слайд 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7001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47001" w:rsidRPr="00182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 Групповая форма</w:t>
      </w:r>
      <w:r w:rsidR="00847001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 (включает в себя работу над совместными исследовательскими проектами)</w:t>
      </w:r>
      <w:r w:rsidR="0001192F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2C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творческий групповой проект «Да здравствует театр!»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поект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«Виват олимпиада!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Подготовка к городскому конкурсу «Сочи-2014, призёры 2 и 3 степени Герасимова Д.,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Ходаковский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М.»»</w:t>
      </w:r>
      <w:r w:rsidR="0001192F" w:rsidRPr="001822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</w:t>
      </w:r>
      <w:r w:rsidR="00B82C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proofErr w:type="gramEnd"/>
    </w:p>
    <w:p w:rsidR="00DC7A9E" w:rsidRPr="00182206" w:rsidRDefault="00DC7A9E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(Слайд 8) </w:t>
      </w: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«Школа нового времени»</w:t>
      </w:r>
      <w:proofErr w:type="gramStart"/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.-</w:t>
      </w:r>
      <w:proofErr w:type="gramEnd"/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технология 4 класс (долгосрочный проект - изучение истории открытия первых школ И.Я.Яковлевым, сопоставление с современными школами - конструирование и изготовление макетов школ старого и нового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;</w:t>
      </w:r>
    </w:p>
    <w:p w:rsidR="00847001" w:rsidRPr="00182206" w:rsidRDefault="00DC7A9E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A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(Слайд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DC7A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7001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47001" w:rsidRPr="00182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 Массовые формы</w:t>
      </w:r>
      <w:r w:rsidR="00847001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7A9E" w:rsidRDefault="00847001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Сюда можно отнести встречи с интересными людьми, совместную подготовку с учителями предметных недель, школьных олимпиад, участие в научно-практических конференциях, походах.</w:t>
      </w:r>
      <w:r w:rsidR="0001192F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(исследователь. раб «</w:t>
      </w:r>
      <w:proofErr w:type="spellStart"/>
      <w:r w:rsidR="0001192F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Автокресло</w:t>
      </w:r>
      <w:proofErr w:type="spellEnd"/>
      <w:r w:rsidR="00D80009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роскошь или необходимость?</w:t>
      </w:r>
      <w:r w:rsidR="0001192F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встреча с сотрудниками ГИБДД, соцопрос на улицах города, в магазинах, изготовление с классом плакатов «Купи ребёнку </w:t>
      </w:r>
      <w:proofErr w:type="spellStart"/>
      <w:r w:rsidR="0001192F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автокресло</w:t>
      </w:r>
      <w:proofErr w:type="spellEnd"/>
      <w:r w:rsidR="0001192F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защита на </w:t>
      </w:r>
      <w:proofErr w:type="spellStart"/>
      <w:r w:rsidR="0001192F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</w:t>
      </w:r>
      <w:proofErr w:type="gramStart"/>
      <w:r w:rsidR="0001192F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 w:rsidR="0001192F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proofErr w:type="spellEnd"/>
      <w:r w:rsidR="0001192F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финалист</w:t>
      </w:r>
      <w:r w:rsidR="00D80009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764E27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»-2012г.,</w:t>
      </w:r>
      <w:r w:rsidR="00D80009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47001" w:rsidRDefault="00DC7A9E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C7A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(Слайд </w:t>
      </w:r>
      <w:r w:rsidR="003054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  <w:r w:rsidRPr="00DC7A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0009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</w:t>
      </w:r>
      <w:proofErr w:type="spellEnd"/>
      <w:r w:rsidR="00D80009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 «Птицы на кормушке» - призёр городской и республиканской НПК</w:t>
      </w:r>
      <w:r w:rsidR="00764E27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-2011г.,</w:t>
      </w:r>
      <w:r w:rsidR="00D80009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«Волшебство по имени электричество» - призёр</w:t>
      </w:r>
      <w:r w:rsidR="00764E27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</w:t>
      </w:r>
      <w:r w:rsidR="00D80009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764E27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победитель Республиканской</w:t>
      </w:r>
      <w:r w:rsidR="00D80009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Региональной </w:t>
      </w:r>
      <w:r w:rsidR="00764E27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НПК </w:t>
      </w:r>
      <w:r w:rsidR="003054E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64E27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2012</w:t>
      </w:r>
      <w:r w:rsidR="003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- 2013</w:t>
      </w:r>
      <w:r w:rsidR="00764E27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г., «Электромагнит» - финалист городской и республиканской НПК- 2012 г.</w:t>
      </w:r>
      <w:r w:rsidR="00D80009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«Мы в ответе за тех</w:t>
      </w:r>
      <w:r w:rsidR="00764E27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80009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кого приручили» - призёр районной НПК</w:t>
      </w:r>
      <w:r w:rsidR="0001192F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7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- 2010</w:t>
      </w:r>
      <w:r w:rsidR="00764E27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01192F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3054E3" w:rsidRDefault="003054E3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(Слайд11) исследовательский проект «Платье с историей» - призёр городской, финалист Республиканской и Региональной НПК – 2014 - 2015 г</w:t>
      </w:r>
    </w:p>
    <w:p w:rsidR="003054E3" w:rsidRDefault="003054E3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(Слайд12) исследовательские работы «Волшебные минералы»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обедитель школьной НПК,</w:t>
      </w:r>
      <w:r w:rsidRPr="00305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«Загадочная божья коровка»-  призёр школьной НПК, финалист городской и Региональной НПК, «Дактилоскопия. История одного отпечатка» - победитель школьного НПК, финалист городского и Регионального НПК – 2015 г</w:t>
      </w:r>
    </w:p>
    <w:p w:rsidR="00C1691E" w:rsidRPr="00182206" w:rsidRDefault="00C1691E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</w:t>
      </w:r>
      <w:r w:rsidRPr="00C169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Слайд13,14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результаты работы по организации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проекто-исследовательской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учащихся</w:t>
      </w:r>
    </w:p>
    <w:p w:rsidR="00847001" w:rsidRPr="00182206" w:rsidRDefault="00847001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47001" w:rsidRPr="00C1691E" w:rsidRDefault="00C1691E" w:rsidP="0018220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(Слайд15) </w:t>
      </w:r>
      <w:r w:rsidR="00CB61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Таким образом, </w:t>
      </w:r>
      <w:r w:rsidR="003054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грамотная работа педагога 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054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054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проектно- </w:t>
      </w:r>
      <w:r w:rsidR="00CB61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сследовательской работы</w:t>
      </w:r>
      <w:r w:rsidR="003054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учащих</w:t>
      </w:r>
      <w:r w:rsidR="00847001" w:rsidRPr="001822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ся</w:t>
      </w:r>
      <w:r w:rsidR="003054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054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позволяют </w:t>
      </w:r>
      <w:r w:rsidR="003054E3" w:rsidRPr="001043DE">
        <w:rPr>
          <w:rFonts w:ascii="Times New Roman" w:eastAsia="Times New Roman" w:hAnsi="Times New Roman" w:cs="Times New Roman"/>
          <w:b/>
          <w:sz w:val="28"/>
          <w:szCs w:val="28"/>
        </w:rPr>
        <w:t>добиться</w:t>
      </w:r>
      <w:r w:rsidRPr="001043DE">
        <w:rPr>
          <w:rFonts w:ascii="Times New Roman" w:eastAsia="Times New Roman" w:hAnsi="Times New Roman" w:cs="Times New Roman"/>
          <w:b/>
          <w:sz w:val="28"/>
          <w:szCs w:val="28"/>
        </w:rPr>
        <w:t xml:space="preserve"> высоких результатов и согласно требованиям ФГОС создать портер выпускника начальной школы</w:t>
      </w:r>
      <w:r w:rsidR="00847001" w:rsidRPr="001043D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14CC6" w:rsidRPr="00182206" w:rsidRDefault="00914CC6" w:rsidP="00914CC6">
      <w:pPr>
        <w:shd w:val="clear" w:color="auto" w:fill="F8F8F8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20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lastRenderedPageBreak/>
        <w:t xml:space="preserve">- формировать любознательную, активно и заинтересованно познающую мир личность, владеющую основами умения учиться, способную к организации собственной деятельности; </w:t>
      </w: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доброжелательную, умеющую слушать и слышать собеседника, обосновывать  свою позицию, высказывать свое мнение;</w:t>
      </w:r>
    </w:p>
    <w:p w:rsidR="00914CC6" w:rsidRPr="00182206" w:rsidRDefault="00847001" w:rsidP="00847001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воспитывают ответственное отношение к людям и окружающей среде, к своему здоровью, образованию, кругу общения,</w:t>
      </w:r>
      <w:r w:rsidR="00914CC6" w:rsidRPr="0018220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</w:p>
    <w:p w:rsidR="00CB6110" w:rsidRDefault="00847001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учат самостоятельно выбирать темы исследования, работать с источника</w:t>
      </w:r>
      <w:r w:rsidR="00CB61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1691E">
        <w:rPr>
          <w:rFonts w:ascii="Times New Roman" w:eastAsia="Times New Roman" w:hAnsi="Times New Roman" w:cs="Times New Roman"/>
          <w:color w:val="000000"/>
          <w:sz w:val="28"/>
          <w:szCs w:val="28"/>
        </w:rPr>
        <w:t>и информации по выбранной теме.</w:t>
      </w:r>
    </w:p>
    <w:p w:rsidR="00CB6110" w:rsidRDefault="00CB6110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7001" w:rsidRPr="00182206" w:rsidRDefault="00847001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proofErr w:type="gramStart"/>
      <w:r w:rsidR="00914CC6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Обобщая вышесказанное резюмируем</w:t>
      </w:r>
      <w:proofErr w:type="gramEnd"/>
      <w:r w:rsidR="00914CC6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47001" w:rsidRPr="00182206" w:rsidRDefault="00AD3D6F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Исследовательская </w:t>
      </w:r>
      <w:r w:rsidR="00847001" w:rsidRPr="00182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деятельност</w:t>
      </w:r>
      <w:r w:rsidRPr="00182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учащихся реализуется в несколько этапов:</w:t>
      </w:r>
    </w:p>
    <w:p w:rsidR="00847001" w:rsidRPr="00182206" w:rsidRDefault="00847001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Этап 1</w:t>
      </w:r>
    </w:p>
    <w:p w:rsidR="00847001" w:rsidRPr="00182206" w:rsidRDefault="00847001" w:rsidP="00AD3D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выявление способных детей, желающих заниматься исследовательской работой, </w:t>
      </w:r>
    </w:p>
    <w:p w:rsidR="00847001" w:rsidRPr="00182206" w:rsidRDefault="00847001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Этап 2</w:t>
      </w:r>
    </w:p>
    <w:p w:rsidR="00847001" w:rsidRPr="00182206" w:rsidRDefault="00847001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тем, постановка проблем, задач, определение научных результатов.</w:t>
      </w:r>
    </w:p>
    <w:p w:rsidR="00847001" w:rsidRPr="00182206" w:rsidRDefault="00847001" w:rsidP="006416DB">
      <w:pPr>
        <w:shd w:val="clear" w:color="auto" w:fill="FFFFFF"/>
        <w:tabs>
          <w:tab w:val="center" w:pos="5386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Этап 3</w:t>
      </w:r>
    </w:p>
    <w:p w:rsidR="00847001" w:rsidRPr="00182206" w:rsidRDefault="00847001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Индивидуальная работа научного руководителя с </w:t>
      </w:r>
      <w:proofErr w:type="gramStart"/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. Сбор материала, работа в архивах, музеях, библиотеках, лабораториях, мастерских; консультации научного руководителя.</w:t>
      </w:r>
    </w:p>
    <w:p w:rsidR="00847001" w:rsidRPr="00182206" w:rsidRDefault="00847001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Этап 4</w:t>
      </w:r>
    </w:p>
    <w:p w:rsidR="00847001" w:rsidRPr="00182206" w:rsidRDefault="00847001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Оформление </w:t>
      </w:r>
      <w:proofErr w:type="gramStart"/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  выполненных исследований, Рецензии научных руководителей.</w:t>
      </w:r>
    </w:p>
    <w:p w:rsidR="00847001" w:rsidRPr="00182206" w:rsidRDefault="00847001" w:rsidP="008470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Этап 5</w:t>
      </w:r>
    </w:p>
    <w:p w:rsidR="000B63F5" w:rsidRDefault="00847001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 исследовательской работы – это участие в ежегодных научно-исследовательских конференциях </w:t>
      </w:r>
      <w:proofErr w:type="gramStart"/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</w:t>
      </w:r>
      <w:r w:rsidR="00C16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И вашему вниманию </w:t>
      </w:r>
      <w:r w:rsidR="00914CC6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сейчас</w:t>
      </w:r>
      <w:r w:rsidR="00C16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хочу</w:t>
      </w:r>
      <w:r w:rsidR="00914CC6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представить работы</w:t>
      </w:r>
      <w:r w:rsidR="00182206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6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своих </w:t>
      </w:r>
      <w:r w:rsidR="00182206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 w:rsidR="00C1691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82206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6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победителей и </w:t>
      </w:r>
      <w:r w:rsidR="00182206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>призёров</w:t>
      </w:r>
      <w:r w:rsidR="00C16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школьных, районных, городских,</w:t>
      </w:r>
      <w:r w:rsidR="00182206" w:rsidRPr="0018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республиканских</w:t>
      </w:r>
      <w:r w:rsidR="00C16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региональных конференций.</w:t>
      </w:r>
    </w:p>
    <w:p w:rsidR="00DA323E" w:rsidRDefault="00DA323E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323E" w:rsidRPr="001043DE" w:rsidRDefault="001043DE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043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Выступление детей</w:t>
      </w:r>
    </w:p>
    <w:p w:rsidR="001043DE" w:rsidRDefault="001043DE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Ученики 1 класса:</w:t>
      </w:r>
    </w:p>
    <w:p w:rsidR="001043DE" w:rsidRDefault="001043DE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Данилова Лена – «Волшебный минералы» - победитель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НПК</w:t>
      </w:r>
    </w:p>
    <w:p w:rsidR="001043DE" w:rsidRDefault="001043DE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Савельева Катя – «Загадочная божья коровка» - призёр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финалист городской и региональной НПК</w:t>
      </w:r>
    </w:p>
    <w:p w:rsidR="001043DE" w:rsidRDefault="001043DE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Николаева Тоня – победитель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финалист городской и Региональной НПК</w:t>
      </w:r>
    </w:p>
    <w:p w:rsidR="001043DE" w:rsidRDefault="001043DE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Ученики 5 класса</w:t>
      </w:r>
    </w:p>
    <w:p w:rsidR="00DA323E" w:rsidRDefault="001043DE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Герасимова Даша – призёр,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городской, финалист Республиканской и Региональной НПК, </w:t>
      </w:r>
    </w:p>
    <w:p w:rsidR="001043DE" w:rsidRPr="001043DE" w:rsidRDefault="001043DE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Яковлев Артём – призёр</w:t>
      </w:r>
      <w:r w:rsidRPr="00104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победитель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Республиканских и Региональных НПК</w:t>
      </w:r>
    </w:p>
    <w:p w:rsidR="00DA323E" w:rsidRDefault="00DA323E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323E" w:rsidRDefault="00DA323E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323E" w:rsidRDefault="00DA323E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323E" w:rsidRDefault="00DA323E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323E" w:rsidRDefault="00DA323E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323E" w:rsidRDefault="00DA323E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323E" w:rsidRDefault="00DA323E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323E" w:rsidRDefault="00DA323E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323E" w:rsidRDefault="00DA323E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323E" w:rsidRDefault="00DA323E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323E" w:rsidRDefault="00DA323E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323E" w:rsidRDefault="00DA323E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323E" w:rsidRDefault="00DA323E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323E" w:rsidRDefault="00DA323E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323E" w:rsidRDefault="00DA323E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323E" w:rsidRDefault="00DA323E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323E" w:rsidRDefault="00DA323E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323E" w:rsidRDefault="00DA323E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2206" w:rsidRDefault="00182206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2206" w:rsidRDefault="00182206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2206" w:rsidRDefault="00182206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667500" cy="5076825"/>
            <wp:effectExtent l="19050" t="0" r="0" b="0"/>
            <wp:docPr id="1" name="Рисунок 1" descr="http://egorova-olga.ru/attachments/Image/FGOS/otlihia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orova-olga.ru/attachments/Image/FGOS/otlihia/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206" w:rsidRDefault="00182206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2206" w:rsidRDefault="00182206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040630" cy="3600450"/>
            <wp:effectExtent l="19050" t="0" r="7620" b="0"/>
            <wp:docPr id="7" name="Рисунок 7" descr="http://pangmousoh2.3dn.ru/doc2/portr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angmousoh2.3dn.ru/doc2/portre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317" cy="360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19725" cy="4056053"/>
            <wp:effectExtent l="19050" t="0" r="9525" b="0"/>
            <wp:docPr id="4" name="Рисунок 4" descr="http://ppt4web.ru/images/288/17034/310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pt4web.ru/images/288/17034/310/img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261" cy="405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206" w:rsidRDefault="00182206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2206" w:rsidRDefault="00182206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2206" w:rsidRPr="00182206" w:rsidRDefault="00182206" w:rsidP="0018220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753225" cy="5210175"/>
            <wp:effectExtent l="19050" t="0" r="9525" b="0"/>
            <wp:docPr id="10" name="Рисунок 10" descr="http://shcola9.do.am/FGOS/49729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cola9.do.am/FGOS/4972966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2206" w:rsidRPr="00182206" w:rsidSect="001822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73D"/>
    <w:multiLevelType w:val="multilevel"/>
    <w:tmpl w:val="4DD4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001"/>
    <w:rsid w:val="0001192F"/>
    <w:rsid w:val="0007276E"/>
    <w:rsid w:val="000917DC"/>
    <w:rsid w:val="00095496"/>
    <w:rsid w:val="000B63F5"/>
    <w:rsid w:val="000C172B"/>
    <w:rsid w:val="001004FA"/>
    <w:rsid w:val="001043DE"/>
    <w:rsid w:val="00182206"/>
    <w:rsid w:val="00192E4A"/>
    <w:rsid w:val="001B4126"/>
    <w:rsid w:val="00203233"/>
    <w:rsid w:val="0030257F"/>
    <w:rsid w:val="003054E3"/>
    <w:rsid w:val="003658FB"/>
    <w:rsid w:val="00367C8B"/>
    <w:rsid w:val="005426CD"/>
    <w:rsid w:val="005C50AA"/>
    <w:rsid w:val="006416DB"/>
    <w:rsid w:val="00680B87"/>
    <w:rsid w:val="006812AD"/>
    <w:rsid w:val="00745EC9"/>
    <w:rsid w:val="00756403"/>
    <w:rsid w:val="00764E27"/>
    <w:rsid w:val="007F6629"/>
    <w:rsid w:val="008163AB"/>
    <w:rsid w:val="00832501"/>
    <w:rsid w:val="00847001"/>
    <w:rsid w:val="00856591"/>
    <w:rsid w:val="008F1938"/>
    <w:rsid w:val="009049A6"/>
    <w:rsid w:val="00914CC6"/>
    <w:rsid w:val="00973F8B"/>
    <w:rsid w:val="00A255E1"/>
    <w:rsid w:val="00A623AB"/>
    <w:rsid w:val="00AD3D6F"/>
    <w:rsid w:val="00B068A8"/>
    <w:rsid w:val="00B82CDB"/>
    <w:rsid w:val="00C073B4"/>
    <w:rsid w:val="00C1691E"/>
    <w:rsid w:val="00CA4704"/>
    <w:rsid w:val="00CA6848"/>
    <w:rsid w:val="00CB6110"/>
    <w:rsid w:val="00CB6FC6"/>
    <w:rsid w:val="00D80009"/>
    <w:rsid w:val="00DA323E"/>
    <w:rsid w:val="00DC7A9E"/>
    <w:rsid w:val="00E06B15"/>
    <w:rsid w:val="00EB5B4C"/>
    <w:rsid w:val="00F21116"/>
    <w:rsid w:val="00F9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7001"/>
  </w:style>
  <w:style w:type="character" w:styleId="a4">
    <w:name w:val="Strong"/>
    <w:basedOn w:val="a0"/>
    <w:uiPriority w:val="22"/>
    <w:qFormat/>
    <w:rsid w:val="00847001"/>
    <w:rPr>
      <w:b/>
      <w:bCs/>
    </w:rPr>
  </w:style>
  <w:style w:type="character" w:styleId="a5">
    <w:name w:val="Emphasis"/>
    <w:basedOn w:val="a0"/>
    <w:uiPriority w:val="20"/>
    <w:qFormat/>
    <w:rsid w:val="0084700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82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6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cp:lastPrinted>2013-09-18T20:56:00Z</cp:lastPrinted>
  <dcterms:created xsi:type="dcterms:W3CDTF">2013-09-15T14:15:00Z</dcterms:created>
  <dcterms:modified xsi:type="dcterms:W3CDTF">2015-03-15T10:02:00Z</dcterms:modified>
</cp:coreProperties>
</file>