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8" w:rsidRPr="006F7F85" w:rsidRDefault="00B261E8" w:rsidP="00B261E8">
      <w:pPr>
        <w:pStyle w:val="aa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Муниципальное автономное </w:t>
      </w:r>
      <w:r w:rsidRPr="006F7F85">
        <w:rPr>
          <w:b/>
          <w:sz w:val="36"/>
          <w:szCs w:val="36"/>
        </w:rPr>
        <w:t xml:space="preserve"> общеобразовательное учреждение средняя общеобразовательная школа №24 </w:t>
      </w:r>
    </w:p>
    <w:p w:rsidR="00B261E8" w:rsidRPr="006F7F85" w:rsidRDefault="00B261E8" w:rsidP="00B261E8">
      <w:pPr>
        <w:pStyle w:val="aa"/>
        <w:rPr>
          <w:b/>
          <w:i/>
          <w:szCs w:val="28"/>
        </w:rPr>
      </w:pPr>
    </w:p>
    <w:p w:rsidR="00B261E8" w:rsidRPr="006F7F85" w:rsidRDefault="00B261E8" w:rsidP="00B261E8">
      <w:pPr>
        <w:pStyle w:val="aa"/>
        <w:jc w:val="center"/>
        <w:rPr>
          <w:b/>
          <w:i/>
          <w:szCs w:val="28"/>
        </w:rPr>
      </w:pPr>
    </w:p>
    <w:p w:rsidR="00B261E8" w:rsidRPr="00BE0D3A" w:rsidRDefault="00B261E8" w:rsidP="00B261E8">
      <w:pPr>
        <w:pStyle w:val="aa"/>
        <w:rPr>
          <w:b/>
          <w:i/>
        </w:rPr>
      </w:pPr>
      <w:r w:rsidRPr="00BE0D3A">
        <w:rPr>
          <w:b/>
        </w:rPr>
        <w:t xml:space="preserve">Рассмотрено на заседании                                                                            Согласовано </w:t>
      </w:r>
      <w:proofErr w:type="gramStart"/>
      <w:r w:rsidRPr="00BE0D3A">
        <w:rPr>
          <w:b/>
        </w:rPr>
        <w:t>с</w:t>
      </w:r>
      <w:proofErr w:type="gramEnd"/>
      <w:r w:rsidRPr="00BE0D3A">
        <w:rPr>
          <w:b/>
        </w:rPr>
        <w:t xml:space="preserve"> </w:t>
      </w:r>
      <w:proofErr w:type="gramStart"/>
      <w:r w:rsidRPr="00BE0D3A">
        <w:rPr>
          <w:b/>
        </w:rPr>
        <w:t>зам</w:t>
      </w:r>
      <w:proofErr w:type="gramEnd"/>
      <w:r w:rsidRPr="00BE0D3A">
        <w:rPr>
          <w:b/>
        </w:rPr>
        <w:t xml:space="preserve">. директора по УВР    </w:t>
      </w:r>
    </w:p>
    <w:p w:rsidR="00B261E8" w:rsidRPr="00BE0D3A" w:rsidRDefault="00B261E8" w:rsidP="00B261E8">
      <w:pPr>
        <w:pStyle w:val="aa"/>
        <w:rPr>
          <w:b/>
          <w:i/>
        </w:rPr>
      </w:pPr>
      <w:r w:rsidRPr="00BE0D3A">
        <w:rPr>
          <w:b/>
        </w:rPr>
        <w:t>м/</w:t>
      </w:r>
      <w:proofErr w:type="gramStart"/>
      <w:r w:rsidRPr="00BE0D3A">
        <w:rPr>
          <w:b/>
        </w:rPr>
        <w:t>о</w:t>
      </w:r>
      <w:proofErr w:type="gramEnd"/>
      <w:r w:rsidRPr="00BE0D3A">
        <w:rPr>
          <w:b/>
        </w:rPr>
        <w:t xml:space="preserve"> учителей начальных классов                                                               ___________________________________</w:t>
      </w:r>
    </w:p>
    <w:p w:rsidR="00B261E8" w:rsidRPr="00BE0D3A" w:rsidRDefault="00B261E8" w:rsidP="00B261E8">
      <w:pPr>
        <w:pStyle w:val="aa"/>
        <w:rPr>
          <w:b/>
          <w:i/>
        </w:rPr>
      </w:pPr>
      <w:r>
        <w:rPr>
          <w:b/>
        </w:rPr>
        <w:t>протокол № ___ то ________ 2014</w:t>
      </w:r>
      <w:r w:rsidRPr="00BE0D3A">
        <w:rPr>
          <w:b/>
        </w:rPr>
        <w:t xml:space="preserve"> г.</w:t>
      </w:r>
    </w:p>
    <w:p w:rsidR="00B261E8" w:rsidRPr="006F7F85" w:rsidRDefault="00B261E8" w:rsidP="00B261E8">
      <w:pPr>
        <w:pStyle w:val="aa"/>
        <w:rPr>
          <w:b/>
          <w:i/>
        </w:rPr>
      </w:pPr>
    </w:p>
    <w:p w:rsidR="00B261E8" w:rsidRPr="006F7F85" w:rsidRDefault="00B261E8" w:rsidP="00B261E8">
      <w:pPr>
        <w:pStyle w:val="aa"/>
        <w:rPr>
          <w:b/>
          <w:i/>
        </w:rPr>
      </w:pPr>
    </w:p>
    <w:p w:rsidR="00B261E8" w:rsidRPr="006F7F85" w:rsidRDefault="00B261E8" w:rsidP="00B261E8">
      <w:pPr>
        <w:pStyle w:val="aa"/>
        <w:spacing w:line="276" w:lineRule="auto"/>
        <w:jc w:val="center"/>
        <w:rPr>
          <w:b/>
          <w:i/>
          <w:sz w:val="44"/>
          <w:szCs w:val="44"/>
        </w:rPr>
      </w:pPr>
      <w:r w:rsidRPr="006F7F85">
        <w:rPr>
          <w:b/>
          <w:sz w:val="44"/>
          <w:szCs w:val="44"/>
        </w:rPr>
        <w:t xml:space="preserve">Календарно-тематическое планирование </w:t>
      </w:r>
    </w:p>
    <w:p w:rsidR="00B261E8" w:rsidRPr="006F7F85" w:rsidRDefault="00B261E8" w:rsidP="00B261E8">
      <w:pPr>
        <w:pStyle w:val="aa"/>
        <w:spacing w:line="276" w:lineRule="auto"/>
        <w:jc w:val="center"/>
        <w:rPr>
          <w:b/>
          <w:i/>
          <w:sz w:val="44"/>
          <w:szCs w:val="44"/>
        </w:rPr>
      </w:pPr>
      <w:r w:rsidRPr="006F7F85">
        <w:rPr>
          <w:b/>
          <w:sz w:val="44"/>
          <w:szCs w:val="44"/>
        </w:rPr>
        <w:t>по программе внеурочной деятельности</w:t>
      </w:r>
    </w:p>
    <w:p w:rsidR="00B261E8" w:rsidRPr="00B261E8" w:rsidRDefault="00B261E8" w:rsidP="00B261E8">
      <w:pPr>
        <w:pStyle w:val="aa"/>
        <w:spacing w:line="276" w:lineRule="auto"/>
        <w:jc w:val="center"/>
        <w:rPr>
          <w:b/>
          <w:i/>
          <w:sz w:val="44"/>
          <w:szCs w:val="44"/>
        </w:rPr>
      </w:pPr>
      <w:r w:rsidRPr="006F7F85">
        <w:rPr>
          <w:b/>
          <w:sz w:val="44"/>
          <w:szCs w:val="44"/>
        </w:rPr>
        <w:t>«Экология для младших школьников»</w:t>
      </w:r>
    </w:p>
    <w:p w:rsidR="00B261E8" w:rsidRPr="006F7F85" w:rsidRDefault="00B261E8" w:rsidP="00B261E8">
      <w:pPr>
        <w:pStyle w:val="aa"/>
        <w:spacing w:line="276" w:lineRule="auto"/>
        <w:jc w:val="center"/>
        <w:rPr>
          <w:b/>
          <w:i/>
          <w:szCs w:val="28"/>
        </w:rPr>
      </w:pPr>
      <w:r w:rsidRPr="006F7F85">
        <w:rPr>
          <w:b/>
          <w:szCs w:val="28"/>
        </w:rPr>
        <w:t xml:space="preserve">для  </w:t>
      </w:r>
      <w:r>
        <w:rPr>
          <w:b/>
          <w:sz w:val="40"/>
          <w:szCs w:val="40"/>
          <w:u w:val="single"/>
        </w:rPr>
        <w:t>4</w:t>
      </w:r>
      <w:r w:rsidRPr="006F7F85">
        <w:rPr>
          <w:b/>
          <w:szCs w:val="28"/>
        </w:rPr>
        <w:t xml:space="preserve">  класса </w:t>
      </w:r>
      <w:r w:rsidRPr="006F7F85">
        <w:rPr>
          <w:b/>
          <w:sz w:val="40"/>
          <w:szCs w:val="40"/>
          <w:u w:val="single"/>
        </w:rPr>
        <w:t>«Д»</w:t>
      </w:r>
    </w:p>
    <w:p w:rsidR="00B261E8" w:rsidRPr="006F7F85" w:rsidRDefault="00B261E8" w:rsidP="00B261E8">
      <w:pPr>
        <w:pStyle w:val="aa"/>
        <w:spacing w:line="276" w:lineRule="auto"/>
        <w:jc w:val="center"/>
        <w:rPr>
          <w:b/>
          <w:i/>
          <w:szCs w:val="28"/>
        </w:rPr>
      </w:pPr>
      <w:r>
        <w:rPr>
          <w:b/>
          <w:szCs w:val="28"/>
        </w:rPr>
        <w:t>на 2014 – 2015</w:t>
      </w:r>
      <w:r w:rsidRPr="006F7F85">
        <w:rPr>
          <w:b/>
          <w:szCs w:val="28"/>
        </w:rPr>
        <w:t xml:space="preserve"> учебный год</w:t>
      </w:r>
    </w:p>
    <w:p w:rsidR="00B261E8" w:rsidRPr="006F7F85" w:rsidRDefault="00B261E8" w:rsidP="00B261E8">
      <w:pPr>
        <w:pStyle w:val="aa"/>
        <w:spacing w:line="360" w:lineRule="auto"/>
        <w:rPr>
          <w:b/>
          <w:i/>
          <w:szCs w:val="28"/>
        </w:rPr>
      </w:pPr>
    </w:p>
    <w:p w:rsidR="00B261E8" w:rsidRPr="006F7F85" w:rsidRDefault="00B261E8" w:rsidP="00B261E8">
      <w:pPr>
        <w:pStyle w:val="aa"/>
        <w:spacing w:line="360" w:lineRule="auto"/>
        <w:jc w:val="right"/>
        <w:rPr>
          <w:b/>
          <w:i/>
          <w:szCs w:val="28"/>
        </w:rPr>
      </w:pPr>
      <w:r w:rsidRPr="006F7F85">
        <w:rPr>
          <w:b/>
          <w:szCs w:val="28"/>
        </w:rPr>
        <w:t>Составила</w:t>
      </w:r>
    </w:p>
    <w:p w:rsidR="00B261E8" w:rsidRPr="006F7F85" w:rsidRDefault="00B261E8" w:rsidP="00B261E8">
      <w:pPr>
        <w:pStyle w:val="aa"/>
        <w:spacing w:line="360" w:lineRule="auto"/>
        <w:jc w:val="right"/>
        <w:rPr>
          <w:b/>
          <w:i/>
          <w:szCs w:val="28"/>
        </w:rPr>
      </w:pPr>
      <w:r w:rsidRPr="006F7F85">
        <w:rPr>
          <w:b/>
          <w:szCs w:val="28"/>
        </w:rPr>
        <w:t xml:space="preserve">Паршина Т. П. </w:t>
      </w:r>
    </w:p>
    <w:p w:rsidR="00B261E8" w:rsidRPr="006F7F85" w:rsidRDefault="00B261E8" w:rsidP="00B261E8">
      <w:pPr>
        <w:pStyle w:val="aa"/>
        <w:spacing w:line="360" w:lineRule="auto"/>
        <w:rPr>
          <w:b/>
          <w:i/>
          <w:szCs w:val="28"/>
        </w:rPr>
      </w:pPr>
    </w:p>
    <w:p w:rsidR="00B261E8" w:rsidRPr="006F7F85" w:rsidRDefault="00B261E8" w:rsidP="00B261E8">
      <w:pPr>
        <w:pStyle w:val="aa"/>
        <w:spacing w:line="360" w:lineRule="auto"/>
        <w:jc w:val="center"/>
        <w:rPr>
          <w:b/>
          <w:i/>
          <w:szCs w:val="28"/>
        </w:rPr>
      </w:pPr>
      <w:r w:rsidRPr="006F7F85">
        <w:rPr>
          <w:b/>
          <w:szCs w:val="28"/>
        </w:rPr>
        <w:t>Тамбов</w:t>
      </w:r>
    </w:p>
    <w:p w:rsidR="00B261E8" w:rsidRDefault="00B261E8" w:rsidP="00B261E8">
      <w:pPr>
        <w:pStyle w:val="aa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2014</w:t>
      </w:r>
      <w:r w:rsidRPr="006F7F85">
        <w:rPr>
          <w:b/>
          <w:szCs w:val="28"/>
        </w:rPr>
        <w:t xml:space="preserve"> г.</w:t>
      </w:r>
    </w:p>
    <w:p w:rsidR="00B261E8" w:rsidRDefault="00B261E8" w:rsidP="00B261E8">
      <w:pPr>
        <w:pStyle w:val="a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Муниципальное автономное </w:t>
      </w:r>
      <w:r w:rsidRPr="006F7F85">
        <w:rPr>
          <w:b/>
          <w:sz w:val="36"/>
          <w:szCs w:val="36"/>
        </w:rPr>
        <w:t xml:space="preserve"> общеобразовательное учреждение средняя общеобразовательная школа №24</w:t>
      </w:r>
    </w:p>
    <w:p w:rsidR="00B261E8" w:rsidRPr="00B261E8" w:rsidRDefault="00B261E8" w:rsidP="00B261E8">
      <w:pPr>
        <w:pStyle w:val="aa"/>
        <w:jc w:val="center"/>
        <w:rPr>
          <w:b/>
          <w:i/>
          <w:sz w:val="36"/>
          <w:szCs w:val="36"/>
        </w:rPr>
      </w:pPr>
      <w:r w:rsidRPr="007E22FD">
        <w:rPr>
          <w:rFonts w:cs="Times New Roman"/>
        </w:rPr>
        <w:t xml:space="preserve">   </w:t>
      </w:r>
    </w:p>
    <w:p w:rsidR="00B261E8" w:rsidRPr="007E22FD" w:rsidRDefault="00B261E8" w:rsidP="00B261E8">
      <w:pPr>
        <w:spacing w:after="0" w:line="240" w:lineRule="auto"/>
        <w:jc w:val="center"/>
        <w:rPr>
          <w:rFonts w:cs="Times New Roman"/>
        </w:rPr>
      </w:pPr>
      <w:r w:rsidRPr="007E22FD">
        <w:rPr>
          <w:rFonts w:cs="Times New Roman"/>
        </w:rPr>
        <w:t xml:space="preserve">                                                                                                             Данная программа может</w:t>
      </w:r>
    </w:p>
    <w:p w:rsidR="00B261E8" w:rsidRPr="007E22FD" w:rsidRDefault="00B261E8" w:rsidP="00B261E8">
      <w:pPr>
        <w:spacing w:after="0" w:line="240" w:lineRule="auto"/>
        <w:jc w:val="center"/>
        <w:rPr>
          <w:rFonts w:cs="Times New Roman"/>
        </w:rPr>
      </w:pPr>
      <w:r w:rsidRPr="007E22FD">
        <w:rPr>
          <w:rFonts w:cs="Times New Roman"/>
        </w:rPr>
        <w:t xml:space="preserve">                                                                                                            быть </w:t>
      </w:r>
      <w:proofErr w:type="gramStart"/>
      <w:r w:rsidRPr="007E22FD">
        <w:rPr>
          <w:rFonts w:cs="Times New Roman"/>
        </w:rPr>
        <w:t>реализована</w:t>
      </w:r>
      <w:proofErr w:type="gramEnd"/>
      <w:r w:rsidRPr="007E22FD">
        <w:rPr>
          <w:rFonts w:cs="Times New Roman"/>
        </w:rPr>
        <w:t xml:space="preserve"> на базе</w:t>
      </w:r>
    </w:p>
    <w:p w:rsidR="00B261E8" w:rsidRPr="007E22FD" w:rsidRDefault="00B261E8" w:rsidP="00B261E8">
      <w:pPr>
        <w:spacing w:after="0" w:line="240" w:lineRule="auto"/>
        <w:jc w:val="center"/>
        <w:rPr>
          <w:rFonts w:cs="Times New Roman"/>
        </w:rPr>
      </w:pPr>
      <w:r w:rsidRPr="007E22FD">
        <w:rPr>
          <w:rFonts w:cs="Times New Roman"/>
        </w:rPr>
        <w:t xml:space="preserve">                                                                                                МАОУ СОШ №24</w:t>
      </w:r>
    </w:p>
    <w:p w:rsidR="00B261E8" w:rsidRPr="007E22FD" w:rsidRDefault="00B261E8" w:rsidP="00B261E8">
      <w:pPr>
        <w:spacing w:after="0" w:line="240" w:lineRule="auto"/>
        <w:jc w:val="center"/>
        <w:rPr>
          <w:rFonts w:cs="Times New Roman"/>
        </w:rPr>
      </w:pPr>
      <w:r w:rsidRPr="007E22FD">
        <w:rPr>
          <w:rFonts w:cs="Times New Roman"/>
        </w:rPr>
        <w:t xml:space="preserve">                                                                                             с 01.09.2013 года</w:t>
      </w:r>
    </w:p>
    <w:p w:rsidR="00B261E8" w:rsidRPr="007E22FD" w:rsidRDefault="00B261E8" w:rsidP="00B261E8">
      <w:pPr>
        <w:spacing w:after="0" w:line="240" w:lineRule="auto"/>
        <w:jc w:val="center"/>
        <w:rPr>
          <w:rFonts w:cs="Times New Roman"/>
        </w:rPr>
      </w:pPr>
      <w:r w:rsidRPr="007E22FD">
        <w:rPr>
          <w:rFonts w:cs="Times New Roman"/>
        </w:rPr>
        <w:t xml:space="preserve">                                                                                                             педагогом Паршиной Т. П. </w:t>
      </w:r>
    </w:p>
    <w:p w:rsidR="00B261E8" w:rsidRDefault="00B261E8" w:rsidP="00B261E8">
      <w:pPr>
        <w:jc w:val="right"/>
        <w:rPr>
          <w:rFonts w:cs="Times New Roman"/>
          <w:sz w:val="16"/>
          <w:szCs w:val="16"/>
        </w:rPr>
      </w:pPr>
    </w:p>
    <w:p w:rsidR="00B261E8" w:rsidRDefault="00B261E8" w:rsidP="00B261E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Программа</w:t>
      </w:r>
    </w:p>
    <w:p w:rsidR="00B261E8" w:rsidRDefault="00B261E8" w:rsidP="00B261E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дополнительного образования</w:t>
      </w:r>
    </w:p>
    <w:p w:rsidR="00B261E8" w:rsidRPr="005D318F" w:rsidRDefault="00B261E8" w:rsidP="00B261E8">
      <w:pPr>
        <w:spacing w:after="0" w:line="240" w:lineRule="auto"/>
        <w:jc w:val="center"/>
        <w:rPr>
          <w:rFonts w:cs="Times New Roman"/>
          <w:b/>
          <w:i/>
          <w:sz w:val="40"/>
          <w:szCs w:val="40"/>
        </w:rPr>
      </w:pPr>
      <w:r w:rsidRPr="005D318F">
        <w:rPr>
          <w:rFonts w:cs="Times New Roman"/>
          <w:b/>
          <w:i/>
          <w:sz w:val="40"/>
          <w:szCs w:val="40"/>
        </w:rPr>
        <w:t>«Экология для младших школьников»</w:t>
      </w:r>
    </w:p>
    <w:p w:rsidR="00B261E8" w:rsidRPr="00B261E8" w:rsidRDefault="00B261E8" w:rsidP="00B261E8">
      <w:pPr>
        <w:spacing w:after="0"/>
        <w:jc w:val="center"/>
        <w:rPr>
          <w:rFonts w:cs="Times New Roman"/>
          <w:b/>
        </w:rPr>
      </w:pPr>
      <w:r w:rsidRPr="007E22FD">
        <w:rPr>
          <w:rFonts w:cs="Times New Roman"/>
          <w:b/>
        </w:rPr>
        <w:t xml:space="preserve">для </w:t>
      </w:r>
      <w:proofErr w:type="gramStart"/>
      <w:r w:rsidRPr="007E22FD">
        <w:rPr>
          <w:rFonts w:cs="Times New Roman"/>
          <w:b/>
        </w:rPr>
        <w:t>обучающихся</w:t>
      </w:r>
      <w:proofErr w:type="gramEnd"/>
      <w:r w:rsidRPr="007E22FD">
        <w:rPr>
          <w:rFonts w:cs="Times New Roman"/>
          <w:b/>
        </w:rPr>
        <w:t xml:space="preserve"> младшего школьного возраста</w:t>
      </w:r>
    </w:p>
    <w:p w:rsidR="00B261E8" w:rsidRPr="00B261E8" w:rsidRDefault="00B261E8" w:rsidP="009F679F">
      <w:pPr>
        <w:jc w:val="center"/>
        <w:rPr>
          <w:rFonts w:cs="Times New Roman"/>
          <w:b/>
        </w:rPr>
      </w:pPr>
      <w:r w:rsidRPr="007E22FD">
        <w:rPr>
          <w:rFonts w:cs="Times New Roman"/>
          <w:b/>
        </w:rPr>
        <w:t>Срок реализации 2 года</w:t>
      </w:r>
    </w:p>
    <w:p w:rsidR="00B261E8" w:rsidRPr="005D318F" w:rsidRDefault="00B261E8" w:rsidP="00B261E8">
      <w:pPr>
        <w:spacing w:after="0" w:line="240" w:lineRule="auto"/>
        <w:jc w:val="right"/>
        <w:rPr>
          <w:rFonts w:cs="Times New Roman"/>
        </w:rPr>
      </w:pPr>
      <w:r w:rsidRPr="005D318F">
        <w:rPr>
          <w:rFonts w:cs="Times New Roman"/>
        </w:rPr>
        <w:t>Автор:</w:t>
      </w:r>
    </w:p>
    <w:p w:rsidR="00B261E8" w:rsidRPr="005D318F" w:rsidRDefault="00B261E8" w:rsidP="00B261E8">
      <w:pPr>
        <w:spacing w:after="0" w:line="240" w:lineRule="auto"/>
        <w:jc w:val="right"/>
        <w:rPr>
          <w:rFonts w:cs="Times New Roman"/>
        </w:rPr>
      </w:pPr>
      <w:r w:rsidRPr="005D318F">
        <w:rPr>
          <w:rFonts w:cs="Times New Roman"/>
        </w:rPr>
        <w:t>А. А. Плешаков</w:t>
      </w:r>
    </w:p>
    <w:p w:rsidR="00B261E8" w:rsidRDefault="00B261E8" w:rsidP="009F679F">
      <w:pPr>
        <w:spacing w:after="0"/>
        <w:jc w:val="right"/>
        <w:rPr>
          <w:rFonts w:cs="Times New Roman"/>
        </w:rPr>
      </w:pPr>
      <w:r w:rsidRPr="005D318F">
        <w:rPr>
          <w:rFonts w:cs="Times New Roman"/>
        </w:rPr>
        <w:t>Москва, «Дрофа». 200</w:t>
      </w:r>
      <w:r>
        <w:rPr>
          <w:rFonts w:cs="Times New Roman"/>
        </w:rPr>
        <w:t>0</w:t>
      </w:r>
      <w:r w:rsidRPr="005D318F">
        <w:rPr>
          <w:rFonts w:cs="Times New Roman"/>
        </w:rPr>
        <w:t xml:space="preserve"> год.</w:t>
      </w:r>
    </w:p>
    <w:p w:rsidR="009F679F" w:rsidRDefault="009F679F" w:rsidP="00B261E8">
      <w:pPr>
        <w:spacing w:after="0" w:line="240" w:lineRule="auto"/>
        <w:jc w:val="right"/>
        <w:rPr>
          <w:rFonts w:cs="Times New Roman"/>
        </w:rPr>
      </w:pPr>
    </w:p>
    <w:p w:rsidR="00B261E8" w:rsidRPr="005D318F" w:rsidRDefault="00B261E8" w:rsidP="00B261E8">
      <w:pPr>
        <w:spacing w:after="0" w:line="240" w:lineRule="auto"/>
        <w:jc w:val="right"/>
        <w:rPr>
          <w:rFonts w:cs="Times New Roman"/>
        </w:rPr>
      </w:pPr>
      <w:r w:rsidRPr="005D318F">
        <w:rPr>
          <w:rFonts w:cs="Times New Roman"/>
        </w:rPr>
        <w:t xml:space="preserve">Программу будет реализовывать </w:t>
      </w:r>
    </w:p>
    <w:p w:rsidR="00B261E8" w:rsidRDefault="00B261E8" w:rsidP="00B261E8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Паршина Т. П.</w:t>
      </w:r>
    </w:p>
    <w:p w:rsidR="00B261E8" w:rsidRDefault="00B261E8" w:rsidP="00B261E8">
      <w:pPr>
        <w:spacing w:after="0"/>
        <w:jc w:val="center"/>
        <w:rPr>
          <w:rFonts w:cs="Times New Roman"/>
          <w:b/>
        </w:rPr>
      </w:pPr>
    </w:p>
    <w:p w:rsidR="009F679F" w:rsidRPr="005D318F" w:rsidRDefault="009F679F" w:rsidP="009F679F">
      <w:pPr>
        <w:spacing w:after="0" w:line="240" w:lineRule="auto"/>
        <w:jc w:val="center"/>
        <w:rPr>
          <w:rFonts w:cs="Times New Roman"/>
          <w:b/>
        </w:rPr>
      </w:pPr>
      <w:r w:rsidRPr="005D318F">
        <w:rPr>
          <w:rFonts w:cs="Times New Roman"/>
          <w:b/>
        </w:rPr>
        <w:t>Тамбов</w:t>
      </w:r>
    </w:p>
    <w:p w:rsidR="009F679F" w:rsidRPr="005D318F" w:rsidRDefault="009F679F" w:rsidP="009F679F">
      <w:pPr>
        <w:spacing w:after="0" w:line="240" w:lineRule="auto"/>
        <w:jc w:val="center"/>
        <w:rPr>
          <w:rFonts w:cs="Times New Roman"/>
          <w:b/>
        </w:rPr>
      </w:pPr>
      <w:r w:rsidRPr="005D318F">
        <w:rPr>
          <w:rFonts w:cs="Times New Roman"/>
          <w:b/>
        </w:rPr>
        <w:t>2013 год</w:t>
      </w:r>
    </w:p>
    <w:p w:rsidR="00B261E8" w:rsidRDefault="00B261E8" w:rsidP="009F679F">
      <w:pPr>
        <w:spacing w:after="0"/>
        <w:jc w:val="center"/>
        <w:rPr>
          <w:rFonts w:cs="Times New Roman"/>
          <w:b/>
        </w:rPr>
      </w:pPr>
    </w:p>
    <w:p w:rsidR="00B261E8" w:rsidRDefault="00B261E8" w:rsidP="00CC0B90">
      <w:pPr>
        <w:rPr>
          <w:rFonts w:cs="Times New Roman"/>
          <w:b/>
        </w:rPr>
      </w:pPr>
    </w:p>
    <w:p w:rsidR="00CC0B90" w:rsidRPr="009F679F" w:rsidRDefault="00CC0B90" w:rsidP="00CC0B90">
      <w:pPr>
        <w:pStyle w:val="aa"/>
        <w:jc w:val="center"/>
        <w:rPr>
          <w:rFonts w:asciiTheme="majorHAnsi" w:hAnsiTheme="majorHAnsi"/>
          <w:b/>
          <w:sz w:val="32"/>
          <w:szCs w:val="32"/>
        </w:rPr>
      </w:pPr>
      <w:r w:rsidRPr="009F679F">
        <w:rPr>
          <w:rFonts w:asciiTheme="majorHAnsi" w:hAnsiTheme="majorHAnsi"/>
          <w:b/>
          <w:sz w:val="32"/>
          <w:szCs w:val="32"/>
        </w:rPr>
        <w:t>Пояснительная записка</w:t>
      </w:r>
    </w:p>
    <w:p w:rsidR="00CC0B90" w:rsidRPr="009F679F" w:rsidRDefault="00CC0B90" w:rsidP="00CC0B90">
      <w:pPr>
        <w:pStyle w:val="aa"/>
        <w:rPr>
          <w:rFonts w:asciiTheme="majorHAnsi" w:hAnsiTheme="majorHAnsi"/>
          <w:szCs w:val="28"/>
        </w:rPr>
      </w:pPr>
      <w:r w:rsidRPr="009F679F">
        <w:rPr>
          <w:rFonts w:asciiTheme="majorHAnsi" w:hAnsiTheme="majorHAnsi"/>
          <w:szCs w:val="28"/>
        </w:rPr>
        <w:br/>
        <w:t>Кружок «Экология   для младших школьников» разработана как дополнение к курсу природоведения в начальной школе. Он призван решать следующие задачи:</w:t>
      </w:r>
    </w:p>
    <w:p w:rsidR="00CC0B90" w:rsidRPr="009F679F" w:rsidRDefault="00CC0B90" w:rsidP="00CC0B90">
      <w:pPr>
        <w:pStyle w:val="aa"/>
        <w:numPr>
          <w:ilvl w:val="0"/>
          <w:numId w:val="1"/>
        </w:numPr>
        <w:rPr>
          <w:rFonts w:asciiTheme="majorHAnsi" w:hAnsiTheme="majorHAnsi"/>
          <w:szCs w:val="28"/>
        </w:rPr>
      </w:pPr>
      <w:r w:rsidRPr="009F679F">
        <w:rPr>
          <w:rFonts w:asciiTheme="majorHAnsi" w:hAnsiTheme="majorHAnsi"/>
          <w:szCs w:val="28"/>
        </w:rPr>
        <w:t xml:space="preserve">расширение энциклопедических представлений младших школьников; </w:t>
      </w:r>
    </w:p>
    <w:p w:rsidR="00CC0B90" w:rsidRPr="009F679F" w:rsidRDefault="00CC0B90" w:rsidP="00CC0B90">
      <w:pPr>
        <w:pStyle w:val="aa"/>
        <w:numPr>
          <w:ilvl w:val="0"/>
          <w:numId w:val="1"/>
        </w:numPr>
        <w:rPr>
          <w:rFonts w:asciiTheme="majorHAnsi" w:hAnsiTheme="majorHAnsi"/>
          <w:szCs w:val="28"/>
        </w:rPr>
      </w:pPr>
      <w:r w:rsidRPr="009F679F">
        <w:rPr>
          <w:rFonts w:asciiTheme="majorHAnsi" w:hAnsiTheme="majorHAnsi"/>
          <w:szCs w:val="28"/>
        </w:rPr>
        <w:t xml:space="preserve">углубление теоретических знаний учащихся в области экологии; </w:t>
      </w:r>
    </w:p>
    <w:p w:rsidR="00CC0B90" w:rsidRPr="009F679F" w:rsidRDefault="00CC0B90" w:rsidP="00CC0B90">
      <w:pPr>
        <w:pStyle w:val="aa"/>
        <w:numPr>
          <w:ilvl w:val="0"/>
          <w:numId w:val="1"/>
        </w:numPr>
        <w:rPr>
          <w:rFonts w:asciiTheme="majorHAnsi" w:hAnsiTheme="majorHAnsi"/>
          <w:szCs w:val="28"/>
        </w:rPr>
      </w:pPr>
      <w:r w:rsidRPr="009F679F">
        <w:rPr>
          <w:rFonts w:asciiTheme="majorHAnsi" w:hAnsiTheme="majorHAnsi"/>
          <w:szCs w:val="28"/>
        </w:rPr>
        <w:t xml:space="preserve">обеспечение более широкой и разнообразной практической деятельности учащихся по изучению и охране окружающей среды. </w:t>
      </w:r>
    </w:p>
    <w:p w:rsidR="00CC0B90" w:rsidRPr="009F679F" w:rsidRDefault="00CC0B90" w:rsidP="00CC0B90">
      <w:pPr>
        <w:pStyle w:val="aa"/>
        <w:rPr>
          <w:rFonts w:asciiTheme="majorHAnsi" w:hAnsiTheme="majorHAnsi"/>
          <w:b/>
          <w:szCs w:val="28"/>
        </w:rPr>
      </w:pPr>
      <w:r w:rsidRPr="009F679F">
        <w:rPr>
          <w:rFonts w:asciiTheme="majorHAnsi" w:hAnsiTheme="majorHAnsi"/>
          <w:szCs w:val="28"/>
        </w:rPr>
        <w:br/>
        <w:t>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младших школьников.</w:t>
      </w:r>
      <w:r w:rsidRPr="009F679F">
        <w:rPr>
          <w:rFonts w:asciiTheme="majorHAnsi" w:hAnsiTheme="majorHAnsi"/>
          <w:szCs w:val="28"/>
        </w:rPr>
        <w:br/>
      </w:r>
      <w:r w:rsidRPr="009F679F">
        <w:rPr>
          <w:rFonts w:asciiTheme="majorHAnsi" w:hAnsiTheme="majorHAnsi"/>
          <w:szCs w:val="28"/>
        </w:rPr>
        <w:br/>
        <w:t xml:space="preserve">Кружок предназначается для </w:t>
      </w:r>
      <w:r w:rsidR="009F679F">
        <w:rPr>
          <w:rFonts w:asciiTheme="majorHAnsi" w:hAnsiTheme="majorHAnsi"/>
          <w:szCs w:val="28"/>
        </w:rPr>
        <w:t xml:space="preserve">учащихся </w:t>
      </w:r>
      <w:r w:rsidRPr="009F679F">
        <w:rPr>
          <w:rFonts w:asciiTheme="majorHAnsi" w:hAnsiTheme="majorHAnsi"/>
          <w:szCs w:val="28"/>
        </w:rPr>
        <w:t>3</w:t>
      </w:r>
      <w:r w:rsidR="009F679F">
        <w:rPr>
          <w:rFonts w:asciiTheme="majorHAnsi" w:hAnsiTheme="majorHAnsi"/>
          <w:szCs w:val="28"/>
        </w:rPr>
        <w:t>-4 классов</w:t>
      </w:r>
      <w:r w:rsidRPr="009F679F">
        <w:rPr>
          <w:rFonts w:asciiTheme="majorHAnsi" w:hAnsiTheme="majorHAnsi"/>
          <w:szCs w:val="28"/>
        </w:rPr>
        <w:t xml:space="preserve"> четырёхлетней начальной школы и рассчитан на 34 занятия (1 час в неделю).</w:t>
      </w:r>
      <w:r w:rsidRPr="009F679F">
        <w:rPr>
          <w:rFonts w:asciiTheme="majorHAnsi" w:hAnsiTheme="majorHAnsi"/>
          <w:szCs w:val="28"/>
        </w:rPr>
        <w:br/>
      </w:r>
      <w:r w:rsidRPr="009F679F">
        <w:rPr>
          <w:rFonts w:asciiTheme="majorHAnsi" w:hAnsiTheme="majorHAnsi"/>
          <w:szCs w:val="28"/>
        </w:rPr>
        <w:br/>
        <w:t>В программе выделено 9 тем, названия которых даны в виде формулировок определённых познавательных, практических задач.</w:t>
      </w:r>
      <w:r w:rsidRPr="009F679F">
        <w:rPr>
          <w:rFonts w:asciiTheme="majorHAnsi" w:hAnsiTheme="majorHAnsi"/>
          <w:szCs w:val="28"/>
        </w:rPr>
        <w:br/>
        <w:t xml:space="preserve">Для каждой темы указано рекомендуемое количество часов. </w:t>
      </w:r>
      <w:r w:rsidRPr="009F679F">
        <w:rPr>
          <w:rFonts w:asciiTheme="majorHAnsi" w:hAnsiTheme="majorHAnsi"/>
          <w:szCs w:val="28"/>
        </w:rPr>
        <w:br/>
      </w:r>
      <w:r w:rsidRPr="009F679F">
        <w:rPr>
          <w:rFonts w:asciiTheme="majorHAnsi" w:hAnsiTheme="majorHAnsi"/>
          <w:szCs w:val="28"/>
        </w:rPr>
        <w:br/>
        <w:t xml:space="preserve">В курсе используются разнообразные методы и формы. Учащиеся ведут наблюдения за природой, выполняют практические работы, простейшие опыты. Проводятся дидактические игры. Эта деятельность дополняется раскрашиванием, рисованием, просмотром видеофрагментов, практической направленностью. Занятия могут проводиться не только в классе, но и на улице, в лесу, в парке, музее. </w:t>
      </w:r>
      <w:r w:rsidRPr="009F679F">
        <w:rPr>
          <w:rFonts w:asciiTheme="majorHAnsi" w:hAnsiTheme="majorHAnsi"/>
          <w:szCs w:val="28"/>
        </w:rPr>
        <w:br/>
      </w:r>
      <w:r w:rsidRPr="009F679F">
        <w:rPr>
          <w:rFonts w:asciiTheme="majorHAnsi" w:hAnsiTheme="majorHAnsi"/>
          <w:b/>
          <w:szCs w:val="28"/>
        </w:rPr>
        <w:t xml:space="preserve"> </w:t>
      </w:r>
    </w:p>
    <w:p w:rsidR="00B261E8" w:rsidRPr="009F679F" w:rsidRDefault="00B261E8" w:rsidP="00B261E8">
      <w:pPr>
        <w:jc w:val="center"/>
        <w:rPr>
          <w:rFonts w:asciiTheme="majorHAnsi" w:hAnsiTheme="majorHAnsi" w:cs="Times New Roman"/>
          <w:b/>
        </w:rPr>
      </w:pPr>
    </w:p>
    <w:p w:rsidR="009F679F" w:rsidRDefault="009F679F" w:rsidP="009F679F">
      <w:pPr>
        <w:jc w:val="center"/>
        <w:rPr>
          <w:rFonts w:cs="Times New Roman"/>
          <w:b/>
        </w:rPr>
      </w:pPr>
    </w:p>
    <w:p w:rsidR="009F679F" w:rsidRPr="00C17B85" w:rsidRDefault="009F679F" w:rsidP="002F1EDB">
      <w:pPr>
        <w:jc w:val="center"/>
        <w:rPr>
          <w:rFonts w:asciiTheme="majorHAnsi" w:hAnsiTheme="majorHAnsi" w:cs="Times New Roman"/>
          <w:b/>
          <w:szCs w:val="28"/>
        </w:rPr>
      </w:pPr>
      <w:r w:rsidRPr="0021767A">
        <w:rPr>
          <w:rFonts w:asciiTheme="majorHAnsi" w:eastAsia="Times New Roman" w:hAnsiTheme="majorHAnsi" w:cs="Arial"/>
          <w:b/>
          <w:szCs w:val="28"/>
          <w:lang w:eastAsia="ru-RU"/>
        </w:rPr>
        <w:t>Тематический план кружка</w:t>
      </w:r>
    </w:p>
    <w:tbl>
      <w:tblPr>
        <w:tblStyle w:val="af5"/>
        <w:tblW w:w="0" w:type="auto"/>
        <w:tblLook w:val="04A0"/>
      </w:tblPr>
      <w:tblGrid>
        <w:gridCol w:w="561"/>
        <w:gridCol w:w="4348"/>
        <w:gridCol w:w="7532"/>
        <w:gridCol w:w="1842"/>
      </w:tblGrid>
      <w:tr w:rsidR="00FF7343" w:rsidRPr="00C17B85" w:rsidTr="00FF7343">
        <w:tc>
          <w:tcPr>
            <w:tcW w:w="561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C17B85">
              <w:rPr>
                <w:rFonts w:asciiTheme="majorHAnsi" w:hAnsiTheme="majorHAnsi" w:cs="Times New Roman"/>
                <w:b/>
                <w:szCs w:val="28"/>
              </w:rPr>
              <w:t>№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C17B85">
              <w:rPr>
                <w:rFonts w:asciiTheme="majorHAnsi" w:hAnsiTheme="majorHAnsi" w:cs="Times New Roman"/>
                <w:b/>
                <w:szCs w:val="28"/>
              </w:rPr>
              <w:t>Наименование тем и разделов</w:t>
            </w:r>
          </w:p>
        </w:tc>
        <w:tc>
          <w:tcPr>
            <w:tcW w:w="7532" w:type="dxa"/>
          </w:tcPr>
          <w:p w:rsidR="00FF7343" w:rsidRPr="00FF7343" w:rsidRDefault="00FF7343" w:rsidP="00FF7343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 w:rsidRPr="00FF7343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FF7343" w:rsidRPr="00FF7343" w:rsidRDefault="00FF7343" w:rsidP="00FF7343">
            <w:pPr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FF7343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Дата</w:t>
            </w: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F1EDB" w:rsidRDefault="00FF7343" w:rsidP="002F1EDB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СЕНТЯБРЬ: «Я и природа».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C17B85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Планета Земля в опасности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Беседа с детьми. Знакомство с картой и глобусом. Изготовление самодельного глобуса.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C17B85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Человек и природа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Как человек охраняет природу.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C17B85">
              <w:rPr>
                <w:rFonts w:asciiTheme="majorHAnsi" w:hAnsiTheme="majorHAnsi" w:cs="Times New Roman"/>
                <w:b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Значение природы в жизни человека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Значение природы в жизни человека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C17B85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Взаимосвязи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Взаимодействие человека с природой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ОКТЯБРЬ: «Лес».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C17B85">
              <w:rPr>
                <w:rFonts w:asciiTheme="majorHAnsi" w:eastAsia="Times New Roman" w:hAnsiTheme="majorHAnsi" w:cs="Arial"/>
                <w:szCs w:val="28"/>
                <w:lang w:eastAsia="ru-RU"/>
              </w:rPr>
              <w:t xml:space="preserve"> </w:t>
            </w: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Живая и неживая природа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Взаимосвязь живой и неживой природы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Лесные растения ЯНАО. Красная книга - сигнал опасности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Беседа об охраняемых видах растений</w:t>
            </w:r>
            <w:r w:rsidRPr="00C17B85">
              <w:rPr>
                <w:rFonts w:asciiTheme="majorHAnsi" w:eastAsia="Times New Roman" w:hAnsiTheme="majorHAnsi" w:cs="Arial"/>
                <w:szCs w:val="28"/>
                <w:lang w:eastAsia="ru-RU"/>
              </w:rPr>
              <w:t xml:space="preserve">. </w:t>
            </w: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Составление красной книги ЯНАО.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Птицы нашего леса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Беседа «Что мы знаем о птицах наших лесов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Лес и человек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Значение леса, как части природы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rPr>
          <w:trHeight w:val="617"/>
        </w:trPr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lastRenderedPageBreak/>
              <w:t>НОЯБРЬ: «Воздух».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Понятие воздуха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Значение воздуха в нашей жизни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Свойства воздуха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Опыты с воздухом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Распространение семян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Влияние воздуха на распространение семян в природе.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Растения и чистота воздуха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Роль растений в поддержании чистоты воздуха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ДЕКАБРЬ: «Вода».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Свойства воды, состояние воды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Занятие – экспериментирование. «Вода, снег, пар».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Круговорот воды. Вода вокруг нас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Показать и рассказать детям о круговороте воды в окружающей среде.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Кто живет в воде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Роль воды в жизни растении и  водных животных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Использование воды человеком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Как человек использует воду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ЯНВАРЬ: «Животные».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Разнообразие животных ЯНАО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C17B85">
              <w:rPr>
                <w:rFonts w:asciiTheme="majorHAnsi" w:eastAsia="Times New Roman" w:hAnsiTheme="majorHAnsi" w:cs="Arial"/>
                <w:szCs w:val="28"/>
                <w:lang w:eastAsia="ru-RU"/>
              </w:rPr>
              <w:t>Ж</w:t>
            </w: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ивотные нашего края, их разнообразие.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C17B85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Питание животных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Питание домашних животных и диких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lastRenderedPageBreak/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Размножение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Как размножаются животные в природе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jc w:val="center"/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Мой край родной - заповедные места ЯНАО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Беседа об охраняемых видах животных нашего края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ФЕВРАЛЬ: «Солнце».</w:t>
            </w:r>
          </w:p>
          <w:p w:rsidR="00FF7343" w:rsidRPr="00C17B85" w:rsidRDefault="00FF7343" w:rsidP="002F1EDB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День и ночь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Понятие сутки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Свет в жизни растении</w:t>
            </w:r>
            <w:r w:rsidRPr="00C17B85">
              <w:rPr>
                <w:rFonts w:asciiTheme="majorHAnsi" w:eastAsia="Times New Roman" w:hAnsiTheme="majorHAnsi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 xml:space="preserve">Для чего </w:t>
            </w:r>
            <w:r w:rsidRPr="00C17B85">
              <w:rPr>
                <w:rFonts w:asciiTheme="majorHAnsi" w:eastAsia="Times New Roman" w:hAnsiTheme="majorHAnsi" w:cs="Arial"/>
                <w:szCs w:val="28"/>
                <w:lang w:eastAsia="ru-RU"/>
              </w:rPr>
              <w:t xml:space="preserve"> ну</w:t>
            </w: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жен свет растениям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Свет в жизни животных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Как животные используют свет в своей жизни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Солнце в жизни человека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Для чего человеку солнце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МАРТ: «Почва. Камни, песок, глина».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Обитатели почвы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Кто обитает в почве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Песок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Кто обитает в почве: Свойства песка. Опыты с песком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Глина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Свойства глины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Камни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Разнообразие камней в природе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АПРЕЛЬ: «Растения».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Виды растений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Разнообразие видов растений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Части растения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Из каких частей состоит растение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Развитие растений</w:t>
            </w:r>
          </w:p>
        </w:tc>
        <w:tc>
          <w:tcPr>
            <w:tcW w:w="753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Как растение растет и развивается.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C17B85">
              <w:rPr>
                <w:rFonts w:asciiTheme="majorHAnsi" w:hAnsiTheme="majorHAnsi" w:cs="Times New Roman"/>
                <w:b/>
                <w:szCs w:val="28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lastRenderedPageBreak/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Связь растений с насекомыми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Взаимосвязь растений и насекомых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1767A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F1EDB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МАЙ</w:t>
            </w:r>
            <w:r w:rsidRPr="0021767A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: «Правила поведения в природе».</w:t>
            </w:r>
          </w:p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  <w:tc>
          <w:tcPr>
            <w:tcW w:w="1842" w:type="dxa"/>
          </w:tcPr>
          <w:p w:rsidR="00FF7343" w:rsidRPr="002F1EDB" w:rsidRDefault="00FF7343" w:rsidP="002F1EDB">
            <w:pPr>
              <w:spacing w:before="100" w:beforeAutospacing="1" w:after="100" w:afterAutospacing="1" w:line="187" w:lineRule="atLeast"/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1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Древние люди и природа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Кто населял нашу природу в древности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2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Вымершие животные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Отчего и почему вымерли животные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3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Красные книги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Составляем красную книгу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561" w:type="dxa"/>
          </w:tcPr>
          <w:p w:rsidR="00FF7343" w:rsidRPr="00FF7343" w:rsidRDefault="00FF7343" w:rsidP="002F1EDB">
            <w:pPr>
              <w:rPr>
                <w:rFonts w:asciiTheme="majorHAnsi" w:hAnsiTheme="majorHAnsi" w:cs="Times New Roman"/>
                <w:szCs w:val="28"/>
              </w:rPr>
            </w:pPr>
            <w:r w:rsidRPr="00FF7343">
              <w:rPr>
                <w:rFonts w:asciiTheme="majorHAnsi" w:hAnsiTheme="majorHAnsi" w:cs="Times New Roman"/>
                <w:szCs w:val="28"/>
              </w:rPr>
              <w:t>4</w:t>
            </w:r>
          </w:p>
        </w:tc>
        <w:tc>
          <w:tcPr>
            <w:tcW w:w="4348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Закрепление полученных знаний</w:t>
            </w:r>
          </w:p>
        </w:tc>
        <w:tc>
          <w:tcPr>
            <w:tcW w:w="7532" w:type="dxa"/>
          </w:tcPr>
          <w:p w:rsidR="00FF7343" w:rsidRPr="00C17B85" w:rsidRDefault="00FF7343" w:rsidP="002F1EDB">
            <w:pPr>
              <w:rPr>
                <w:rFonts w:asciiTheme="majorHAnsi" w:hAnsiTheme="majorHAnsi" w:cs="Times New Roman"/>
                <w:b/>
                <w:szCs w:val="28"/>
              </w:rPr>
            </w:pPr>
            <w:r w:rsidRPr="0021767A">
              <w:rPr>
                <w:rFonts w:asciiTheme="majorHAnsi" w:eastAsia="Times New Roman" w:hAnsiTheme="majorHAnsi" w:cs="Arial"/>
                <w:szCs w:val="28"/>
                <w:lang w:eastAsia="ru-RU"/>
              </w:rPr>
              <w:t>Что мы узнали. Диагностика</w:t>
            </w:r>
          </w:p>
        </w:tc>
        <w:tc>
          <w:tcPr>
            <w:tcW w:w="1842" w:type="dxa"/>
          </w:tcPr>
          <w:p w:rsidR="00FF7343" w:rsidRPr="0021767A" w:rsidRDefault="00FF7343" w:rsidP="002F1EDB">
            <w:pPr>
              <w:rPr>
                <w:rFonts w:asciiTheme="majorHAnsi" w:eastAsia="Times New Roman" w:hAnsiTheme="majorHAnsi" w:cs="Arial"/>
                <w:szCs w:val="28"/>
                <w:lang w:eastAsia="ru-RU"/>
              </w:rPr>
            </w:pPr>
          </w:p>
        </w:tc>
      </w:tr>
      <w:tr w:rsidR="00FF7343" w:rsidRPr="00C17B85" w:rsidTr="00FF7343">
        <w:tc>
          <w:tcPr>
            <w:tcW w:w="12441" w:type="dxa"/>
            <w:gridSpan w:val="3"/>
          </w:tcPr>
          <w:p w:rsidR="00FF7343" w:rsidRPr="002F1EDB" w:rsidRDefault="00FF7343" w:rsidP="002F1EDB">
            <w:pPr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  <w:r w:rsidRPr="002F1EDB"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Повторение</w:t>
            </w:r>
            <w:r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 xml:space="preserve"> и закрепление </w:t>
            </w:r>
            <w:proofErr w:type="gramStart"/>
            <w:r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  <w:t xml:space="preserve"> – 1 час</w:t>
            </w:r>
          </w:p>
        </w:tc>
        <w:tc>
          <w:tcPr>
            <w:tcW w:w="1842" w:type="dxa"/>
          </w:tcPr>
          <w:p w:rsidR="00FF7343" w:rsidRPr="002F1EDB" w:rsidRDefault="00FF7343" w:rsidP="002F1EDB">
            <w:pPr>
              <w:jc w:val="center"/>
              <w:rPr>
                <w:rFonts w:asciiTheme="majorHAnsi" w:eastAsia="Times New Roman" w:hAnsiTheme="majorHAnsi" w:cs="Arial"/>
                <w:b/>
                <w:szCs w:val="28"/>
                <w:lang w:eastAsia="ru-RU"/>
              </w:rPr>
            </w:pPr>
          </w:p>
        </w:tc>
      </w:tr>
    </w:tbl>
    <w:p w:rsidR="00B261E8" w:rsidRPr="00C17B85" w:rsidRDefault="00FF7343" w:rsidP="00B261E8">
      <w:pPr>
        <w:jc w:val="center"/>
        <w:rPr>
          <w:rFonts w:asciiTheme="majorHAnsi" w:hAnsiTheme="majorHAnsi" w:cs="Times New Roman"/>
          <w:b/>
          <w:szCs w:val="28"/>
        </w:rPr>
      </w:pPr>
      <w:r>
        <w:rPr>
          <w:rFonts w:asciiTheme="majorHAnsi" w:hAnsiTheme="majorHAnsi" w:cs="Times New Roman"/>
          <w:b/>
          <w:szCs w:val="28"/>
        </w:rPr>
        <w:t>Всего за год – 37 часов</w:t>
      </w:r>
    </w:p>
    <w:p w:rsidR="00C17B85" w:rsidRPr="00C17B85" w:rsidRDefault="00C17B85" w:rsidP="00B261E8">
      <w:pPr>
        <w:jc w:val="center"/>
        <w:rPr>
          <w:rFonts w:asciiTheme="majorHAnsi" w:hAnsiTheme="majorHAnsi" w:cs="Times New Roman"/>
          <w:b/>
          <w:szCs w:val="28"/>
        </w:rPr>
      </w:pPr>
    </w:p>
    <w:tbl>
      <w:tblPr>
        <w:tblW w:w="8904" w:type="dxa"/>
        <w:tblCellSpacing w:w="15" w:type="dxa"/>
        <w:tblInd w:w="-39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904"/>
      </w:tblGrid>
      <w:tr w:rsidR="00C17B85" w:rsidRPr="0021767A" w:rsidTr="0037582B">
        <w:trPr>
          <w:tblCellSpacing w:w="15" w:type="dxa"/>
        </w:trPr>
        <w:tc>
          <w:tcPr>
            <w:tcW w:w="8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EDB" w:rsidRDefault="002F1EDB" w:rsidP="002F1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b/>
                <w:szCs w:val="28"/>
                <w:lang w:eastAsia="ru-RU"/>
              </w:rPr>
              <w:t>Планируемый результат:</w:t>
            </w:r>
          </w:p>
          <w:p w:rsidR="002F1EDB" w:rsidRPr="0021767A" w:rsidRDefault="002F1EDB" w:rsidP="002F1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</w:p>
          <w:p w:rsidR="002F1EDB" w:rsidRPr="0021767A" w:rsidRDefault="002F1EDB" w:rsidP="002F1EDB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szCs w:val="28"/>
                <w:lang w:eastAsia="ru-RU"/>
              </w:rPr>
              <w:t>· Расширение и уточнение знани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 xml:space="preserve">й детей о природе, о растениях,  </w:t>
            </w:r>
            <w:r w:rsidRPr="0021767A">
              <w:rPr>
                <w:rFonts w:ascii="Arial" w:eastAsia="Times New Roman" w:hAnsi="Arial" w:cs="Arial"/>
                <w:szCs w:val="28"/>
                <w:lang w:eastAsia="ru-RU"/>
              </w:rPr>
              <w:t>животных, насекомых, птицах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>;</w:t>
            </w:r>
          </w:p>
          <w:p w:rsidR="002F1EDB" w:rsidRPr="0021767A" w:rsidRDefault="002F1EDB" w:rsidP="002F1EDB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szCs w:val="28"/>
                <w:lang w:eastAsia="ru-RU"/>
              </w:rPr>
              <w:t>· Обогащение экологическ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>их пространств в детском саду;</w:t>
            </w:r>
          </w:p>
          <w:p w:rsidR="002F1EDB" w:rsidRPr="0021767A" w:rsidRDefault="002F1EDB" w:rsidP="002F1EDB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szCs w:val="28"/>
                <w:lang w:eastAsia="ru-RU"/>
              </w:rPr>
              <w:t>· Составление экол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>огических «маршрутов в природу»;</w:t>
            </w:r>
          </w:p>
          <w:p w:rsidR="002F1EDB" w:rsidRPr="0021767A" w:rsidRDefault="002F1EDB" w:rsidP="002F1EDB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szCs w:val="28"/>
                <w:lang w:eastAsia="ru-RU"/>
              </w:rPr>
              <w:t>· Закрепить знания о природе  и экологии ЯНАО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>.</w:t>
            </w:r>
          </w:p>
          <w:p w:rsidR="002F1EDB" w:rsidRDefault="002F1EDB" w:rsidP="002F1EDB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  <w:p w:rsidR="002F1EDB" w:rsidRDefault="002F1EDB" w:rsidP="002F1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21767A">
              <w:rPr>
                <w:rFonts w:ascii="Arial" w:eastAsia="Times New Roman" w:hAnsi="Arial" w:cs="Arial"/>
                <w:b/>
                <w:szCs w:val="28"/>
                <w:lang w:eastAsia="ru-RU"/>
              </w:rPr>
              <w:t>Литература:</w:t>
            </w:r>
          </w:p>
          <w:p w:rsidR="002F1EDB" w:rsidRPr="0021767A" w:rsidRDefault="002F1EDB" w:rsidP="002F1E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С.Н. Николаева «Юный эколог» - М. Мозаика-синтез, 2010.</w:t>
            </w: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С.Н. Николаева «Экологическое воспитание дошкольников-</w:t>
            </w: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lastRenderedPageBreak/>
              <w:t>1998</w:t>
            </w: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Л.П. </w:t>
            </w:r>
            <w:proofErr w:type="spellStart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Молодова</w:t>
            </w:r>
            <w:proofErr w:type="spellEnd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 « Игровые экологические занятия с детьми» - Минск, «</w:t>
            </w:r>
            <w:proofErr w:type="spellStart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Асвар</w:t>
            </w:r>
            <w:proofErr w:type="spellEnd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», 2001.</w:t>
            </w: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Л.П. </w:t>
            </w:r>
            <w:proofErr w:type="spellStart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Молодова</w:t>
            </w:r>
            <w:proofErr w:type="spellEnd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 « Экологические праздники с детьми» - Минск, «</w:t>
            </w:r>
            <w:proofErr w:type="spellStart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Асвар</w:t>
            </w:r>
            <w:proofErr w:type="spellEnd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», 2001.</w:t>
            </w: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Н.А. Рыжова « Не просто сказки» - М. « </w:t>
            </w:r>
            <w:proofErr w:type="spellStart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Линка</w:t>
            </w:r>
            <w:proofErr w:type="spellEnd"/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 xml:space="preserve"> – пресс», 2002.</w:t>
            </w:r>
          </w:p>
          <w:p w:rsidR="002F1EDB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Т.М.Бондаренко «Экологические занятия с детьми 6-7 лет-Воронеж. «Учитель»,2002.</w:t>
            </w:r>
          </w:p>
          <w:p w:rsidR="0021767A" w:rsidRPr="002F1EDB" w:rsidRDefault="002F1EDB" w:rsidP="002F1ED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2F1EDB">
              <w:rPr>
                <w:rFonts w:ascii="Arial" w:eastAsia="Times New Roman" w:hAnsi="Arial" w:cs="Arial"/>
                <w:szCs w:val="28"/>
                <w:lang w:eastAsia="ru-RU"/>
              </w:rPr>
              <w:t>Интернет ресурсы</w:t>
            </w:r>
          </w:p>
        </w:tc>
      </w:tr>
    </w:tbl>
    <w:p w:rsidR="00B261E8" w:rsidRPr="006F7F85" w:rsidRDefault="002F1EDB" w:rsidP="002F1EDB">
      <w:pPr>
        <w:pStyle w:val="aa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 </w:t>
      </w:r>
    </w:p>
    <w:p w:rsidR="00256AE0" w:rsidRDefault="00256AE0" w:rsidP="002F1EDB">
      <w:pPr>
        <w:spacing w:after="0" w:line="240" w:lineRule="auto"/>
      </w:pPr>
    </w:p>
    <w:sectPr w:rsidR="00256AE0" w:rsidSect="00B261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279"/>
    <w:multiLevelType w:val="hybridMultilevel"/>
    <w:tmpl w:val="094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F39B1"/>
    <w:multiLevelType w:val="hybridMultilevel"/>
    <w:tmpl w:val="F18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72AE"/>
    <w:multiLevelType w:val="hybridMultilevel"/>
    <w:tmpl w:val="7D0A76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C052E2"/>
    <w:multiLevelType w:val="hybridMultilevel"/>
    <w:tmpl w:val="FC5E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008F4"/>
    <w:multiLevelType w:val="hybridMultilevel"/>
    <w:tmpl w:val="0C0E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61E8"/>
    <w:rsid w:val="00053E23"/>
    <w:rsid w:val="000F1A7F"/>
    <w:rsid w:val="00100A5C"/>
    <w:rsid w:val="00163818"/>
    <w:rsid w:val="00256AE0"/>
    <w:rsid w:val="002F1EDB"/>
    <w:rsid w:val="003B68D2"/>
    <w:rsid w:val="004B2DB2"/>
    <w:rsid w:val="006C330A"/>
    <w:rsid w:val="00787F7C"/>
    <w:rsid w:val="007925D9"/>
    <w:rsid w:val="00855F3A"/>
    <w:rsid w:val="00864DCA"/>
    <w:rsid w:val="009F679F"/>
    <w:rsid w:val="00A11D11"/>
    <w:rsid w:val="00AB612C"/>
    <w:rsid w:val="00B261E8"/>
    <w:rsid w:val="00C01E3D"/>
    <w:rsid w:val="00C17B85"/>
    <w:rsid w:val="00CC0B90"/>
    <w:rsid w:val="00CF392F"/>
    <w:rsid w:val="00D21666"/>
    <w:rsid w:val="00EB279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A"/>
    <w:pPr>
      <w:spacing w:line="276" w:lineRule="auto"/>
    </w:pPr>
    <w:rPr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33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33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3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6C330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0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3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semiHidden/>
    <w:rsid w:val="006C3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33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3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33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330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3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33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6C33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rsid w:val="006C33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330A"/>
    <w:rPr>
      <w:b/>
      <w:bCs/>
      <w:spacing w:val="0"/>
    </w:rPr>
  </w:style>
  <w:style w:type="character" w:styleId="a9">
    <w:name w:val="Emphasis"/>
    <w:qFormat/>
    <w:rsid w:val="006C33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C330A"/>
    <w:pPr>
      <w:spacing w:after="0" w:line="240" w:lineRule="auto"/>
    </w:pPr>
  </w:style>
  <w:style w:type="paragraph" w:styleId="ac">
    <w:name w:val="List Paragraph"/>
    <w:basedOn w:val="a"/>
    <w:qFormat/>
    <w:rsid w:val="006C33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330A"/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330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33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C33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33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33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330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330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33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330A"/>
    <w:pPr>
      <w:outlineLvl w:val="9"/>
    </w:pPr>
    <w:rPr>
      <w:i w:val="0"/>
      <w:iCs w:val="0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6C330A"/>
    <w:rPr>
      <w:sz w:val="28"/>
      <w:lang w:val="ru-RU" w:bidi="ar-SA"/>
    </w:rPr>
  </w:style>
  <w:style w:type="table" w:styleId="af5">
    <w:name w:val="Table Grid"/>
    <w:basedOn w:val="a1"/>
    <w:uiPriority w:val="59"/>
    <w:rsid w:val="009F6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2014-09-02T20:02:00Z</cp:lastPrinted>
  <dcterms:created xsi:type="dcterms:W3CDTF">2014-09-02T18:41:00Z</dcterms:created>
  <dcterms:modified xsi:type="dcterms:W3CDTF">2014-09-02T20:03:00Z</dcterms:modified>
</cp:coreProperties>
</file>