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7C" w:rsidRPr="0054447E" w:rsidRDefault="0022087C" w:rsidP="00F31A20">
      <w:pPr>
        <w:spacing w:after="0" w:line="240" w:lineRule="auto"/>
        <w:ind w:left="567" w:right="567" w:firstLine="567"/>
        <w:jc w:val="right"/>
        <w:rPr>
          <w:rFonts w:eastAsia="Times New Roman" w:cstheme="minorHAnsi"/>
          <w:b/>
          <w:i/>
          <w:sz w:val="24"/>
          <w:szCs w:val="24"/>
          <w:lang w:eastAsia="ru-RU"/>
        </w:rPr>
      </w:pPr>
      <w:r w:rsidRPr="0054447E">
        <w:rPr>
          <w:rFonts w:eastAsia="Times New Roman" w:cstheme="minorHAnsi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-268605</wp:posOffset>
            </wp:positionV>
            <wp:extent cx="1634490" cy="1565910"/>
            <wp:effectExtent l="19050" t="0" r="3810" b="0"/>
            <wp:wrapTight wrapText="bothSides">
              <wp:wrapPolygon edited="0">
                <wp:start x="-252" y="0"/>
                <wp:lineTo x="-252" y="21285"/>
                <wp:lineTo x="21650" y="21285"/>
                <wp:lineTo x="21650" y="0"/>
                <wp:lineTo x="-252" y="0"/>
              </wp:wrapPolygon>
            </wp:wrapTight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56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4447E">
        <w:rPr>
          <w:rFonts w:eastAsia="Times New Roman" w:cstheme="minorHAnsi"/>
          <w:b/>
          <w:i/>
          <w:sz w:val="24"/>
          <w:szCs w:val="24"/>
          <w:lang w:eastAsia="ru-RU"/>
        </w:rPr>
        <w:t>Тимошкина Надежда Ивановна</w:t>
      </w:r>
    </w:p>
    <w:p w:rsidR="0022087C" w:rsidRPr="0054447E" w:rsidRDefault="00C52C62" w:rsidP="00F31A20">
      <w:pPr>
        <w:spacing w:after="0" w:line="240" w:lineRule="auto"/>
        <w:ind w:left="567" w:right="567" w:firstLine="567"/>
        <w:jc w:val="right"/>
        <w:rPr>
          <w:rFonts w:eastAsia="Times New Roman" w:cstheme="minorHAnsi"/>
          <w:b/>
          <w:i/>
          <w:sz w:val="24"/>
          <w:szCs w:val="24"/>
          <w:lang w:eastAsia="ru-RU"/>
        </w:rPr>
      </w:pPr>
      <w:hyperlink r:id="rId10" w:history="1">
        <w:r w:rsidR="0022087C" w:rsidRPr="0054447E">
          <w:rPr>
            <w:rStyle w:val="ac"/>
            <w:rFonts w:eastAsia="Times New Roman" w:cstheme="minorHAnsi"/>
            <w:b/>
            <w:i/>
            <w:sz w:val="24"/>
            <w:szCs w:val="24"/>
            <w:lang w:val="en-US" w:eastAsia="ru-RU"/>
          </w:rPr>
          <w:t>baduxa</w:t>
        </w:r>
        <w:r w:rsidR="0022087C" w:rsidRPr="0054447E">
          <w:rPr>
            <w:rStyle w:val="ac"/>
            <w:rFonts w:eastAsia="Times New Roman" w:cstheme="minorHAnsi"/>
            <w:b/>
            <w:i/>
            <w:sz w:val="24"/>
            <w:szCs w:val="24"/>
            <w:lang w:eastAsia="ru-RU"/>
          </w:rPr>
          <w:t>@</w:t>
        </w:r>
        <w:r w:rsidR="0022087C" w:rsidRPr="0054447E">
          <w:rPr>
            <w:rStyle w:val="ac"/>
            <w:rFonts w:eastAsia="Times New Roman" w:cstheme="minorHAnsi"/>
            <w:b/>
            <w:i/>
            <w:sz w:val="24"/>
            <w:szCs w:val="24"/>
            <w:lang w:val="en-US" w:eastAsia="ru-RU"/>
          </w:rPr>
          <w:t>mail</w:t>
        </w:r>
        <w:r w:rsidR="0022087C" w:rsidRPr="0054447E">
          <w:rPr>
            <w:rStyle w:val="ac"/>
            <w:rFonts w:eastAsia="Times New Roman" w:cstheme="minorHAnsi"/>
            <w:b/>
            <w:i/>
            <w:sz w:val="24"/>
            <w:szCs w:val="24"/>
            <w:lang w:eastAsia="ru-RU"/>
          </w:rPr>
          <w:t>.</w:t>
        </w:r>
        <w:proofErr w:type="spellStart"/>
        <w:r w:rsidR="0022087C" w:rsidRPr="0054447E">
          <w:rPr>
            <w:rStyle w:val="ac"/>
            <w:rFonts w:eastAsia="Times New Roman" w:cstheme="minorHAnsi"/>
            <w:b/>
            <w:i/>
            <w:sz w:val="24"/>
            <w:szCs w:val="24"/>
            <w:lang w:val="en-US" w:eastAsia="ru-RU"/>
          </w:rPr>
          <w:t>ru</w:t>
        </w:r>
        <w:proofErr w:type="spellEnd"/>
      </w:hyperlink>
    </w:p>
    <w:p w:rsidR="0022087C" w:rsidRPr="0054447E" w:rsidRDefault="0022087C" w:rsidP="00F31A20">
      <w:pPr>
        <w:spacing w:after="0" w:line="240" w:lineRule="auto"/>
        <w:ind w:left="567" w:right="567" w:firstLine="567"/>
        <w:jc w:val="right"/>
        <w:rPr>
          <w:rFonts w:eastAsia="Times New Roman" w:cstheme="minorHAnsi"/>
          <w:b/>
          <w:i/>
          <w:sz w:val="24"/>
          <w:szCs w:val="24"/>
          <w:lang w:eastAsia="ru-RU"/>
        </w:rPr>
      </w:pPr>
      <w:r w:rsidRPr="0054447E">
        <w:rPr>
          <w:rFonts w:eastAsia="Times New Roman" w:cstheme="minorHAnsi"/>
          <w:b/>
          <w:i/>
          <w:sz w:val="24"/>
          <w:szCs w:val="24"/>
          <w:lang w:eastAsia="ru-RU"/>
        </w:rPr>
        <w:t>89277973604</w:t>
      </w:r>
    </w:p>
    <w:p w:rsidR="0022087C" w:rsidRPr="0054447E" w:rsidRDefault="0022087C" w:rsidP="00F31A20">
      <w:pPr>
        <w:spacing w:after="0" w:line="240" w:lineRule="auto"/>
        <w:ind w:left="567" w:right="567" w:firstLine="567"/>
        <w:jc w:val="right"/>
        <w:rPr>
          <w:rFonts w:eastAsia="Times New Roman" w:cstheme="minorHAnsi"/>
          <w:b/>
          <w:i/>
          <w:sz w:val="24"/>
          <w:szCs w:val="24"/>
          <w:lang w:eastAsia="ru-RU"/>
        </w:rPr>
      </w:pPr>
      <w:r w:rsidRPr="0054447E">
        <w:rPr>
          <w:rFonts w:eastAsia="Times New Roman" w:cstheme="minorHAnsi"/>
          <w:b/>
          <w:i/>
          <w:sz w:val="24"/>
          <w:szCs w:val="24"/>
          <w:lang w:eastAsia="ru-RU"/>
        </w:rPr>
        <w:t>МБУ школа № 32</w:t>
      </w:r>
    </w:p>
    <w:p w:rsidR="0022087C" w:rsidRPr="0054447E" w:rsidRDefault="0022087C" w:rsidP="00F31A20">
      <w:pPr>
        <w:spacing w:after="0" w:line="240" w:lineRule="auto"/>
        <w:ind w:left="567" w:right="567" w:firstLine="567"/>
        <w:jc w:val="right"/>
        <w:rPr>
          <w:rFonts w:eastAsia="Times New Roman" w:cstheme="minorHAnsi"/>
          <w:b/>
          <w:i/>
          <w:sz w:val="24"/>
          <w:szCs w:val="24"/>
          <w:lang w:eastAsia="ru-RU"/>
        </w:rPr>
      </w:pPr>
      <w:r w:rsidRPr="0054447E">
        <w:rPr>
          <w:rFonts w:eastAsia="Times New Roman" w:cstheme="minorHAnsi"/>
          <w:b/>
          <w:i/>
          <w:sz w:val="24"/>
          <w:szCs w:val="24"/>
          <w:lang w:eastAsia="ru-RU"/>
        </w:rPr>
        <w:t>учитель начальных классов высшей категории</w:t>
      </w:r>
    </w:p>
    <w:p w:rsidR="0022087C" w:rsidRPr="0054447E" w:rsidRDefault="0022087C" w:rsidP="00F31A20">
      <w:pPr>
        <w:spacing w:after="0" w:line="240" w:lineRule="auto"/>
        <w:ind w:left="567" w:right="567" w:firstLine="567"/>
        <w:jc w:val="right"/>
        <w:rPr>
          <w:rFonts w:eastAsia="Times New Roman" w:cstheme="minorHAnsi"/>
          <w:b/>
          <w:i/>
          <w:sz w:val="24"/>
          <w:szCs w:val="24"/>
          <w:lang w:eastAsia="ru-RU"/>
        </w:rPr>
      </w:pPr>
      <w:r w:rsidRPr="0054447E">
        <w:rPr>
          <w:rFonts w:eastAsia="Times New Roman" w:cstheme="minorHAnsi"/>
          <w:b/>
          <w:i/>
          <w:sz w:val="24"/>
          <w:szCs w:val="24"/>
          <w:lang w:eastAsia="ru-RU"/>
        </w:rPr>
        <w:t>рубрика «Из опыта работы ОУ»</w:t>
      </w:r>
    </w:p>
    <w:p w:rsidR="0022087C" w:rsidRPr="0054447E" w:rsidRDefault="0022087C" w:rsidP="00F31A20">
      <w:pPr>
        <w:spacing w:after="0" w:line="240" w:lineRule="auto"/>
        <w:ind w:left="567" w:right="567" w:firstLine="567"/>
        <w:jc w:val="right"/>
        <w:rPr>
          <w:rFonts w:eastAsia="Times New Roman" w:cstheme="minorHAnsi"/>
          <w:b/>
          <w:i/>
          <w:sz w:val="24"/>
          <w:szCs w:val="24"/>
          <w:lang w:eastAsia="ru-RU"/>
        </w:rPr>
      </w:pPr>
      <w:r w:rsidRPr="0054447E">
        <w:rPr>
          <w:rFonts w:eastAsia="Times New Roman" w:cstheme="minorHAnsi"/>
          <w:b/>
          <w:i/>
          <w:sz w:val="24"/>
          <w:szCs w:val="24"/>
          <w:lang w:eastAsia="ru-RU"/>
        </w:rPr>
        <w:t xml:space="preserve">Статья « Детское </w:t>
      </w:r>
      <w:r w:rsidR="00876FA7" w:rsidRPr="0054447E">
        <w:rPr>
          <w:rFonts w:eastAsia="Times New Roman" w:cstheme="minorHAnsi"/>
          <w:b/>
          <w:i/>
          <w:sz w:val="24"/>
          <w:szCs w:val="24"/>
          <w:lang w:eastAsia="ru-RU"/>
        </w:rPr>
        <w:t>объединение  в начальной школе</w:t>
      </w:r>
      <w:r w:rsidRPr="0054447E">
        <w:rPr>
          <w:rFonts w:eastAsia="Times New Roman" w:cstheme="minorHAnsi"/>
          <w:b/>
          <w:i/>
          <w:sz w:val="24"/>
          <w:szCs w:val="24"/>
          <w:lang w:eastAsia="ru-RU"/>
        </w:rPr>
        <w:t>»</w:t>
      </w:r>
    </w:p>
    <w:p w:rsidR="00F31A20" w:rsidRDefault="00F31A20" w:rsidP="0054447E">
      <w:pPr>
        <w:spacing w:after="0" w:line="240" w:lineRule="auto"/>
        <w:ind w:left="567" w:right="567" w:firstLine="567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p w:rsidR="004B142C" w:rsidRPr="0054447E" w:rsidRDefault="004B142C" w:rsidP="0054447E">
      <w:pPr>
        <w:spacing w:after="0" w:line="240" w:lineRule="auto"/>
        <w:ind w:left="567" w:right="567" w:firstLine="567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54447E">
        <w:rPr>
          <w:rFonts w:eastAsia="Times New Roman" w:cstheme="minorHAnsi"/>
          <w:b/>
          <w:sz w:val="24"/>
          <w:szCs w:val="24"/>
          <w:lang w:eastAsia="ru-RU"/>
        </w:rPr>
        <w:t>Введение.</w:t>
      </w:r>
    </w:p>
    <w:p w:rsidR="00610981" w:rsidRPr="0054447E" w:rsidRDefault="009F4912" w:rsidP="0054447E">
      <w:pPr>
        <w:pStyle w:val="a3"/>
        <w:spacing w:before="0" w:beforeAutospacing="0" w:after="0" w:afterAutospacing="0"/>
        <w:ind w:left="567" w:right="567" w:firstLine="567"/>
        <w:jc w:val="both"/>
        <w:rPr>
          <w:rFonts w:asciiTheme="minorHAnsi" w:hAnsiTheme="minorHAnsi" w:cstheme="minorHAnsi"/>
        </w:rPr>
      </w:pPr>
      <w:bookmarkStart w:id="0" w:name="_GoBack"/>
      <w:r w:rsidRPr="0054447E">
        <w:rPr>
          <w:rFonts w:asciiTheme="minorHAnsi" w:hAnsiTheme="minorHAnsi" w:cstheme="minorHAnsi"/>
        </w:rPr>
        <w:t>Процесс воспитания – одна из важнейших задач образования, непрерывная система всестороннего развития ли</w:t>
      </w:r>
      <w:r w:rsidR="00610981" w:rsidRPr="0054447E">
        <w:rPr>
          <w:rFonts w:asciiTheme="minorHAnsi" w:hAnsiTheme="minorHAnsi" w:cstheme="minorHAnsi"/>
        </w:rPr>
        <w:t>чности в современных условиях. Наша школа МБУ № 32 стремится помочь п</w:t>
      </w:r>
      <w:r w:rsidRPr="0054447E">
        <w:rPr>
          <w:rFonts w:asciiTheme="minorHAnsi" w:hAnsiTheme="minorHAnsi" w:cstheme="minorHAnsi"/>
        </w:rPr>
        <w:t>озитивному вхождению юных граждан в противоречивое современное общество</w:t>
      </w:r>
      <w:r w:rsidR="00610981" w:rsidRPr="0054447E">
        <w:rPr>
          <w:rFonts w:asciiTheme="minorHAnsi" w:hAnsiTheme="minorHAnsi" w:cstheme="minorHAnsi"/>
        </w:rPr>
        <w:t>.</w:t>
      </w:r>
    </w:p>
    <w:p w:rsidR="00610981" w:rsidRPr="0054447E" w:rsidRDefault="00610981" w:rsidP="0054447E">
      <w:pPr>
        <w:pStyle w:val="a3"/>
        <w:spacing w:before="0" w:beforeAutospacing="0" w:after="0" w:afterAutospacing="0"/>
        <w:ind w:left="567" w:right="567" w:firstLine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</w:rPr>
        <w:t xml:space="preserve"> Основанием для создания детского объединения «Сириус» и  разработки программы послужили результаты мониторинга состояния воспитательной деятельности в МБУ школы № 32 городского округа Тольятти, анкетирование по разным направлениям воспитательной деятельности.</w:t>
      </w:r>
    </w:p>
    <w:bookmarkEnd w:id="0"/>
    <w:p w:rsidR="00610981" w:rsidRPr="0054447E" w:rsidRDefault="00610981" w:rsidP="0054447E">
      <w:pPr>
        <w:pStyle w:val="a3"/>
        <w:spacing w:before="0" w:beforeAutospacing="0" w:after="0" w:afterAutospacing="0"/>
        <w:ind w:left="567" w:right="567" w:firstLine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</w:rPr>
        <w:t xml:space="preserve">Среди учащихся школы проведено анкетирование, которое позволило выяснить занятость детей в свободное от уроков время. </w:t>
      </w:r>
      <w:r w:rsidRPr="0054447E">
        <w:rPr>
          <w:rFonts w:asciiTheme="minorHAnsi" w:hAnsiTheme="minorHAnsi" w:cstheme="minorHAnsi"/>
          <w:noProof/>
        </w:rPr>
        <w:drawing>
          <wp:inline distT="0" distB="0" distL="0" distR="0">
            <wp:extent cx="5965590" cy="3541986"/>
            <wp:effectExtent l="19050" t="0" r="0" b="0"/>
            <wp:docPr id="2" name="Рисунок 4" descr="http://festival.1september.ru/articles/53749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37490/img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360" cy="3541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981" w:rsidRPr="0054447E" w:rsidRDefault="00610981" w:rsidP="0054447E">
      <w:pPr>
        <w:pStyle w:val="a3"/>
        <w:spacing w:before="0" w:beforeAutospacing="0" w:after="0" w:afterAutospacing="0"/>
        <w:ind w:left="567" w:right="567" w:firstLine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</w:rPr>
        <w:t xml:space="preserve">Исследования показали, что растет количество детей с устойчивыми интересами только к развлекательной деятельности и бессодержательному отдыху. При этом более половины </w:t>
      </w:r>
      <w:proofErr w:type="gramStart"/>
      <w:r w:rsidRPr="0054447E">
        <w:rPr>
          <w:rFonts w:asciiTheme="minorHAnsi" w:hAnsiTheme="minorHAnsi" w:cstheme="minorHAnsi"/>
        </w:rPr>
        <w:t>опрошенных</w:t>
      </w:r>
      <w:proofErr w:type="gramEnd"/>
      <w:r w:rsidRPr="0054447E">
        <w:rPr>
          <w:rFonts w:asciiTheme="minorHAnsi" w:hAnsiTheme="minorHAnsi" w:cstheme="minorHAnsi"/>
        </w:rPr>
        <w:t xml:space="preserve"> хотели бы заниматься интересной и, самое главное, полезной деятельностью.</w:t>
      </w:r>
    </w:p>
    <w:p w:rsidR="00610981" w:rsidRPr="0054447E" w:rsidRDefault="00610981" w:rsidP="0054447E">
      <w:pPr>
        <w:pStyle w:val="a3"/>
        <w:spacing w:before="0" w:beforeAutospacing="0" w:after="0" w:afterAutospacing="0"/>
        <w:ind w:left="567" w:right="567" w:firstLine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</w:rPr>
        <w:t xml:space="preserve">Наблюдения за детьми во время подготовки и проведения различных мероприятий выявили такую особенность, как </w:t>
      </w:r>
      <w:proofErr w:type="spellStart"/>
      <w:r w:rsidRPr="0054447E">
        <w:rPr>
          <w:rFonts w:asciiTheme="minorHAnsi" w:hAnsiTheme="minorHAnsi" w:cstheme="minorHAnsi"/>
        </w:rPr>
        <w:t>несформированность</w:t>
      </w:r>
      <w:proofErr w:type="spellEnd"/>
      <w:r w:rsidRPr="0054447E">
        <w:rPr>
          <w:rFonts w:asciiTheme="minorHAnsi" w:hAnsiTheme="minorHAnsi" w:cstheme="minorHAnsi"/>
        </w:rPr>
        <w:t xml:space="preserve"> у многих из них ответственности за себя и своего товарища, отсутствие чувства коллективизма, а также неумение детей организоваться для проведения какого – либо дела и факт отсутствия среди них яркого лидера. Выявили следующие проблемы:</w:t>
      </w:r>
    </w:p>
    <w:p w:rsidR="00610981" w:rsidRPr="0054447E" w:rsidRDefault="00610981" w:rsidP="0054447E">
      <w:pPr>
        <w:pStyle w:val="a3"/>
        <w:numPr>
          <w:ilvl w:val="0"/>
          <w:numId w:val="16"/>
        </w:numPr>
        <w:spacing w:before="0" w:beforeAutospacing="0" w:after="0" w:afterAutospacing="0"/>
        <w:ind w:left="567" w:right="567" w:firstLine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</w:rPr>
        <w:t>неумение ребят правильно организовать и рационально использовать внеурочное время;</w:t>
      </w:r>
    </w:p>
    <w:p w:rsidR="00610981" w:rsidRPr="0054447E" w:rsidRDefault="00610981" w:rsidP="0054447E">
      <w:pPr>
        <w:numPr>
          <w:ilvl w:val="0"/>
          <w:numId w:val="16"/>
        </w:numPr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  <w:r w:rsidRPr="0054447E">
        <w:rPr>
          <w:rFonts w:cstheme="minorHAnsi"/>
          <w:sz w:val="24"/>
          <w:szCs w:val="24"/>
        </w:rPr>
        <w:t>формирование единого дружного коллектива, его сплочение;</w:t>
      </w:r>
    </w:p>
    <w:p w:rsidR="00610981" w:rsidRPr="0054447E" w:rsidRDefault="00610981" w:rsidP="0054447E">
      <w:pPr>
        <w:numPr>
          <w:ilvl w:val="0"/>
          <w:numId w:val="16"/>
        </w:numPr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  <w:r w:rsidRPr="0054447E">
        <w:rPr>
          <w:rFonts w:cstheme="minorHAnsi"/>
          <w:sz w:val="24"/>
          <w:szCs w:val="24"/>
        </w:rPr>
        <w:lastRenderedPageBreak/>
        <w:t>недостаточность информации о возможностях реализовать свой творческий потенциал;</w:t>
      </w:r>
    </w:p>
    <w:p w:rsidR="00610981" w:rsidRPr="0054447E" w:rsidRDefault="00610981" w:rsidP="0054447E">
      <w:pPr>
        <w:numPr>
          <w:ilvl w:val="0"/>
          <w:numId w:val="4"/>
        </w:numPr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  <w:r w:rsidRPr="0054447E">
        <w:rPr>
          <w:rFonts w:cstheme="minorHAnsi"/>
          <w:sz w:val="24"/>
          <w:szCs w:val="24"/>
        </w:rPr>
        <w:t>необходимость формирования лидерского потенциала и дальнейшего личностного роста учащихся;</w:t>
      </w:r>
    </w:p>
    <w:p w:rsidR="00610981" w:rsidRPr="0054447E" w:rsidRDefault="00610981" w:rsidP="0054447E">
      <w:pPr>
        <w:numPr>
          <w:ilvl w:val="0"/>
          <w:numId w:val="4"/>
        </w:numPr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  <w:r w:rsidRPr="0054447E">
        <w:rPr>
          <w:rFonts w:cstheme="minorHAnsi"/>
          <w:sz w:val="24"/>
          <w:szCs w:val="24"/>
        </w:rPr>
        <w:t>дефицит социально-значимых дел, однообразие  школьных дел.</w:t>
      </w:r>
    </w:p>
    <w:p w:rsidR="006D5EEE" w:rsidRPr="0054447E" w:rsidRDefault="00610981" w:rsidP="0054447E">
      <w:pPr>
        <w:pStyle w:val="a3"/>
        <w:spacing w:before="0" w:beforeAutospacing="0" w:after="0" w:afterAutospacing="0"/>
        <w:ind w:left="567" w:right="567" w:firstLine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</w:rPr>
        <w:t xml:space="preserve">Для решения этой проблемы </w:t>
      </w:r>
      <w:r w:rsidR="006D5EEE" w:rsidRPr="0054447E">
        <w:rPr>
          <w:rFonts w:asciiTheme="minorHAnsi" w:hAnsiTheme="minorHAnsi" w:cstheme="minorHAnsi"/>
        </w:rPr>
        <w:t xml:space="preserve">и </w:t>
      </w:r>
      <w:r w:rsidRPr="0054447E">
        <w:rPr>
          <w:rFonts w:asciiTheme="minorHAnsi" w:hAnsiTheme="minorHAnsi" w:cstheme="minorHAnsi"/>
        </w:rPr>
        <w:t>создано  детское объединение «Сириус».</w:t>
      </w:r>
    </w:p>
    <w:p w:rsidR="009F4912" w:rsidRPr="0054447E" w:rsidRDefault="00610981" w:rsidP="0054447E">
      <w:pPr>
        <w:pStyle w:val="a3"/>
        <w:spacing w:before="0" w:beforeAutospacing="0" w:after="0" w:afterAutospacing="0"/>
        <w:ind w:left="567" w:right="567" w:firstLine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</w:rPr>
        <w:t xml:space="preserve"> </w:t>
      </w:r>
      <w:r w:rsidR="009F4912" w:rsidRPr="0054447E">
        <w:rPr>
          <w:rFonts w:asciiTheme="minorHAnsi" w:hAnsiTheme="minorHAnsi" w:cstheme="minorHAnsi"/>
        </w:rPr>
        <w:t>Программа ориентирована на повышение общественного статуса образовательного учреждения, обновление содержания и структуры воспитания на основе отечественных традиций и современного опыта, обеспечения высокого качества учебного и воспитательного процессов, внедрение современных технологий воспитания и его приоритетов в образовательный процесс.</w:t>
      </w:r>
    </w:p>
    <w:p w:rsidR="009F4912" w:rsidRPr="0054447E" w:rsidRDefault="009F4912" w:rsidP="0054447E">
      <w:pPr>
        <w:pStyle w:val="a3"/>
        <w:spacing w:before="0" w:beforeAutospacing="0" w:after="0" w:afterAutospacing="0"/>
        <w:ind w:left="567" w:right="567" w:firstLine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</w:rPr>
        <w:t xml:space="preserve">Главной ценностью всего педагогического процесса признаётся личность ребёнка в её уникальности и неповторимости, создание условий для индивидуального развития каждой личности, её самореализации. Будущее наших детей напрямую зависит от того, смогут ли они приобрести необходимые знания, умения, навыки, занять активную позицию в жизни, развиваться и </w:t>
      </w:r>
      <w:proofErr w:type="spellStart"/>
      <w:r w:rsidRPr="0054447E">
        <w:rPr>
          <w:rFonts w:asciiTheme="minorHAnsi" w:hAnsiTheme="minorHAnsi" w:cstheme="minorHAnsi"/>
        </w:rPr>
        <w:t>самореализовываться</w:t>
      </w:r>
      <w:proofErr w:type="spellEnd"/>
      <w:r w:rsidRPr="0054447E">
        <w:rPr>
          <w:rFonts w:asciiTheme="minorHAnsi" w:hAnsiTheme="minorHAnsi" w:cstheme="minorHAnsi"/>
        </w:rPr>
        <w:t xml:space="preserve"> в условиях школьной и внешкольной деятельности.</w:t>
      </w:r>
    </w:p>
    <w:p w:rsidR="0054447E" w:rsidRPr="0054447E" w:rsidRDefault="0054447E" w:rsidP="0054447E">
      <w:pPr>
        <w:pStyle w:val="a3"/>
        <w:spacing w:before="0" w:beforeAutospacing="0" w:after="0" w:afterAutospacing="0"/>
        <w:ind w:left="567" w:right="567" w:firstLine="567"/>
        <w:jc w:val="both"/>
        <w:rPr>
          <w:rFonts w:asciiTheme="minorHAnsi" w:hAnsiTheme="minorHAnsi" w:cstheme="minorHAnsi"/>
          <w:b/>
        </w:rPr>
      </w:pPr>
      <w:r w:rsidRPr="0054447E">
        <w:rPr>
          <w:rFonts w:asciiTheme="minorHAnsi" w:hAnsiTheme="minorHAnsi" w:cstheme="minorHAnsi"/>
          <w:b/>
        </w:rPr>
        <w:t>Основная часть.</w:t>
      </w:r>
    </w:p>
    <w:p w:rsidR="001552D3" w:rsidRPr="0054447E" w:rsidRDefault="001552D3" w:rsidP="0054447E">
      <w:pPr>
        <w:spacing w:after="0" w:line="240" w:lineRule="auto"/>
        <w:ind w:left="567" w:right="567"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54447E">
        <w:rPr>
          <w:rFonts w:eastAsia="Times New Roman" w:cstheme="minorHAnsi"/>
          <w:sz w:val="24"/>
          <w:szCs w:val="24"/>
          <w:lang w:eastAsia="ru-RU"/>
        </w:rPr>
        <w:t>В МБУ школе № 32  около 3-х лет действует  детское объединение «Сириус».  Для учащихся начальной школы с 1 по 4 классы.  </w:t>
      </w:r>
    </w:p>
    <w:p w:rsidR="0021209F" w:rsidRPr="0054447E" w:rsidRDefault="0021209F" w:rsidP="0054447E">
      <w:pPr>
        <w:spacing w:after="0" w:line="240" w:lineRule="auto"/>
        <w:ind w:left="567" w:right="567" w:firstLine="567"/>
        <w:jc w:val="both"/>
        <w:rPr>
          <w:rFonts w:cstheme="minorHAnsi"/>
          <w:b/>
          <w:shadow/>
          <w:sz w:val="24"/>
          <w:szCs w:val="24"/>
        </w:rPr>
      </w:pPr>
      <w:r w:rsidRPr="0054447E">
        <w:rPr>
          <w:rFonts w:cstheme="minorHAnsi"/>
          <w:b/>
          <w:shadow/>
          <w:sz w:val="24"/>
          <w:szCs w:val="24"/>
        </w:rPr>
        <w:t>Символика детского объединения «СИРИУС»</w:t>
      </w:r>
    </w:p>
    <w:p w:rsidR="0021209F" w:rsidRPr="0054447E" w:rsidRDefault="0021209F" w:rsidP="0054447E">
      <w:pPr>
        <w:spacing w:after="0" w:line="240" w:lineRule="auto"/>
        <w:ind w:left="567" w:right="567" w:firstLine="567"/>
        <w:jc w:val="both"/>
        <w:rPr>
          <w:rFonts w:cstheme="minorHAnsi"/>
          <w:shadow/>
          <w:color w:val="0000FF"/>
          <w:sz w:val="24"/>
          <w:szCs w:val="24"/>
        </w:rPr>
      </w:pPr>
      <w:r w:rsidRPr="0054447E">
        <w:rPr>
          <w:rFonts w:cstheme="minorHAnsi"/>
          <w:b/>
          <w:shadow/>
          <w:color w:val="FF0000"/>
          <w:sz w:val="24"/>
          <w:szCs w:val="24"/>
        </w:rPr>
        <w:t>С</w:t>
      </w:r>
      <w:r w:rsidRPr="0054447E">
        <w:rPr>
          <w:rFonts w:cstheme="minorHAnsi"/>
          <w:shadow/>
          <w:color w:val="0000FF"/>
          <w:sz w:val="24"/>
          <w:szCs w:val="24"/>
        </w:rPr>
        <w:t xml:space="preserve"> </w:t>
      </w:r>
      <w:r w:rsidRPr="0054447E">
        <w:rPr>
          <w:rFonts w:cstheme="minorHAnsi"/>
          <w:shadow/>
          <w:color w:val="333399"/>
          <w:sz w:val="24"/>
          <w:szCs w:val="24"/>
        </w:rPr>
        <w:t>союз</w:t>
      </w:r>
    </w:p>
    <w:p w:rsidR="0021209F" w:rsidRPr="0054447E" w:rsidRDefault="0021209F" w:rsidP="0054447E">
      <w:pPr>
        <w:spacing w:after="0" w:line="240" w:lineRule="auto"/>
        <w:ind w:left="567" w:right="567" w:firstLine="567"/>
        <w:jc w:val="both"/>
        <w:rPr>
          <w:rFonts w:cstheme="minorHAnsi"/>
          <w:shadow/>
          <w:color w:val="0000FF"/>
          <w:sz w:val="24"/>
          <w:szCs w:val="24"/>
        </w:rPr>
      </w:pPr>
      <w:r w:rsidRPr="0054447E">
        <w:rPr>
          <w:rFonts w:cstheme="minorHAnsi"/>
          <w:b/>
          <w:shadow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4046855</wp:posOffset>
            </wp:positionH>
            <wp:positionV relativeFrom="paragraph">
              <wp:posOffset>15240</wp:posOffset>
            </wp:positionV>
            <wp:extent cx="1315720" cy="1219200"/>
            <wp:effectExtent l="19050" t="0" r="0" b="0"/>
            <wp:wrapSquare wrapText="bothSides"/>
            <wp:docPr id="4" name="Рисунок 3" descr="сириу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ириус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447E">
        <w:rPr>
          <w:rFonts w:cstheme="minorHAnsi"/>
          <w:b/>
          <w:shadow/>
          <w:color w:val="FF0000"/>
          <w:sz w:val="24"/>
          <w:szCs w:val="24"/>
        </w:rPr>
        <w:t>И</w:t>
      </w:r>
      <w:r w:rsidRPr="0054447E">
        <w:rPr>
          <w:rFonts w:cstheme="minorHAnsi"/>
          <w:shadow/>
          <w:color w:val="0000FF"/>
          <w:sz w:val="24"/>
          <w:szCs w:val="24"/>
        </w:rPr>
        <w:t xml:space="preserve"> </w:t>
      </w:r>
      <w:r w:rsidRPr="0054447E">
        <w:rPr>
          <w:rFonts w:cstheme="minorHAnsi"/>
          <w:shadow/>
          <w:color w:val="333399"/>
          <w:sz w:val="24"/>
          <w:szCs w:val="24"/>
        </w:rPr>
        <w:t>инициативных,</w:t>
      </w:r>
    </w:p>
    <w:p w:rsidR="0021209F" w:rsidRPr="0054447E" w:rsidRDefault="0021209F" w:rsidP="0054447E">
      <w:pPr>
        <w:spacing w:after="0" w:line="240" w:lineRule="auto"/>
        <w:ind w:left="567" w:right="567" w:firstLine="567"/>
        <w:jc w:val="both"/>
        <w:rPr>
          <w:rFonts w:cstheme="minorHAnsi"/>
          <w:shadow/>
          <w:color w:val="0000FF"/>
          <w:sz w:val="24"/>
          <w:szCs w:val="24"/>
        </w:rPr>
      </w:pPr>
      <w:proofErr w:type="gramStart"/>
      <w:r w:rsidRPr="0054447E">
        <w:rPr>
          <w:rFonts w:cstheme="minorHAnsi"/>
          <w:b/>
          <w:shadow/>
          <w:color w:val="FF0000"/>
          <w:sz w:val="24"/>
          <w:szCs w:val="24"/>
        </w:rPr>
        <w:t>Р</w:t>
      </w:r>
      <w:proofErr w:type="gramEnd"/>
      <w:r w:rsidRPr="0054447E">
        <w:rPr>
          <w:rFonts w:cstheme="minorHAnsi"/>
          <w:shadow/>
          <w:color w:val="0000FF"/>
          <w:sz w:val="24"/>
          <w:szCs w:val="24"/>
        </w:rPr>
        <w:t xml:space="preserve">  </w:t>
      </w:r>
      <w:r w:rsidRPr="0054447E">
        <w:rPr>
          <w:rFonts w:cstheme="minorHAnsi"/>
          <w:shadow/>
          <w:color w:val="333399"/>
          <w:sz w:val="24"/>
          <w:szCs w:val="24"/>
        </w:rPr>
        <w:t>решительных</w:t>
      </w:r>
    </w:p>
    <w:p w:rsidR="0021209F" w:rsidRPr="0054447E" w:rsidRDefault="0021209F" w:rsidP="0054447E">
      <w:pPr>
        <w:spacing w:after="0" w:line="240" w:lineRule="auto"/>
        <w:ind w:left="567" w:right="567" w:firstLine="567"/>
        <w:jc w:val="both"/>
        <w:rPr>
          <w:rFonts w:cstheme="minorHAnsi"/>
          <w:shadow/>
          <w:color w:val="0000FF"/>
          <w:sz w:val="24"/>
          <w:szCs w:val="24"/>
        </w:rPr>
      </w:pPr>
      <w:r w:rsidRPr="0054447E">
        <w:rPr>
          <w:rFonts w:cstheme="minorHAnsi"/>
          <w:b/>
          <w:shadow/>
          <w:color w:val="FF0000"/>
          <w:sz w:val="24"/>
          <w:szCs w:val="24"/>
        </w:rPr>
        <w:t>И</w:t>
      </w:r>
      <w:r w:rsidRPr="0054447E">
        <w:rPr>
          <w:rFonts w:cstheme="minorHAnsi"/>
          <w:shadow/>
          <w:color w:val="0000FF"/>
          <w:sz w:val="24"/>
          <w:szCs w:val="24"/>
        </w:rPr>
        <w:t xml:space="preserve"> </w:t>
      </w:r>
      <w:r w:rsidRPr="0054447E">
        <w:rPr>
          <w:rFonts w:cstheme="minorHAnsi"/>
          <w:shadow/>
          <w:color w:val="333399"/>
          <w:sz w:val="24"/>
          <w:szCs w:val="24"/>
        </w:rPr>
        <w:t xml:space="preserve">исследователей - </w:t>
      </w:r>
    </w:p>
    <w:p w:rsidR="0021209F" w:rsidRPr="0054447E" w:rsidRDefault="0021209F" w:rsidP="0054447E">
      <w:pPr>
        <w:spacing w:after="0" w:line="240" w:lineRule="auto"/>
        <w:ind w:left="567" w:right="567" w:firstLine="567"/>
        <w:jc w:val="both"/>
        <w:rPr>
          <w:rFonts w:cstheme="minorHAnsi"/>
          <w:shadow/>
          <w:color w:val="0000FF"/>
          <w:sz w:val="24"/>
          <w:szCs w:val="24"/>
        </w:rPr>
      </w:pPr>
      <w:r w:rsidRPr="0054447E">
        <w:rPr>
          <w:rFonts w:cstheme="minorHAnsi"/>
          <w:b/>
          <w:shadow/>
          <w:color w:val="FF0000"/>
          <w:sz w:val="24"/>
          <w:szCs w:val="24"/>
        </w:rPr>
        <w:t>У</w:t>
      </w:r>
      <w:r w:rsidRPr="0054447E">
        <w:rPr>
          <w:rFonts w:cstheme="minorHAnsi"/>
          <w:shadow/>
          <w:color w:val="0000FF"/>
          <w:sz w:val="24"/>
          <w:szCs w:val="24"/>
        </w:rPr>
        <w:t xml:space="preserve"> </w:t>
      </w:r>
      <w:r w:rsidRPr="0054447E">
        <w:rPr>
          <w:rFonts w:cstheme="minorHAnsi"/>
          <w:shadow/>
          <w:color w:val="333399"/>
          <w:sz w:val="24"/>
          <w:szCs w:val="24"/>
        </w:rPr>
        <w:t>успешных</w:t>
      </w:r>
    </w:p>
    <w:p w:rsidR="0021209F" w:rsidRPr="0054447E" w:rsidRDefault="0021209F" w:rsidP="0054447E">
      <w:pPr>
        <w:spacing w:after="0" w:line="240" w:lineRule="auto"/>
        <w:ind w:left="567" w:right="567" w:firstLine="567"/>
        <w:jc w:val="both"/>
        <w:rPr>
          <w:rFonts w:cstheme="minorHAnsi"/>
          <w:shadow/>
          <w:color w:val="0000FF"/>
          <w:sz w:val="24"/>
          <w:szCs w:val="24"/>
        </w:rPr>
      </w:pPr>
      <w:proofErr w:type="gramStart"/>
      <w:r w:rsidRPr="0054447E">
        <w:rPr>
          <w:rFonts w:cstheme="minorHAnsi"/>
          <w:b/>
          <w:shadow/>
          <w:color w:val="FF0000"/>
          <w:sz w:val="24"/>
          <w:szCs w:val="24"/>
        </w:rPr>
        <w:t>С</w:t>
      </w:r>
      <w:proofErr w:type="gramEnd"/>
      <w:r w:rsidRPr="0054447E">
        <w:rPr>
          <w:rFonts w:cstheme="minorHAnsi"/>
          <w:shadow/>
          <w:color w:val="0000FF"/>
          <w:sz w:val="24"/>
          <w:szCs w:val="24"/>
        </w:rPr>
        <w:t xml:space="preserve"> </w:t>
      </w:r>
      <w:r w:rsidRPr="0054447E">
        <w:rPr>
          <w:rFonts w:cstheme="minorHAnsi"/>
          <w:shadow/>
          <w:color w:val="333399"/>
          <w:sz w:val="24"/>
          <w:szCs w:val="24"/>
        </w:rPr>
        <w:t>строителей будущего.</w:t>
      </w:r>
    </w:p>
    <w:p w:rsidR="0021209F" w:rsidRPr="0054447E" w:rsidRDefault="0021209F" w:rsidP="0054447E">
      <w:pPr>
        <w:spacing w:after="0" w:line="240" w:lineRule="auto"/>
        <w:ind w:left="567" w:right="567" w:firstLine="567"/>
        <w:jc w:val="both"/>
        <w:rPr>
          <w:rFonts w:cstheme="minorHAnsi"/>
          <w:shadow/>
          <w:sz w:val="24"/>
          <w:szCs w:val="24"/>
        </w:rPr>
      </w:pPr>
    </w:p>
    <w:p w:rsidR="0021209F" w:rsidRPr="0054447E" w:rsidRDefault="0021209F" w:rsidP="0054447E">
      <w:pPr>
        <w:spacing w:after="0" w:line="240" w:lineRule="auto"/>
        <w:ind w:left="567" w:right="567" w:firstLine="567"/>
        <w:jc w:val="both"/>
        <w:rPr>
          <w:rFonts w:cstheme="minorHAnsi"/>
          <w:shadow/>
          <w:color w:val="FF0000"/>
          <w:sz w:val="24"/>
          <w:szCs w:val="24"/>
        </w:rPr>
      </w:pPr>
      <w:r w:rsidRPr="0054447E">
        <w:rPr>
          <w:rFonts w:cstheme="minorHAnsi"/>
          <w:shadow/>
          <w:color w:val="FF0000"/>
          <w:sz w:val="24"/>
          <w:szCs w:val="24"/>
        </w:rPr>
        <w:t>НАШ ДЕВИЗ:</w:t>
      </w:r>
    </w:p>
    <w:p w:rsidR="0021209F" w:rsidRPr="0054447E" w:rsidRDefault="00C52C62" w:rsidP="0054447E">
      <w:pPr>
        <w:spacing w:after="0" w:line="240" w:lineRule="auto"/>
        <w:ind w:left="567" w:right="567" w:firstLine="567"/>
        <w:jc w:val="both"/>
        <w:rPr>
          <w:rFonts w:cstheme="minorHAnsi"/>
          <w:shadow/>
          <w:color w:val="333399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rect id="_x0000_s1030" style="position:absolute;left:0;text-align:left;margin-left:219.6pt;margin-top:9.85pt;width:199.35pt;height:92.65pt;z-index:251662336">
            <v:textbox>
              <w:txbxContent>
                <w:p w:rsidR="0021209F" w:rsidRPr="0021209F" w:rsidRDefault="0021209F" w:rsidP="0021209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1209F">
                    <w:rPr>
                      <w:b/>
                      <w:sz w:val="28"/>
                      <w:szCs w:val="28"/>
                    </w:rPr>
                    <w:t>Эмблема детского объединения</w:t>
                  </w:r>
                </w:p>
                <w:p w:rsidR="0021209F" w:rsidRPr="0021209F" w:rsidRDefault="0021209F" w:rsidP="0021209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1209F">
                    <w:rPr>
                      <w:b/>
                      <w:sz w:val="28"/>
                      <w:szCs w:val="28"/>
                    </w:rPr>
                    <w:t>«СИРИУС»</w:t>
                  </w:r>
                </w:p>
              </w:txbxContent>
            </v:textbox>
          </v:rect>
        </w:pict>
      </w:r>
      <w:r w:rsidR="0021209F" w:rsidRPr="0054447E">
        <w:rPr>
          <w:rFonts w:cstheme="minorHAnsi"/>
          <w:shadow/>
          <w:color w:val="333399"/>
          <w:sz w:val="24"/>
          <w:szCs w:val="24"/>
        </w:rPr>
        <w:t>Поверь в свои силы,</w:t>
      </w:r>
    </w:p>
    <w:p w:rsidR="0021209F" w:rsidRPr="0054447E" w:rsidRDefault="0021209F" w:rsidP="0054447E">
      <w:pPr>
        <w:spacing w:after="0" w:line="240" w:lineRule="auto"/>
        <w:ind w:left="567" w:right="567" w:firstLine="567"/>
        <w:jc w:val="both"/>
        <w:rPr>
          <w:rFonts w:cstheme="minorHAnsi"/>
          <w:shadow/>
          <w:color w:val="333399"/>
          <w:sz w:val="24"/>
          <w:szCs w:val="24"/>
        </w:rPr>
      </w:pPr>
      <w:r w:rsidRPr="0054447E">
        <w:rPr>
          <w:rFonts w:cstheme="minorHAnsi"/>
          <w:shadow/>
          <w:color w:val="333399"/>
          <w:sz w:val="24"/>
          <w:szCs w:val="24"/>
        </w:rPr>
        <w:t>Друзей не забудь,</w:t>
      </w:r>
    </w:p>
    <w:p w:rsidR="0021209F" w:rsidRPr="0054447E" w:rsidRDefault="0021209F" w:rsidP="0054447E">
      <w:pPr>
        <w:spacing w:after="0" w:line="240" w:lineRule="auto"/>
        <w:ind w:left="567" w:right="567" w:firstLine="567"/>
        <w:jc w:val="both"/>
        <w:rPr>
          <w:rFonts w:cstheme="minorHAnsi"/>
          <w:shadow/>
          <w:color w:val="333399"/>
          <w:sz w:val="24"/>
          <w:szCs w:val="24"/>
        </w:rPr>
      </w:pPr>
      <w:r w:rsidRPr="0054447E">
        <w:rPr>
          <w:rFonts w:cstheme="minorHAnsi"/>
          <w:shadow/>
          <w:color w:val="333399"/>
          <w:sz w:val="24"/>
          <w:szCs w:val="24"/>
        </w:rPr>
        <w:t xml:space="preserve">Вперёд, к новым   звёздам – </w:t>
      </w:r>
    </w:p>
    <w:p w:rsidR="0021209F" w:rsidRPr="0054447E" w:rsidRDefault="0021209F" w:rsidP="0054447E">
      <w:pPr>
        <w:spacing w:after="0" w:line="240" w:lineRule="auto"/>
        <w:ind w:left="567" w:right="567" w:firstLine="567"/>
        <w:jc w:val="both"/>
        <w:rPr>
          <w:rFonts w:eastAsia="Times New Roman" w:cstheme="minorHAnsi"/>
          <w:b/>
          <w:sz w:val="24"/>
          <w:szCs w:val="24"/>
        </w:rPr>
      </w:pPr>
      <w:r w:rsidRPr="0054447E">
        <w:rPr>
          <w:rFonts w:cstheme="minorHAnsi"/>
          <w:shadow/>
          <w:color w:val="333399"/>
          <w:sz w:val="24"/>
          <w:szCs w:val="24"/>
        </w:rPr>
        <w:t>Это правильный путь!</w:t>
      </w:r>
    </w:p>
    <w:p w:rsidR="0021209F" w:rsidRPr="0054447E" w:rsidRDefault="0021209F" w:rsidP="0054447E">
      <w:pPr>
        <w:spacing w:after="0" w:line="240" w:lineRule="auto"/>
        <w:ind w:left="567" w:right="567" w:firstLine="567"/>
        <w:jc w:val="both"/>
        <w:rPr>
          <w:rFonts w:eastAsia="Times New Roman" w:cstheme="minorHAnsi"/>
          <w:b/>
          <w:sz w:val="24"/>
          <w:szCs w:val="24"/>
        </w:rPr>
      </w:pPr>
    </w:p>
    <w:p w:rsidR="0021209F" w:rsidRPr="0054447E" w:rsidRDefault="0021209F" w:rsidP="0054447E">
      <w:pPr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</w:p>
    <w:p w:rsidR="0021209F" w:rsidRPr="0054447E" w:rsidRDefault="00C52C62" w:rsidP="0054447E">
      <w:pPr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noProof/>
          <w:sz w:val="24"/>
          <w:szCs w:val="24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1" type="#_x0000_t98" style="position:absolute;left:0;text-align:left;margin-left:50.7pt;margin-top:.7pt;width:413.8pt;height:317pt;z-index:251663360" fillcolor="#9cf" strokeweight="2.75pt">
            <v:textbox>
              <w:txbxContent>
                <w:p w:rsidR="0021209F" w:rsidRPr="0021209F" w:rsidRDefault="0021209F" w:rsidP="0021209F">
                  <w:pPr>
                    <w:spacing w:after="0" w:line="240" w:lineRule="auto"/>
                    <w:ind w:left="360"/>
                    <w:rPr>
                      <w:b/>
                      <w:sz w:val="28"/>
                      <w:szCs w:val="28"/>
                    </w:rPr>
                  </w:pPr>
                  <w:r w:rsidRPr="0021209F">
                    <w:rPr>
                      <w:b/>
                      <w:sz w:val="28"/>
                      <w:szCs w:val="28"/>
                    </w:rPr>
                    <w:t>Звезда Сириус по массе в 2,4раза, а по диаметру в 1,7 раза больше Солнца.</w:t>
                  </w:r>
                </w:p>
                <w:p w:rsidR="0021209F" w:rsidRPr="0021209F" w:rsidRDefault="0021209F" w:rsidP="0021209F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</w:p>
                <w:p w:rsidR="0021209F" w:rsidRPr="0021209F" w:rsidRDefault="0021209F" w:rsidP="0021209F">
                  <w:pPr>
                    <w:spacing w:after="0" w:line="240" w:lineRule="auto"/>
                    <w:ind w:left="360"/>
                    <w:rPr>
                      <w:b/>
                      <w:sz w:val="28"/>
                      <w:szCs w:val="28"/>
                    </w:rPr>
                  </w:pPr>
                  <w:r w:rsidRPr="0021209F">
                    <w:rPr>
                      <w:b/>
                      <w:sz w:val="28"/>
                      <w:szCs w:val="28"/>
                    </w:rPr>
                    <w:t>Звезда Сириус - одна из трех звезд,  у которых впервые  обнаружено собственное движение.</w:t>
                  </w:r>
                </w:p>
                <w:p w:rsidR="0021209F" w:rsidRPr="0021209F" w:rsidRDefault="0021209F" w:rsidP="0021209F">
                  <w:pPr>
                    <w:spacing w:after="0" w:line="240" w:lineRule="auto"/>
                    <w:ind w:left="360"/>
                    <w:rPr>
                      <w:b/>
                      <w:sz w:val="28"/>
                      <w:szCs w:val="28"/>
                    </w:rPr>
                  </w:pPr>
                </w:p>
                <w:p w:rsidR="0021209F" w:rsidRPr="0021209F" w:rsidRDefault="0021209F" w:rsidP="0021209F">
                  <w:pPr>
                    <w:spacing w:after="0" w:line="240" w:lineRule="auto"/>
                    <w:ind w:left="360"/>
                    <w:rPr>
                      <w:b/>
                      <w:sz w:val="28"/>
                      <w:szCs w:val="28"/>
                    </w:rPr>
                  </w:pPr>
                </w:p>
                <w:p w:rsidR="0021209F" w:rsidRPr="0021209F" w:rsidRDefault="0021209F" w:rsidP="0021209F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21209F">
                    <w:rPr>
                      <w:b/>
                      <w:sz w:val="28"/>
                      <w:szCs w:val="28"/>
                    </w:rPr>
                    <w:t xml:space="preserve">       Сириус по возрасту намного младше Солнца. </w:t>
                  </w:r>
                </w:p>
                <w:p w:rsidR="0021209F" w:rsidRPr="0021209F" w:rsidRDefault="0021209F" w:rsidP="0021209F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21209F">
                    <w:rPr>
                      <w:b/>
                      <w:sz w:val="28"/>
                      <w:szCs w:val="28"/>
                    </w:rPr>
                    <w:t xml:space="preserve">       По современным оценкам ему около 230 миллионов лет </w:t>
                  </w:r>
                </w:p>
                <w:p w:rsidR="0021209F" w:rsidRPr="0021209F" w:rsidRDefault="0021209F" w:rsidP="0021209F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21209F">
                    <w:rPr>
                      <w:b/>
                      <w:sz w:val="28"/>
                      <w:szCs w:val="28"/>
                    </w:rPr>
                    <w:t xml:space="preserve">       (Солнцу около 4,5 миллиардов лет).</w:t>
                  </w:r>
                </w:p>
                <w:p w:rsidR="0021209F" w:rsidRPr="0021209F" w:rsidRDefault="0021209F" w:rsidP="0021209F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</w:p>
                <w:p w:rsidR="0021209F" w:rsidRPr="0021209F" w:rsidRDefault="0021209F" w:rsidP="0021209F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21209F">
                    <w:rPr>
                      <w:b/>
                      <w:sz w:val="28"/>
                      <w:szCs w:val="28"/>
                    </w:rPr>
                    <w:t xml:space="preserve">       Сириус - звезда   из созвездия  Большого Пса, </w:t>
                  </w:r>
                </w:p>
                <w:p w:rsidR="0021209F" w:rsidRPr="0021209F" w:rsidRDefault="0021209F" w:rsidP="0021209F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21209F">
                    <w:rPr>
                      <w:b/>
                      <w:sz w:val="28"/>
                      <w:szCs w:val="28"/>
                    </w:rPr>
                    <w:t xml:space="preserve">       самая яркая звезда на ночном небе.</w:t>
                  </w:r>
                </w:p>
                <w:p w:rsidR="0021209F" w:rsidRPr="0021209F" w:rsidRDefault="0021209F" w:rsidP="0021209F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</w:p>
                <w:p w:rsidR="0021209F" w:rsidRPr="0021209F" w:rsidRDefault="0021209F" w:rsidP="0021209F">
                  <w:pPr>
                    <w:spacing w:after="0"/>
                    <w:rPr>
                      <w:rStyle w:val="apple-style-span"/>
                      <w:b/>
                      <w:sz w:val="28"/>
                      <w:szCs w:val="28"/>
                    </w:rPr>
                  </w:pPr>
                  <w:r w:rsidRPr="0021209F">
                    <w:rPr>
                      <w:rStyle w:val="apple-style-span"/>
                      <w:b/>
                      <w:sz w:val="28"/>
                      <w:szCs w:val="28"/>
                    </w:rPr>
                    <w:t xml:space="preserve">       Сириус даёт большую энергию, направленную </w:t>
                  </w:r>
                </w:p>
                <w:p w:rsidR="0021209F" w:rsidRPr="0021209F" w:rsidRDefault="0021209F" w:rsidP="0021209F">
                  <w:pPr>
                    <w:rPr>
                      <w:b/>
                      <w:sz w:val="28"/>
                      <w:szCs w:val="28"/>
                    </w:rPr>
                  </w:pPr>
                  <w:r w:rsidRPr="0021209F">
                    <w:rPr>
                      <w:rStyle w:val="apple-style-span"/>
                      <w:b/>
                      <w:sz w:val="28"/>
                      <w:szCs w:val="28"/>
                    </w:rPr>
                    <w:t xml:space="preserve">       на служение высшим ценностям, на познание тайн мира.</w:t>
                  </w:r>
                </w:p>
              </w:txbxContent>
            </v:textbox>
          </v:shape>
        </w:pict>
      </w:r>
    </w:p>
    <w:p w:rsidR="0021209F" w:rsidRPr="0054447E" w:rsidRDefault="0021209F" w:rsidP="0054447E">
      <w:pPr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</w:p>
    <w:p w:rsidR="0021209F" w:rsidRPr="0054447E" w:rsidRDefault="0021209F" w:rsidP="0054447E">
      <w:pPr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</w:p>
    <w:p w:rsidR="0021209F" w:rsidRPr="0054447E" w:rsidRDefault="0021209F" w:rsidP="0054447E">
      <w:pPr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</w:p>
    <w:p w:rsidR="0021209F" w:rsidRPr="0054447E" w:rsidRDefault="0021209F" w:rsidP="0054447E">
      <w:pPr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</w:p>
    <w:p w:rsidR="00BC2C88" w:rsidRPr="0054447E" w:rsidRDefault="00BC2C88" w:rsidP="0054447E">
      <w:pPr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</w:p>
    <w:p w:rsidR="00BC2C88" w:rsidRPr="0054447E" w:rsidRDefault="00BC2C88" w:rsidP="0054447E">
      <w:pPr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</w:p>
    <w:p w:rsidR="008A5EC4" w:rsidRPr="0054447E" w:rsidRDefault="008A5EC4" w:rsidP="0054447E">
      <w:pPr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</w:p>
    <w:p w:rsidR="008A5EC4" w:rsidRPr="0054447E" w:rsidRDefault="008A5EC4" w:rsidP="0054447E">
      <w:pPr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</w:p>
    <w:p w:rsidR="008A5EC4" w:rsidRPr="0054447E" w:rsidRDefault="008A5EC4" w:rsidP="0054447E">
      <w:pPr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</w:p>
    <w:p w:rsidR="008A5EC4" w:rsidRPr="0054447E" w:rsidRDefault="008A5EC4" w:rsidP="0054447E">
      <w:pPr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</w:p>
    <w:p w:rsidR="008A5EC4" w:rsidRPr="0054447E" w:rsidRDefault="008A5EC4" w:rsidP="0054447E">
      <w:pPr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</w:p>
    <w:p w:rsidR="008A5EC4" w:rsidRDefault="008A5EC4" w:rsidP="0054447E">
      <w:pPr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</w:p>
    <w:p w:rsidR="00F31A20" w:rsidRDefault="00F31A20" w:rsidP="0054447E">
      <w:pPr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</w:p>
    <w:p w:rsidR="00F31A20" w:rsidRDefault="00F31A20" w:rsidP="0054447E">
      <w:pPr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</w:p>
    <w:p w:rsidR="00F31A20" w:rsidRDefault="00F31A20" w:rsidP="0054447E">
      <w:pPr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</w:p>
    <w:p w:rsidR="00F31A20" w:rsidRPr="0054447E" w:rsidRDefault="00F31A20" w:rsidP="0054447E">
      <w:pPr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</w:p>
    <w:p w:rsidR="00610981" w:rsidRPr="0054447E" w:rsidRDefault="00610981" w:rsidP="0054447E">
      <w:pPr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  <w:r w:rsidRPr="0054447E">
        <w:rPr>
          <w:rFonts w:cstheme="minorHAnsi"/>
          <w:sz w:val="24"/>
          <w:szCs w:val="24"/>
        </w:rPr>
        <w:lastRenderedPageBreak/>
        <w:t xml:space="preserve">Уставной целью объединения является </w:t>
      </w:r>
      <w:r w:rsidRPr="0054447E">
        <w:rPr>
          <w:rFonts w:cstheme="minorHAnsi"/>
          <w:color w:val="000000"/>
          <w:sz w:val="24"/>
          <w:szCs w:val="24"/>
        </w:rPr>
        <w:t xml:space="preserve">создание условий для формирования </w:t>
      </w:r>
      <w:r w:rsidRPr="0054447E">
        <w:rPr>
          <w:rFonts w:cstheme="minorHAnsi"/>
          <w:sz w:val="24"/>
          <w:szCs w:val="24"/>
        </w:rPr>
        <w:t>функционально грамотной личности, человека нравственного, культурного, деятельного созидателя, гражданина, присвоившего общечеловеческие и национальные ценности.</w:t>
      </w:r>
    </w:p>
    <w:p w:rsidR="00610981" w:rsidRPr="0054447E" w:rsidRDefault="00610981" w:rsidP="0054447E">
      <w:pPr>
        <w:numPr>
          <w:ilvl w:val="0"/>
          <w:numId w:val="1"/>
        </w:numPr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  <w:r w:rsidRPr="0054447E">
        <w:rPr>
          <w:rFonts w:cstheme="minorHAnsi"/>
          <w:sz w:val="24"/>
          <w:szCs w:val="24"/>
        </w:rPr>
        <w:t>Направленность объединения: объединение младших школьников</w:t>
      </w:r>
    </w:p>
    <w:p w:rsidR="00610981" w:rsidRPr="0054447E" w:rsidRDefault="00610981" w:rsidP="0054447E">
      <w:pPr>
        <w:numPr>
          <w:ilvl w:val="0"/>
          <w:numId w:val="1"/>
        </w:numPr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  <w:r w:rsidRPr="0054447E">
        <w:rPr>
          <w:rFonts w:cstheme="minorHAnsi"/>
          <w:sz w:val="24"/>
          <w:szCs w:val="24"/>
        </w:rPr>
        <w:t>Численный состав членов объединения – 300 человек, в том числе лица в возрасте 7-10 лет.</w:t>
      </w:r>
    </w:p>
    <w:p w:rsidR="00610981" w:rsidRPr="0054447E" w:rsidRDefault="00610981" w:rsidP="0054447E">
      <w:pPr>
        <w:pStyle w:val="a3"/>
        <w:spacing w:before="0" w:beforeAutospacing="0" w:after="0" w:afterAutospacing="0"/>
        <w:ind w:left="567" w:right="567" w:firstLine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</w:rPr>
        <w:t xml:space="preserve">Программа строится на основе следующих принципов: </w:t>
      </w:r>
    </w:p>
    <w:p w:rsidR="00610981" w:rsidRPr="0054447E" w:rsidRDefault="00610981" w:rsidP="0054447E">
      <w:pPr>
        <w:numPr>
          <w:ilvl w:val="0"/>
          <w:numId w:val="7"/>
        </w:numPr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  <w:r w:rsidRPr="0054447E">
        <w:rPr>
          <w:rFonts w:cstheme="minorHAnsi"/>
          <w:sz w:val="24"/>
          <w:szCs w:val="24"/>
        </w:rPr>
        <w:t>равенство всех участников;</w:t>
      </w:r>
    </w:p>
    <w:p w:rsidR="00610981" w:rsidRPr="0054447E" w:rsidRDefault="00610981" w:rsidP="0054447E">
      <w:pPr>
        <w:numPr>
          <w:ilvl w:val="0"/>
          <w:numId w:val="7"/>
        </w:numPr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  <w:r w:rsidRPr="0054447E">
        <w:rPr>
          <w:rFonts w:cstheme="minorHAnsi"/>
          <w:sz w:val="24"/>
          <w:szCs w:val="24"/>
        </w:rPr>
        <w:t>добровольное привлечение к процессу деятельности;</w:t>
      </w:r>
    </w:p>
    <w:p w:rsidR="00610981" w:rsidRPr="0054447E" w:rsidRDefault="00610981" w:rsidP="0054447E">
      <w:pPr>
        <w:numPr>
          <w:ilvl w:val="0"/>
          <w:numId w:val="7"/>
        </w:numPr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  <w:r w:rsidRPr="0054447E">
        <w:rPr>
          <w:rFonts w:cstheme="minorHAnsi"/>
          <w:sz w:val="24"/>
          <w:szCs w:val="24"/>
        </w:rPr>
        <w:t>чередование коллективной и индивидуальной работы;</w:t>
      </w:r>
    </w:p>
    <w:p w:rsidR="00610981" w:rsidRPr="0054447E" w:rsidRDefault="00610981" w:rsidP="0054447E">
      <w:pPr>
        <w:numPr>
          <w:ilvl w:val="0"/>
          <w:numId w:val="7"/>
        </w:numPr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  <w:r w:rsidRPr="0054447E">
        <w:rPr>
          <w:rFonts w:cstheme="minorHAnsi"/>
          <w:sz w:val="24"/>
          <w:szCs w:val="24"/>
        </w:rPr>
        <w:t>свободный выбор вида деятельности;</w:t>
      </w:r>
    </w:p>
    <w:p w:rsidR="00610981" w:rsidRPr="0054447E" w:rsidRDefault="00610981" w:rsidP="0054447E">
      <w:pPr>
        <w:numPr>
          <w:ilvl w:val="0"/>
          <w:numId w:val="7"/>
        </w:numPr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  <w:r w:rsidRPr="0054447E">
        <w:rPr>
          <w:rFonts w:cstheme="minorHAnsi"/>
          <w:sz w:val="24"/>
          <w:szCs w:val="24"/>
        </w:rPr>
        <w:t>нравственная ответственность каждого за свой выбор, процесс и результат деятельности;</w:t>
      </w:r>
    </w:p>
    <w:p w:rsidR="00610981" w:rsidRPr="0054447E" w:rsidRDefault="00610981" w:rsidP="0054447E">
      <w:pPr>
        <w:numPr>
          <w:ilvl w:val="0"/>
          <w:numId w:val="7"/>
        </w:numPr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  <w:r w:rsidRPr="0054447E">
        <w:rPr>
          <w:rFonts w:cstheme="minorHAnsi"/>
          <w:sz w:val="24"/>
          <w:szCs w:val="24"/>
        </w:rPr>
        <w:t>развитие духа соревнования, товарищества, взаимовыручки;</w:t>
      </w:r>
    </w:p>
    <w:p w:rsidR="00610981" w:rsidRPr="0054447E" w:rsidRDefault="00610981" w:rsidP="0054447E">
      <w:pPr>
        <w:numPr>
          <w:ilvl w:val="0"/>
          <w:numId w:val="7"/>
        </w:numPr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  <w:r w:rsidRPr="0054447E">
        <w:rPr>
          <w:rFonts w:cstheme="minorHAnsi"/>
          <w:sz w:val="24"/>
          <w:szCs w:val="24"/>
        </w:rPr>
        <w:t>учет возрастных и индивидуальных особенностей.</w:t>
      </w:r>
    </w:p>
    <w:p w:rsidR="00625BB5" w:rsidRPr="0054447E" w:rsidRDefault="006D5EEE" w:rsidP="0054447E">
      <w:pPr>
        <w:pStyle w:val="a3"/>
        <w:spacing w:before="0" w:beforeAutospacing="0" w:after="0" w:afterAutospacing="0"/>
        <w:ind w:left="567" w:right="567" w:firstLine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</w:rPr>
        <w:t xml:space="preserve">Реализация программы  в нашей школе проходит через </w:t>
      </w:r>
      <w:r w:rsidR="00625BB5" w:rsidRPr="0054447E">
        <w:rPr>
          <w:rFonts w:asciiTheme="minorHAnsi" w:hAnsiTheme="minorHAnsi" w:cstheme="minorHAnsi"/>
        </w:rPr>
        <w:t xml:space="preserve"> городскую экспедицию детских объединений « Наш Тольятти»</w:t>
      </w:r>
      <w:r w:rsidRPr="0054447E">
        <w:rPr>
          <w:rFonts w:asciiTheme="minorHAnsi" w:hAnsiTheme="minorHAnsi" w:cstheme="minorHAnsi"/>
        </w:rPr>
        <w:t xml:space="preserve">, </w:t>
      </w:r>
      <w:r w:rsidR="00625BB5" w:rsidRPr="0054447E">
        <w:rPr>
          <w:rFonts w:asciiTheme="minorHAnsi" w:hAnsiTheme="minorHAnsi" w:cstheme="minorHAnsi"/>
        </w:rPr>
        <w:t>деятельность по организации и проведению  экспедиции осуществляет оргкомитет, состав которого формируется из представителей МБУ ДОД ЦВР «Диалог».</w:t>
      </w:r>
    </w:p>
    <w:p w:rsidR="00625BB5" w:rsidRPr="0054447E" w:rsidRDefault="00625BB5" w:rsidP="0054447E">
      <w:pPr>
        <w:pStyle w:val="a3"/>
        <w:spacing w:before="0" w:beforeAutospacing="0" w:after="0" w:afterAutospacing="0"/>
        <w:ind w:left="567" w:right="567" w:firstLine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</w:rPr>
        <w:t xml:space="preserve">Экспедиция проходит </w:t>
      </w:r>
      <w:r w:rsidR="00DB61BB" w:rsidRPr="0054447E">
        <w:rPr>
          <w:rFonts w:asciiTheme="minorHAnsi" w:hAnsiTheme="minorHAnsi" w:cstheme="minorHAnsi"/>
        </w:rPr>
        <w:t xml:space="preserve">в </w:t>
      </w:r>
      <w:r w:rsidRPr="0054447E">
        <w:rPr>
          <w:rFonts w:asciiTheme="minorHAnsi" w:hAnsiTheme="minorHAnsi" w:cstheme="minorHAnsi"/>
        </w:rPr>
        <w:t>три этапа:</w:t>
      </w:r>
    </w:p>
    <w:p w:rsidR="00625BB5" w:rsidRPr="0054447E" w:rsidRDefault="00625BB5" w:rsidP="0054447E">
      <w:pPr>
        <w:pStyle w:val="a3"/>
        <w:spacing w:before="0" w:beforeAutospacing="0" w:after="0" w:afterAutospacing="0"/>
        <w:ind w:left="567" w:right="567" w:firstLine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</w:rPr>
        <w:t>1 этап – старт Экспедиции (октябрь – ноябрь)</w:t>
      </w:r>
    </w:p>
    <w:p w:rsidR="00625BB5" w:rsidRPr="0054447E" w:rsidRDefault="00625BB5" w:rsidP="0054447E">
      <w:pPr>
        <w:pStyle w:val="a3"/>
        <w:spacing w:before="0" w:beforeAutospacing="0" w:after="0" w:afterAutospacing="0"/>
        <w:ind w:left="567" w:right="567" w:firstLine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</w:rPr>
        <w:t>2 этап – проведение мероприятий в рамках Экспедиции (декабрь – апрель)</w:t>
      </w:r>
    </w:p>
    <w:p w:rsidR="006D5EEE" w:rsidRPr="0054447E" w:rsidRDefault="00625BB5" w:rsidP="0054447E">
      <w:pPr>
        <w:pStyle w:val="a3"/>
        <w:spacing w:before="0" w:beforeAutospacing="0" w:after="0" w:afterAutospacing="0"/>
        <w:ind w:left="567" w:right="567" w:firstLine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</w:rPr>
        <w:t>3 этап – творческий отчёт детских  объединений (май).</w:t>
      </w:r>
      <w:r w:rsidR="006D5EEE" w:rsidRPr="0054447E">
        <w:rPr>
          <w:rFonts w:asciiTheme="minorHAnsi" w:hAnsiTheme="minorHAnsi" w:cstheme="minorHAnsi"/>
        </w:rPr>
        <w:t xml:space="preserve"> </w:t>
      </w:r>
    </w:p>
    <w:p w:rsidR="00625BB5" w:rsidRPr="0054447E" w:rsidRDefault="00625BB5" w:rsidP="0054447E">
      <w:pPr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  <w:r w:rsidRPr="0054447E">
        <w:rPr>
          <w:rFonts w:cstheme="minorHAnsi"/>
          <w:sz w:val="24"/>
          <w:szCs w:val="24"/>
        </w:rPr>
        <w:t xml:space="preserve">        В целях активации деятельности детских и молодёжных объединений        различной направленности в соответствии с приказом департамента образования каждый год проводится городская Экспедиция  по разным темам и направлениям. </w:t>
      </w:r>
    </w:p>
    <w:p w:rsidR="00625BB5" w:rsidRPr="0054447E" w:rsidRDefault="00625BB5" w:rsidP="0054447E">
      <w:pPr>
        <w:pStyle w:val="a7"/>
        <w:tabs>
          <w:tab w:val="left" w:pos="1414"/>
        </w:tabs>
        <w:suppressAutoHyphens w:val="0"/>
        <w:ind w:left="567" w:right="567" w:firstLine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</w:rPr>
        <w:t>Каждая школа, детское объединение разрабатывает план работы по теме городской экспедиции, и в течение года проводит мероприятия на базе школы. По итогам каждого направления объединениями оформляются творческие работы. А в конце года  результаты экспедиции подводятся на городских мероприятиях: празднике «</w:t>
      </w:r>
      <w:proofErr w:type="spellStart"/>
      <w:r w:rsidRPr="0054447E">
        <w:rPr>
          <w:rFonts w:asciiTheme="minorHAnsi" w:hAnsiTheme="minorHAnsi" w:cstheme="minorHAnsi"/>
        </w:rPr>
        <w:t>Волгарята</w:t>
      </w:r>
      <w:proofErr w:type="spellEnd"/>
      <w:r w:rsidRPr="0054447E">
        <w:rPr>
          <w:rFonts w:asciiTheme="minorHAnsi" w:hAnsiTheme="minorHAnsi" w:cstheme="minorHAnsi"/>
        </w:rPr>
        <w:t xml:space="preserve">», пионерском слёте, выездной загородной школе. </w:t>
      </w:r>
    </w:p>
    <w:p w:rsidR="00625BB5" w:rsidRPr="0054447E" w:rsidRDefault="00625BB5" w:rsidP="0054447E">
      <w:pPr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  <w:r w:rsidRPr="0054447E">
        <w:rPr>
          <w:rFonts w:cstheme="minorHAnsi"/>
          <w:sz w:val="24"/>
          <w:szCs w:val="24"/>
        </w:rPr>
        <w:t>2010г.-2011г.- тема городской экспедиции «Путешествие верных друзей».</w:t>
      </w:r>
    </w:p>
    <w:p w:rsidR="00625BB5" w:rsidRPr="0054447E" w:rsidRDefault="00625BB5" w:rsidP="0054447E">
      <w:pPr>
        <w:pStyle w:val="a7"/>
        <w:tabs>
          <w:tab w:val="left" w:pos="1414"/>
        </w:tabs>
        <w:suppressAutoHyphens w:val="0"/>
        <w:ind w:left="567" w:right="567" w:firstLine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</w:rPr>
        <w:t>2011г.-2012г. – тема городской  экспедиции</w:t>
      </w:r>
      <w:r w:rsidRPr="0054447E">
        <w:rPr>
          <w:rFonts w:asciiTheme="minorHAnsi" w:hAnsiTheme="minorHAnsi" w:cstheme="minorHAnsi"/>
          <w:b/>
        </w:rPr>
        <w:t xml:space="preserve"> «</w:t>
      </w:r>
      <w:r w:rsidRPr="0054447E">
        <w:rPr>
          <w:rFonts w:asciiTheme="minorHAnsi" w:hAnsiTheme="minorHAnsi" w:cstheme="minorHAnsi"/>
        </w:rPr>
        <w:t>Возьмёмся за руки, друзья!» (посвящается 160-летию Самарской губернии)</w:t>
      </w:r>
    </w:p>
    <w:p w:rsidR="00625BB5" w:rsidRPr="0054447E" w:rsidRDefault="00F31A20" w:rsidP="0054447E">
      <w:pPr>
        <w:pStyle w:val="a7"/>
        <w:tabs>
          <w:tab w:val="left" w:pos="1414"/>
        </w:tabs>
        <w:suppressAutoHyphens w:val="0"/>
        <w:ind w:left="567" w:right="567"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2012г.</w:t>
      </w:r>
      <w:r w:rsidR="00625BB5" w:rsidRPr="0054447E">
        <w:rPr>
          <w:rFonts w:asciiTheme="minorHAnsi" w:hAnsiTheme="minorHAnsi" w:cstheme="minorHAnsi"/>
        </w:rPr>
        <w:t xml:space="preserve">-2013 г.- тема экспедиции « </w:t>
      </w:r>
      <w:r w:rsidR="00DB61BB" w:rsidRPr="0054447E">
        <w:rPr>
          <w:rFonts w:asciiTheme="minorHAnsi" w:hAnsiTheme="minorHAnsi" w:cstheme="minorHAnsi"/>
        </w:rPr>
        <w:t>По дорогам знаменательных дат «</w:t>
      </w:r>
      <w:proofErr w:type="spellStart"/>
      <w:r w:rsidR="00DB61BB" w:rsidRPr="0054447E">
        <w:rPr>
          <w:rFonts w:asciiTheme="minorHAnsi" w:hAnsiTheme="minorHAnsi" w:cstheme="minorHAnsi"/>
        </w:rPr>
        <w:t>Волгарятам</w:t>
      </w:r>
      <w:proofErr w:type="spellEnd"/>
      <w:r w:rsidR="00DB61BB" w:rsidRPr="0054447E">
        <w:rPr>
          <w:rFonts w:asciiTheme="minorHAnsi" w:hAnsiTheme="minorHAnsi" w:cstheme="minorHAnsi"/>
        </w:rPr>
        <w:t xml:space="preserve"> 10 лет!»</w:t>
      </w:r>
    </w:p>
    <w:p w:rsidR="00DB61BB" w:rsidRPr="0054447E" w:rsidRDefault="00DB61BB" w:rsidP="00F31A20">
      <w:pPr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  <w:r w:rsidRPr="0054447E">
        <w:rPr>
          <w:rFonts w:cstheme="minorHAnsi"/>
          <w:b/>
          <w:sz w:val="24"/>
          <w:szCs w:val="24"/>
        </w:rPr>
        <w:t>2010г.-2011г.- тема городской экспедиции</w:t>
      </w:r>
      <w:r w:rsidR="00F31A20">
        <w:rPr>
          <w:rFonts w:cstheme="minorHAnsi"/>
          <w:b/>
          <w:sz w:val="24"/>
          <w:szCs w:val="24"/>
        </w:rPr>
        <w:t xml:space="preserve"> </w:t>
      </w:r>
      <w:r w:rsidRPr="0054447E">
        <w:rPr>
          <w:rFonts w:cstheme="minorHAnsi"/>
          <w:b/>
          <w:sz w:val="24"/>
          <w:szCs w:val="24"/>
        </w:rPr>
        <w:t xml:space="preserve"> «Путешествие верных друзей».</w:t>
      </w:r>
      <w:r w:rsidR="00F31A20">
        <w:rPr>
          <w:rFonts w:cstheme="minorHAnsi"/>
          <w:b/>
          <w:sz w:val="24"/>
          <w:szCs w:val="24"/>
        </w:rPr>
        <w:t xml:space="preserve"> </w:t>
      </w:r>
      <w:r w:rsidR="00F31A20" w:rsidRPr="00F31A20">
        <w:rPr>
          <w:rFonts w:cstheme="minorHAnsi"/>
          <w:sz w:val="24"/>
          <w:szCs w:val="24"/>
        </w:rPr>
        <w:t>На с</w:t>
      </w:r>
      <w:r w:rsidRPr="0054447E">
        <w:rPr>
          <w:rFonts w:cstheme="minorHAnsi"/>
          <w:sz w:val="24"/>
          <w:szCs w:val="24"/>
        </w:rPr>
        <w:t>тарт</w:t>
      </w:r>
      <w:r w:rsidR="00F31A20">
        <w:rPr>
          <w:rFonts w:cstheme="minorHAnsi"/>
          <w:sz w:val="24"/>
          <w:szCs w:val="24"/>
        </w:rPr>
        <w:t>е путешествия  Экспедиции к</w:t>
      </w:r>
      <w:r w:rsidRPr="0054447E">
        <w:rPr>
          <w:rFonts w:cstheme="minorHAnsi"/>
          <w:sz w:val="24"/>
          <w:szCs w:val="24"/>
        </w:rPr>
        <w:t>лассы получают маршрутные листы, запланированных мероприятий на весь учебный год.</w:t>
      </w:r>
      <w:r w:rsidRPr="0054447E">
        <w:rPr>
          <w:rFonts w:cstheme="minorHAnsi"/>
          <w:noProof/>
          <w:sz w:val="24"/>
          <w:szCs w:val="24"/>
          <w:lang w:eastAsia="ru-RU"/>
        </w:rPr>
        <w:t xml:space="preserve"> </w:t>
      </w:r>
    </w:p>
    <w:p w:rsidR="00DB61BB" w:rsidRPr="0054447E" w:rsidRDefault="00DB61BB" w:rsidP="00F31A20">
      <w:pPr>
        <w:pStyle w:val="a7"/>
        <w:tabs>
          <w:tab w:val="left" w:pos="1414"/>
        </w:tabs>
        <w:suppressAutoHyphens w:val="0"/>
        <w:ind w:right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</w:rPr>
        <w:t xml:space="preserve">     </w:t>
      </w:r>
      <w:r w:rsidR="00F31A20">
        <w:rPr>
          <w:rFonts w:asciiTheme="minorHAnsi" w:hAnsiTheme="minorHAnsi" w:cstheme="minorHAnsi"/>
          <w:noProof/>
          <w:lang w:eastAsia="ru-RU"/>
        </w:rPr>
        <w:t xml:space="preserve">            </w:t>
      </w:r>
      <w:r w:rsidRPr="0054447E"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1652094" cy="1355835"/>
            <wp:effectExtent l="19050" t="0" r="5256" b="0"/>
            <wp:docPr id="5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5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677" cy="1362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47E">
        <w:rPr>
          <w:rFonts w:asciiTheme="minorHAnsi" w:hAnsiTheme="minorHAnsi" w:cstheme="minorHAnsi"/>
        </w:rPr>
        <w:t xml:space="preserve">                </w:t>
      </w:r>
      <w:r w:rsidR="00F31A20">
        <w:rPr>
          <w:rFonts w:asciiTheme="minorHAnsi" w:hAnsiTheme="minorHAnsi" w:cstheme="minorHAnsi"/>
        </w:rPr>
        <w:t xml:space="preserve">  </w:t>
      </w:r>
      <w:r w:rsidRPr="0054447E">
        <w:rPr>
          <w:rFonts w:asciiTheme="minorHAnsi" w:hAnsiTheme="minorHAnsi" w:cstheme="minorHAnsi"/>
        </w:rPr>
        <w:t xml:space="preserve">                     </w:t>
      </w:r>
      <w:r w:rsidRPr="0054447E"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1715157" cy="1355417"/>
            <wp:effectExtent l="19050" t="0" r="0" b="0"/>
            <wp:docPr id="6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983" cy="1353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1BB" w:rsidRPr="0054447E" w:rsidRDefault="001A7DA1" w:rsidP="0054447E">
      <w:pPr>
        <w:pStyle w:val="a7"/>
        <w:numPr>
          <w:ilvl w:val="0"/>
          <w:numId w:val="17"/>
        </w:numPr>
        <w:tabs>
          <w:tab w:val="left" w:pos="1414"/>
        </w:tabs>
        <w:suppressAutoHyphens w:val="0"/>
        <w:ind w:left="567" w:right="567" w:firstLine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</w:rPr>
        <w:t xml:space="preserve">   2 этап « По страничкам истории».</w:t>
      </w:r>
    </w:p>
    <w:p w:rsidR="00F31A20" w:rsidRDefault="001A7DA1" w:rsidP="0054447E">
      <w:pPr>
        <w:pStyle w:val="a7"/>
        <w:tabs>
          <w:tab w:val="left" w:pos="1414"/>
        </w:tabs>
        <w:suppressAutoHyphens w:val="0"/>
        <w:ind w:left="567" w:right="567" w:firstLine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</w:rPr>
        <w:t>Ребята приглашают на классные часы учителей - почётных работников образования, посещают школьный музей «Память»</w:t>
      </w:r>
    </w:p>
    <w:p w:rsidR="001A7DA1" w:rsidRPr="0054447E" w:rsidRDefault="001A7DA1" w:rsidP="0054447E">
      <w:pPr>
        <w:pStyle w:val="a7"/>
        <w:tabs>
          <w:tab w:val="left" w:pos="1414"/>
        </w:tabs>
        <w:suppressAutoHyphens w:val="0"/>
        <w:ind w:left="567" w:right="567" w:firstLine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</w:rPr>
        <w:t>.</w:t>
      </w:r>
    </w:p>
    <w:p w:rsidR="001A7DA1" w:rsidRPr="0054447E" w:rsidRDefault="001A7DA1" w:rsidP="0054447E">
      <w:pPr>
        <w:pStyle w:val="a7"/>
        <w:tabs>
          <w:tab w:val="left" w:pos="1414"/>
        </w:tabs>
        <w:suppressAutoHyphens w:val="0"/>
        <w:ind w:left="567" w:right="567" w:firstLine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</w:rPr>
        <w:lastRenderedPageBreak/>
        <w:t xml:space="preserve">         </w:t>
      </w:r>
      <w:r w:rsidRPr="0054447E"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1441888" cy="1134613"/>
            <wp:effectExtent l="19050" t="19050" r="24962" b="27437"/>
            <wp:docPr id="8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788" cy="113689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47E">
        <w:rPr>
          <w:rFonts w:asciiTheme="minorHAnsi" w:hAnsiTheme="minorHAnsi" w:cstheme="minorHAnsi"/>
        </w:rPr>
        <w:t xml:space="preserve">                             </w:t>
      </w:r>
      <w:r w:rsidRPr="0054447E"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1631074" cy="1164842"/>
            <wp:effectExtent l="19050" t="0" r="7226" b="0"/>
            <wp:docPr id="9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3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967" cy="116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DA1" w:rsidRPr="0054447E" w:rsidRDefault="001A7DA1" w:rsidP="0054447E">
      <w:pPr>
        <w:pStyle w:val="a7"/>
        <w:tabs>
          <w:tab w:val="left" w:pos="1414"/>
        </w:tabs>
        <w:suppressAutoHyphens w:val="0"/>
        <w:ind w:left="567" w:right="567" w:firstLine="567"/>
        <w:jc w:val="both"/>
        <w:rPr>
          <w:rFonts w:asciiTheme="minorHAnsi" w:hAnsiTheme="minorHAnsi" w:cstheme="minorHAnsi"/>
        </w:rPr>
      </w:pPr>
    </w:p>
    <w:p w:rsidR="00876FA7" w:rsidRPr="0054447E" w:rsidRDefault="001A7DA1" w:rsidP="0054447E">
      <w:pPr>
        <w:pStyle w:val="a7"/>
        <w:numPr>
          <w:ilvl w:val="0"/>
          <w:numId w:val="17"/>
        </w:numPr>
        <w:tabs>
          <w:tab w:val="left" w:pos="1414"/>
        </w:tabs>
        <w:suppressAutoHyphens w:val="0"/>
        <w:ind w:left="567" w:right="567" w:firstLine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</w:rPr>
        <w:t xml:space="preserve">3 этап «Тольятти культурный»  </w:t>
      </w:r>
    </w:p>
    <w:p w:rsidR="00625BB5" w:rsidRPr="0054447E" w:rsidRDefault="001A7DA1" w:rsidP="0054447E">
      <w:pPr>
        <w:pStyle w:val="a7"/>
        <w:tabs>
          <w:tab w:val="left" w:pos="1414"/>
        </w:tabs>
        <w:suppressAutoHyphens w:val="0"/>
        <w:ind w:left="567" w:right="567" w:firstLine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</w:rPr>
        <w:t>Ребята посещают  экскурсии «Достопримечательности города Тольятти», составляют настольную  игру « Самарская Лука», проводят совместно с родителями игры, викторины на тему «Тольятти культурный»</w:t>
      </w:r>
    </w:p>
    <w:p w:rsidR="0025417C" w:rsidRPr="0054447E" w:rsidRDefault="0025417C" w:rsidP="00F31A20">
      <w:pPr>
        <w:pStyle w:val="a7"/>
        <w:tabs>
          <w:tab w:val="left" w:pos="1414"/>
        </w:tabs>
        <w:suppressAutoHyphens w:val="0"/>
        <w:ind w:left="567" w:right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</w:rPr>
        <w:t xml:space="preserve"> </w:t>
      </w:r>
      <w:r w:rsidRPr="0054447E"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1694837" cy="1213901"/>
            <wp:effectExtent l="19050" t="19050" r="19663" b="24349"/>
            <wp:docPr id="11" name="Рисунок 9" descr="C:\Documents and Settings\dir\Рабочий стол\2а,б,в по страницам истории\P104037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5" name="Picture 2" descr="C:\Documents and Settings\dir\Рабочий стол\2а,б,в по страницам истории\P104037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258" cy="121563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47E">
        <w:rPr>
          <w:rFonts w:asciiTheme="minorHAnsi" w:eastAsiaTheme="minorHAnsi" w:hAnsiTheme="minorHAnsi" w:cstheme="minorHAnsi"/>
          <w:noProof/>
          <w:lang w:eastAsia="ru-RU"/>
        </w:rPr>
        <w:t xml:space="preserve">    </w:t>
      </w:r>
      <w:r w:rsidRPr="0054447E">
        <w:rPr>
          <w:rFonts w:asciiTheme="minorHAnsi" w:eastAsiaTheme="minorHAnsi" w:hAnsiTheme="minorHAnsi" w:cstheme="minorHAnsi"/>
          <w:noProof/>
          <w:lang w:eastAsia="ru-RU"/>
        </w:rPr>
        <w:drawing>
          <wp:inline distT="0" distB="0" distL="0" distR="0">
            <wp:extent cx="1483929" cy="1225440"/>
            <wp:effectExtent l="19050" t="19050" r="21021" b="12810"/>
            <wp:docPr id="13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742" cy="122611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47E">
        <w:rPr>
          <w:rFonts w:asciiTheme="minorHAnsi" w:hAnsiTheme="minorHAnsi" w:cstheme="minorHAnsi"/>
        </w:rPr>
        <w:t xml:space="preserve">       </w:t>
      </w:r>
      <w:r w:rsidRPr="0054447E"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1588748" cy="1221236"/>
            <wp:effectExtent l="19050" t="19050" r="11452" b="17014"/>
            <wp:docPr id="12" name="Рисунок 10" descr="S6300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4" descr="S630080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16" cy="1223672"/>
                    </a:xfrm>
                    <a:prstGeom prst="rect">
                      <a:avLst/>
                    </a:prstGeom>
                    <a:noFill/>
                    <a:ln w="12700" cap="rnd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17C" w:rsidRPr="0054447E" w:rsidRDefault="0025417C" w:rsidP="0054447E">
      <w:pPr>
        <w:pStyle w:val="a7"/>
        <w:numPr>
          <w:ilvl w:val="0"/>
          <w:numId w:val="17"/>
        </w:numPr>
        <w:tabs>
          <w:tab w:val="left" w:pos="1414"/>
        </w:tabs>
        <w:suppressAutoHyphens w:val="0"/>
        <w:ind w:left="567" w:right="567" w:firstLine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</w:rPr>
        <w:t>4 этап «</w:t>
      </w:r>
      <w:r w:rsidRPr="0054447E">
        <w:rPr>
          <w:rFonts w:asciiTheme="minorHAnsi" w:hAnsiTheme="minorHAnsi" w:cstheme="minorHAnsi"/>
          <w:bCs/>
        </w:rPr>
        <w:t xml:space="preserve">Формула безопасности»      </w:t>
      </w:r>
    </w:p>
    <w:p w:rsidR="0025417C" w:rsidRPr="0054447E" w:rsidRDefault="0025417C" w:rsidP="0054447E">
      <w:pPr>
        <w:pStyle w:val="a7"/>
        <w:tabs>
          <w:tab w:val="left" w:pos="1414"/>
        </w:tabs>
        <w:suppressAutoHyphens w:val="0"/>
        <w:ind w:left="567" w:right="567" w:firstLine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</w:rPr>
        <w:t>Ребята играют в спектаклях, участвуют в викторинах, играх, рисуют газеты</w:t>
      </w:r>
      <w:r w:rsidR="0004337E" w:rsidRPr="0054447E">
        <w:rPr>
          <w:rFonts w:asciiTheme="minorHAnsi" w:hAnsiTheme="minorHAnsi" w:cstheme="minorHAnsi"/>
        </w:rPr>
        <w:t xml:space="preserve"> на тему «Правила безопасности  вокруг нас»</w:t>
      </w:r>
    </w:p>
    <w:p w:rsidR="0025417C" w:rsidRPr="0054447E" w:rsidRDefault="0025417C" w:rsidP="00F31A20">
      <w:pPr>
        <w:pStyle w:val="a7"/>
        <w:tabs>
          <w:tab w:val="left" w:pos="1414"/>
        </w:tabs>
        <w:suppressAutoHyphens w:val="0"/>
        <w:ind w:left="567" w:right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1263212" cy="1038081"/>
            <wp:effectExtent l="19050" t="19050" r="13138" b="9669"/>
            <wp:docPr id="19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98" cy="10384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47E">
        <w:rPr>
          <w:rFonts w:asciiTheme="minorHAnsi" w:eastAsiaTheme="minorHAnsi" w:hAnsiTheme="minorHAnsi" w:cstheme="minorHAnsi"/>
          <w:noProof/>
          <w:lang w:eastAsia="ru-RU"/>
        </w:rPr>
        <w:t xml:space="preserve"> </w:t>
      </w:r>
      <w:r w:rsidRPr="0054447E">
        <w:rPr>
          <w:rFonts w:asciiTheme="minorHAnsi" w:eastAsiaTheme="minorHAnsi" w:hAnsiTheme="minorHAnsi" w:cstheme="minorHAnsi"/>
          <w:noProof/>
          <w:lang w:eastAsia="ru-RU"/>
        </w:rPr>
        <w:drawing>
          <wp:inline distT="0" distB="0" distL="0" distR="0">
            <wp:extent cx="1166648" cy="1037130"/>
            <wp:effectExtent l="19050" t="19050" r="14452" b="10620"/>
            <wp:docPr id="21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00" cy="103522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47E">
        <w:rPr>
          <w:rFonts w:asciiTheme="minorHAnsi" w:eastAsiaTheme="minorHAnsi" w:hAnsiTheme="minorHAnsi" w:cstheme="minorHAnsi"/>
          <w:noProof/>
          <w:lang w:eastAsia="ru-RU"/>
        </w:rPr>
        <w:t xml:space="preserve"> </w:t>
      </w:r>
      <w:r w:rsidRPr="0054447E">
        <w:rPr>
          <w:rFonts w:asciiTheme="minorHAnsi" w:eastAsiaTheme="minorHAnsi" w:hAnsiTheme="minorHAnsi" w:cstheme="minorHAnsi"/>
          <w:noProof/>
          <w:lang w:eastAsia="ru-RU"/>
        </w:rPr>
        <w:drawing>
          <wp:inline distT="0" distB="0" distL="0" distR="0">
            <wp:extent cx="1177158" cy="1042211"/>
            <wp:effectExtent l="19050" t="19050" r="22992" b="24589"/>
            <wp:docPr id="22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6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495" cy="10442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47E"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1263213" cy="1053006"/>
            <wp:effectExtent l="19050" t="0" r="0" b="0"/>
            <wp:docPr id="20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3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943" cy="1055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DA1" w:rsidRPr="0054447E" w:rsidRDefault="0004337E" w:rsidP="0054447E">
      <w:pPr>
        <w:pStyle w:val="a7"/>
        <w:numPr>
          <w:ilvl w:val="0"/>
          <w:numId w:val="17"/>
        </w:numPr>
        <w:tabs>
          <w:tab w:val="left" w:pos="1414"/>
        </w:tabs>
        <w:suppressAutoHyphens w:val="0"/>
        <w:ind w:left="567" w:right="567" w:firstLine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</w:rPr>
        <w:t xml:space="preserve"> 5 этап « Увлекательный калейдоскоп». </w:t>
      </w:r>
    </w:p>
    <w:p w:rsidR="0004337E" w:rsidRPr="0054447E" w:rsidRDefault="0004337E" w:rsidP="0054447E">
      <w:pPr>
        <w:pStyle w:val="a7"/>
        <w:tabs>
          <w:tab w:val="left" w:pos="1414"/>
        </w:tabs>
        <w:suppressAutoHyphens w:val="0"/>
        <w:ind w:left="567" w:right="567" w:firstLine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</w:rPr>
        <w:t>Ребята подводят итоги всех станций и представляют свои лучшие работы.</w:t>
      </w:r>
    </w:p>
    <w:p w:rsidR="0004337E" w:rsidRPr="0054447E" w:rsidRDefault="0004337E" w:rsidP="0054447E">
      <w:pPr>
        <w:pStyle w:val="a7"/>
        <w:tabs>
          <w:tab w:val="left" w:pos="1414"/>
        </w:tabs>
        <w:suppressAutoHyphens w:val="0"/>
        <w:ind w:left="567" w:right="567" w:firstLine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</w:rPr>
        <w:t xml:space="preserve">                        </w:t>
      </w:r>
      <w:r w:rsidRPr="0054447E"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2682109" cy="1836026"/>
            <wp:effectExtent l="19050" t="0" r="3941" b="0"/>
            <wp:docPr id="27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6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08" cy="1836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37E" w:rsidRPr="0054447E" w:rsidRDefault="0004337E" w:rsidP="0054447E">
      <w:pPr>
        <w:pStyle w:val="a7"/>
        <w:tabs>
          <w:tab w:val="left" w:pos="1414"/>
        </w:tabs>
        <w:suppressAutoHyphens w:val="0"/>
        <w:ind w:left="567" w:right="567" w:firstLine="567"/>
        <w:jc w:val="both"/>
        <w:rPr>
          <w:rFonts w:asciiTheme="minorHAnsi" w:hAnsiTheme="minorHAnsi" w:cstheme="minorHAnsi"/>
        </w:rPr>
      </w:pPr>
    </w:p>
    <w:p w:rsidR="00F31A20" w:rsidRDefault="0004337E" w:rsidP="00F31A20">
      <w:pPr>
        <w:pStyle w:val="a7"/>
        <w:tabs>
          <w:tab w:val="left" w:pos="1414"/>
        </w:tabs>
        <w:suppressAutoHyphens w:val="0"/>
        <w:ind w:left="567" w:right="567" w:firstLine="567"/>
        <w:jc w:val="center"/>
        <w:rPr>
          <w:rFonts w:asciiTheme="minorHAnsi" w:hAnsiTheme="minorHAnsi" w:cstheme="minorHAnsi"/>
          <w:b/>
        </w:rPr>
      </w:pPr>
      <w:r w:rsidRPr="0054447E">
        <w:rPr>
          <w:rFonts w:asciiTheme="minorHAnsi" w:hAnsiTheme="minorHAnsi" w:cstheme="minorHAnsi"/>
          <w:b/>
        </w:rPr>
        <w:t>2011г.-2012г. – тема городской  экспедиции</w:t>
      </w:r>
    </w:p>
    <w:p w:rsidR="00F31A20" w:rsidRDefault="0004337E" w:rsidP="00F31A20">
      <w:pPr>
        <w:pStyle w:val="a7"/>
        <w:tabs>
          <w:tab w:val="left" w:pos="1414"/>
        </w:tabs>
        <w:suppressAutoHyphens w:val="0"/>
        <w:ind w:left="567" w:right="567" w:firstLine="567"/>
        <w:jc w:val="center"/>
        <w:rPr>
          <w:rFonts w:asciiTheme="minorHAnsi" w:hAnsiTheme="minorHAnsi" w:cstheme="minorHAnsi"/>
          <w:b/>
        </w:rPr>
      </w:pPr>
      <w:r w:rsidRPr="0054447E">
        <w:rPr>
          <w:rFonts w:asciiTheme="minorHAnsi" w:hAnsiTheme="minorHAnsi" w:cstheme="minorHAnsi"/>
          <w:b/>
        </w:rPr>
        <w:t>«Возьмёмся за руки, друзья!»</w:t>
      </w:r>
    </w:p>
    <w:p w:rsidR="0004337E" w:rsidRPr="0054447E" w:rsidRDefault="0004337E" w:rsidP="00F31A20">
      <w:pPr>
        <w:pStyle w:val="a7"/>
        <w:tabs>
          <w:tab w:val="left" w:pos="1414"/>
        </w:tabs>
        <w:suppressAutoHyphens w:val="0"/>
        <w:ind w:left="567" w:right="567" w:firstLine="567"/>
        <w:jc w:val="center"/>
        <w:rPr>
          <w:rFonts w:asciiTheme="minorHAnsi" w:hAnsiTheme="minorHAnsi" w:cstheme="minorHAnsi"/>
          <w:b/>
        </w:rPr>
      </w:pPr>
      <w:r w:rsidRPr="0054447E">
        <w:rPr>
          <w:rFonts w:asciiTheme="minorHAnsi" w:hAnsiTheme="minorHAnsi" w:cstheme="minorHAnsi"/>
          <w:b/>
        </w:rPr>
        <w:t>(посвящается 160-летию Самарской губернии)</w:t>
      </w:r>
    </w:p>
    <w:p w:rsidR="0004337E" w:rsidRDefault="0004337E" w:rsidP="00F31A20">
      <w:pPr>
        <w:pStyle w:val="a7"/>
        <w:tabs>
          <w:tab w:val="left" w:pos="1414"/>
        </w:tabs>
        <w:suppressAutoHyphens w:val="0"/>
        <w:ind w:left="567" w:right="567" w:firstLine="567"/>
        <w:jc w:val="both"/>
        <w:rPr>
          <w:rFonts w:asciiTheme="minorHAnsi" w:hAnsiTheme="minorHAnsi" w:cstheme="minorHAnsi"/>
          <w:b/>
          <w:i/>
        </w:rPr>
      </w:pPr>
      <w:r w:rsidRPr="0054447E">
        <w:rPr>
          <w:rFonts w:asciiTheme="minorHAnsi" w:hAnsiTheme="minorHAnsi" w:cstheme="minorHAnsi"/>
          <w:b/>
          <w:i/>
        </w:rPr>
        <w:t xml:space="preserve">Старт путешествия </w:t>
      </w:r>
    </w:p>
    <w:p w:rsidR="0004337E" w:rsidRPr="0054447E" w:rsidRDefault="0004337E" w:rsidP="00F31A20">
      <w:pPr>
        <w:pStyle w:val="a7"/>
        <w:tabs>
          <w:tab w:val="left" w:pos="1414"/>
        </w:tabs>
        <w:suppressAutoHyphens w:val="0"/>
        <w:ind w:left="567" w:right="567" w:firstLine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  <w:u w:val="single"/>
        </w:rPr>
        <w:t>Теория:</w:t>
      </w:r>
      <w:r w:rsidRPr="0054447E">
        <w:rPr>
          <w:rFonts w:asciiTheme="minorHAnsi" w:hAnsiTheme="minorHAnsi" w:cstheme="minorHAnsi"/>
        </w:rPr>
        <w:t xml:space="preserve"> разработка маршрута «Возьмёмся за руки, друзья!» (посвящается 160-летию Самарской губернии)</w:t>
      </w:r>
    </w:p>
    <w:p w:rsidR="0004337E" w:rsidRPr="0054447E" w:rsidRDefault="0004337E" w:rsidP="00F31A20">
      <w:pPr>
        <w:pStyle w:val="a7"/>
        <w:tabs>
          <w:tab w:val="left" w:pos="1414"/>
        </w:tabs>
        <w:suppressAutoHyphens w:val="0"/>
        <w:ind w:left="567" w:right="567" w:firstLine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  <w:u w:val="single"/>
        </w:rPr>
        <w:t>Практика:</w:t>
      </w:r>
      <w:r w:rsidRPr="0054447E">
        <w:rPr>
          <w:rFonts w:asciiTheme="minorHAnsi" w:hAnsiTheme="minorHAnsi" w:cstheme="minorHAnsi"/>
        </w:rPr>
        <w:t xml:space="preserve"> оформление карты путешествия</w:t>
      </w:r>
    </w:p>
    <w:p w:rsidR="0004337E" w:rsidRPr="0054447E" w:rsidRDefault="0004337E" w:rsidP="00F31A20">
      <w:pPr>
        <w:pStyle w:val="a7"/>
        <w:tabs>
          <w:tab w:val="left" w:pos="1414"/>
        </w:tabs>
        <w:suppressAutoHyphens w:val="0"/>
        <w:ind w:left="567" w:right="567" w:firstLine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  <w:u w:val="single"/>
        </w:rPr>
        <w:t>Ито</w:t>
      </w:r>
      <w:proofErr w:type="gramStart"/>
      <w:r w:rsidRPr="0054447E">
        <w:rPr>
          <w:rFonts w:asciiTheme="minorHAnsi" w:hAnsiTheme="minorHAnsi" w:cstheme="minorHAnsi"/>
          <w:u w:val="single"/>
        </w:rPr>
        <w:t>г</w:t>
      </w:r>
      <w:r w:rsidRPr="0054447E">
        <w:rPr>
          <w:rFonts w:asciiTheme="minorHAnsi" w:hAnsiTheme="minorHAnsi" w:cstheme="minorHAnsi"/>
        </w:rPr>
        <w:t>-</w:t>
      </w:r>
      <w:proofErr w:type="gramEnd"/>
      <w:r w:rsidRPr="0054447E">
        <w:rPr>
          <w:rFonts w:asciiTheme="minorHAnsi" w:hAnsiTheme="minorHAnsi" w:cstheme="minorHAnsi"/>
        </w:rPr>
        <w:t xml:space="preserve"> стартовая линейка, задания классам</w:t>
      </w:r>
    </w:p>
    <w:p w:rsidR="0004337E" w:rsidRPr="0054447E" w:rsidRDefault="0004337E" w:rsidP="00F31A20">
      <w:pPr>
        <w:pStyle w:val="a7"/>
        <w:tabs>
          <w:tab w:val="left" w:pos="1414"/>
        </w:tabs>
        <w:suppressAutoHyphens w:val="0"/>
        <w:ind w:left="567" w:right="567" w:firstLine="567"/>
        <w:jc w:val="both"/>
        <w:rPr>
          <w:rFonts w:asciiTheme="minorHAnsi" w:hAnsiTheme="minorHAnsi" w:cstheme="minorHAnsi"/>
          <w:b/>
          <w:i/>
        </w:rPr>
      </w:pPr>
      <w:r w:rsidRPr="0054447E">
        <w:rPr>
          <w:rFonts w:asciiTheme="minorHAnsi" w:hAnsiTheme="minorHAnsi" w:cstheme="minorHAnsi"/>
          <w:b/>
          <w:i/>
        </w:rPr>
        <w:t xml:space="preserve"> 1-й этап «Давайте познакомимся!»</w:t>
      </w:r>
    </w:p>
    <w:p w:rsidR="0004337E" w:rsidRPr="0054447E" w:rsidRDefault="0004337E" w:rsidP="00F31A20">
      <w:pPr>
        <w:pStyle w:val="a7"/>
        <w:tabs>
          <w:tab w:val="left" w:pos="1414"/>
        </w:tabs>
        <w:suppressAutoHyphens w:val="0"/>
        <w:ind w:left="567" w:right="567" w:firstLine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  <w:u w:val="single"/>
        </w:rPr>
        <w:t>Теория:</w:t>
      </w:r>
      <w:r w:rsidRPr="0054447E">
        <w:rPr>
          <w:rFonts w:asciiTheme="minorHAnsi" w:hAnsiTheme="minorHAnsi" w:cstheme="minorHAnsi"/>
        </w:rPr>
        <w:t xml:space="preserve"> символика, знаменитые люди Самарской губернии, Уникальные природные уголки Самарской губернии </w:t>
      </w:r>
    </w:p>
    <w:p w:rsidR="0004337E" w:rsidRPr="0054447E" w:rsidRDefault="0004337E" w:rsidP="00F31A20">
      <w:pPr>
        <w:pStyle w:val="a7"/>
        <w:tabs>
          <w:tab w:val="left" w:pos="1414"/>
        </w:tabs>
        <w:suppressAutoHyphens w:val="0"/>
        <w:ind w:left="567" w:right="567" w:firstLine="567"/>
        <w:jc w:val="both"/>
        <w:rPr>
          <w:rFonts w:asciiTheme="minorHAnsi" w:hAnsiTheme="minorHAnsi" w:cstheme="minorHAnsi"/>
        </w:rPr>
      </w:pPr>
      <w:proofErr w:type="gramStart"/>
      <w:r w:rsidRPr="0054447E">
        <w:rPr>
          <w:rFonts w:asciiTheme="minorHAnsi" w:hAnsiTheme="minorHAnsi" w:cstheme="minorHAnsi"/>
          <w:u w:val="single"/>
        </w:rPr>
        <w:lastRenderedPageBreak/>
        <w:t>Практика:</w:t>
      </w:r>
      <w:r w:rsidRPr="0054447E">
        <w:rPr>
          <w:rFonts w:asciiTheme="minorHAnsi" w:hAnsiTheme="minorHAnsi" w:cstheme="minorHAnsi"/>
        </w:rPr>
        <w:t xml:space="preserve"> чтение книг, журналов, встречи с известными людьми, экскурсии в краеведческий музей,  музеи города и области, изготовление Машины времени» для «путешествия» по губернии</w:t>
      </w:r>
      <w:proofErr w:type="gramEnd"/>
    </w:p>
    <w:p w:rsidR="0004337E" w:rsidRPr="0054447E" w:rsidRDefault="0004337E" w:rsidP="00F31A20">
      <w:pPr>
        <w:pStyle w:val="a7"/>
        <w:tabs>
          <w:tab w:val="left" w:pos="1414"/>
        </w:tabs>
        <w:suppressAutoHyphens w:val="0"/>
        <w:ind w:left="567" w:right="567" w:firstLine="567"/>
        <w:jc w:val="both"/>
        <w:rPr>
          <w:rFonts w:asciiTheme="minorHAnsi" w:hAnsiTheme="minorHAnsi" w:cstheme="minorHAnsi"/>
          <w:b/>
        </w:rPr>
      </w:pPr>
      <w:r w:rsidRPr="0054447E">
        <w:rPr>
          <w:rFonts w:asciiTheme="minorHAnsi" w:hAnsiTheme="minorHAnsi" w:cstheme="minorHAnsi"/>
          <w:b/>
          <w:u w:val="single"/>
        </w:rPr>
        <w:t>Ито</w:t>
      </w:r>
      <w:proofErr w:type="gramStart"/>
      <w:r w:rsidRPr="0054447E">
        <w:rPr>
          <w:rFonts w:asciiTheme="minorHAnsi" w:hAnsiTheme="minorHAnsi" w:cstheme="minorHAnsi"/>
          <w:b/>
          <w:u w:val="single"/>
        </w:rPr>
        <w:t>г</w:t>
      </w:r>
      <w:r w:rsidRPr="0054447E">
        <w:rPr>
          <w:rFonts w:asciiTheme="minorHAnsi" w:hAnsiTheme="minorHAnsi" w:cstheme="minorHAnsi"/>
          <w:b/>
        </w:rPr>
        <w:t>-</w:t>
      </w:r>
      <w:proofErr w:type="gramEnd"/>
      <w:r w:rsidRPr="0054447E">
        <w:rPr>
          <w:rFonts w:asciiTheme="minorHAnsi" w:hAnsiTheme="minorHAnsi" w:cstheme="minorHAnsi"/>
          <w:b/>
        </w:rPr>
        <w:t xml:space="preserve"> проект «Легенды Самарского края»</w:t>
      </w:r>
    </w:p>
    <w:p w:rsidR="0004337E" w:rsidRPr="0054447E" w:rsidRDefault="0004337E" w:rsidP="00F31A20">
      <w:pPr>
        <w:pStyle w:val="a7"/>
        <w:tabs>
          <w:tab w:val="left" w:pos="1414"/>
        </w:tabs>
        <w:suppressAutoHyphens w:val="0"/>
        <w:ind w:left="567" w:right="567" w:firstLine="567"/>
        <w:jc w:val="both"/>
        <w:rPr>
          <w:rFonts w:asciiTheme="minorHAnsi" w:hAnsiTheme="minorHAnsi" w:cstheme="minorHAnsi"/>
          <w:b/>
          <w:i/>
        </w:rPr>
      </w:pPr>
      <w:r w:rsidRPr="0054447E">
        <w:rPr>
          <w:rFonts w:asciiTheme="minorHAnsi" w:hAnsiTheme="minorHAnsi" w:cstheme="minorHAnsi"/>
          <w:b/>
          <w:i/>
        </w:rPr>
        <w:t xml:space="preserve">2-й этап.  Станция «Узоры Поволжья» </w:t>
      </w:r>
    </w:p>
    <w:p w:rsidR="0004337E" w:rsidRPr="0054447E" w:rsidRDefault="0004337E" w:rsidP="00F31A20">
      <w:pPr>
        <w:pStyle w:val="a7"/>
        <w:tabs>
          <w:tab w:val="left" w:pos="1414"/>
        </w:tabs>
        <w:suppressAutoHyphens w:val="0"/>
        <w:ind w:left="567" w:right="567" w:firstLine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  <w:u w:val="single"/>
        </w:rPr>
        <w:t>Теория:</w:t>
      </w:r>
      <w:r w:rsidRPr="0054447E">
        <w:rPr>
          <w:rFonts w:asciiTheme="minorHAnsi" w:hAnsiTheme="minorHAnsi" w:cstheme="minorHAnsi"/>
        </w:rPr>
        <w:t xml:space="preserve"> народы Поволжья, народные костюмы, традиции,  фольклор  разных </w:t>
      </w:r>
      <w:proofErr w:type="spellStart"/>
      <w:r w:rsidRPr="0054447E">
        <w:rPr>
          <w:rFonts w:asciiTheme="minorHAnsi" w:hAnsiTheme="minorHAnsi" w:cstheme="minorHAnsi"/>
        </w:rPr>
        <w:t>народов</w:t>
      </w:r>
      <w:proofErr w:type="gramStart"/>
      <w:r w:rsidRPr="0054447E">
        <w:rPr>
          <w:rFonts w:asciiTheme="minorHAnsi" w:hAnsiTheme="minorHAnsi" w:cstheme="minorHAnsi"/>
        </w:rPr>
        <w:t>;п</w:t>
      </w:r>
      <w:proofErr w:type="gramEnd"/>
      <w:r w:rsidRPr="0054447E">
        <w:rPr>
          <w:rFonts w:asciiTheme="minorHAnsi" w:hAnsiTheme="minorHAnsi" w:cstheme="minorHAnsi"/>
        </w:rPr>
        <w:t>рирода</w:t>
      </w:r>
      <w:proofErr w:type="spellEnd"/>
      <w:r w:rsidRPr="0054447E">
        <w:rPr>
          <w:rFonts w:asciiTheme="minorHAnsi" w:hAnsiTheme="minorHAnsi" w:cstheme="minorHAnsi"/>
        </w:rPr>
        <w:t xml:space="preserve"> Самарского края</w:t>
      </w:r>
    </w:p>
    <w:p w:rsidR="0004337E" w:rsidRPr="0054447E" w:rsidRDefault="0004337E" w:rsidP="00F31A20">
      <w:pPr>
        <w:pStyle w:val="a7"/>
        <w:tabs>
          <w:tab w:val="left" w:pos="1414"/>
        </w:tabs>
        <w:suppressAutoHyphens w:val="0"/>
        <w:ind w:left="567" w:right="567" w:firstLine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  <w:u w:val="single"/>
        </w:rPr>
        <w:t>Практика:</w:t>
      </w:r>
      <w:r w:rsidRPr="0054447E">
        <w:rPr>
          <w:rFonts w:asciiTheme="minorHAnsi" w:hAnsiTheme="minorHAnsi" w:cstheme="minorHAnsi"/>
        </w:rPr>
        <w:t xml:space="preserve"> изготовление моделей народных костюмов, посещение этнографических музеев, Самарской Луки </w:t>
      </w:r>
    </w:p>
    <w:p w:rsidR="0004337E" w:rsidRPr="0054447E" w:rsidRDefault="0004337E" w:rsidP="00F31A20">
      <w:pPr>
        <w:pStyle w:val="a7"/>
        <w:tabs>
          <w:tab w:val="left" w:pos="1414"/>
        </w:tabs>
        <w:suppressAutoHyphens w:val="0"/>
        <w:ind w:left="567" w:right="567" w:firstLine="567"/>
        <w:jc w:val="both"/>
        <w:rPr>
          <w:rFonts w:asciiTheme="minorHAnsi" w:hAnsiTheme="minorHAnsi" w:cstheme="minorHAnsi"/>
          <w:b/>
        </w:rPr>
      </w:pPr>
      <w:r w:rsidRPr="0054447E">
        <w:rPr>
          <w:rFonts w:asciiTheme="minorHAnsi" w:hAnsiTheme="minorHAnsi" w:cstheme="minorHAnsi"/>
          <w:b/>
          <w:u w:val="single"/>
        </w:rPr>
        <w:t>Итог</w:t>
      </w:r>
      <w:r w:rsidRPr="0054447E">
        <w:rPr>
          <w:rFonts w:asciiTheme="minorHAnsi" w:hAnsiTheme="minorHAnsi" w:cstheme="minorHAnsi"/>
          <w:b/>
        </w:rPr>
        <w:t>-выставка кукол в народных костюмах, фотоколлаж «Узоры Поволжья»</w:t>
      </w:r>
    </w:p>
    <w:p w:rsidR="0004337E" w:rsidRPr="0054447E" w:rsidRDefault="0004337E" w:rsidP="00F31A20">
      <w:pPr>
        <w:pStyle w:val="a7"/>
        <w:tabs>
          <w:tab w:val="left" w:pos="1414"/>
        </w:tabs>
        <w:suppressAutoHyphens w:val="0"/>
        <w:ind w:left="567" w:right="567" w:firstLine="567"/>
        <w:jc w:val="both"/>
        <w:rPr>
          <w:rFonts w:asciiTheme="minorHAnsi" w:hAnsiTheme="minorHAnsi" w:cstheme="minorHAnsi"/>
          <w:b/>
          <w:i/>
        </w:rPr>
      </w:pPr>
      <w:r w:rsidRPr="0054447E">
        <w:rPr>
          <w:rFonts w:asciiTheme="minorHAnsi" w:hAnsiTheme="minorHAnsi" w:cstheme="minorHAnsi"/>
          <w:b/>
          <w:i/>
        </w:rPr>
        <w:t xml:space="preserve"> 3-й этап.  «Народные забавы» </w:t>
      </w:r>
    </w:p>
    <w:p w:rsidR="0004337E" w:rsidRPr="0054447E" w:rsidRDefault="0004337E" w:rsidP="00F31A20">
      <w:pPr>
        <w:pStyle w:val="a7"/>
        <w:tabs>
          <w:tab w:val="left" w:pos="1414"/>
        </w:tabs>
        <w:suppressAutoHyphens w:val="0"/>
        <w:ind w:left="567" w:right="567" w:firstLine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  <w:u w:val="single"/>
        </w:rPr>
        <w:t>Теория:</w:t>
      </w:r>
      <w:r w:rsidRPr="0054447E">
        <w:rPr>
          <w:rFonts w:asciiTheme="minorHAnsi" w:hAnsiTheme="minorHAnsi" w:cstheme="minorHAnsi"/>
        </w:rPr>
        <w:t xml:space="preserve"> народные музыкальные инструменты</w:t>
      </w:r>
    </w:p>
    <w:p w:rsidR="0004337E" w:rsidRPr="0054447E" w:rsidRDefault="0004337E" w:rsidP="00F31A20">
      <w:pPr>
        <w:pStyle w:val="a7"/>
        <w:tabs>
          <w:tab w:val="left" w:pos="1414"/>
        </w:tabs>
        <w:suppressAutoHyphens w:val="0"/>
        <w:ind w:left="567" w:right="567" w:firstLine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  <w:u w:val="single"/>
        </w:rPr>
        <w:t>Практика:</w:t>
      </w:r>
      <w:r w:rsidRPr="0054447E">
        <w:rPr>
          <w:rFonts w:asciiTheme="minorHAnsi" w:hAnsiTheme="minorHAnsi" w:cstheme="minorHAnsi"/>
        </w:rPr>
        <w:t xml:space="preserve"> разучивание народных игр, песен, частушек, </w:t>
      </w:r>
      <w:proofErr w:type="spellStart"/>
      <w:r w:rsidRPr="0054447E">
        <w:rPr>
          <w:rFonts w:asciiTheme="minorHAnsi" w:hAnsiTheme="minorHAnsi" w:cstheme="minorHAnsi"/>
        </w:rPr>
        <w:t>закличек</w:t>
      </w:r>
      <w:proofErr w:type="spellEnd"/>
      <w:r w:rsidRPr="0054447E">
        <w:rPr>
          <w:rFonts w:asciiTheme="minorHAnsi" w:hAnsiTheme="minorHAnsi" w:cstheme="minorHAnsi"/>
        </w:rPr>
        <w:t xml:space="preserve">  разных народов</w:t>
      </w:r>
    </w:p>
    <w:p w:rsidR="0004337E" w:rsidRPr="0054447E" w:rsidRDefault="0004337E" w:rsidP="00F31A20">
      <w:pPr>
        <w:pStyle w:val="a7"/>
        <w:tabs>
          <w:tab w:val="left" w:pos="1414"/>
        </w:tabs>
        <w:suppressAutoHyphens w:val="0"/>
        <w:ind w:left="567" w:right="567" w:firstLine="567"/>
        <w:jc w:val="both"/>
        <w:rPr>
          <w:rFonts w:asciiTheme="minorHAnsi" w:hAnsiTheme="minorHAnsi" w:cstheme="minorHAnsi"/>
          <w:b/>
        </w:rPr>
      </w:pPr>
      <w:r w:rsidRPr="0054447E">
        <w:rPr>
          <w:rFonts w:asciiTheme="minorHAnsi" w:hAnsiTheme="minorHAnsi" w:cstheme="minorHAnsi"/>
          <w:b/>
          <w:u w:val="single"/>
        </w:rPr>
        <w:t>Итог</w:t>
      </w:r>
      <w:r w:rsidRPr="0054447E">
        <w:rPr>
          <w:rFonts w:asciiTheme="minorHAnsi" w:hAnsiTheme="minorHAnsi" w:cstheme="minorHAnsi"/>
          <w:b/>
        </w:rPr>
        <w:t>-Кубок первоклассников по народным играм</w:t>
      </w:r>
    </w:p>
    <w:p w:rsidR="0004337E" w:rsidRPr="0054447E" w:rsidRDefault="0004337E" w:rsidP="00F31A20">
      <w:pPr>
        <w:pStyle w:val="a7"/>
        <w:tabs>
          <w:tab w:val="left" w:pos="1414"/>
        </w:tabs>
        <w:suppressAutoHyphens w:val="0"/>
        <w:ind w:left="567" w:right="567" w:firstLine="567"/>
        <w:jc w:val="both"/>
        <w:rPr>
          <w:rFonts w:asciiTheme="minorHAnsi" w:hAnsiTheme="minorHAnsi" w:cstheme="minorHAnsi"/>
          <w:b/>
          <w:i/>
        </w:rPr>
      </w:pPr>
      <w:r w:rsidRPr="0054447E">
        <w:rPr>
          <w:rFonts w:asciiTheme="minorHAnsi" w:hAnsiTheme="minorHAnsi" w:cstheme="minorHAnsi"/>
          <w:b/>
          <w:i/>
        </w:rPr>
        <w:t xml:space="preserve">4-й этап.  «Пир на весь мир» </w:t>
      </w:r>
    </w:p>
    <w:p w:rsidR="0004337E" w:rsidRPr="0054447E" w:rsidRDefault="0004337E" w:rsidP="00F31A20">
      <w:pPr>
        <w:pStyle w:val="a7"/>
        <w:tabs>
          <w:tab w:val="left" w:pos="1414"/>
        </w:tabs>
        <w:suppressAutoHyphens w:val="0"/>
        <w:ind w:left="567" w:right="567" w:firstLine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  <w:u w:val="single"/>
        </w:rPr>
        <w:t>Теория:</w:t>
      </w:r>
      <w:r w:rsidRPr="0054447E">
        <w:rPr>
          <w:rFonts w:asciiTheme="minorHAnsi" w:hAnsiTheme="minorHAnsi" w:cstheme="minorHAnsi"/>
        </w:rPr>
        <w:t xml:space="preserve"> особенности национальной кухни разных народов, правила рекламы любимого блюда</w:t>
      </w:r>
    </w:p>
    <w:p w:rsidR="0004337E" w:rsidRPr="0054447E" w:rsidRDefault="0004337E" w:rsidP="00F31A20">
      <w:pPr>
        <w:pStyle w:val="a7"/>
        <w:tabs>
          <w:tab w:val="left" w:pos="1414"/>
        </w:tabs>
        <w:suppressAutoHyphens w:val="0"/>
        <w:ind w:left="567" w:right="567" w:firstLine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  <w:u w:val="single"/>
        </w:rPr>
        <w:t>Практика:</w:t>
      </w:r>
      <w:r w:rsidRPr="0054447E">
        <w:rPr>
          <w:rFonts w:asciiTheme="minorHAnsi" w:hAnsiTheme="minorHAnsi" w:cstheme="minorHAnsi"/>
        </w:rPr>
        <w:t xml:space="preserve"> оформление любимых рецептов разных народов в альбом «Скатерть -  самобранка»</w:t>
      </w:r>
    </w:p>
    <w:p w:rsidR="0004337E" w:rsidRPr="0054447E" w:rsidRDefault="0004337E" w:rsidP="00F31A20">
      <w:pPr>
        <w:pStyle w:val="a7"/>
        <w:tabs>
          <w:tab w:val="left" w:pos="1414"/>
        </w:tabs>
        <w:suppressAutoHyphens w:val="0"/>
        <w:ind w:left="567" w:right="567" w:firstLine="567"/>
        <w:jc w:val="both"/>
        <w:rPr>
          <w:rFonts w:asciiTheme="minorHAnsi" w:hAnsiTheme="minorHAnsi" w:cstheme="minorHAnsi"/>
          <w:b/>
        </w:rPr>
      </w:pPr>
      <w:r w:rsidRPr="0054447E">
        <w:rPr>
          <w:rFonts w:asciiTheme="minorHAnsi" w:hAnsiTheme="minorHAnsi" w:cstheme="minorHAnsi"/>
          <w:b/>
          <w:u w:val="single"/>
        </w:rPr>
        <w:t>Ито</w:t>
      </w:r>
      <w:proofErr w:type="gramStart"/>
      <w:r w:rsidRPr="0054447E">
        <w:rPr>
          <w:rFonts w:asciiTheme="minorHAnsi" w:hAnsiTheme="minorHAnsi" w:cstheme="minorHAnsi"/>
          <w:b/>
          <w:u w:val="single"/>
        </w:rPr>
        <w:t>г</w:t>
      </w:r>
      <w:r w:rsidRPr="0054447E">
        <w:rPr>
          <w:rFonts w:asciiTheme="minorHAnsi" w:hAnsiTheme="minorHAnsi" w:cstheme="minorHAnsi"/>
          <w:b/>
        </w:rPr>
        <w:t>-</w:t>
      </w:r>
      <w:proofErr w:type="gramEnd"/>
      <w:r w:rsidRPr="0054447E">
        <w:rPr>
          <w:rFonts w:asciiTheme="minorHAnsi" w:hAnsiTheme="minorHAnsi" w:cstheme="minorHAnsi"/>
          <w:b/>
        </w:rPr>
        <w:t xml:space="preserve">  презентация альбомов «Скатерть-самобранка»</w:t>
      </w:r>
    </w:p>
    <w:p w:rsidR="0004337E" w:rsidRPr="0054447E" w:rsidRDefault="0004337E" w:rsidP="00F31A20">
      <w:pPr>
        <w:pStyle w:val="a7"/>
        <w:tabs>
          <w:tab w:val="left" w:pos="1414"/>
        </w:tabs>
        <w:suppressAutoHyphens w:val="0"/>
        <w:ind w:left="567" w:right="567" w:firstLine="567"/>
        <w:jc w:val="both"/>
        <w:rPr>
          <w:rFonts w:asciiTheme="minorHAnsi" w:hAnsiTheme="minorHAnsi" w:cstheme="minorHAnsi"/>
          <w:b/>
          <w:i/>
        </w:rPr>
      </w:pPr>
      <w:r w:rsidRPr="0054447E">
        <w:rPr>
          <w:rFonts w:asciiTheme="minorHAnsi" w:hAnsiTheme="minorHAnsi" w:cstheme="minorHAnsi"/>
          <w:b/>
          <w:i/>
        </w:rPr>
        <w:t>Апрель</w:t>
      </w:r>
    </w:p>
    <w:p w:rsidR="0004337E" w:rsidRPr="0054447E" w:rsidRDefault="0004337E" w:rsidP="00F31A20">
      <w:pPr>
        <w:pStyle w:val="a7"/>
        <w:tabs>
          <w:tab w:val="left" w:pos="1414"/>
        </w:tabs>
        <w:suppressAutoHyphens w:val="0"/>
        <w:ind w:left="567" w:right="567" w:firstLine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</w:rPr>
        <w:t>Подведение итогов путешествия.</w:t>
      </w:r>
    </w:p>
    <w:p w:rsidR="0004337E" w:rsidRPr="0054447E" w:rsidRDefault="0004337E" w:rsidP="00F31A20">
      <w:pPr>
        <w:pStyle w:val="a7"/>
        <w:tabs>
          <w:tab w:val="left" w:pos="1414"/>
        </w:tabs>
        <w:suppressAutoHyphens w:val="0"/>
        <w:ind w:left="567" w:right="567" w:firstLine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</w:rPr>
        <w:t>Игровая программа «Возьмёмся за руки, друзья!»</w:t>
      </w:r>
    </w:p>
    <w:p w:rsidR="001375E3" w:rsidRPr="0054447E" w:rsidRDefault="0004337E" w:rsidP="00F31A20">
      <w:pPr>
        <w:pStyle w:val="a7"/>
        <w:tabs>
          <w:tab w:val="left" w:pos="1414"/>
        </w:tabs>
        <w:suppressAutoHyphens w:val="0"/>
        <w:ind w:left="567" w:right="567" w:firstLine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  <w:u w:val="single"/>
        </w:rPr>
        <w:t>Ито</w:t>
      </w:r>
      <w:proofErr w:type="gramStart"/>
      <w:r w:rsidRPr="0054447E">
        <w:rPr>
          <w:rFonts w:asciiTheme="minorHAnsi" w:hAnsiTheme="minorHAnsi" w:cstheme="minorHAnsi"/>
          <w:u w:val="single"/>
        </w:rPr>
        <w:t>г</w:t>
      </w:r>
      <w:r w:rsidRPr="0054447E">
        <w:rPr>
          <w:rFonts w:asciiTheme="minorHAnsi" w:hAnsiTheme="minorHAnsi" w:cstheme="minorHAnsi"/>
        </w:rPr>
        <w:t>-</w:t>
      </w:r>
      <w:proofErr w:type="gramEnd"/>
      <w:r w:rsidRPr="0054447E">
        <w:rPr>
          <w:rFonts w:asciiTheme="minorHAnsi" w:hAnsiTheme="minorHAnsi" w:cstheme="minorHAnsi"/>
        </w:rPr>
        <w:t xml:space="preserve"> участие отряда – победителя в городском празднике  «</w:t>
      </w:r>
      <w:proofErr w:type="spellStart"/>
      <w:r w:rsidRPr="0054447E">
        <w:rPr>
          <w:rFonts w:asciiTheme="minorHAnsi" w:hAnsiTheme="minorHAnsi" w:cstheme="minorHAnsi"/>
        </w:rPr>
        <w:t>Волгарят</w:t>
      </w:r>
      <w:proofErr w:type="spellEnd"/>
      <w:r w:rsidR="001375E3" w:rsidRPr="0054447E">
        <w:rPr>
          <w:rFonts w:asciiTheme="minorHAnsi" w:hAnsiTheme="minorHAnsi" w:cstheme="minorHAnsi"/>
          <w:noProof/>
          <w:lang w:eastAsia="ru-RU"/>
        </w:rPr>
        <w:t xml:space="preserve">      </w:t>
      </w:r>
      <w:r w:rsidR="00F31A20">
        <w:rPr>
          <w:rFonts w:asciiTheme="minorHAnsi" w:hAnsiTheme="minorHAnsi" w:cstheme="minorHAnsi"/>
          <w:noProof/>
          <w:lang w:eastAsia="ru-RU"/>
        </w:rPr>
        <w:t xml:space="preserve">    </w:t>
      </w:r>
      <w:r w:rsidR="001375E3" w:rsidRPr="0054447E"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1359337" cy="1019503"/>
            <wp:effectExtent l="19050" t="0" r="0" b="0"/>
            <wp:docPr id="28" name="Рисунок 3" descr="E:\надюша\Сириус\СИРИУС\2011-2012\фото белор блюда\DSCN2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надюша\Сириус\СИРИУС\2011-2012\фото белор блюда\DSCN2205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635" cy="1024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5E3" w:rsidRPr="0054447E">
        <w:rPr>
          <w:rFonts w:asciiTheme="minorHAnsi" w:hAnsiTheme="minorHAnsi" w:cstheme="minorHAnsi"/>
          <w:noProof/>
          <w:lang w:eastAsia="ru-RU"/>
        </w:rPr>
        <w:t xml:space="preserve"> </w:t>
      </w:r>
      <w:r w:rsidR="00F31A20">
        <w:rPr>
          <w:rFonts w:asciiTheme="minorHAnsi" w:hAnsiTheme="minorHAnsi" w:cstheme="minorHAnsi"/>
          <w:noProof/>
          <w:lang w:eastAsia="ru-RU"/>
        </w:rPr>
        <w:t xml:space="preserve">                 </w:t>
      </w:r>
      <w:r w:rsidR="004D0F8D" w:rsidRPr="0054447E"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1378826" cy="1034119"/>
            <wp:effectExtent l="19050" t="0" r="0" b="0"/>
            <wp:docPr id="25" name="Рисунок 4" descr="E:\надюша\Сириус\СИРИУС\2011-2012\фото белор блюда\DSCN2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надюша\Сириус\СИРИУС\2011-2012\фото белор блюда\DSCN2214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702" cy="1037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5E3" w:rsidRPr="0054447E">
        <w:rPr>
          <w:rFonts w:asciiTheme="minorHAnsi" w:hAnsiTheme="minorHAnsi" w:cstheme="minorHAnsi"/>
          <w:noProof/>
          <w:lang w:eastAsia="ru-RU"/>
        </w:rPr>
        <w:t xml:space="preserve"> </w:t>
      </w:r>
      <w:r w:rsidR="00F31A20">
        <w:rPr>
          <w:rFonts w:asciiTheme="minorHAnsi" w:hAnsiTheme="minorHAnsi" w:cstheme="minorHAnsi"/>
          <w:noProof/>
          <w:lang w:eastAsia="ru-RU"/>
        </w:rPr>
        <w:t xml:space="preserve">          </w:t>
      </w:r>
      <w:r w:rsidR="004D0F8D" w:rsidRPr="0054447E"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1387366" cy="1040524"/>
            <wp:effectExtent l="19050" t="0" r="3284" b="0"/>
            <wp:docPr id="24" name="Рисунок 7" descr="C:\Documents and Settings\Admin\Рабочий стол\надюша\фото начальная школа\фото 2012-13\спорт, здоровье\Питание меропр\день повара 2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надюша\фото начальная школа\фото 2012-13\спорт, здоровье\Питание меропр\день повара 2г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926" cy="1046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5E3" w:rsidRPr="0054447E">
        <w:rPr>
          <w:rFonts w:asciiTheme="minorHAnsi" w:hAnsiTheme="minorHAnsi" w:cstheme="minorHAnsi"/>
          <w:noProof/>
          <w:lang w:eastAsia="ru-RU"/>
        </w:rPr>
        <w:t xml:space="preserve">                </w:t>
      </w:r>
    </w:p>
    <w:p w:rsidR="00F31A20" w:rsidRDefault="00F31A20" w:rsidP="00F31A20">
      <w:pPr>
        <w:pStyle w:val="a7"/>
        <w:tabs>
          <w:tab w:val="left" w:pos="1414"/>
        </w:tabs>
        <w:suppressAutoHyphens w:val="0"/>
        <w:ind w:left="567" w:right="567" w:firstLine="567"/>
        <w:jc w:val="center"/>
        <w:rPr>
          <w:rFonts w:asciiTheme="minorHAnsi" w:hAnsiTheme="minorHAnsi" w:cstheme="minorHAnsi"/>
          <w:b/>
        </w:rPr>
      </w:pPr>
    </w:p>
    <w:p w:rsidR="001375E3" w:rsidRPr="0054447E" w:rsidRDefault="001375E3" w:rsidP="00F31A20">
      <w:pPr>
        <w:pStyle w:val="a7"/>
        <w:tabs>
          <w:tab w:val="left" w:pos="1414"/>
        </w:tabs>
        <w:suppressAutoHyphens w:val="0"/>
        <w:ind w:left="567" w:right="567" w:firstLine="567"/>
        <w:jc w:val="center"/>
        <w:rPr>
          <w:rFonts w:asciiTheme="minorHAnsi" w:hAnsiTheme="minorHAnsi" w:cstheme="minorHAnsi"/>
          <w:b/>
        </w:rPr>
      </w:pPr>
      <w:r w:rsidRPr="0054447E">
        <w:rPr>
          <w:rFonts w:asciiTheme="minorHAnsi" w:hAnsiTheme="minorHAnsi" w:cstheme="minorHAnsi"/>
          <w:b/>
        </w:rPr>
        <w:t>2012г.  -2013 г.- тема экспедиции</w:t>
      </w:r>
    </w:p>
    <w:p w:rsidR="001375E3" w:rsidRPr="0054447E" w:rsidRDefault="001375E3" w:rsidP="00F31A20">
      <w:pPr>
        <w:pStyle w:val="a7"/>
        <w:tabs>
          <w:tab w:val="left" w:pos="1414"/>
        </w:tabs>
        <w:suppressAutoHyphens w:val="0"/>
        <w:ind w:left="567" w:right="567" w:firstLine="567"/>
        <w:jc w:val="center"/>
        <w:rPr>
          <w:rFonts w:asciiTheme="minorHAnsi" w:hAnsiTheme="minorHAnsi" w:cstheme="minorHAnsi"/>
          <w:b/>
        </w:rPr>
      </w:pPr>
      <w:r w:rsidRPr="0054447E">
        <w:rPr>
          <w:rFonts w:asciiTheme="minorHAnsi" w:hAnsiTheme="minorHAnsi" w:cstheme="minorHAnsi"/>
          <w:b/>
        </w:rPr>
        <w:t>« По дорогам знаменательных дат «</w:t>
      </w:r>
      <w:proofErr w:type="spellStart"/>
      <w:r w:rsidRPr="0054447E">
        <w:rPr>
          <w:rFonts w:asciiTheme="minorHAnsi" w:hAnsiTheme="minorHAnsi" w:cstheme="minorHAnsi"/>
          <w:b/>
        </w:rPr>
        <w:t>Волгарятам</w:t>
      </w:r>
      <w:proofErr w:type="spellEnd"/>
      <w:r w:rsidRPr="0054447E">
        <w:rPr>
          <w:rFonts w:asciiTheme="minorHAnsi" w:hAnsiTheme="minorHAnsi" w:cstheme="minorHAnsi"/>
          <w:b/>
        </w:rPr>
        <w:t xml:space="preserve"> 10 лет!»</w:t>
      </w:r>
    </w:p>
    <w:p w:rsidR="001375E3" w:rsidRPr="0054447E" w:rsidRDefault="001375E3" w:rsidP="00F31A20">
      <w:pPr>
        <w:spacing w:after="0" w:line="240" w:lineRule="auto"/>
        <w:ind w:left="567" w:right="567" w:firstLine="567"/>
        <w:jc w:val="both"/>
        <w:rPr>
          <w:rFonts w:cstheme="minorHAnsi"/>
          <w:b/>
          <w:i/>
          <w:caps/>
          <w:sz w:val="24"/>
          <w:szCs w:val="24"/>
        </w:rPr>
      </w:pPr>
      <w:r w:rsidRPr="0054447E">
        <w:rPr>
          <w:rFonts w:cstheme="minorHAnsi"/>
          <w:b/>
          <w:sz w:val="24"/>
          <w:szCs w:val="24"/>
        </w:rPr>
        <w:t xml:space="preserve"> Старт экспедиции « Наш Тольятти» (1ч)</w:t>
      </w:r>
    </w:p>
    <w:p w:rsidR="001375E3" w:rsidRPr="0054447E" w:rsidRDefault="001375E3" w:rsidP="00F31A20">
      <w:pPr>
        <w:pStyle w:val="af0"/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  <w:r w:rsidRPr="0054447E">
        <w:rPr>
          <w:rFonts w:cstheme="minorHAnsi"/>
          <w:sz w:val="24"/>
          <w:szCs w:val="24"/>
        </w:rPr>
        <w:t>Теория: разработка плана работы экспедиции  на весь год.</w:t>
      </w:r>
    </w:p>
    <w:p w:rsidR="001375E3" w:rsidRPr="0054447E" w:rsidRDefault="001375E3" w:rsidP="00F31A20">
      <w:pPr>
        <w:pStyle w:val="af0"/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  <w:r w:rsidRPr="0054447E">
        <w:rPr>
          <w:rFonts w:cstheme="minorHAnsi"/>
          <w:sz w:val="24"/>
          <w:szCs w:val="24"/>
        </w:rPr>
        <w:t>Практика: оформление «Карты достижения» нашей экспедиции</w:t>
      </w:r>
    </w:p>
    <w:p w:rsidR="001375E3" w:rsidRPr="0054447E" w:rsidRDefault="001375E3" w:rsidP="00F31A20">
      <w:pPr>
        <w:spacing w:after="0" w:line="240" w:lineRule="auto"/>
        <w:ind w:left="567" w:right="567" w:firstLine="567"/>
        <w:jc w:val="both"/>
        <w:rPr>
          <w:rFonts w:cstheme="minorHAnsi"/>
          <w:b/>
          <w:sz w:val="24"/>
          <w:szCs w:val="24"/>
        </w:rPr>
      </w:pPr>
      <w:r w:rsidRPr="0054447E">
        <w:rPr>
          <w:rFonts w:cstheme="minorHAnsi"/>
          <w:b/>
          <w:sz w:val="24"/>
          <w:szCs w:val="24"/>
        </w:rPr>
        <w:t>2. 1-й этап «Знаменательные даты России»</w:t>
      </w:r>
      <w:r w:rsidR="004D0F8D" w:rsidRPr="0054447E">
        <w:rPr>
          <w:rFonts w:cstheme="minorHAnsi"/>
          <w:b/>
          <w:sz w:val="24"/>
          <w:szCs w:val="24"/>
        </w:rPr>
        <w:t xml:space="preserve"> </w:t>
      </w:r>
      <w:r w:rsidRPr="0054447E">
        <w:rPr>
          <w:rFonts w:cstheme="minorHAnsi"/>
          <w:b/>
          <w:sz w:val="24"/>
          <w:szCs w:val="24"/>
        </w:rPr>
        <w:t>(октябрь – ноябрь) (7 ч)</w:t>
      </w:r>
    </w:p>
    <w:p w:rsidR="001375E3" w:rsidRPr="0054447E" w:rsidRDefault="001375E3" w:rsidP="00F31A20">
      <w:pPr>
        <w:pStyle w:val="af0"/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  <w:r w:rsidRPr="0054447E">
        <w:rPr>
          <w:rFonts w:cstheme="minorHAnsi"/>
          <w:b/>
          <w:sz w:val="24"/>
          <w:szCs w:val="24"/>
        </w:rPr>
        <w:t>Теория:</w:t>
      </w:r>
      <w:r w:rsidRPr="0054447E">
        <w:rPr>
          <w:rFonts w:cstheme="minorHAnsi"/>
          <w:sz w:val="24"/>
          <w:szCs w:val="24"/>
        </w:rPr>
        <w:t xml:space="preserve"> олимпиада, Отечественная война 1812 года, русский поэт С.Я. Маршак.</w:t>
      </w:r>
    </w:p>
    <w:p w:rsidR="001375E3" w:rsidRPr="0054447E" w:rsidRDefault="001375E3" w:rsidP="00F31A20">
      <w:pPr>
        <w:pStyle w:val="af0"/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  <w:r w:rsidRPr="0054447E">
        <w:rPr>
          <w:rFonts w:cstheme="minorHAnsi"/>
          <w:b/>
          <w:sz w:val="24"/>
          <w:szCs w:val="24"/>
        </w:rPr>
        <w:t>Практика:</w:t>
      </w:r>
      <w:r w:rsidRPr="0054447E">
        <w:rPr>
          <w:rFonts w:cstheme="minorHAnsi"/>
          <w:sz w:val="24"/>
          <w:szCs w:val="24"/>
        </w:rPr>
        <w:t xml:space="preserve"> конкурс рисунков «Символы Олимпиады в Сочи», экскурсия в детскую библиотеку 7 квартала, конкурс фотографий «Лучший спортсмен олимпиады».</w:t>
      </w:r>
    </w:p>
    <w:p w:rsidR="001375E3" w:rsidRPr="0054447E" w:rsidRDefault="001375E3" w:rsidP="00F31A20">
      <w:pPr>
        <w:pStyle w:val="af0"/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  <w:r w:rsidRPr="0054447E">
        <w:rPr>
          <w:rFonts w:cstheme="minorHAnsi"/>
          <w:b/>
          <w:sz w:val="24"/>
          <w:szCs w:val="24"/>
        </w:rPr>
        <w:t xml:space="preserve">Итог </w:t>
      </w:r>
      <w:r w:rsidRPr="0054447E">
        <w:rPr>
          <w:rFonts w:cstheme="minorHAnsi"/>
          <w:sz w:val="24"/>
          <w:szCs w:val="24"/>
        </w:rPr>
        <w:t>- Школьная газета «Знаменательные даты России».</w:t>
      </w:r>
    </w:p>
    <w:p w:rsidR="001375E3" w:rsidRPr="0054447E" w:rsidRDefault="00F31A20" w:rsidP="00F31A20">
      <w:pPr>
        <w:spacing w:after="0" w:line="240" w:lineRule="auto"/>
        <w:ind w:left="567" w:right="567" w:firstLine="56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 </w:t>
      </w:r>
      <w:r w:rsidR="001375E3" w:rsidRPr="0054447E">
        <w:rPr>
          <w:rFonts w:cstheme="minorHAnsi"/>
          <w:b/>
          <w:sz w:val="24"/>
          <w:szCs w:val="24"/>
        </w:rPr>
        <w:t>.2 –й этап «Знаменательные даты и события города»</w:t>
      </w:r>
    </w:p>
    <w:p w:rsidR="001375E3" w:rsidRPr="0054447E" w:rsidRDefault="001375E3" w:rsidP="00F31A20">
      <w:pPr>
        <w:pStyle w:val="af0"/>
        <w:spacing w:after="0" w:line="240" w:lineRule="auto"/>
        <w:ind w:left="567" w:right="567" w:firstLine="567"/>
        <w:jc w:val="both"/>
        <w:rPr>
          <w:rFonts w:cstheme="minorHAnsi"/>
          <w:b/>
          <w:sz w:val="24"/>
          <w:szCs w:val="24"/>
        </w:rPr>
      </w:pPr>
      <w:r w:rsidRPr="0054447E">
        <w:rPr>
          <w:rFonts w:cstheme="minorHAnsi"/>
          <w:b/>
          <w:sz w:val="24"/>
          <w:szCs w:val="24"/>
        </w:rPr>
        <w:t xml:space="preserve">(декабрь – январь) </w:t>
      </w:r>
      <w:proofErr w:type="gramStart"/>
      <w:r w:rsidRPr="0054447E">
        <w:rPr>
          <w:rFonts w:cstheme="minorHAnsi"/>
          <w:b/>
          <w:sz w:val="24"/>
          <w:szCs w:val="24"/>
        </w:rPr>
        <w:t xml:space="preserve">( </w:t>
      </w:r>
      <w:proofErr w:type="gramEnd"/>
      <w:r w:rsidRPr="0054447E">
        <w:rPr>
          <w:rFonts w:cstheme="minorHAnsi"/>
          <w:b/>
          <w:sz w:val="24"/>
          <w:szCs w:val="24"/>
        </w:rPr>
        <w:t>8 ч )</w:t>
      </w:r>
    </w:p>
    <w:p w:rsidR="001375E3" w:rsidRPr="0054447E" w:rsidRDefault="001375E3" w:rsidP="00F31A20">
      <w:pPr>
        <w:pStyle w:val="af0"/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  <w:r w:rsidRPr="0054447E">
        <w:rPr>
          <w:rFonts w:cstheme="minorHAnsi"/>
          <w:b/>
          <w:sz w:val="24"/>
          <w:szCs w:val="24"/>
        </w:rPr>
        <w:t>Теория:</w:t>
      </w:r>
      <w:r w:rsidRPr="0054447E">
        <w:rPr>
          <w:rFonts w:cstheme="minorHAnsi"/>
          <w:sz w:val="24"/>
          <w:szCs w:val="24"/>
        </w:rPr>
        <w:t xml:space="preserve">   изучение истории Тольятти, памятников, памятных мест города</w:t>
      </w:r>
    </w:p>
    <w:p w:rsidR="001375E3" w:rsidRPr="0054447E" w:rsidRDefault="001375E3" w:rsidP="00F31A20">
      <w:pPr>
        <w:pStyle w:val="af0"/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  <w:r w:rsidRPr="0054447E">
        <w:rPr>
          <w:rFonts w:cstheme="minorHAnsi"/>
          <w:b/>
          <w:sz w:val="24"/>
          <w:szCs w:val="24"/>
        </w:rPr>
        <w:t>Практика:</w:t>
      </w:r>
      <w:r w:rsidRPr="0054447E">
        <w:rPr>
          <w:rFonts w:cstheme="minorHAnsi"/>
          <w:sz w:val="24"/>
          <w:szCs w:val="24"/>
        </w:rPr>
        <w:t xml:space="preserve"> обзорная экскурсия  по городу « Памятные места города», экскурсии в музеи (технический музей АВТОВАЗА, музей православной гимназии), выпуск газеты, конкурс фотоколлажей « Мой любимый Тольятти!»</w:t>
      </w:r>
    </w:p>
    <w:p w:rsidR="001375E3" w:rsidRPr="0054447E" w:rsidRDefault="001375E3" w:rsidP="00F31A20">
      <w:pPr>
        <w:pStyle w:val="af0"/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</w:p>
    <w:p w:rsidR="001375E3" w:rsidRPr="0054447E" w:rsidRDefault="001375E3" w:rsidP="00F31A20">
      <w:pPr>
        <w:pStyle w:val="af0"/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  <w:r w:rsidRPr="0054447E">
        <w:rPr>
          <w:rFonts w:cstheme="minorHAnsi"/>
          <w:b/>
          <w:sz w:val="24"/>
          <w:szCs w:val="24"/>
        </w:rPr>
        <w:lastRenderedPageBreak/>
        <w:t xml:space="preserve">Итог </w:t>
      </w:r>
      <w:r w:rsidRPr="0054447E">
        <w:rPr>
          <w:rFonts w:cstheme="minorHAnsi"/>
          <w:sz w:val="24"/>
          <w:szCs w:val="24"/>
        </w:rPr>
        <w:t>– конкурс стенгазет « Мой любимый Тольятти»</w:t>
      </w:r>
    </w:p>
    <w:p w:rsidR="001375E3" w:rsidRPr="0054447E" w:rsidRDefault="001375E3" w:rsidP="00F31A20">
      <w:pPr>
        <w:spacing w:after="0" w:line="240" w:lineRule="auto"/>
        <w:ind w:left="567" w:right="567" w:firstLine="567"/>
        <w:jc w:val="both"/>
        <w:rPr>
          <w:rFonts w:cstheme="minorHAnsi"/>
          <w:b/>
          <w:sz w:val="24"/>
          <w:szCs w:val="24"/>
        </w:rPr>
      </w:pPr>
      <w:r w:rsidRPr="0054447E">
        <w:rPr>
          <w:rFonts w:cstheme="minorHAnsi"/>
          <w:b/>
          <w:sz w:val="24"/>
          <w:szCs w:val="24"/>
        </w:rPr>
        <w:t>4.  3-й этап «  Знаменательные даты и события школы, класса»</w:t>
      </w:r>
    </w:p>
    <w:p w:rsidR="001375E3" w:rsidRPr="0054447E" w:rsidRDefault="001375E3" w:rsidP="00F31A20">
      <w:pPr>
        <w:spacing w:after="0" w:line="240" w:lineRule="auto"/>
        <w:ind w:left="567" w:right="567" w:firstLine="567"/>
        <w:jc w:val="both"/>
        <w:rPr>
          <w:rFonts w:cstheme="minorHAnsi"/>
          <w:b/>
          <w:sz w:val="24"/>
          <w:szCs w:val="24"/>
        </w:rPr>
      </w:pPr>
      <w:r w:rsidRPr="0054447E">
        <w:rPr>
          <w:rFonts w:cstheme="minorHAnsi"/>
          <w:b/>
          <w:sz w:val="24"/>
          <w:szCs w:val="24"/>
        </w:rPr>
        <w:t xml:space="preserve">(февраль – май) </w:t>
      </w:r>
    </w:p>
    <w:p w:rsidR="001375E3" w:rsidRPr="0054447E" w:rsidRDefault="001375E3" w:rsidP="00F31A20">
      <w:pPr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  <w:r w:rsidRPr="0054447E">
        <w:rPr>
          <w:rFonts w:cstheme="minorHAnsi"/>
          <w:b/>
          <w:sz w:val="24"/>
          <w:szCs w:val="24"/>
        </w:rPr>
        <w:t>Теория:</w:t>
      </w:r>
      <w:r w:rsidRPr="0054447E">
        <w:rPr>
          <w:rFonts w:cstheme="minorHAnsi"/>
          <w:sz w:val="24"/>
          <w:szCs w:val="24"/>
        </w:rPr>
        <w:t xml:space="preserve"> изучение истории и традиций школы, традиции класса, обсуждение тем «Реликвии моей семьи»</w:t>
      </w:r>
    </w:p>
    <w:p w:rsidR="001375E3" w:rsidRPr="0054447E" w:rsidRDefault="001375E3" w:rsidP="00F31A20">
      <w:pPr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  <w:proofErr w:type="gramStart"/>
      <w:r w:rsidRPr="0054447E">
        <w:rPr>
          <w:rFonts w:cstheme="minorHAnsi"/>
          <w:b/>
          <w:sz w:val="24"/>
          <w:szCs w:val="24"/>
        </w:rPr>
        <w:t>Практика:</w:t>
      </w:r>
      <w:r w:rsidRPr="0054447E">
        <w:rPr>
          <w:rFonts w:cstheme="minorHAnsi"/>
          <w:sz w:val="24"/>
          <w:szCs w:val="24"/>
        </w:rPr>
        <w:t xml:space="preserve"> экскурсия в музей школы « Память», исследование традиций школы и класса, КТД с привлечением родителей, праздники, капустники, дни именинника, совместные походы, выставки творческих работ, посиделки «Наша семья – наша крепость»</w:t>
      </w:r>
      <w:proofErr w:type="gramEnd"/>
    </w:p>
    <w:p w:rsidR="001375E3" w:rsidRPr="0054447E" w:rsidRDefault="001375E3" w:rsidP="00F31A20">
      <w:pPr>
        <w:spacing w:after="0" w:line="240" w:lineRule="auto"/>
        <w:ind w:left="567" w:right="567" w:firstLine="567"/>
        <w:jc w:val="both"/>
        <w:rPr>
          <w:rFonts w:cstheme="minorHAnsi"/>
          <w:noProof/>
          <w:sz w:val="24"/>
          <w:szCs w:val="24"/>
          <w:lang w:eastAsia="ru-RU"/>
        </w:rPr>
      </w:pPr>
      <w:r w:rsidRPr="0054447E">
        <w:rPr>
          <w:rFonts w:cstheme="minorHAnsi"/>
          <w:b/>
          <w:sz w:val="24"/>
          <w:szCs w:val="24"/>
        </w:rPr>
        <w:t>Итог -</w:t>
      </w:r>
      <w:r w:rsidRPr="0054447E">
        <w:rPr>
          <w:rFonts w:cstheme="minorHAnsi"/>
          <w:sz w:val="24"/>
          <w:szCs w:val="24"/>
        </w:rPr>
        <w:t xml:space="preserve"> готовим  проект  « По дорогам знаменательных дат.  Карта достижений»</w:t>
      </w:r>
      <w:r w:rsidR="004D0F8D" w:rsidRPr="0054447E">
        <w:rPr>
          <w:rFonts w:cstheme="minorHAnsi"/>
          <w:noProof/>
          <w:sz w:val="24"/>
          <w:szCs w:val="24"/>
          <w:lang w:eastAsia="ru-RU"/>
        </w:rPr>
        <w:t xml:space="preserve"> </w:t>
      </w:r>
    </w:p>
    <w:p w:rsidR="004D0F8D" w:rsidRPr="0054447E" w:rsidRDefault="004D0F8D" w:rsidP="00F31A20">
      <w:pPr>
        <w:keepNext/>
        <w:spacing w:after="0" w:line="240" w:lineRule="auto"/>
        <w:ind w:left="567" w:right="567" w:firstLine="567"/>
        <w:jc w:val="both"/>
        <w:rPr>
          <w:rFonts w:cstheme="minorHAnsi"/>
          <w:sz w:val="24"/>
          <w:szCs w:val="24"/>
        </w:rPr>
      </w:pPr>
      <w:r w:rsidRPr="0054447E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1284234" cy="963175"/>
            <wp:effectExtent l="19050" t="0" r="0" b="0"/>
            <wp:docPr id="23" name="Рисунок 6" descr="C:\Documents and Settings\Admin\Рабочий стол\надюша\фото начальная школа\фото 2012-13\экскурсия 3кл\DSCN3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надюша\фото начальная школа\фото 2012-13\экскурсия 3кл\DSCN3522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082" cy="963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47E">
        <w:rPr>
          <w:rFonts w:cstheme="minorHAnsi"/>
          <w:sz w:val="24"/>
          <w:szCs w:val="24"/>
        </w:rPr>
        <w:t xml:space="preserve"> </w:t>
      </w:r>
      <w:r w:rsidR="0054447E">
        <w:rPr>
          <w:rFonts w:cstheme="minorHAnsi"/>
          <w:noProof/>
          <w:sz w:val="24"/>
          <w:szCs w:val="24"/>
          <w:lang w:eastAsia="ru-RU"/>
        </w:rPr>
        <w:t xml:space="preserve">              </w:t>
      </w:r>
      <w:r w:rsidRPr="0054447E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1242192" cy="931441"/>
            <wp:effectExtent l="19050" t="0" r="0" b="0"/>
            <wp:docPr id="29" name="Рисунок 8" descr="C:\Documents and Settings\Admin\Рабочий стол\надюша\фото начальная школа\фото\SDC14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надюша\фото начальная школа\фото\SDC14933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194" cy="930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447E">
        <w:rPr>
          <w:rFonts w:cstheme="minorHAnsi"/>
          <w:noProof/>
          <w:sz w:val="24"/>
          <w:szCs w:val="24"/>
          <w:lang w:eastAsia="ru-RU"/>
        </w:rPr>
        <w:t xml:space="preserve">             </w:t>
      </w:r>
      <w:r w:rsidRPr="0054447E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1221170" cy="915878"/>
            <wp:effectExtent l="19050" t="0" r="0" b="0"/>
            <wp:docPr id="31" name="Рисунок 9" descr="C:\Documents and Settings\Admin\Рабочий стол\надюша\фото начальная школа\фото\DSCN4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надюша\фото начальная школа\фото\DSCN4005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145" cy="917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745" w:rsidRDefault="00792745" w:rsidP="00F31A20">
      <w:pPr>
        <w:pStyle w:val="a3"/>
        <w:spacing w:before="0" w:beforeAutospacing="0" w:after="0" w:afterAutospacing="0"/>
        <w:ind w:left="567" w:right="567" w:firstLine="567"/>
        <w:jc w:val="both"/>
        <w:rPr>
          <w:rFonts w:asciiTheme="minorHAnsi" w:hAnsiTheme="minorHAnsi" w:cstheme="minorHAnsi"/>
          <w:b/>
        </w:rPr>
      </w:pPr>
    </w:p>
    <w:p w:rsidR="0054447E" w:rsidRPr="0054447E" w:rsidRDefault="0054447E" w:rsidP="00F31A20">
      <w:pPr>
        <w:pStyle w:val="a3"/>
        <w:spacing w:before="0" w:beforeAutospacing="0" w:after="0" w:afterAutospacing="0"/>
        <w:ind w:left="567" w:right="567" w:firstLine="567"/>
        <w:jc w:val="both"/>
        <w:rPr>
          <w:rFonts w:asciiTheme="minorHAnsi" w:hAnsiTheme="minorHAnsi" w:cstheme="minorHAnsi"/>
          <w:b/>
        </w:rPr>
      </w:pPr>
      <w:r w:rsidRPr="0054447E">
        <w:rPr>
          <w:rFonts w:asciiTheme="minorHAnsi" w:hAnsiTheme="minorHAnsi" w:cstheme="minorHAnsi"/>
          <w:b/>
        </w:rPr>
        <w:t>Выводы.</w:t>
      </w:r>
    </w:p>
    <w:p w:rsidR="0054447E" w:rsidRPr="0054447E" w:rsidRDefault="00610981" w:rsidP="0054447E">
      <w:pPr>
        <w:pStyle w:val="a3"/>
        <w:spacing w:before="0" w:beforeAutospacing="0" w:after="0" w:afterAutospacing="0"/>
        <w:ind w:left="567" w:right="567" w:firstLine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</w:rPr>
        <w:t>Работая с детьми</w:t>
      </w:r>
      <w:r w:rsidR="006D5EEE" w:rsidRPr="0054447E">
        <w:rPr>
          <w:rFonts w:asciiTheme="minorHAnsi" w:hAnsiTheme="minorHAnsi" w:cstheme="minorHAnsi"/>
        </w:rPr>
        <w:t>,</w:t>
      </w:r>
      <w:r w:rsidRPr="0054447E">
        <w:rPr>
          <w:rFonts w:asciiTheme="minorHAnsi" w:hAnsiTheme="minorHAnsi" w:cstheme="minorHAnsi"/>
        </w:rPr>
        <w:t xml:space="preserve"> мы стремимся создать «ситуацию успеха». Если ребёнок решает проблемы успешно, то его самооценка, вера в себя повышается. От уровня самооценки и самоуважения зависит самочувствие ребёнка, а значит, признание его окружающими, его успех. </w:t>
      </w:r>
    </w:p>
    <w:p w:rsidR="00610981" w:rsidRPr="0054447E" w:rsidRDefault="00610981" w:rsidP="0054447E">
      <w:pPr>
        <w:pStyle w:val="a3"/>
        <w:spacing w:before="0" w:beforeAutospacing="0" w:after="0" w:afterAutospacing="0"/>
        <w:ind w:left="567" w:right="567" w:firstLine="567"/>
        <w:jc w:val="both"/>
        <w:rPr>
          <w:rFonts w:asciiTheme="minorHAnsi" w:hAnsiTheme="minorHAnsi" w:cstheme="minorHAnsi"/>
        </w:rPr>
      </w:pPr>
      <w:r w:rsidRPr="0054447E">
        <w:rPr>
          <w:rFonts w:asciiTheme="minorHAnsi" w:hAnsiTheme="minorHAnsi" w:cstheme="minorHAnsi"/>
        </w:rPr>
        <w:t>Развитие в себе индивидуальных способностей, организаторских навыков, лидерских качеств, интересное, продуктивное общение со сверстниками, старшими и младшими товарищами, забота об окружающих  и здоровье – всё это помогает ребёнку реализовать себя в учёбе, творчестве, взаимодействии с обществом, в различных видах деятельности, в выборе будущей профессии. В этом и заключается педагогическая целесообразность данной программы.</w:t>
      </w:r>
    </w:p>
    <w:p w:rsidR="00610981" w:rsidRDefault="00792745" w:rsidP="0054447E">
      <w:pPr>
        <w:pStyle w:val="a3"/>
        <w:spacing w:before="0" w:beforeAutospacing="0" w:after="0" w:afterAutospacing="0"/>
        <w:ind w:left="567" w:right="567"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Программа, по которой работает детское объединение «Сириус» учитывает </w:t>
      </w:r>
      <w:r w:rsidR="00610981" w:rsidRPr="0054447E">
        <w:rPr>
          <w:rFonts w:asciiTheme="minorHAnsi" w:hAnsiTheme="minorHAnsi" w:cstheme="minorHAnsi"/>
        </w:rPr>
        <w:t xml:space="preserve">возрастные психологические особенности школьников. Детям в младшем  школьном возрасте свойственны большие познавательные возможности и природная любознательность, повышенный интерес ко всему новому. К  10–11 годам у них, как правило, формируется чувство социальной и психологической компетентности, особое значение приобретает мнение сверстников, развивается стремление завоевать признание товарищей. Дети наиболее восприимчивы к  тому, чтобы проявить коллективную самостоятельность. В это время они, в основном, уравновешены, спокойны, открыто и доверчиво относятся к взрослым, признают их авторитет, ждут от них помощи и поддержки. </w:t>
      </w:r>
    </w:p>
    <w:p w:rsidR="003A3EA0" w:rsidRDefault="003A3EA0" w:rsidP="0054447E">
      <w:pPr>
        <w:pStyle w:val="a3"/>
        <w:spacing w:before="0" w:beforeAutospacing="0" w:after="0" w:afterAutospacing="0"/>
        <w:ind w:left="567" w:right="567" w:firstLine="567"/>
        <w:jc w:val="both"/>
        <w:rPr>
          <w:rFonts w:asciiTheme="minorHAnsi" w:hAnsiTheme="minorHAnsi" w:cstheme="minorHAnsi"/>
          <w:b/>
        </w:rPr>
      </w:pPr>
    </w:p>
    <w:p w:rsidR="003A3EA0" w:rsidRDefault="003A3EA0" w:rsidP="0054447E">
      <w:pPr>
        <w:pStyle w:val="a3"/>
        <w:spacing w:before="0" w:beforeAutospacing="0" w:after="0" w:afterAutospacing="0"/>
        <w:ind w:left="567" w:right="567" w:firstLine="567"/>
        <w:jc w:val="both"/>
        <w:rPr>
          <w:rFonts w:asciiTheme="minorHAnsi" w:hAnsiTheme="minorHAnsi" w:cstheme="minorHAnsi"/>
          <w:b/>
        </w:rPr>
      </w:pPr>
      <w:r w:rsidRPr="003A3EA0">
        <w:rPr>
          <w:rFonts w:asciiTheme="minorHAnsi" w:hAnsiTheme="minorHAnsi" w:cstheme="minorHAnsi"/>
          <w:b/>
        </w:rPr>
        <w:t>Список литературы.</w:t>
      </w:r>
    </w:p>
    <w:p w:rsidR="003A3EA0" w:rsidRDefault="003A3EA0" w:rsidP="0054447E">
      <w:pPr>
        <w:pStyle w:val="a3"/>
        <w:spacing w:before="0" w:beforeAutospacing="0" w:after="0" w:afterAutospacing="0"/>
        <w:ind w:left="567" w:right="567" w:firstLine="567"/>
        <w:jc w:val="both"/>
        <w:rPr>
          <w:rFonts w:asciiTheme="minorHAnsi" w:hAnsiTheme="minorHAnsi" w:cstheme="minorHAnsi"/>
          <w:b/>
        </w:rPr>
      </w:pPr>
    </w:p>
    <w:p w:rsidR="003A3EA0" w:rsidRDefault="003A3EA0" w:rsidP="003A3EA0">
      <w:pPr>
        <w:pStyle w:val="a3"/>
        <w:numPr>
          <w:ilvl w:val="0"/>
          <w:numId w:val="19"/>
        </w:numPr>
        <w:spacing w:before="0" w:beforeAutospacing="0" w:after="0" w:afterAutospacing="0"/>
        <w:ind w:right="567"/>
        <w:jc w:val="both"/>
      </w:pPr>
      <w:r>
        <w:t>Будем работать вместе! Программы деятельности детских и подростковых организаций/</w:t>
      </w:r>
      <w:proofErr w:type="spellStart"/>
      <w:proofErr w:type="gramStart"/>
      <w:r>
        <w:t>Изд</w:t>
      </w:r>
      <w:proofErr w:type="spellEnd"/>
      <w:proofErr w:type="gramEnd"/>
      <w:r>
        <w:t xml:space="preserve">, 2-ое </w:t>
      </w:r>
      <w:proofErr w:type="spellStart"/>
      <w:r>
        <w:t>перераб</w:t>
      </w:r>
      <w:proofErr w:type="spellEnd"/>
      <w:r>
        <w:t>. и доп. - Москва, 1996.</w:t>
      </w:r>
    </w:p>
    <w:p w:rsidR="003A3EA0" w:rsidRDefault="003A3EA0" w:rsidP="003A3EA0">
      <w:pPr>
        <w:pStyle w:val="a3"/>
        <w:spacing w:before="0" w:beforeAutospacing="0" w:after="0" w:afterAutospacing="0"/>
        <w:ind w:left="1494" w:right="567"/>
        <w:jc w:val="both"/>
      </w:pPr>
    </w:p>
    <w:p w:rsidR="003A3EA0" w:rsidRDefault="003A3EA0" w:rsidP="003A3EA0">
      <w:pPr>
        <w:pStyle w:val="a3"/>
        <w:numPr>
          <w:ilvl w:val="0"/>
          <w:numId w:val="19"/>
        </w:numPr>
        <w:spacing w:before="0" w:beforeAutospacing="0" w:after="0" w:afterAutospacing="0"/>
        <w:ind w:right="567"/>
        <w:jc w:val="both"/>
      </w:pPr>
      <w:r>
        <w:t xml:space="preserve">Возрастная и педагогическая психология. Под ред. А.В. Петровского. </w:t>
      </w:r>
      <w:proofErr w:type="gramStart"/>
      <w:r>
        <w:t>-М</w:t>
      </w:r>
      <w:proofErr w:type="gramEnd"/>
      <w:r>
        <w:t>: Просвещение, 1979.-288 с.</w:t>
      </w:r>
    </w:p>
    <w:p w:rsidR="003A3EA0" w:rsidRDefault="003A3EA0" w:rsidP="003A3EA0">
      <w:pPr>
        <w:pStyle w:val="a3"/>
        <w:spacing w:before="0" w:beforeAutospacing="0" w:after="0" w:afterAutospacing="0"/>
        <w:ind w:left="567" w:right="567" w:firstLine="567"/>
        <w:jc w:val="both"/>
      </w:pPr>
    </w:p>
    <w:p w:rsidR="003A3EA0" w:rsidRDefault="003A3EA0" w:rsidP="003A3EA0">
      <w:pPr>
        <w:pStyle w:val="a3"/>
        <w:numPr>
          <w:ilvl w:val="0"/>
          <w:numId w:val="19"/>
        </w:numPr>
        <w:spacing w:before="0" w:beforeAutospacing="0" w:after="0" w:afterAutospacing="0"/>
        <w:ind w:right="567"/>
        <w:jc w:val="both"/>
      </w:pPr>
      <w:r>
        <w:t>Выбираем свой путь. /Сост. А.В. Волохов - М.: НПЦ ЦС СПО (ФДО), 1992. – 154с.</w:t>
      </w:r>
    </w:p>
    <w:p w:rsidR="003A3EA0" w:rsidRDefault="003A3EA0" w:rsidP="003A3EA0">
      <w:pPr>
        <w:pStyle w:val="a3"/>
        <w:spacing w:before="0" w:beforeAutospacing="0" w:after="0" w:afterAutospacing="0"/>
        <w:ind w:left="567" w:right="567" w:firstLine="567"/>
        <w:jc w:val="both"/>
      </w:pPr>
    </w:p>
    <w:p w:rsidR="003A3EA0" w:rsidRDefault="003A3EA0" w:rsidP="003A3EA0">
      <w:pPr>
        <w:pStyle w:val="a3"/>
        <w:numPr>
          <w:ilvl w:val="0"/>
          <w:numId w:val="19"/>
        </w:numPr>
        <w:spacing w:before="0" w:beforeAutospacing="0" w:after="0" w:afterAutospacing="0"/>
        <w:ind w:right="567"/>
        <w:jc w:val="both"/>
      </w:pPr>
      <w:r>
        <w:t xml:space="preserve">Горохова Е.В. Хочу быть лидером! Выпуск 1 – </w:t>
      </w:r>
      <w:proofErr w:type="spellStart"/>
      <w:r>
        <w:t>Н.Новгород</w:t>
      </w:r>
      <w:proofErr w:type="spellEnd"/>
      <w:r>
        <w:t>, ООО «</w:t>
      </w:r>
      <w:proofErr w:type="spellStart"/>
      <w:r>
        <w:t>Пед</w:t>
      </w:r>
      <w:proofErr w:type="spellEnd"/>
      <w:r>
        <w:t>. технологии», 2004 – 96с.</w:t>
      </w:r>
    </w:p>
    <w:p w:rsidR="003A3EA0" w:rsidRDefault="003A3EA0" w:rsidP="003A3EA0">
      <w:pPr>
        <w:pStyle w:val="a3"/>
        <w:numPr>
          <w:ilvl w:val="0"/>
          <w:numId w:val="19"/>
        </w:numPr>
        <w:spacing w:before="0" w:beforeAutospacing="0" w:after="0" w:afterAutospacing="0"/>
        <w:ind w:right="567"/>
        <w:jc w:val="both"/>
      </w:pPr>
      <w:r>
        <w:lastRenderedPageBreak/>
        <w:t>Как вести за собой. Большая книга вожатого</w:t>
      </w:r>
      <w:r>
        <w:rPr>
          <w:b/>
          <w:bCs/>
        </w:rPr>
        <w:t>.</w:t>
      </w:r>
      <w:r>
        <w:t xml:space="preserve"> Учебное пособие. /Сост. </w:t>
      </w:r>
      <w:proofErr w:type="spellStart"/>
      <w:r>
        <w:t>Л.И.Маленкова</w:t>
      </w:r>
      <w:proofErr w:type="spellEnd"/>
      <w:r>
        <w:t xml:space="preserve"> - М.: Педагогическое общество России, 2004. – 608с.</w:t>
      </w:r>
    </w:p>
    <w:p w:rsidR="003A3EA0" w:rsidRDefault="003A3EA0" w:rsidP="003A3EA0">
      <w:pPr>
        <w:pStyle w:val="a3"/>
        <w:spacing w:before="0" w:beforeAutospacing="0" w:after="0" w:afterAutospacing="0"/>
        <w:ind w:left="1494" w:right="567"/>
        <w:jc w:val="both"/>
      </w:pPr>
    </w:p>
    <w:p w:rsidR="003A3EA0" w:rsidRDefault="003A3EA0" w:rsidP="003A3EA0">
      <w:pPr>
        <w:pStyle w:val="a3"/>
        <w:numPr>
          <w:ilvl w:val="0"/>
          <w:numId w:val="19"/>
        </w:numPr>
        <w:spacing w:before="0" w:beforeAutospacing="0" w:after="0" w:afterAutospacing="0"/>
        <w:ind w:right="567"/>
        <w:jc w:val="both"/>
      </w:pPr>
      <w:r>
        <w:t xml:space="preserve">Лебедева И.А. Путешествие в Страну Игр: сюжетно-ролевая игра. – </w:t>
      </w:r>
      <w:proofErr w:type="spellStart"/>
      <w:r>
        <w:t>Н.Новгород</w:t>
      </w:r>
      <w:proofErr w:type="spellEnd"/>
      <w:r>
        <w:t>: Нижегородский гуманитарный центр, 1998. -124с.</w:t>
      </w:r>
    </w:p>
    <w:p w:rsidR="003A3EA0" w:rsidRDefault="003A3EA0" w:rsidP="003A3EA0">
      <w:pPr>
        <w:pStyle w:val="af0"/>
        <w:spacing w:after="0" w:line="240" w:lineRule="auto"/>
      </w:pPr>
    </w:p>
    <w:p w:rsidR="003A3EA0" w:rsidRDefault="003A3EA0" w:rsidP="003A3EA0">
      <w:pPr>
        <w:pStyle w:val="a3"/>
        <w:spacing w:before="0" w:beforeAutospacing="0" w:after="0" w:afterAutospacing="0"/>
        <w:ind w:left="1494" w:right="567"/>
        <w:jc w:val="both"/>
      </w:pPr>
    </w:p>
    <w:p w:rsidR="003A3EA0" w:rsidRPr="003A3EA0" w:rsidRDefault="003A3EA0" w:rsidP="003A3EA0">
      <w:pPr>
        <w:pStyle w:val="a3"/>
        <w:numPr>
          <w:ilvl w:val="0"/>
          <w:numId w:val="19"/>
        </w:numPr>
        <w:spacing w:before="0" w:beforeAutospacing="0" w:after="0" w:afterAutospacing="0"/>
        <w:ind w:right="567"/>
        <w:jc w:val="both"/>
        <w:rPr>
          <w:rFonts w:asciiTheme="minorHAnsi" w:hAnsiTheme="minorHAnsi" w:cstheme="minorHAnsi"/>
          <w:b/>
        </w:rPr>
      </w:pPr>
      <w:proofErr w:type="spellStart"/>
      <w:r>
        <w:t>Нещерет</w:t>
      </w:r>
      <w:proofErr w:type="spellEnd"/>
      <w:r>
        <w:t xml:space="preserve"> Л.Г. Ее величество игра! Серия «Игра – дело серьезное». – Выпуск 3. – </w:t>
      </w:r>
      <w:proofErr w:type="spellStart"/>
      <w:r>
        <w:t>Н.Новгород</w:t>
      </w:r>
      <w:proofErr w:type="spellEnd"/>
      <w:r>
        <w:t>, ООО «</w:t>
      </w:r>
      <w:proofErr w:type="spellStart"/>
      <w:r>
        <w:t>Пед</w:t>
      </w:r>
      <w:proofErr w:type="spellEnd"/>
      <w:r>
        <w:t>. технологии», 2002. – 106с.</w:t>
      </w:r>
    </w:p>
    <w:sectPr w:rsidR="003A3EA0" w:rsidRPr="003A3EA0" w:rsidSect="005444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62" w:rsidRDefault="00C52C62" w:rsidP="0022087C">
      <w:pPr>
        <w:spacing w:after="0" w:line="240" w:lineRule="auto"/>
      </w:pPr>
      <w:r>
        <w:separator/>
      </w:r>
    </w:p>
  </w:endnote>
  <w:endnote w:type="continuationSeparator" w:id="0">
    <w:p w:rsidR="00C52C62" w:rsidRDefault="00C52C62" w:rsidP="0022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62" w:rsidRDefault="00C52C62" w:rsidP="0022087C">
      <w:pPr>
        <w:spacing w:after="0" w:line="240" w:lineRule="auto"/>
      </w:pPr>
      <w:r>
        <w:separator/>
      </w:r>
    </w:p>
  </w:footnote>
  <w:footnote w:type="continuationSeparator" w:id="0">
    <w:p w:rsidR="00C52C62" w:rsidRDefault="00C52C62" w:rsidP="00220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8F9"/>
    <w:multiLevelType w:val="hybridMultilevel"/>
    <w:tmpl w:val="B4521B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E1266"/>
    <w:multiLevelType w:val="multilevel"/>
    <w:tmpl w:val="19CE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8F4650"/>
    <w:multiLevelType w:val="hybridMultilevel"/>
    <w:tmpl w:val="3DFC6C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0C5063"/>
    <w:multiLevelType w:val="hybridMultilevel"/>
    <w:tmpl w:val="8690EA7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4B3D43"/>
    <w:multiLevelType w:val="multilevel"/>
    <w:tmpl w:val="00BC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E95900"/>
    <w:multiLevelType w:val="multilevel"/>
    <w:tmpl w:val="29CE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624381"/>
    <w:multiLevelType w:val="multilevel"/>
    <w:tmpl w:val="B67A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2324BA"/>
    <w:multiLevelType w:val="hybridMultilevel"/>
    <w:tmpl w:val="40C06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05AD5"/>
    <w:multiLevelType w:val="multilevel"/>
    <w:tmpl w:val="E800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540E9E"/>
    <w:multiLevelType w:val="multilevel"/>
    <w:tmpl w:val="F7D2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2A068E"/>
    <w:multiLevelType w:val="multilevel"/>
    <w:tmpl w:val="4B92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2D42A8"/>
    <w:multiLevelType w:val="hybridMultilevel"/>
    <w:tmpl w:val="B9928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360EBD"/>
    <w:multiLevelType w:val="multilevel"/>
    <w:tmpl w:val="2A08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4E3286"/>
    <w:multiLevelType w:val="multilevel"/>
    <w:tmpl w:val="D1C8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510E8C"/>
    <w:multiLevelType w:val="hybridMultilevel"/>
    <w:tmpl w:val="E070D312"/>
    <w:lvl w:ilvl="0" w:tplc="F1ECB58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752D1E42"/>
    <w:multiLevelType w:val="multilevel"/>
    <w:tmpl w:val="0326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1B524B"/>
    <w:multiLevelType w:val="hybridMultilevel"/>
    <w:tmpl w:val="9B0A6858"/>
    <w:lvl w:ilvl="0" w:tplc="3A9E2C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9A21554"/>
    <w:multiLevelType w:val="multilevel"/>
    <w:tmpl w:val="E20A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D53E56"/>
    <w:multiLevelType w:val="multilevel"/>
    <w:tmpl w:val="76982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13"/>
  </w:num>
  <w:num w:numId="7">
    <w:abstractNumId w:val="9"/>
  </w:num>
  <w:num w:numId="8">
    <w:abstractNumId w:val="5"/>
  </w:num>
  <w:num w:numId="9">
    <w:abstractNumId w:val="17"/>
  </w:num>
  <w:num w:numId="10">
    <w:abstractNumId w:val="18"/>
  </w:num>
  <w:num w:numId="11">
    <w:abstractNumId w:val="15"/>
  </w:num>
  <w:num w:numId="12">
    <w:abstractNumId w:val="12"/>
  </w:num>
  <w:num w:numId="13">
    <w:abstractNumId w:val="8"/>
  </w:num>
  <w:num w:numId="14">
    <w:abstractNumId w:val="10"/>
  </w:num>
  <w:num w:numId="15">
    <w:abstractNumId w:val="4"/>
  </w:num>
  <w:num w:numId="16">
    <w:abstractNumId w:val="7"/>
  </w:num>
  <w:num w:numId="17">
    <w:abstractNumId w:val="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2D3"/>
    <w:rsid w:val="0004337E"/>
    <w:rsid w:val="000F416D"/>
    <w:rsid w:val="001375E3"/>
    <w:rsid w:val="001552D3"/>
    <w:rsid w:val="00174007"/>
    <w:rsid w:val="00193ADE"/>
    <w:rsid w:val="001A7DA1"/>
    <w:rsid w:val="001C6667"/>
    <w:rsid w:val="0021209F"/>
    <w:rsid w:val="0022087C"/>
    <w:rsid w:val="002478C7"/>
    <w:rsid w:val="0025417C"/>
    <w:rsid w:val="00273942"/>
    <w:rsid w:val="00391227"/>
    <w:rsid w:val="003A3EA0"/>
    <w:rsid w:val="003A6B8B"/>
    <w:rsid w:val="003A7430"/>
    <w:rsid w:val="00407108"/>
    <w:rsid w:val="004B142C"/>
    <w:rsid w:val="004D0F8D"/>
    <w:rsid w:val="0054447E"/>
    <w:rsid w:val="005D37F1"/>
    <w:rsid w:val="00610981"/>
    <w:rsid w:val="00625BB5"/>
    <w:rsid w:val="00671E64"/>
    <w:rsid w:val="00672FF4"/>
    <w:rsid w:val="006D5EEE"/>
    <w:rsid w:val="00714566"/>
    <w:rsid w:val="00792745"/>
    <w:rsid w:val="00876FA7"/>
    <w:rsid w:val="008A5EC4"/>
    <w:rsid w:val="008F33DB"/>
    <w:rsid w:val="008F695E"/>
    <w:rsid w:val="009C7BD2"/>
    <w:rsid w:val="009F4912"/>
    <w:rsid w:val="00AA018E"/>
    <w:rsid w:val="00AD257D"/>
    <w:rsid w:val="00BB1863"/>
    <w:rsid w:val="00BC2C88"/>
    <w:rsid w:val="00C52C62"/>
    <w:rsid w:val="00C74779"/>
    <w:rsid w:val="00D51803"/>
    <w:rsid w:val="00D8652C"/>
    <w:rsid w:val="00DB61BB"/>
    <w:rsid w:val="00E150E0"/>
    <w:rsid w:val="00E646C7"/>
    <w:rsid w:val="00F31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7D"/>
  </w:style>
  <w:style w:type="paragraph" w:styleId="1">
    <w:name w:val="heading 1"/>
    <w:basedOn w:val="a"/>
    <w:next w:val="a"/>
    <w:link w:val="10"/>
    <w:uiPriority w:val="9"/>
    <w:qFormat/>
    <w:rsid w:val="00AD2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552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57D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552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5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2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2D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21209F"/>
  </w:style>
  <w:style w:type="paragraph" w:customStyle="1" w:styleId="a7">
    <w:name w:val="Содержимое таблицы"/>
    <w:basedOn w:val="a"/>
    <w:rsid w:val="00672FF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Title"/>
    <w:basedOn w:val="a"/>
    <w:link w:val="a9"/>
    <w:qFormat/>
    <w:rsid w:val="00671E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671E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671E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671E6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unhideWhenUsed/>
    <w:rsid w:val="004B142C"/>
    <w:rPr>
      <w:color w:val="0000FF"/>
      <w:u w:val="single"/>
    </w:rPr>
  </w:style>
  <w:style w:type="character" w:styleId="ad">
    <w:name w:val="Emphasis"/>
    <w:basedOn w:val="a0"/>
    <w:uiPriority w:val="20"/>
    <w:qFormat/>
    <w:rsid w:val="004B142C"/>
    <w:rPr>
      <w:i/>
      <w:iCs/>
    </w:rPr>
  </w:style>
  <w:style w:type="paragraph" w:styleId="ae">
    <w:name w:val="No Spacing"/>
    <w:basedOn w:val="a"/>
    <w:uiPriority w:val="1"/>
    <w:qFormat/>
    <w:rsid w:val="004B1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9F4912"/>
    <w:rPr>
      <w:color w:val="5EAEFF" w:themeColor="followedHyperlink"/>
      <w:u w:val="single"/>
    </w:rPr>
  </w:style>
  <w:style w:type="paragraph" w:styleId="af0">
    <w:name w:val="List Paragraph"/>
    <w:basedOn w:val="a"/>
    <w:uiPriority w:val="34"/>
    <w:qFormat/>
    <w:rsid w:val="006D5EEE"/>
    <w:pPr>
      <w:ind w:left="720"/>
      <w:contextualSpacing/>
    </w:pPr>
  </w:style>
  <w:style w:type="paragraph" w:styleId="af1">
    <w:name w:val="header"/>
    <w:basedOn w:val="a"/>
    <w:link w:val="af2"/>
    <w:uiPriority w:val="99"/>
    <w:semiHidden/>
    <w:unhideWhenUsed/>
    <w:rsid w:val="00220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22087C"/>
  </w:style>
  <w:style w:type="paragraph" w:styleId="af3">
    <w:name w:val="footer"/>
    <w:basedOn w:val="a"/>
    <w:link w:val="af4"/>
    <w:uiPriority w:val="99"/>
    <w:semiHidden/>
    <w:unhideWhenUsed/>
    <w:rsid w:val="00220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22087C"/>
  </w:style>
  <w:style w:type="paragraph" w:styleId="af5">
    <w:name w:val="caption"/>
    <w:basedOn w:val="a"/>
    <w:next w:val="a"/>
    <w:uiPriority w:val="35"/>
    <w:unhideWhenUsed/>
    <w:qFormat/>
    <w:rsid w:val="004D0F8D"/>
    <w:pPr>
      <w:spacing w:line="240" w:lineRule="auto"/>
    </w:pPr>
    <w:rPr>
      <w:b/>
      <w:bCs/>
      <w:color w:val="31B6F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hyperlink" Target="mailto:baduxa@mail.ru" TargetMode="External"/><Relationship Id="rId19" Type="http://schemas.openxmlformats.org/officeDocument/2006/relationships/image" Target="media/image10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9D6C098-720C-4D01-8517-057E77B2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2013-02-22T14:21:00Z</dcterms:created>
  <dcterms:modified xsi:type="dcterms:W3CDTF">2015-03-22T07:38:00Z</dcterms:modified>
</cp:coreProperties>
</file>