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CA" w:rsidRPr="00D10301" w:rsidRDefault="00463ECA" w:rsidP="00463ECA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 w:rsidRPr="00D10301">
        <w:rPr>
          <w:rFonts w:eastAsia="Times New Roman" w:cs="Times New Roman"/>
          <w:b/>
          <w:bCs/>
          <w:kern w:val="36"/>
          <w:sz w:val="48"/>
          <w:szCs w:val="48"/>
        </w:rPr>
        <w:t>Конспект непосредственной образовательной деятельности в старшей группе «Если я остался дома один»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proofErr w:type="gramStart"/>
      <w:r w:rsidRPr="00D10301">
        <w:rPr>
          <w:rFonts w:eastAsia="Times New Roman" w:cs="Times New Roman"/>
        </w:rPr>
        <w:t>Интегрированная</w:t>
      </w:r>
      <w:proofErr w:type="gramEnd"/>
      <w:r w:rsidRPr="00D10301">
        <w:rPr>
          <w:rFonts w:eastAsia="Times New Roman" w:cs="Times New Roman"/>
        </w:rPr>
        <w:t xml:space="preserve"> НООД по областям: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>«Познавательное развитие», «Речевое развитие», «Физическое развитие», «Социально-коммуникативное развитие».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1. Задачи.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-Обучить детей правилам поведения в экстремальных ситуациях, безопасности при эксплуатации бытовых предметов и контактов с незнакомыми людьми.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-Развивать воображение, логическое мышление.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-Воспитывать бережно отношение к своему здоровью.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>2. Методические приёмы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1. Словесные (загадки, стихи, вопросы)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2. Наглядные (картины, таблицы, сюжетные уголки)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3. </w:t>
      </w:r>
      <w:proofErr w:type="gramStart"/>
      <w:r w:rsidRPr="00D10301">
        <w:rPr>
          <w:rFonts w:eastAsia="Times New Roman" w:cs="Times New Roman"/>
        </w:rPr>
        <w:t>Практические</w:t>
      </w:r>
      <w:proofErr w:type="gramEnd"/>
      <w:r w:rsidRPr="00D10301">
        <w:rPr>
          <w:rFonts w:eastAsia="Times New Roman" w:cs="Times New Roman"/>
        </w:rPr>
        <w:t xml:space="preserve"> (игровой момент с мячом приход сказочного персонажа) .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>3. Оборудование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Набор детских игр (инструменты, посуда, больничка)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>Острые и колющие предметы (иголки, ножницы, кнопка, булавка, скрепка ….</w:t>
      </w:r>
      <w:proofErr w:type="gramStart"/>
      <w:r w:rsidRPr="00D10301">
        <w:rPr>
          <w:rFonts w:eastAsia="Times New Roman" w:cs="Times New Roman"/>
        </w:rPr>
        <w:t xml:space="preserve"> )</w:t>
      </w:r>
      <w:proofErr w:type="gramEnd"/>
      <w:r w:rsidRPr="00D10301">
        <w:rPr>
          <w:rFonts w:eastAsia="Times New Roman" w:cs="Times New Roman"/>
        </w:rPr>
        <w:t xml:space="preserve">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>4. Предварительная работа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1. Экскурсия на кухню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>2. Беседы о том, как надо вести себя дома, если ты остался один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>3. Чтение – «Умный наперсток»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>- «Пожарные собаки»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>- «Дым»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>- «Пожар в море»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>- «Дядя Стёп</w:t>
      </w:r>
      <w:proofErr w:type="gramStart"/>
      <w:r w:rsidRPr="00D10301">
        <w:rPr>
          <w:rFonts w:eastAsia="Times New Roman" w:cs="Times New Roman"/>
        </w:rPr>
        <w:t>а-</w:t>
      </w:r>
      <w:proofErr w:type="gramEnd"/>
      <w:r w:rsidRPr="00D10301">
        <w:rPr>
          <w:rFonts w:eastAsia="Times New Roman" w:cs="Times New Roman"/>
        </w:rPr>
        <w:t xml:space="preserve"> милиционер»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>- «</w:t>
      </w:r>
      <w:proofErr w:type="spellStart"/>
      <w:r w:rsidRPr="00D10301">
        <w:rPr>
          <w:rFonts w:eastAsia="Times New Roman" w:cs="Times New Roman"/>
        </w:rPr>
        <w:t>Федорино</w:t>
      </w:r>
      <w:proofErr w:type="spellEnd"/>
      <w:r w:rsidRPr="00D10301">
        <w:rPr>
          <w:rFonts w:eastAsia="Times New Roman" w:cs="Times New Roman"/>
        </w:rPr>
        <w:t xml:space="preserve"> горе»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lastRenderedPageBreak/>
        <w:t>4. Драматизация «Кошкин дом»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5. Творческая деятельность в игровых уголках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Ход образовательной деятельности.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Воспитатель. - Ребята, давайте поговорим с вами о самых обычных вещах, которые окружают нас дома. Многие полезные и необходимые предметы при неумелом обращении могут причинить </w:t>
      </w:r>
      <w:proofErr w:type="gramStart"/>
      <w:r w:rsidRPr="00D10301">
        <w:rPr>
          <w:rFonts w:eastAsia="Times New Roman" w:cs="Times New Roman"/>
        </w:rPr>
        <w:t>вред</w:t>
      </w:r>
      <w:proofErr w:type="gramEnd"/>
      <w:r w:rsidRPr="00D10301">
        <w:rPr>
          <w:rFonts w:eastAsia="Times New Roman" w:cs="Times New Roman"/>
        </w:rPr>
        <w:t xml:space="preserve"> и даже стать причиной беды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Буратино (вбегает и кричит)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- Помогите, помогите! Ой, как больно!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Воспитатель. - Что случилось?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Буратино. - Я хотел достать с верхней полки буфета банку варенья.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Пододвинул к буфету стул, залез на него и захотел дотянуться до верхней полки. Не получилось, тогда я поставил на стул табурет. Все это </w:t>
      </w:r>
      <w:proofErr w:type="gramStart"/>
      <w:r w:rsidRPr="00D10301">
        <w:rPr>
          <w:rFonts w:eastAsia="Times New Roman" w:cs="Times New Roman"/>
        </w:rPr>
        <w:t>рухнуло я упал</w:t>
      </w:r>
      <w:proofErr w:type="gramEnd"/>
      <w:r w:rsidRPr="00D10301">
        <w:rPr>
          <w:rFonts w:eastAsia="Times New Roman" w:cs="Times New Roman"/>
        </w:rPr>
        <w:t xml:space="preserve"> и ушибся (плачет)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Воспитатель. - Ребята правильно поступил Буратино?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Дети. </w:t>
      </w:r>
      <w:proofErr w:type="gramStart"/>
      <w:r w:rsidRPr="00D10301">
        <w:rPr>
          <w:rFonts w:eastAsia="Times New Roman" w:cs="Times New Roman"/>
        </w:rPr>
        <w:t>-Н</w:t>
      </w:r>
      <w:proofErr w:type="gramEnd"/>
      <w:r w:rsidRPr="00D10301">
        <w:rPr>
          <w:rFonts w:eastAsia="Times New Roman" w:cs="Times New Roman"/>
        </w:rPr>
        <w:t>ет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Воспитатель. - А почему?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Дети. - Потому, что это непрочное сооружение рухнет, и Буратино упадёт и удариться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>Воспитатель. - Запомните! Прежде чем что-то предпринять, подумайте о том, к чему это может привести. В лучшем случае вы отделаетесь ушибами, как Буратино, а могут быть вывихи, переломы и даже смерть</w:t>
      </w:r>
      <w:proofErr w:type="gramStart"/>
      <w:r w:rsidRPr="00D10301">
        <w:rPr>
          <w:rFonts w:eastAsia="Times New Roman" w:cs="Times New Roman"/>
        </w:rPr>
        <w:t xml:space="preserve"> .</w:t>
      </w:r>
      <w:proofErr w:type="gramEnd"/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Я думаю, нам следует устроить небольшую воображаемую экскурсию по квартире. Буратино оставайся с нами, мы как раз сегодня разговариваем с детьми о том, как надо вести себя </w:t>
      </w:r>
      <w:proofErr w:type="gramStart"/>
      <w:r w:rsidRPr="00D10301">
        <w:rPr>
          <w:rFonts w:eastAsia="Times New Roman" w:cs="Times New Roman"/>
        </w:rPr>
        <w:t>дома</w:t>
      </w:r>
      <w:proofErr w:type="gramEnd"/>
      <w:r w:rsidRPr="00D10301">
        <w:rPr>
          <w:rFonts w:eastAsia="Times New Roman" w:cs="Times New Roman"/>
        </w:rPr>
        <w:t xml:space="preserve"> если ты остался один. Тебе будет полезно.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Буратино. - Хорошо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Воспитатель. - Начнем, с кухни. Что находится на кухне? Здесь стоит, газовая плита. Можно ли вертеться вокруг плиты, особенно если на ней варится суп или кипит чайник?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Дети. - Конечно же, нет!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Воспитатель. - Как вы думайте, почему?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Дети. - Можно ошпариться, обжечься горячей водой, паром.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Воспитатель. - На кухне окно. Как вы </w:t>
      </w:r>
      <w:proofErr w:type="gramStart"/>
      <w:r w:rsidRPr="00D10301">
        <w:rPr>
          <w:rFonts w:eastAsia="Times New Roman" w:cs="Times New Roman"/>
        </w:rPr>
        <w:t>думаете</w:t>
      </w:r>
      <w:proofErr w:type="gramEnd"/>
      <w:r w:rsidRPr="00D10301">
        <w:rPr>
          <w:rFonts w:eastAsia="Times New Roman" w:cs="Times New Roman"/>
        </w:rPr>
        <w:t xml:space="preserve"> оно представляет опасность?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Дети. - Если окно открыто, от газовой конфорки может загореться </w:t>
      </w:r>
      <w:proofErr w:type="gramStart"/>
      <w:r w:rsidRPr="00D10301">
        <w:rPr>
          <w:rFonts w:eastAsia="Times New Roman" w:cs="Times New Roman"/>
        </w:rPr>
        <w:t>штора</w:t>
      </w:r>
      <w:proofErr w:type="gramEnd"/>
      <w:r w:rsidRPr="00D10301">
        <w:rPr>
          <w:rFonts w:eastAsia="Times New Roman" w:cs="Times New Roman"/>
        </w:rPr>
        <w:t xml:space="preserve"> и начнется пожар, а если газовая горелка потухла, то газом наполнится вся комната и будет взрыв.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lastRenderedPageBreak/>
        <w:t xml:space="preserve">Воспитатель. - А чем ещё опасно открытое окно?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Дети. - Нельзя высовываться из окна, перегибаться через перила балкона.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Играть на балконе в подвижные игры.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Воспитатель. </w:t>
      </w:r>
      <w:proofErr w:type="gramStart"/>
      <w:r w:rsidRPr="00D10301">
        <w:rPr>
          <w:rFonts w:eastAsia="Times New Roman" w:cs="Times New Roman"/>
        </w:rPr>
        <w:t>-Ч</w:t>
      </w:r>
      <w:proofErr w:type="gramEnd"/>
      <w:r w:rsidRPr="00D10301">
        <w:rPr>
          <w:rFonts w:eastAsia="Times New Roman" w:cs="Times New Roman"/>
        </w:rPr>
        <w:t xml:space="preserve">ем опасна эта ситуация на картинке?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Дети. - Нельзя наваливаться на стекло, бить по нему ладонью. Стекло может разбиться и можно порезаться.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Воспитатель. - Какие ещё опасности мы не назвали?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Дети. - Электроприборы.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Воспитатель. - Какие электроприборы вы видите на картинке?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Дети. - Телевизор, утюг, чайник, стиральная машина, фен и т. д.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Электрический ток бежит по проводам и заставляет работать все эти приборы.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>Воспитатель. - Представьте, что электрический ток перестал поступать в ваш дом. И вы уже не сможете посмотреть телевизор, слушать музыку. Электрический то</w:t>
      </w:r>
      <w:proofErr w:type="gramStart"/>
      <w:r w:rsidRPr="00D10301">
        <w:rPr>
          <w:rFonts w:eastAsia="Times New Roman" w:cs="Times New Roman"/>
        </w:rPr>
        <w:t>к-</w:t>
      </w:r>
      <w:proofErr w:type="gramEnd"/>
      <w:r w:rsidRPr="00D10301">
        <w:rPr>
          <w:rFonts w:eastAsia="Times New Roman" w:cs="Times New Roman"/>
        </w:rPr>
        <w:t xml:space="preserve"> наш помощник, но он может быть опасным. Как вы думаете, кто на этих картинках поступает правильно?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Дети. - Нельзя руками тянуть электрический провод, включать прибор, аккуратно вынимая из розетки штепсель. Ни в коем случае не подходить к огненным приборам и не дотрагиваться до них.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Воспитатель. - Молодцы, правильно. Ребята, какой из электрических приборов, на картинке остался включенным?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Дети. - Магнитофон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Воспитатель. - Правильно. От не выключенных приборов возникает пожар. При пожаре могут сгореть вещи, квартира и даже целый дом. Что делать?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Дети. - Сам не справишься с пожаром, это труд не для детей.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>Не теряя время даром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«01»-звони скорее.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Набирай умело, чтоб не все сгорело.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>Позвать взрослых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Физкультминутка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>Встаньте все в круг немного поиграем. У меня в руке мяч, я начинаю, а вы продолжаете: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lastRenderedPageBreak/>
        <w:t xml:space="preserve">Воспитатель. - Где с огнём беспечны люди,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Там взовьется в небе шар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>Там всегда грозить нам будет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Злой….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>Дети. - Пожар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Воспитатель. - Раз, два, три, четыре,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У кого пожар </w:t>
      </w:r>
      <w:proofErr w:type="gramStart"/>
      <w:r w:rsidRPr="00D10301">
        <w:rPr>
          <w:rFonts w:eastAsia="Times New Roman" w:cs="Times New Roman"/>
        </w:rPr>
        <w:t>в</w:t>
      </w:r>
      <w:proofErr w:type="gramEnd"/>
      <w:r w:rsidRPr="00D10301">
        <w:rPr>
          <w:rFonts w:eastAsia="Times New Roman" w:cs="Times New Roman"/>
        </w:rPr>
        <w:t xml:space="preserve"> …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>Дети</w:t>
      </w:r>
      <w:proofErr w:type="gramStart"/>
      <w:r w:rsidRPr="00D10301">
        <w:rPr>
          <w:rFonts w:eastAsia="Times New Roman" w:cs="Times New Roman"/>
        </w:rPr>
        <w:t>.</w:t>
      </w:r>
      <w:proofErr w:type="gramEnd"/>
      <w:r w:rsidRPr="00D10301">
        <w:rPr>
          <w:rFonts w:eastAsia="Times New Roman" w:cs="Times New Roman"/>
        </w:rPr>
        <w:t xml:space="preserve"> - </w:t>
      </w:r>
      <w:proofErr w:type="gramStart"/>
      <w:r w:rsidRPr="00D10301">
        <w:rPr>
          <w:rFonts w:eastAsia="Times New Roman" w:cs="Times New Roman"/>
        </w:rPr>
        <w:t>к</w:t>
      </w:r>
      <w:proofErr w:type="gramEnd"/>
      <w:r w:rsidRPr="00D10301">
        <w:rPr>
          <w:rFonts w:eastAsia="Times New Roman" w:cs="Times New Roman"/>
        </w:rPr>
        <w:t>вартире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>Воспитатель. - Дым столбом поднялся вдруг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>Кто не выключил …</w:t>
      </w:r>
      <w:proofErr w:type="gramStart"/>
      <w:r w:rsidRPr="00D10301">
        <w:rPr>
          <w:rFonts w:eastAsia="Times New Roman" w:cs="Times New Roman"/>
        </w:rPr>
        <w:t xml:space="preserve"> .</w:t>
      </w:r>
      <w:proofErr w:type="gramEnd"/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>Дети. - Утюг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Воспитатель. </w:t>
      </w:r>
      <w:proofErr w:type="gramStart"/>
      <w:r w:rsidRPr="00D10301">
        <w:rPr>
          <w:rFonts w:eastAsia="Times New Roman" w:cs="Times New Roman"/>
        </w:rPr>
        <w:t>-К</w:t>
      </w:r>
      <w:proofErr w:type="gramEnd"/>
      <w:r w:rsidRPr="00D10301">
        <w:rPr>
          <w:rFonts w:eastAsia="Times New Roman" w:cs="Times New Roman"/>
        </w:rPr>
        <w:t xml:space="preserve">расный отблеск побежал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Кто со спичками ….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>Дети. - Играл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Воспитатель. - Стол и шкаф сгорели разом,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Кто сушил белье </w:t>
      </w:r>
      <w:proofErr w:type="gramStart"/>
      <w:r w:rsidRPr="00D10301">
        <w:rPr>
          <w:rFonts w:eastAsia="Times New Roman" w:cs="Times New Roman"/>
        </w:rPr>
        <w:t>над</w:t>
      </w:r>
      <w:proofErr w:type="gramEnd"/>
      <w:r w:rsidRPr="00D10301">
        <w:rPr>
          <w:rFonts w:eastAsia="Times New Roman" w:cs="Times New Roman"/>
        </w:rPr>
        <w:t xml:space="preserve">…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>Дети. - Газом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Воспитатель. - Пламя прыгнуло в листву,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Кто у дома жёг.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Дети. - Траву?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Воспитатель. - Кто в огонь бросал при этом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Незнакомые….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Дети. - Предметы?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Воспитатель. - Помнит каждый гражданин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>Это номер…</w:t>
      </w:r>
      <w:proofErr w:type="gramStart"/>
      <w:r w:rsidRPr="00D10301">
        <w:rPr>
          <w:rFonts w:eastAsia="Times New Roman" w:cs="Times New Roman"/>
        </w:rPr>
        <w:t xml:space="preserve"> .</w:t>
      </w:r>
      <w:proofErr w:type="gramEnd"/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Дети. - «01»!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lastRenderedPageBreak/>
        <w:t xml:space="preserve">Воспитатель. - Дым увидел – не зевай,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>И пожарных…</w:t>
      </w:r>
      <w:proofErr w:type="gramStart"/>
      <w:r w:rsidRPr="00D10301">
        <w:rPr>
          <w:rFonts w:eastAsia="Times New Roman" w:cs="Times New Roman"/>
        </w:rPr>
        <w:t xml:space="preserve"> .</w:t>
      </w:r>
      <w:proofErr w:type="gramEnd"/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Дети. - Вызывай?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Воспитатель. - Молодцы, все справились.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Причинить человеку вред могут самые обычные инструменты и предметы, а какие вы должны догадаться сами?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Загадки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Два конца, два кольца,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>В середине гвоздик</w:t>
      </w:r>
      <w:proofErr w:type="gramStart"/>
      <w:r w:rsidRPr="00D10301">
        <w:rPr>
          <w:rFonts w:eastAsia="Times New Roman" w:cs="Times New Roman"/>
        </w:rPr>
        <w:t>.</w:t>
      </w:r>
      <w:proofErr w:type="gramEnd"/>
      <w:r w:rsidRPr="00D10301">
        <w:rPr>
          <w:rFonts w:eastAsia="Times New Roman" w:cs="Times New Roman"/>
        </w:rPr>
        <w:t xml:space="preserve"> (</w:t>
      </w:r>
      <w:proofErr w:type="gramStart"/>
      <w:r w:rsidRPr="00D10301">
        <w:rPr>
          <w:rFonts w:eastAsia="Times New Roman" w:cs="Times New Roman"/>
        </w:rPr>
        <w:t>н</w:t>
      </w:r>
      <w:proofErr w:type="gramEnd"/>
      <w:r w:rsidRPr="00D10301">
        <w:rPr>
          <w:rFonts w:eastAsia="Times New Roman" w:cs="Times New Roman"/>
        </w:rPr>
        <w:t xml:space="preserve">ожницы)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Маленький </w:t>
      </w:r>
      <w:proofErr w:type="spellStart"/>
      <w:r w:rsidRPr="00D10301">
        <w:rPr>
          <w:rFonts w:eastAsia="Times New Roman" w:cs="Times New Roman"/>
        </w:rPr>
        <w:t>Ерофейка</w:t>
      </w:r>
      <w:proofErr w:type="spellEnd"/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>Утонул до шейки</w:t>
      </w:r>
      <w:proofErr w:type="gramStart"/>
      <w:r w:rsidRPr="00D10301">
        <w:rPr>
          <w:rFonts w:eastAsia="Times New Roman" w:cs="Times New Roman"/>
        </w:rPr>
        <w:t>.</w:t>
      </w:r>
      <w:proofErr w:type="gramEnd"/>
      <w:r w:rsidRPr="00D10301">
        <w:rPr>
          <w:rFonts w:eastAsia="Times New Roman" w:cs="Times New Roman"/>
        </w:rPr>
        <w:t xml:space="preserve"> (</w:t>
      </w:r>
      <w:proofErr w:type="gramStart"/>
      <w:r w:rsidRPr="00D10301">
        <w:rPr>
          <w:rFonts w:eastAsia="Times New Roman" w:cs="Times New Roman"/>
        </w:rPr>
        <w:t>г</w:t>
      </w:r>
      <w:proofErr w:type="gramEnd"/>
      <w:r w:rsidRPr="00D10301">
        <w:rPr>
          <w:rFonts w:eastAsia="Times New Roman" w:cs="Times New Roman"/>
        </w:rPr>
        <w:t xml:space="preserve">воздь)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Я одноухая старуха,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Я прыгаю по полотну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И нитку длинную из уха,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>Как паутинку, я тяну</w:t>
      </w:r>
      <w:proofErr w:type="gramStart"/>
      <w:r w:rsidRPr="00D10301">
        <w:rPr>
          <w:rFonts w:eastAsia="Times New Roman" w:cs="Times New Roman"/>
        </w:rPr>
        <w:t>.</w:t>
      </w:r>
      <w:proofErr w:type="gramEnd"/>
      <w:r w:rsidRPr="00D10301">
        <w:rPr>
          <w:rFonts w:eastAsia="Times New Roman" w:cs="Times New Roman"/>
        </w:rPr>
        <w:t xml:space="preserve"> (</w:t>
      </w:r>
      <w:proofErr w:type="gramStart"/>
      <w:r w:rsidRPr="00D10301">
        <w:rPr>
          <w:rFonts w:eastAsia="Times New Roman" w:cs="Times New Roman"/>
        </w:rPr>
        <w:t>и</w:t>
      </w:r>
      <w:proofErr w:type="gramEnd"/>
      <w:r w:rsidRPr="00D10301">
        <w:rPr>
          <w:rFonts w:eastAsia="Times New Roman" w:cs="Times New Roman"/>
        </w:rPr>
        <w:t xml:space="preserve">голка)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>Скоро ест, мелко жует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>Сам не ест, другим не дает</w:t>
      </w:r>
      <w:proofErr w:type="gramStart"/>
      <w:r w:rsidRPr="00D10301">
        <w:rPr>
          <w:rFonts w:eastAsia="Times New Roman" w:cs="Times New Roman"/>
        </w:rPr>
        <w:t>.</w:t>
      </w:r>
      <w:proofErr w:type="gramEnd"/>
      <w:r w:rsidRPr="00D10301">
        <w:rPr>
          <w:rFonts w:eastAsia="Times New Roman" w:cs="Times New Roman"/>
        </w:rPr>
        <w:t xml:space="preserve"> (</w:t>
      </w:r>
      <w:proofErr w:type="gramStart"/>
      <w:r w:rsidRPr="00D10301">
        <w:rPr>
          <w:rFonts w:eastAsia="Times New Roman" w:cs="Times New Roman"/>
        </w:rPr>
        <w:t>п</w:t>
      </w:r>
      <w:proofErr w:type="gramEnd"/>
      <w:r w:rsidRPr="00D10301">
        <w:rPr>
          <w:rFonts w:eastAsia="Times New Roman" w:cs="Times New Roman"/>
        </w:rPr>
        <w:t xml:space="preserve">ила)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>Не хочу я молчать-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Дайте вволю постучать!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И стучит </w:t>
      </w:r>
      <w:proofErr w:type="gramStart"/>
      <w:r w:rsidRPr="00D10301">
        <w:rPr>
          <w:rFonts w:eastAsia="Times New Roman" w:cs="Times New Roman"/>
        </w:rPr>
        <w:t xml:space="preserve">день – </w:t>
      </w:r>
      <w:proofErr w:type="spellStart"/>
      <w:r w:rsidRPr="00D10301">
        <w:rPr>
          <w:rFonts w:eastAsia="Times New Roman" w:cs="Times New Roman"/>
        </w:rPr>
        <w:t>деньской</w:t>
      </w:r>
      <w:proofErr w:type="spellEnd"/>
      <w:proofErr w:type="gramEnd"/>
      <w:r w:rsidRPr="00D10301">
        <w:rPr>
          <w:rFonts w:eastAsia="Times New Roman" w:cs="Times New Roman"/>
        </w:rPr>
        <w:t xml:space="preserve">.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>Он с железной головой</w:t>
      </w:r>
      <w:proofErr w:type="gramStart"/>
      <w:r w:rsidRPr="00D10301">
        <w:rPr>
          <w:rFonts w:eastAsia="Times New Roman" w:cs="Times New Roman"/>
        </w:rPr>
        <w:t>.</w:t>
      </w:r>
      <w:proofErr w:type="gramEnd"/>
      <w:r w:rsidRPr="00D10301">
        <w:rPr>
          <w:rFonts w:eastAsia="Times New Roman" w:cs="Times New Roman"/>
        </w:rPr>
        <w:t xml:space="preserve"> (</w:t>
      </w:r>
      <w:proofErr w:type="gramStart"/>
      <w:r w:rsidRPr="00D10301">
        <w:rPr>
          <w:rFonts w:eastAsia="Times New Roman" w:cs="Times New Roman"/>
        </w:rPr>
        <w:t>м</w:t>
      </w:r>
      <w:proofErr w:type="gramEnd"/>
      <w:r w:rsidRPr="00D10301">
        <w:rPr>
          <w:rFonts w:eastAsia="Times New Roman" w:cs="Times New Roman"/>
        </w:rPr>
        <w:t xml:space="preserve">олоток)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Я иголка подружка,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>Только нет у меня ушко</w:t>
      </w:r>
      <w:proofErr w:type="gramStart"/>
      <w:r w:rsidRPr="00D10301">
        <w:rPr>
          <w:rFonts w:eastAsia="Times New Roman" w:cs="Times New Roman"/>
        </w:rPr>
        <w:t>.</w:t>
      </w:r>
      <w:proofErr w:type="gramEnd"/>
      <w:r w:rsidRPr="00D10301">
        <w:rPr>
          <w:rFonts w:eastAsia="Times New Roman" w:cs="Times New Roman"/>
        </w:rPr>
        <w:t xml:space="preserve"> (</w:t>
      </w:r>
      <w:proofErr w:type="gramStart"/>
      <w:r w:rsidRPr="00D10301">
        <w:rPr>
          <w:rFonts w:eastAsia="Times New Roman" w:cs="Times New Roman"/>
        </w:rPr>
        <w:t>б</w:t>
      </w:r>
      <w:proofErr w:type="gramEnd"/>
      <w:r w:rsidRPr="00D10301">
        <w:rPr>
          <w:rFonts w:eastAsia="Times New Roman" w:cs="Times New Roman"/>
        </w:rPr>
        <w:t xml:space="preserve">улавка)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>Вот железная плутовка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Листы держит очень ловко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Крепко вместе их сжимает,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>Никогда не потеряет</w:t>
      </w:r>
      <w:proofErr w:type="gramStart"/>
      <w:r w:rsidRPr="00D10301">
        <w:rPr>
          <w:rFonts w:eastAsia="Times New Roman" w:cs="Times New Roman"/>
        </w:rPr>
        <w:t>.</w:t>
      </w:r>
      <w:proofErr w:type="gramEnd"/>
      <w:r w:rsidRPr="00D10301">
        <w:rPr>
          <w:rFonts w:eastAsia="Times New Roman" w:cs="Times New Roman"/>
        </w:rPr>
        <w:t xml:space="preserve"> (</w:t>
      </w:r>
      <w:proofErr w:type="gramStart"/>
      <w:r w:rsidRPr="00D10301">
        <w:rPr>
          <w:rFonts w:eastAsia="Times New Roman" w:cs="Times New Roman"/>
        </w:rPr>
        <w:t>с</w:t>
      </w:r>
      <w:proofErr w:type="gramEnd"/>
      <w:r w:rsidRPr="00D10301">
        <w:rPr>
          <w:rFonts w:eastAsia="Times New Roman" w:cs="Times New Roman"/>
        </w:rPr>
        <w:t xml:space="preserve">крепка)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lastRenderedPageBreak/>
        <w:t>Кланяется, кланяется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>Придёт домо</w:t>
      </w:r>
      <w:proofErr w:type="gramStart"/>
      <w:r w:rsidRPr="00D10301">
        <w:rPr>
          <w:rFonts w:eastAsia="Times New Roman" w:cs="Times New Roman"/>
        </w:rPr>
        <w:t>й-</w:t>
      </w:r>
      <w:proofErr w:type="gramEnd"/>
      <w:r w:rsidRPr="00D10301">
        <w:rPr>
          <w:rFonts w:eastAsia="Times New Roman" w:cs="Times New Roman"/>
        </w:rPr>
        <w:t xml:space="preserve"> растянется. (топор)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Я сижу в своем домике,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Не среди меня мальчишка!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Обращайся осторожно,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Ведь пораниться мной можно (перочинный нож)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Воспитатель. </w:t>
      </w:r>
      <w:proofErr w:type="gramStart"/>
      <w:r w:rsidRPr="00D10301">
        <w:rPr>
          <w:rFonts w:eastAsia="Times New Roman" w:cs="Times New Roman"/>
        </w:rPr>
        <w:t>-С</w:t>
      </w:r>
      <w:proofErr w:type="gramEnd"/>
      <w:r w:rsidRPr="00D10301">
        <w:rPr>
          <w:rFonts w:eastAsia="Times New Roman" w:cs="Times New Roman"/>
        </w:rPr>
        <w:t xml:space="preserve">читаете ли вы эти предметы опасными? Как надо вести, если в руках находится такой предмет?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Дети. - Не отвлекать, не толкать </w:t>
      </w:r>
      <w:proofErr w:type="gramStart"/>
      <w:r w:rsidRPr="00D10301">
        <w:rPr>
          <w:rFonts w:eastAsia="Times New Roman" w:cs="Times New Roman"/>
        </w:rPr>
        <w:t>другого</w:t>
      </w:r>
      <w:proofErr w:type="gramEnd"/>
      <w:r w:rsidRPr="00D10301">
        <w:rPr>
          <w:rFonts w:eastAsia="Times New Roman" w:cs="Times New Roman"/>
        </w:rPr>
        <w:t xml:space="preserve">, если он режет, шьёт, прибивает гвоздь.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Воспитатель. - Что может случиться? </w:t>
      </w:r>
    </w:p>
    <w:p w:rsidR="00463ECA" w:rsidRPr="00D10301" w:rsidRDefault="00463ECA" w:rsidP="00463ECA">
      <w:pPr>
        <w:rPr>
          <w:rFonts w:eastAsia="Times New Roman" w:cs="Times New Roman"/>
        </w:rPr>
      </w:pP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Дети. - Можно порезаться, уколоться….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Воспитатель. </w:t>
      </w:r>
      <w:proofErr w:type="gramStart"/>
      <w:r w:rsidRPr="00D10301">
        <w:rPr>
          <w:rFonts w:eastAsia="Times New Roman" w:cs="Times New Roman"/>
        </w:rPr>
        <w:t>-Р</w:t>
      </w:r>
      <w:proofErr w:type="gramEnd"/>
      <w:r w:rsidRPr="00D10301">
        <w:rPr>
          <w:rFonts w:eastAsia="Times New Roman" w:cs="Times New Roman"/>
        </w:rPr>
        <w:t xml:space="preserve">ебята, как нужно себя вести, когда вы дома остался одни. Что будете </w:t>
      </w:r>
      <w:proofErr w:type="gramStart"/>
      <w:r w:rsidRPr="00D10301">
        <w:rPr>
          <w:rFonts w:eastAsia="Times New Roman" w:cs="Times New Roman"/>
        </w:rPr>
        <w:t>делать</w:t>
      </w:r>
      <w:proofErr w:type="gramEnd"/>
      <w:r w:rsidRPr="00D10301">
        <w:rPr>
          <w:rFonts w:eastAsia="Times New Roman" w:cs="Times New Roman"/>
        </w:rPr>
        <w:t xml:space="preserve"> если к вам постучались в дверь чужой?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Не открывай чужому дверь,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Любым словам его не верь.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>Тебе он скажет: «Я то мамы»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Она забыла взять панаму.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Ты незнакомца пустишь в дом,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А он к тебе придет с ружьем.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Тебя он может напугать. И шубу мамину забрать.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А ты бы как поступил?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>Я бы поступил бы так: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>Дома я один остался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Кто-то дверь открыть пытался,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Я тогда «02» набрал.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>И милицию позвал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lastRenderedPageBreak/>
        <w:t>Не пройдет 5 минут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Как воришку заберут.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Воспитатель. - А теперь давайте каждый потренируемся на игрушечном телефоне.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Дети. </w:t>
      </w:r>
      <w:proofErr w:type="gramStart"/>
      <w:r w:rsidRPr="00D10301">
        <w:rPr>
          <w:rFonts w:eastAsia="Times New Roman" w:cs="Times New Roman"/>
        </w:rPr>
        <w:t>-Н</w:t>
      </w:r>
      <w:proofErr w:type="gramEnd"/>
      <w:r w:rsidRPr="00D10301">
        <w:rPr>
          <w:rFonts w:eastAsia="Times New Roman" w:cs="Times New Roman"/>
        </w:rPr>
        <w:t>абрать телефон: 01, 02, 03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Назвать себя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Рассказать о том, что произошло.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>Продиктовать свой адрес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Воспитатель. - Молодцы, все справились!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Теперь вы знаете друзья, что делать можно, что нельзя.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Буратино. - Я немного узнал и все запомнил.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>А вот запомнили ли ребята давайте мы с вами поиграем в игру «Можн</w:t>
      </w:r>
      <w:proofErr w:type="gramStart"/>
      <w:r w:rsidRPr="00D10301">
        <w:rPr>
          <w:rFonts w:eastAsia="Times New Roman" w:cs="Times New Roman"/>
        </w:rPr>
        <w:t>о-</w:t>
      </w:r>
      <w:proofErr w:type="gramEnd"/>
      <w:r w:rsidRPr="00D10301">
        <w:rPr>
          <w:rFonts w:eastAsia="Times New Roman" w:cs="Times New Roman"/>
        </w:rPr>
        <w:t xml:space="preserve"> нельзя».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>Игра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>Можно</w:t>
      </w:r>
      <w:proofErr w:type="gramStart"/>
      <w:r w:rsidRPr="00D10301">
        <w:rPr>
          <w:rFonts w:eastAsia="Times New Roman" w:cs="Times New Roman"/>
        </w:rPr>
        <w:t xml:space="preserve"> Н</w:t>
      </w:r>
      <w:proofErr w:type="gramEnd"/>
      <w:r w:rsidRPr="00D10301">
        <w:rPr>
          <w:rFonts w:eastAsia="Times New Roman" w:cs="Times New Roman"/>
        </w:rPr>
        <w:t>ельзя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Звонить при пожаре -01 играть со спичками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>Милиция 02 зажигать газ, приборы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>Скорая помощь 03 брать лекарства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>Звать на помощь соседей открывать окна, балкон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Быть послушным, </w:t>
      </w:r>
      <w:proofErr w:type="gramStart"/>
      <w:r w:rsidRPr="00D10301">
        <w:rPr>
          <w:rFonts w:eastAsia="Times New Roman" w:cs="Times New Roman"/>
        </w:rPr>
        <w:t>выполнять</w:t>
      </w:r>
      <w:proofErr w:type="gramEnd"/>
      <w:r w:rsidRPr="00D10301">
        <w:rPr>
          <w:rFonts w:eastAsia="Times New Roman" w:cs="Times New Roman"/>
        </w:rPr>
        <w:t xml:space="preserve"> что не открывать дверь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>говорит мама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Воспитатель. - И надеюсь, что теперь вы сможете избежать многих опасностей, которые вам встречаются. Но лучше, чтобы они вам вообще не встречались.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Литература.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>1. Гаврилова С. Е., Щербинина С. В. «Безопасность вашего малыша»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Академия развития, - Ярославль 1999г. </w:t>
      </w:r>
    </w:p>
    <w:p w:rsidR="00463ECA" w:rsidRPr="00D10301" w:rsidRDefault="00463ECA" w:rsidP="00463ECA">
      <w:pPr>
        <w:spacing w:before="100" w:beforeAutospacing="1" w:after="100" w:afterAutospacing="1"/>
        <w:rPr>
          <w:rFonts w:eastAsia="Times New Roman" w:cs="Times New Roman"/>
        </w:rPr>
      </w:pPr>
      <w:r w:rsidRPr="00D10301">
        <w:rPr>
          <w:rFonts w:eastAsia="Times New Roman" w:cs="Times New Roman"/>
        </w:rPr>
        <w:t xml:space="preserve">2. </w:t>
      </w:r>
      <w:proofErr w:type="spellStart"/>
      <w:r w:rsidRPr="00D10301">
        <w:rPr>
          <w:rFonts w:eastAsia="Times New Roman" w:cs="Times New Roman"/>
        </w:rPr>
        <w:t>Чермашецева</w:t>
      </w:r>
      <w:proofErr w:type="spellEnd"/>
      <w:r w:rsidRPr="00D10301">
        <w:rPr>
          <w:rFonts w:eastAsia="Times New Roman" w:cs="Times New Roman"/>
        </w:rPr>
        <w:t xml:space="preserve"> О. В. «Основы безопасности поведения дошкольников»- Волгоград 2008г. </w:t>
      </w:r>
    </w:p>
    <w:p w:rsidR="004E207F" w:rsidRDefault="004E207F">
      <w:bookmarkStart w:id="0" w:name="_GoBack"/>
      <w:bookmarkEnd w:id="0"/>
    </w:p>
    <w:sectPr w:rsidR="004E2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CA"/>
    <w:rsid w:val="00463ECA"/>
    <w:rsid w:val="004E207F"/>
    <w:rsid w:val="007474C9"/>
    <w:rsid w:val="009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C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5D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D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F5D0F"/>
    <w:pPr>
      <w:keepNext/>
      <w:jc w:val="center"/>
      <w:outlineLvl w:val="3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9F5D0F"/>
    <w:pPr>
      <w:keepNext/>
      <w:ind w:firstLine="692"/>
      <w:jc w:val="center"/>
      <w:outlineLvl w:val="4"/>
    </w:pPr>
    <w:rPr>
      <w:rFonts w:eastAsia="Times New Roman" w:cs="Times New Roman"/>
      <w:bCs/>
      <w:sz w:val="28"/>
    </w:rPr>
  </w:style>
  <w:style w:type="paragraph" w:styleId="6">
    <w:name w:val="heading 6"/>
    <w:basedOn w:val="a"/>
    <w:next w:val="a"/>
    <w:link w:val="60"/>
    <w:qFormat/>
    <w:rsid w:val="009F5D0F"/>
    <w:pPr>
      <w:keepNext/>
      <w:ind w:firstLine="720"/>
      <w:jc w:val="center"/>
      <w:outlineLvl w:val="5"/>
    </w:pPr>
    <w:rPr>
      <w:rFonts w:eastAsia="Times New Roman" w:cs="Times New Roman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5D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F5D0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F5D0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caption"/>
    <w:basedOn w:val="a"/>
    <w:qFormat/>
    <w:rsid w:val="009F5D0F"/>
    <w:pPr>
      <w:spacing w:before="240" w:after="60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styleId="a4">
    <w:name w:val="Strong"/>
    <w:basedOn w:val="a0"/>
    <w:uiPriority w:val="22"/>
    <w:qFormat/>
    <w:rsid w:val="009F5D0F"/>
    <w:rPr>
      <w:b/>
      <w:bCs/>
    </w:rPr>
  </w:style>
  <w:style w:type="character" w:styleId="a5">
    <w:name w:val="Emphasis"/>
    <w:basedOn w:val="a0"/>
    <w:uiPriority w:val="20"/>
    <w:qFormat/>
    <w:rsid w:val="009F5D0F"/>
    <w:rPr>
      <w:i/>
      <w:iCs/>
    </w:rPr>
  </w:style>
  <w:style w:type="paragraph" w:styleId="a6">
    <w:name w:val="List Paragraph"/>
    <w:basedOn w:val="a"/>
    <w:uiPriority w:val="34"/>
    <w:qFormat/>
    <w:rsid w:val="009F5D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5D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F5D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C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5D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D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F5D0F"/>
    <w:pPr>
      <w:keepNext/>
      <w:jc w:val="center"/>
      <w:outlineLvl w:val="3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9F5D0F"/>
    <w:pPr>
      <w:keepNext/>
      <w:ind w:firstLine="692"/>
      <w:jc w:val="center"/>
      <w:outlineLvl w:val="4"/>
    </w:pPr>
    <w:rPr>
      <w:rFonts w:eastAsia="Times New Roman" w:cs="Times New Roman"/>
      <w:bCs/>
      <w:sz w:val="28"/>
    </w:rPr>
  </w:style>
  <w:style w:type="paragraph" w:styleId="6">
    <w:name w:val="heading 6"/>
    <w:basedOn w:val="a"/>
    <w:next w:val="a"/>
    <w:link w:val="60"/>
    <w:qFormat/>
    <w:rsid w:val="009F5D0F"/>
    <w:pPr>
      <w:keepNext/>
      <w:ind w:firstLine="720"/>
      <w:jc w:val="center"/>
      <w:outlineLvl w:val="5"/>
    </w:pPr>
    <w:rPr>
      <w:rFonts w:eastAsia="Times New Roman" w:cs="Times New Roman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5D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F5D0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F5D0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caption"/>
    <w:basedOn w:val="a"/>
    <w:qFormat/>
    <w:rsid w:val="009F5D0F"/>
    <w:pPr>
      <w:spacing w:before="240" w:after="60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styleId="a4">
    <w:name w:val="Strong"/>
    <w:basedOn w:val="a0"/>
    <w:uiPriority w:val="22"/>
    <w:qFormat/>
    <w:rsid w:val="009F5D0F"/>
    <w:rPr>
      <w:b/>
      <w:bCs/>
    </w:rPr>
  </w:style>
  <w:style w:type="character" w:styleId="a5">
    <w:name w:val="Emphasis"/>
    <w:basedOn w:val="a0"/>
    <w:uiPriority w:val="20"/>
    <w:qFormat/>
    <w:rsid w:val="009F5D0F"/>
    <w:rPr>
      <w:i/>
      <w:iCs/>
    </w:rPr>
  </w:style>
  <w:style w:type="paragraph" w:styleId="a6">
    <w:name w:val="List Paragraph"/>
    <w:basedOn w:val="a"/>
    <w:uiPriority w:val="34"/>
    <w:qFormat/>
    <w:rsid w:val="009F5D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5D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F5D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2015-03-29T18:02:00Z</dcterms:created>
  <dcterms:modified xsi:type="dcterms:W3CDTF">2015-03-29T18:04:00Z</dcterms:modified>
</cp:coreProperties>
</file>