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C0" w:rsidRPr="00C41D70" w:rsidRDefault="001871C0" w:rsidP="0018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70">
        <w:rPr>
          <w:rFonts w:ascii="Times New Roman" w:hAnsi="Times New Roman" w:cs="Times New Roman"/>
          <w:b/>
          <w:sz w:val="24"/>
          <w:szCs w:val="24"/>
        </w:rPr>
        <w:t>Организация непрерывной непосредственно образовательной деятельнос</w:t>
      </w:r>
      <w:r>
        <w:rPr>
          <w:rFonts w:ascii="Times New Roman" w:hAnsi="Times New Roman" w:cs="Times New Roman"/>
          <w:b/>
          <w:sz w:val="24"/>
          <w:szCs w:val="24"/>
        </w:rPr>
        <w:t>ти детей в 10 группе (ранний возраст)</w:t>
      </w:r>
    </w:p>
    <w:p w:rsidR="001871C0" w:rsidRPr="00C41D70" w:rsidRDefault="001871C0" w:rsidP="0018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теме: «Чистота – залог здоровья»</w:t>
      </w:r>
    </w:p>
    <w:p w:rsidR="001871C0" w:rsidRPr="00C41D70" w:rsidRDefault="001871C0" w:rsidP="0018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r w:rsidRPr="00C41D70">
        <w:rPr>
          <w:rFonts w:ascii="Times New Roman" w:hAnsi="Times New Roman" w:cs="Times New Roman"/>
          <w:b/>
          <w:sz w:val="24"/>
          <w:szCs w:val="24"/>
        </w:rPr>
        <w:t xml:space="preserve"> конспекта непрерывной непосредственно образовательной деятельности (далее – ННОД):</w:t>
      </w:r>
    </w:p>
    <w:p w:rsidR="001871C0" w:rsidRPr="00C41D70" w:rsidRDefault="001871C0" w:rsidP="0018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70">
        <w:rPr>
          <w:rFonts w:ascii="Times New Roman" w:hAnsi="Times New Roman" w:cs="Times New Roman"/>
          <w:b/>
          <w:sz w:val="24"/>
          <w:szCs w:val="24"/>
        </w:rPr>
        <w:t>Пайвина Светлана Сергеевна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  <w:r w:rsidRPr="00C41D70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Коммуникация</w:t>
      </w:r>
      <w:r w:rsidRPr="00C41D70">
        <w:rPr>
          <w:rFonts w:ascii="Times New Roman" w:hAnsi="Times New Roman" w:cs="Times New Roman"/>
          <w:b/>
          <w:sz w:val="24"/>
          <w:szCs w:val="24"/>
        </w:rPr>
        <w:t>;</w:t>
      </w: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  <w:r w:rsidRPr="00C41D7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Интеграция с другими образовательными областями: </w:t>
      </w:r>
      <w:r w:rsidRPr="00C41D70">
        <w:rPr>
          <w:rFonts w:ascii="Times New Roman" w:hAnsi="Times New Roman" w:cs="Times New Roman"/>
          <w:b/>
          <w:sz w:val="24"/>
          <w:szCs w:val="24"/>
        </w:rPr>
        <w:t>познавательное развитие, соц</w:t>
      </w:r>
      <w:r>
        <w:rPr>
          <w:rFonts w:ascii="Times New Roman" w:hAnsi="Times New Roman" w:cs="Times New Roman"/>
          <w:b/>
          <w:sz w:val="24"/>
          <w:szCs w:val="24"/>
        </w:rPr>
        <w:t>иально-коммуникативное развитие, чтение художественной литературы.</w:t>
      </w: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  <w:r w:rsidRPr="00C41D70">
        <w:rPr>
          <w:rFonts w:ascii="Times New Roman" w:hAnsi="Times New Roman" w:cs="Times New Roman"/>
          <w:b/>
          <w:sz w:val="24"/>
          <w:szCs w:val="24"/>
          <w:u w:val="single"/>
        </w:rPr>
        <w:t>Как учитывается в предметно-пространственной развивающей среде тема ННОД:</w:t>
      </w:r>
      <w:r>
        <w:rPr>
          <w:rFonts w:ascii="Times New Roman" w:hAnsi="Times New Roman" w:cs="Times New Roman"/>
          <w:b/>
          <w:sz w:val="24"/>
          <w:szCs w:val="24"/>
        </w:rPr>
        <w:t xml:space="preserve"> (картинки, иллюстрации, игрушка зайчик, набор предметов личной гигиены</w:t>
      </w:r>
      <w:r w:rsidRPr="00C41D70">
        <w:rPr>
          <w:rFonts w:ascii="Times New Roman" w:hAnsi="Times New Roman" w:cs="Times New Roman"/>
          <w:b/>
          <w:sz w:val="24"/>
          <w:szCs w:val="24"/>
        </w:rPr>
        <w:t>)</w:t>
      </w: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  <w:r w:rsidRPr="00C41D70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1871C0" w:rsidRPr="00C41D70" w:rsidTr="007141D8"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ориентиры</w:t>
            </w:r>
          </w:p>
        </w:tc>
      </w:tr>
      <w:tr w:rsidR="001871C0" w:rsidRPr="00C41D70" w:rsidTr="007141D8"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предметов личной гигиены. Беседа о том зачем нужно мыть руки, для чего нужны средства личной гигиены.</w:t>
            </w:r>
          </w:p>
        </w:tc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7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предметах личной гигиены, о необходимости мыть руки, мыть овощи и фрукты перед едой.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гигиенических основах безопасной жизнедеятельности,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прививать навыки бережного отношения к своему здоровью,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самостоятельно определять необходимость мытья рук,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речевую активность детей.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  <w:r w:rsidRPr="00C41D70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1871C0" w:rsidRPr="00C41D70" w:rsidTr="007141D8"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ориентиры</w:t>
            </w:r>
          </w:p>
        </w:tc>
      </w:tr>
      <w:tr w:rsidR="001871C0" w:rsidRPr="00C41D70" w:rsidTr="007141D8">
        <w:tc>
          <w:tcPr>
            <w:tcW w:w="2426" w:type="dxa"/>
          </w:tcPr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вносит в группу игрушку зайчика. Зайчик сообщает ребятам, что съел немытую морковку и у него заболел живот, поэтому ему грустно и не хочется играть.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почему у зайчика заболел живот? (ответы детей)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расскажем зайчику почему необходимо мыть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 и фрукты перед едой? (высказывания детей)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ребята, на них живет много микробов. А кто же они такие, эти микробы? (ответы детей)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микробы содержатся на руках и на всех окружающих предметах. А как они попадают в рот? (ответы детей)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 на свои руки. Вы видите микробов? Нет? Почему? (ответы детей)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микробы очень маленькие, их нельзя увидеть без специального увеличительного прибора – микроскопа, но попадая в организм,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наносят большой вред здоровью.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«Опасное животное – микроб,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мечтает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 попасть ребятам в рот. Чтоб горло заболело и живот, а он себе спокойненько живет!»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давайте научим зайчика, как можно уберечься от микробов. (мыть овощи и фрукты, мыть руки, соблюдать правила личной гигиены).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болезни у ребят от микробов, говорят, чтоб всегда здоровым быть – надо руки с мылом мыть!»</w:t>
            </w:r>
          </w:p>
        </w:tc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беседа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иллюстрации, игрушка – зайчик.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76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предметах личной гигиены, о необходимости мыть руки, мыть овощи и фрукты перед едой.</w:t>
            </w:r>
          </w:p>
        </w:tc>
        <w:tc>
          <w:tcPr>
            <w:tcW w:w="2427" w:type="dxa"/>
          </w:tcPr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гигиенических основах безопасной жизнедеятельности,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прививать навыки бережного отношения к своему здоровью,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самостоятельно определять необходимость мытья рук,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речевую активность детей.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</w:p>
    <w:p w:rsidR="001871C0" w:rsidRPr="00C41D70" w:rsidRDefault="001871C0" w:rsidP="001871C0">
      <w:pPr>
        <w:rPr>
          <w:rFonts w:ascii="Times New Roman" w:hAnsi="Times New Roman" w:cs="Times New Roman"/>
          <w:b/>
          <w:sz w:val="24"/>
          <w:szCs w:val="24"/>
        </w:rPr>
      </w:pPr>
      <w:r w:rsidRPr="00C41D70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1871C0" w:rsidRPr="00C41D70" w:rsidTr="007141D8"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</w:tc>
      </w:tr>
      <w:tr w:rsidR="001871C0" w:rsidRPr="00C41D70" w:rsidTr="007141D8">
        <w:tc>
          <w:tcPr>
            <w:tcW w:w="2426" w:type="dxa"/>
          </w:tcPr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напомним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зайчику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надо мыть руки. 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показывает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изображениями тарелки, кошки, игрушек и т.д., а дети говорят когда мыть руки (перед едой, после прогулки, после общения с животными, после игр, после туалета).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 благодарит детей и предлагает поиграть с ним.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дидактическая игра «Чудесный мешочек» с предметами личной гигиены. 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заключение воспитатель рассказывает отрывок из стихотворения 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26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7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27" w:type="dxa"/>
          </w:tcPr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Слово. Набор предметов личной гигиены.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E20">
              <w:rPr>
                <w:rFonts w:ascii="Times New Roman" w:hAnsi="Times New Roman" w:cs="Times New Roman"/>
                <w:sz w:val="24"/>
                <w:szCs w:val="24"/>
              </w:rPr>
              <w:t>Дать понятие о предметах личной гигиены, о необходимости мыть руки,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мыть овощи и фрукты перед едой,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7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героях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гигиенических основах безопасной жизнедеятельности,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прививать навыки бережного отношения к своему здоровью,</w:t>
            </w:r>
          </w:p>
          <w:p w:rsidR="001871C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самостоятельно определять необходимость мытья рук,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речевую активность детей.</w:t>
            </w: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C0" w:rsidRPr="00C41D70" w:rsidRDefault="001871C0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F6D" w:rsidRDefault="00447F6D">
      <w:bookmarkStart w:id="0" w:name="_GoBack"/>
      <w:bookmarkEnd w:id="0"/>
    </w:p>
    <w:sectPr w:rsidR="00447F6D" w:rsidSect="00187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A3"/>
    <w:rsid w:val="001871C0"/>
    <w:rsid w:val="00447F6D"/>
    <w:rsid w:val="007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18EBB-222F-4FBB-BD11-187B122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пайвина</dc:creator>
  <cp:keywords/>
  <dc:description/>
  <cp:lastModifiedBy>светлана пайвина</cp:lastModifiedBy>
  <cp:revision>2</cp:revision>
  <dcterms:created xsi:type="dcterms:W3CDTF">2015-03-28T12:30:00Z</dcterms:created>
  <dcterms:modified xsi:type="dcterms:W3CDTF">2015-03-28T12:31:00Z</dcterms:modified>
</cp:coreProperties>
</file>