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B0" w:rsidRPr="005B13A5" w:rsidRDefault="005B13A5" w:rsidP="005B13A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val="ru-RU" w:eastAsia="ru-RU" w:bidi="ar-SA"/>
        </w:rPr>
      </w:pPr>
      <w:bookmarkStart w:id="0" w:name="_GoBack"/>
      <w:bookmarkEnd w:id="0"/>
      <w:r w:rsidRPr="005B13A5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sz w:val="24"/>
          <w:szCs w:val="28"/>
          <w:lang w:val="ru-RU" w:eastAsia="ru-RU" w:bidi="ar-SA"/>
        </w:rPr>
        <w:t xml:space="preserve">НОД </w:t>
      </w:r>
      <w:r w:rsidR="00D759B0" w:rsidRPr="005B13A5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sz w:val="24"/>
          <w:szCs w:val="28"/>
          <w:lang w:val="ru-RU" w:eastAsia="ru-RU" w:bidi="ar-SA"/>
        </w:rPr>
        <w:t>по обучению грамоте  и развитию речи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sz w:val="24"/>
          <w:szCs w:val="28"/>
          <w:lang w:val="ru-RU" w:eastAsia="ru-RU" w:bidi="ar-SA"/>
        </w:rPr>
        <w:t xml:space="preserve">в </w:t>
      </w:r>
      <w:r w:rsidR="00580838" w:rsidRPr="005B13A5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sz w:val="24"/>
          <w:szCs w:val="28"/>
          <w:lang w:val="ru-RU" w:eastAsia="ru-RU" w:bidi="ar-SA"/>
        </w:rPr>
        <w:t>п</w:t>
      </w:r>
      <w:r w:rsidR="00D759B0" w:rsidRPr="005B13A5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sz w:val="24"/>
          <w:szCs w:val="28"/>
          <w:lang w:val="ru-RU" w:eastAsia="ru-RU" w:bidi="ar-SA"/>
        </w:rPr>
        <w:t>одготовительн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sz w:val="24"/>
          <w:szCs w:val="28"/>
          <w:lang w:val="ru-RU" w:eastAsia="ru-RU" w:bidi="ar-SA"/>
        </w:rPr>
        <w:t>ой</w:t>
      </w:r>
      <w:r w:rsidR="00D759B0" w:rsidRPr="005B13A5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sz w:val="24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sz w:val="24"/>
          <w:szCs w:val="28"/>
          <w:lang w:val="ru-RU" w:eastAsia="ru-RU" w:bidi="ar-SA"/>
        </w:rPr>
        <w:t xml:space="preserve">к школе </w:t>
      </w:r>
      <w:r w:rsidR="00D759B0" w:rsidRPr="005B13A5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sz w:val="24"/>
          <w:szCs w:val="28"/>
          <w:lang w:val="ru-RU" w:eastAsia="ru-RU" w:bidi="ar-SA"/>
        </w:rPr>
        <w:t>групп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sz w:val="24"/>
          <w:szCs w:val="28"/>
          <w:lang w:val="ru-RU" w:eastAsia="ru-RU" w:bidi="ar-SA"/>
        </w:rPr>
        <w:t>е</w:t>
      </w:r>
    </w:p>
    <w:p w:rsidR="00D759B0" w:rsidRPr="005B13A5" w:rsidRDefault="00D759B0" w:rsidP="005B13A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8"/>
          <w:lang w:val="ru-RU" w:eastAsia="ru-RU" w:bidi="ar-SA"/>
        </w:rPr>
      </w:pPr>
      <w:r w:rsidRPr="005B13A5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sz w:val="24"/>
          <w:szCs w:val="28"/>
          <w:lang w:val="ru-RU" w:eastAsia="ru-RU" w:bidi="ar-SA"/>
        </w:rPr>
        <w:t>«Знакомство с инопланетянами».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u w:val="single"/>
          <w:lang w:val="ru-RU" w:eastAsia="ru-RU" w:bidi="ar-SA"/>
        </w:rPr>
        <w:t>Программное содержание: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-Закрепить с детьми понятие «звук»? «буква»;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Определение места звука в слове;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 xml:space="preserve">- </w:t>
      </w:r>
      <w:proofErr w:type="spell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Слого</w:t>
      </w:r>
      <w:proofErr w:type="spell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 xml:space="preserve">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-з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вуковой анализ слова;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Закрепить понятие о предложении;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Умение делить предложение на слова, считать слова в предложении;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Закрепить умение составлять схему предложения;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Закреплять умение делить слова на слоги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Закреплять в образовании существительных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 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в род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.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 xml:space="preserve">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п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адеже множественного числа;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Закреплять слова противоположное по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 xml:space="preserve">значению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–а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нтонимы;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-составлять связный рассказ по сюжетной картинке;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-закреплять навыки чтения;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-Закрепить порядковый счет;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 xml:space="preserve">-закреплять  ориентировку в </w:t>
      </w:r>
      <w:proofErr w:type="spell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микропространстве</w:t>
      </w:r>
      <w:proofErr w:type="spell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закрепить знания о планете Земля, закрепить, названия и порядок расположения планет в солнечной системе;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lang w:val="ru-RU" w:eastAsia="ru-RU" w:bidi="ar-SA"/>
        </w:rPr>
        <w:t>Коррекционная работа: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 xml:space="preserve">Развитие мелкой моторики; зрительное восприятие; глазодвигательные функции,  ориентировка в </w:t>
      </w:r>
      <w:proofErr w:type="spell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минипространстве</w:t>
      </w:r>
      <w:proofErr w:type="spell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,   координация движения; память, мышление, внимание.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lang w:val="ru-RU" w:eastAsia="ru-RU" w:bidi="ar-SA"/>
        </w:rPr>
        <w:t>Воспитательная работа: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Воспитывать доброжелательное отношение к сверстникам, умение  поддерживать друг друга, проводить взаимную проверку.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lang w:val="ru-RU" w:eastAsia="ru-RU" w:bidi="ar-SA"/>
        </w:rPr>
        <w:t>Материал: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u w:val="single"/>
          <w:lang w:val="ru-RU" w:eastAsia="ru-RU" w:bidi="ar-SA"/>
        </w:rPr>
        <w:t>Демонстрационный.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 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Набор   букв (гласные и согласные),  модули, мяч, обруч,  мольберт, космический ящик, диск с фильмом о космосе, конверт с письмом, буквы для слова «Юпитер».  </w:t>
      </w:r>
      <w:proofErr w:type="gramEnd"/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u w:val="single"/>
          <w:lang w:val="ru-RU" w:eastAsia="ru-RU" w:bidi="ar-SA"/>
        </w:rPr>
        <w:t>Раздаточный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u w:val="single"/>
          <w:lang w:val="ru-RU" w:eastAsia="ru-RU" w:bidi="ar-SA"/>
        </w:rPr>
        <w:t>: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карандаши,  буквы (большие  и маленькие) для зрительной гимнастики к игре «Какая буква спряталась»; карточки с зашифрованными словами,  слова для предложений, карточки для составления схем предложений.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lang w:val="ru-RU" w:eastAsia="ru-RU" w:bidi="ar-SA"/>
        </w:rPr>
        <w:t>Методические приемы: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Игровая мотивация, письмо и космический ящик от инопланетян.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Дыхательное упражнение «научим инопланетян дышать»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Раздели гласные и согласные звуки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Игра «Расшифруй слово»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Зрительная гимнастика «Найди глазами букву и придумай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 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слово»</w:t>
      </w: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 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Игра «Назови слово противоположное по значению»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Закрепление составления предложения по схеме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Пальчиковая гимнастика «на луне жил звездочет»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Составление рассказа по картинке;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Игра с мячом «Образование существительных в родительном падеже множественного числа»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задание на карточке «Найди по схеме и прочитай пословицу»</w:t>
      </w:r>
    </w:p>
    <w:p w:rsidR="00D759B0" w:rsidRPr="00580838" w:rsidRDefault="00D759B0" w:rsidP="00D759B0">
      <w:pPr>
        <w:numPr>
          <w:ilvl w:val="0"/>
          <w:numId w:val="2"/>
        </w:numPr>
        <w:spacing w:after="0" w:line="301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Сюрпризный момент. Итог.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u w:val="single"/>
          <w:lang w:val="ru-RU" w:eastAsia="ru-RU" w:bidi="ar-SA"/>
        </w:rPr>
        <w:t>Программное содержание: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-Закрепить с детьми понятие «звук»? «буква»;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Определение места звука в слове;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 xml:space="preserve">- </w:t>
      </w:r>
      <w:proofErr w:type="spell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Слого</w:t>
      </w:r>
      <w:proofErr w:type="spell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 xml:space="preserve">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-з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вуковой анализ слова;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Закрепить понятие о предложении;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Умение делить предложение на слова, считать слова в предложении;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Закрепить умение составлять схему предложения;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Закреплять умение делить слова на слоги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Закреплять в образовании существительных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 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в род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.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 xml:space="preserve">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п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адеже множественного числа;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Закреплять слова противоположное по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 xml:space="preserve">значению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–а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нтонимы;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-составлять связный рассказ по сюжетной картинке;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-Закрепить порядковый счет;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- закрепить знания о планете Земля, закрепить, названия и порядок расположения планет в солнечной системе;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lang w:val="ru-RU" w:eastAsia="ru-RU" w:bidi="ar-SA"/>
        </w:rPr>
        <w:t>Коррекционная работа: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lastRenderedPageBreak/>
        <w:t xml:space="preserve">Развитие мелкой моторики; зрительное восприятие; глазодвигательные функции,  ориентировка в </w:t>
      </w:r>
      <w:proofErr w:type="spell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минипространстве</w:t>
      </w:r>
      <w:proofErr w:type="spell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,   координация движения; память, мышление, внимание.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lang w:val="ru-RU" w:eastAsia="ru-RU" w:bidi="ar-SA"/>
        </w:rPr>
        <w:t>Воспитательная работа: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Воспитывать доброжелательное отношение к сверстникам, умение  поддерживать друг друга, проводить взаимную проверку.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lang w:val="ru-RU" w:eastAsia="ru-RU" w:bidi="ar-SA"/>
        </w:rPr>
        <w:t>Материал: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u w:val="single"/>
          <w:lang w:val="ru-RU" w:eastAsia="ru-RU" w:bidi="ar-SA"/>
        </w:rPr>
        <w:t>Демонстрационный.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 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Набор   букв (гласные и согласные),  модули, мяч, обруч,  мольберт, космический ящик, диск с фильмом о космосе, конверт с письмом, буквы для слова «Юпитер».  </w:t>
      </w:r>
      <w:proofErr w:type="gramEnd"/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u w:val="single"/>
          <w:lang w:val="ru-RU" w:eastAsia="ru-RU" w:bidi="ar-SA"/>
        </w:rPr>
        <w:t>Раздаточный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u w:val="single"/>
          <w:lang w:val="ru-RU" w:eastAsia="ru-RU" w:bidi="ar-SA"/>
        </w:rPr>
        <w:t>: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карандаши,  буквы (большие  и маленькие) для зрительной гимнастики к игре «Какая буква спряталась»; карточки с зашифрованными словами,  слова для предложений, карточки для составления схем предложений.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03030"/>
          <w:lang w:val="ru-RU" w:eastAsia="ru-RU" w:bidi="ar-SA"/>
        </w:rPr>
        <w:t>Методические приемы:</w:t>
      </w:r>
    </w:p>
    <w:p w:rsidR="00D759B0" w:rsidRPr="00580838" w:rsidRDefault="00D759B0" w:rsidP="00D759B0">
      <w:pPr>
        <w:numPr>
          <w:ilvl w:val="0"/>
          <w:numId w:val="3"/>
        </w:numPr>
        <w:spacing w:after="0" w:line="301" w:lineRule="atLeast"/>
        <w:ind w:left="10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Игровая мотивация, письмо и космический ящик от инопланетян.</w:t>
      </w:r>
    </w:p>
    <w:p w:rsidR="00D759B0" w:rsidRPr="00580838" w:rsidRDefault="00D759B0" w:rsidP="00D759B0">
      <w:pPr>
        <w:numPr>
          <w:ilvl w:val="0"/>
          <w:numId w:val="3"/>
        </w:numPr>
        <w:spacing w:after="0" w:line="301" w:lineRule="atLeast"/>
        <w:ind w:left="10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Дыхательное упражнение «научим инопланетян дышать»</w:t>
      </w:r>
    </w:p>
    <w:p w:rsidR="00D759B0" w:rsidRPr="00580838" w:rsidRDefault="00D759B0" w:rsidP="00D759B0">
      <w:pPr>
        <w:numPr>
          <w:ilvl w:val="0"/>
          <w:numId w:val="3"/>
        </w:numPr>
        <w:spacing w:after="0" w:line="301" w:lineRule="atLeast"/>
        <w:ind w:left="10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Раздели гласные и согласные звуки</w:t>
      </w:r>
    </w:p>
    <w:p w:rsidR="00D759B0" w:rsidRPr="00580838" w:rsidRDefault="00D759B0" w:rsidP="00D759B0">
      <w:pPr>
        <w:numPr>
          <w:ilvl w:val="0"/>
          <w:numId w:val="3"/>
        </w:numPr>
        <w:spacing w:after="0" w:line="301" w:lineRule="atLeast"/>
        <w:ind w:left="10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Игра «Расшифруй слово»</w:t>
      </w:r>
    </w:p>
    <w:p w:rsidR="00D759B0" w:rsidRPr="00580838" w:rsidRDefault="00D759B0" w:rsidP="00D759B0">
      <w:pPr>
        <w:numPr>
          <w:ilvl w:val="0"/>
          <w:numId w:val="3"/>
        </w:numPr>
        <w:spacing w:after="0" w:line="301" w:lineRule="atLeast"/>
        <w:ind w:left="10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Зрительная гимнастика «Найди глазами букву и придумай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 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слово»</w:t>
      </w: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 </w:t>
      </w:r>
    </w:p>
    <w:p w:rsidR="00D759B0" w:rsidRPr="00580838" w:rsidRDefault="00D759B0" w:rsidP="00D759B0">
      <w:pPr>
        <w:numPr>
          <w:ilvl w:val="0"/>
          <w:numId w:val="3"/>
        </w:numPr>
        <w:spacing w:after="0" w:line="301" w:lineRule="atLeast"/>
        <w:ind w:left="10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03030"/>
          <w:lang w:val="ru-RU" w:eastAsia="ru-RU" w:bidi="ar-SA"/>
        </w:rPr>
        <w:t>Игра «Назови слово противоположное по значению»</w:t>
      </w:r>
    </w:p>
    <w:p w:rsidR="00D759B0" w:rsidRPr="00580838" w:rsidRDefault="00D759B0" w:rsidP="00D759B0">
      <w:pPr>
        <w:numPr>
          <w:ilvl w:val="0"/>
          <w:numId w:val="3"/>
        </w:numPr>
        <w:spacing w:after="0" w:line="301" w:lineRule="atLeast"/>
        <w:ind w:left="10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Закрепление составления предложения по схеме</w:t>
      </w:r>
    </w:p>
    <w:p w:rsidR="00D759B0" w:rsidRPr="00580838" w:rsidRDefault="00D759B0" w:rsidP="00D759B0">
      <w:pPr>
        <w:numPr>
          <w:ilvl w:val="0"/>
          <w:numId w:val="3"/>
        </w:numPr>
        <w:spacing w:after="0" w:line="301" w:lineRule="atLeast"/>
        <w:ind w:left="10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Пальчиковая гимнастика «на луне жил звездочет»</w:t>
      </w:r>
    </w:p>
    <w:p w:rsidR="00D759B0" w:rsidRPr="00580838" w:rsidRDefault="00D759B0" w:rsidP="00D759B0">
      <w:pPr>
        <w:numPr>
          <w:ilvl w:val="0"/>
          <w:numId w:val="3"/>
        </w:numPr>
        <w:spacing w:after="0" w:line="301" w:lineRule="atLeast"/>
        <w:ind w:left="10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Составление рассказа по картинке;</w:t>
      </w:r>
    </w:p>
    <w:p w:rsidR="00D759B0" w:rsidRPr="00580838" w:rsidRDefault="00D759B0" w:rsidP="00D759B0">
      <w:pPr>
        <w:numPr>
          <w:ilvl w:val="0"/>
          <w:numId w:val="3"/>
        </w:numPr>
        <w:spacing w:after="0" w:line="301" w:lineRule="atLeast"/>
        <w:ind w:left="10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Игра с мячом «Образование существительных в родительном падеже множественного числа»</w:t>
      </w:r>
    </w:p>
    <w:p w:rsidR="00D759B0" w:rsidRPr="00580838" w:rsidRDefault="00D759B0" w:rsidP="00D759B0">
      <w:pPr>
        <w:numPr>
          <w:ilvl w:val="0"/>
          <w:numId w:val="3"/>
        </w:numPr>
        <w:spacing w:after="0" w:line="301" w:lineRule="atLeast"/>
        <w:ind w:left="10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Сюрпризный момент. Итог.</w:t>
      </w:r>
    </w:p>
    <w:p w:rsidR="00D759B0" w:rsidRPr="00580838" w:rsidRDefault="00D759B0" w:rsidP="00D759B0">
      <w:pPr>
        <w:spacing w:after="0" w:line="225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23232"/>
          <w:lang w:val="ru-RU" w:eastAsia="ru-RU" w:bidi="ar-SA"/>
        </w:rPr>
        <w:t>Ход занятия: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23232"/>
          <w:lang w:val="ru-RU" w:eastAsia="ru-RU" w:bidi="ar-SA"/>
        </w:rPr>
        <w:t>Воспитатель: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Ребята к нам сегодня принесли космический ящик, а в нем письмо: «Ребята, мы живем на другой планете и  хотим больше узнать о вашей планете,  и о вас. А с какой мы планеты, вы узнаете, если выполните все наши задания». Ну что ж, ребята, а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скажите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 как называется наша планета? Какие на ней материки, какие океаны? Чем дышит все живое на Земле?</w:t>
      </w:r>
    </w:p>
    <w:p w:rsidR="00D759B0" w:rsidRPr="00580838" w:rsidRDefault="00D759B0" w:rsidP="00D759B0">
      <w:pPr>
        <w:spacing w:after="0" w:line="225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(ответы детей)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23232"/>
          <w:lang w:val="ru-RU" w:eastAsia="ru-RU" w:bidi="ar-SA"/>
        </w:rPr>
        <w:t>Воспитатель: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Но, наверное, инопланетяне не умеют дышать, как  люди, а мы смогли бы их научить дышать? (Дыхательное упражнение)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 Весь год мы с вами занимались обучением грамоте, и вы уже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знаете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 что такое звуки, слово, буквы, слова, предложения. Вот и сейчас мы с вами все это вспомним и повторим.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- Что такое звук? - (мы звук слышим, и его можно произнести)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-Что такое буквы? - буквы это звуки, но только мы их видим, их можно писать, читать.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-нужно разложить буквы, обозначающие гласные звуки, на красный модуль, а согласные, на синий. Какими бывают согласные звуки?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-Молодцы! Вы справились с заданием, и мы нашли букву из названия планеты!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2.</w:t>
      </w:r>
      <w:r w:rsidRPr="00580838">
        <w:rPr>
          <w:rFonts w:ascii="Times New Roman" w:eastAsia="Times New Roman" w:hAnsi="Times New Roman" w:cs="Times New Roman"/>
          <w:b/>
          <w:bCs/>
          <w:i w:val="0"/>
          <w:iCs w:val="0"/>
          <w:color w:val="323232"/>
          <w:lang w:val="ru-RU" w:eastAsia="ru-RU" w:bidi="ar-SA"/>
        </w:rPr>
        <w:t> Воспитатель: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посмотрите, ребята, здесь лежат карточки с буквами. А под ними цифры, это зашифрованные слова. Вам, нужно следуя по порядку цифр, прочитать слово. (Дети читают, каждый свое слово). А  теперь разделите его на слоги и расставьте ударение.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- вот мы и нашли еще одну букву.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3. А теперь возьмите, каждый по одной маленькой букве, встаньте рядом со мной, и поищите глазами такую же букву на стене, и придумайте слово, так что бы эта буква была в начале. (Зрительная гимнастика)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4. А теперь, мы поиграем в игру   «Назови слово противоположное по значению»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Я называю слово, а вы говорите обратное по значению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( 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дети подлезают под обруч и называют слова):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Сильный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—с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лабый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Плохой — хороший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Сладкий—горький</w:t>
      </w:r>
      <w:proofErr w:type="gramEnd"/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Большой—маленький</w:t>
      </w:r>
      <w:proofErr w:type="gramEnd"/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Тихий—громкий</w:t>
      </w:r>
      <w:proofErr w:type="gramEnd"/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Быстрый—медленный</w:t>
      </w:r>
      <w:proofErr w:type="gramEnd"/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 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5.Закрепление составления предложения по схеме.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–Р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ебята, у вас на столах, лежат слова предложения, вам нужно их расставить в правильном порядке и нарисовать схему предложения. Какие предложения у вас получились? Вот мы получили третью букву из названия планеты.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6.Пальчиковая гимнастика «на луне жил звездочет». А теперь немного разомнем свои пальчики:  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«На Лун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е-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 жил звездочет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Он планетам вел подсчет.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lastRenderedPageBreak/>
        <w:t>Меркури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й-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 раз,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Венера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–д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ва-с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Три Земля.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Четыре марс,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Пять Юпитер,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Шест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ь-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 Сатурн,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Семь Уран,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Восьмой Нептун,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Девять, дальше всех, Плутон.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Кто не видел, выйди  вон!»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7.Составление рассказа по картинке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.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 –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а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 теперь расскажем чем мы занимаемся в детском саду. Получили еще одну букву.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8.Давайте немного поиграем. Игра с мячом «Образование существительных в родительном падеже множественного числа»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-Птицы летают высоко и очень внимательно наблюдают за людьми, удивляясь, почему люди не такие как птицы.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У птиц есть крылья   - а у людей нет  (крыльев) Перья</w:t>
      </w:r>
      <w:r w:rsidRPr="00580838">
        <w:rPr>
          <w:rFonts w:ascii="Arial" w:eastAsia="Times New Roman" w:hAnsi="Arial" w:cs="Arial"/>
          <w:i w:val="0"/>
          <w:iCs w:val="0"/>
          <w:color w:val="323232"/>
          <w:lang w:val="ru-RU" w:eastAsia="ru-RU" w:bidi="ar-SA"/>
        </w:rPr>
        <w:t>                              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(перьев)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Хвосты</w:t>
      </w:r>
      <w:r w:rsidRPr="00580838">
        <w:rPr>
          <w:rFonts w:ascii="Arial" w:eastAsia="Times New Roman" w:hAnsi="Arial" w:cs="Arial"/>
          <w:i w:val="0"/>
          <w:iCs w:val="0"/>
          <w:color w:val="323232"/>
          <w:lang w:val="ru-RU" w:eastAsia="ru-RU" w:bidi="ar-SA"/>
        </w:rPr>
        <w:t>                             </w:t>
      </w: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(хвостов)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Клювы</w:t>
      </w:r>
      <w:r w:rsidRPr="00580838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                             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(клювов)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Лапки</w:t>
      </w:r>
      <w:r w:rsidRPr="00580838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                               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(лап)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Птенцы</w:t>
      </w:r>
      <w:r w:rsidRPr="00580838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                             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(птенцов) Гнезда</w:t>
      </w:r>
      <w:r w:rsidRPr="00580838">
        <w:rPr>
          <w:rFonts w:ascii="Arial" w:eastAsia="Times New Roman" w:hAnsi="Arial" w:cs="Arial"/>
          <w:i w:val="0"/>
          <w:iCs w:val="0"/>
          <w:color w:val="000000"/>
          <w:lang w:val="ru-RU" w:eastAsia="ru-RU" w:bidi="ar-SA"/>
        </w:rPr>
        <w:t>                                </w:t>
      </w: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(гнезд)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10. Расшифруем пословицу. Смотрим на схему, как показывают стрелочки, и читаем слова.</w:t>
      </w:r>
    </w:p>
    <w:p w:rsidR="00D759B0" w:rsidRPr="00580838" w:rsidRDefault="00D759B0" w:rsidP="00D759B0">
      <w:pPr>
        <w:spacing w:after="0" w:line="225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580838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11</w:t>
      </w:r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.  Итог.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Ну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 вот мы и собрали все буквы. Какая планета у нас получилась? (Юпитер) А в ящике я нашла диск про космос, что бы и мы могли узнать </w:t>
      </w:r>
      <w:proofErr w:type="gramStart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>побольше</w:t>
      </w:r>
      <w:proofErr w:type="gramEnd"/>
      <w:r w:rsidRPr="00580838">
        <w:rPr>
          <w:rFonts w:ascii="Times New Roman" w:eastAsia="Times New Roman" w:hAnsi="Times New Roman" w:cs="Times New Roman"/>
          <w:i w:val="0"/>
          <w:iCs w:val="0"/>
          <w:color w:val="323232"/>
          <w:lang w:val="ru-RU" w:eastAsia="ru-RU" w:bidi="ar-SA"/>
        </w:rPr>
        <w:t xml:space="preserve"> про планеты.</w:t>
      </w:r>
    </w:p>
    <w:p w:rsidR="00D759B0" w:rsidRPr="0005310E" w:rsidRDefault="00D759B0" w:rsidP="00B71B2F">
      <w:pPr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sectPr w:rsidR="00D759B0" w:rsidRPr="0005310E" w:rsidSect="005A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EEA"/>
    <w:multiLevelType w:val="multilevel"/>
    <w:tmpl w:val="BC46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006CE"/>
    <w:multiLevelType w:val="multilevel"/>
    <w:tmpl w:val="4018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A51EA"/>
    <w:multiLevelType w:val="multilevel"/>
    <w:tmpl w:val="78F2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7"/>
    <w:rsid w:val="0005310E"/>
    <w:rsid w:val="00193B9A"/>
    <w:rsid w:val="002114CF"/>
    <w:rsid w:val="00337474"/>
    <w:rsid w:val="003A4644"/>
    <w:rsid w:val="00566904"/>
    <w:rsid w:val="005725AE"/>
    <w:rsid w:val="00580838"/>
    <w:rsid w:val="005A1B85"/>
    <w:rsid w:val="005B13A5"/>
    <w:rsid w:val="0068058C"/>
    <w:rsid w:val="0068770C"/>
    <w:rsid w:val="006C00A1"/>
    <w:rsid w:val="006E7E38"/>
    <w:rsid w:val="00836DF7"/>
    <w:rsid w:val="008E593B"/>
    <w:rsid w:val="00905A3A"/>
    <w:rsid w:val="00A24080"/>
    <w:rsid w:val="00A524D4"/>
    <w:rsid w:val="00B71B2F"/>
    <w:rsid w:val="00C93487"/>
    <w:rsid w:val="00D15519"/>
    <w:rsid w:val="00D759B0"/>
    <w:rsid w:val="00E66278"/>
    <w:rsid w:val="00ED64C2"/>
    <w:rsid w:val="00F2386B"/>
    <w:rsid w:val="00F73B94"/>
    <w:rsid w:val="00FC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7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55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155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155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5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15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15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15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55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55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155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155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155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55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55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155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155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55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15519"/>
    <w:rPr>
      <w:b/>
      <w:bCs/>
      <w:spacing w:val="0"/>
    </w:rPr>
  </w:style>
  <w:style w:type="character" w:styleId="a9">
    <w:name w:val="Emphasis"/>
    <w:uiPriority w:val="20"/>
    <w:qFormat/>
    <w:rsid w:val="00D155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155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55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55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155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155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155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155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155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155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155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155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5519"/>
    <w:pPr>
      <w:outlineLvl w:val="9"/>
    </w:pPr>
  </w:style>
  <w:style w:type="paragraph" w:styleId="af4">
    <w:name w:val="Normal (Web)"/>
    <w:basedOn w:val="a"/>
    <w:uiPriority w:val="99"/>
    <w:unhideWhenUsed/>
    <w:rsid w:val="00F2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frame-contents">
    <w:name w:val="frame-contents"/>
    <w:basedOn w:val="a"/>
    <w:rsid w:val="00F2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itemdatecreated">
    <w:name w:val="itemdatecreated"/>
    <w:basedOn w:val="a0"/>
    <w:rsid w:val="005725AE"/>
  </w:style>
  <w:style w:type="character" w:customStyle="1" w:styleId="itemtextresizertitle">
    <w:name w:val="itemtextresizertitle"/>
    <w:basedOn w:val="a0"/>
    <w:rsid w:val="005725AE"/>
  </w:style>
  <w:style w:type="character" w:customStyle="1" w:styleId="apple-converted-space">
    <w:name w:val="apple-converted-space"/>
    <w:basedOn w:val="a0"/>
    <w:rsid w:val="005725AE"/>
  </w:style>
  <w:style w:type="character" w:styleId="af5">
    <w:name w:val="Hyperlink"/>
    <w:basedOn w:val="a0"/>
    <w:uiPriority w:val="99"/>
    <w:semiHidden/>
    <w:unhideWhenUsed/>
    <w:rsid w:val="005725AE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7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725AE"/>
    <w:rPr>
      <w:rFonts w:ascii="Tahoma" w:hAnsi="Tahoma" w:cs="Tahoma"/>
      <w:i/>
      <w:iCs/>
      <w:sz w:val="16"/>
      <w:szCs w:val="16"/>
    </w:rPr>
  </w:style>
  <w:style w:type="paragraph" w:customStyle="1" w:styleId="c16">
    <w:name w:val="c16"/>
    <w:basedOn w:val="a"/>
    <w:rsid w:val="00D7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D759B0"/>
  </w:style>
  <w:style w:type="paragraph" w:customStyle="1" w:styleId="c2">
    <w:name w:val="c2"/>
    <w:basedOn w:val="a"/>
    <w:rsid w:val="00D7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D759B0"/>
  </w:style>
  <w:style w:type="paragraph" w:customStyle="1" w:styleId="c10">
    <w:name w:val="c10"/>
    <w:basedOn w:val="a"/>
    <w:rsid w:val="00D7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D7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D759B0"/>
  </w:style>
  <w:style w:type="character" w:customStyle="1" w:styleId="c0">
    <w:name w:val="c0"/>
    <w:basedOn w:val="a0"/>
    <w:rsid w:val="00D759B0"/>
  </w:style>
  <w:style w:type="paragraph" w:customStyle="1" w:styleId="c25">
    <w:name w:val="c25"/>
    <w:basedOn w:val="a"/>
    <w:rsid w:val="00D7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D75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34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5920">
          <w:marLeft w:val="0"/>
          <w:marRight w:val="0"/>
          <w:marTop w:val="200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12667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571">
          <w:marLeft w:val="501"/>
          <w:marRight w:val="501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</cp:lastModifiedBy>
  <cp:revision>13</cp:revision>
  <cp:lastPrinted>2014-10-12T12:46:00Z</cp:lastPrinted>
  <dcterms:created xsi:type="dcterms:W3CDTF">2014-04-23T18:24:00Z</dcterms:created>
  <dcterms:modified xsi:type="dcterms:W3CDTF">2015-03-29T07:54:00Z</dcterms:modified>
</cp:coreProperties>
</file>