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7D" w:rsidRDefault="00132C7D">
      <w:pPr>
        <w:rPr>
          <w:sz w:val="44"/>
          <w:szCs w:val="44"/>
        </w:rPr>
      </w:pPr>
    </w:p>
    <w:p w:rsidR="00132C7D" w:rsidRDefault="00132C7D">
      <w:pPr>
        <w:rPr>
          <w:sz w:val="44"/>
          <w:szCs w:val="44"/>
        </w:rPr>
      </w:pPr>
    </w:p>
    <w:p w:rsidR="00132C7D" w:rsidRDefault="00132C7D">
      <w:pPr>
        <w:rPr>
          <w:sz w:val="44"/>
          <w:szCs w:val="44"/>
        </w:rPr>
      </w:pPr>
    </w:p>
    <w:p w:rsidR="00132C7D" w:rsidRDefault="00132C7D">
      <w:pPr>
        <w:rPr>
          <w:sz w:val="44"/>
          <w:szCs w:val="44"/>
        </w:rPr>
      </w:pPr>
    </w:p>
    <w:p w:rsidR="00132C7D" w:rsidRDefault="00132C7D">
      <w:pPr>
        <w:rPr>
          <w:sz w:val="44"/>
          <w:szCs w:val="44"/>
        </w:rPr>
      </w:pPr>
    </w:p>
    <w:p w:rsidR="00132C7D" w:rsidRDefault="00132C7D">
      <w:pPr>
        <w:rPr>
          <w:sz w:val="44"/>
          <w:szCs w:val="44"/>
        </w:rPr>
      </w:pPr>
    </w:p>
    <w:p w:rsidR="00132C7D" w:rsidRDefault="00132C7D">
      <w:pPr>
        <w:rPr>
          <w:sz w:val="44"/>
          <w:szCs w:val="44"/>
        </w:rPr>
      </w:pPr>
    </w:p>
    <w:p w:rsidR="00132C7D" w:rsidRDefault="00132C7D">
      <w:pPr>
        <w:rPr>
          <w:sz w:val="44"/>
          <w:szCs w:val="44"/>
        </w:rPr>
      </w:pPr>
    </w:p>
    <w:p w:rsidR="00132C7D" w:rsidRDefault="00132C7D">
      <w:pPr>
        <w:rPr>
          <w:sz w:val="44"/>
          <w:szCs w:val="44"/>
        </w:rPr>
      </w:pPr>
    </w:p>
    <w:p w:rsidR="00D70883" w:rsidRDefault="00132C7D">
      <w:pPr>
        <w:rPr>
          <w:sz w:val="44"/>
          <w:szCs w:val="44"/>
        </w:rPr>
      </w:pPr>
      <w:r w:rsidRPr="00132C7D">
        <w:rPr>
          <w:sz w:val="44"/>
          <w:szCs w:val="44"/>
        </w:rPr>
        <w:t>Конспект комплексного занятия в группе раннего возраста на тему</w:t>
      </w:r>
      <w:proofErr w:type="gramStart"/>
      <w:r w:rsidRPr="00132C7D">
        <w:rPr>
          <w:sz w:val="44"/>
          <w:szCs w:val="44"/>
        </w:rPr>
        <w:t xml:space="preserve"> :</w:t>
      </w:r>
      <w:proofErr w:type="gramEnd"/>
      <w:r w:rsidRPr="00132C7D">
        <w:rPr>
          <w:sz w:val="44"/>
          <w:szCs w:val="44"/>
        </w:rPr>
        <w:t xml:space="preserve"> « В гости к петушку».</w:t>
      </w:r>
    </w:p>
    <w:p w:rsidR="00132C7D" w:rsidRDefault="00132C7D">
      <w:pPr>
        <w:rPr>
          <w:sz w:val="44"/>
          <w:szCs w:val="44"/>
        </w:rPr>
      </w:pPr>
    </w:p>
    <w:p w:rsidR="00132C7D" w:rsidRDefault="00132C7D">
      <w:pPr>
        <w:rPr>
          <w:sz w:val="44"/>
          <w:szCs w:val="44"/>
        </w:rPr>
      </w:pPr>
    </w:p>
    <w:p w:rsidR="00132C7D" w:rsidRDefault="00132C7D">
      <w:pPr>
        <w:rPr>
          <w:sz w:val="44"/>
          <w:szCs w:val="44"/>
        </w:rPr>
      </w:pPr>
    </w:p>
    <w:p w:rsidR="00132C7D" w:rsidRDefault="00132C7D">
      <w:pPr>
        <w:rPr>
          <w:sz w:val="44"/>
          <w:szCs w:val="44"/>
        </w:rPr>
      </w:pPr>
    </w:p>
    <w:p w:rsidR="00132C7D" w:rsidRDefault="00132C7D">
      <w:pPr>
        <w:rPr>
          <w:sz w:val="44"/>
          <w:szCs w:val="44"/>
        </w:rPr>
      </w:pPr>
    </w:p>
    <w:p w:rsidR="00132C7D" w:rsidRDefault="00132C7D" w:rsidP="00132C7D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Подготовила и провела </w:t>
      </w:r>
    </w:p>
    <w:p w:rsidR="00132C7D" w:rsidRDefault="00132C7D" w:rsidP="00132C7D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воспитатель </w:t>
      </w:r>
      <w:proofErr w:type="spellStart"/>
      <w:r>
        <w:rPr>
          <w:sz w:val="44"/>
          <w:szCs w:val="44"/>
        </w:rPr>
        <w:t>Будылина</w:t>
      </w:r>
      <w:proofErr w:type="spellEnd"/>
      <w:r>
        <w:rPr>
          <w:sz w:val="44"/>
          <w:szCs w:val="44"/>
        </w:rPr>
        <w:t xml:space="preserve"> Н.Н.</w:t>
      </w:r>
    </w:p>
    <w:p w:rsidR="00132C7D" w:rsidRPr="00132C7D" w:rsidRDefault="00132C7D" w:rsidP="00132C7D">
      <w:pPr>
        <w:spacing w:after="0"/>
        <w:jc w:val="center"/>
        <w:rPr>
          <w:sz w:val="36"/>
          <w:szCs w:val="36"/>
        </w:rPr>
      </w:pPr>
      <w:r w:rsidRPr="00132C7D">
        <w:rPr>
          <w:sz w:val="36"/>
          <w:szCs w:val="36"/>
        </w:rPr>
        <w:lastRenderedPageBreak/>
        <w:t>Задачи.</w:t>
      </w:r>
    </w:p>
    <w:p w:rsidR="00132C7D" w:rsidRPr="00132C7D" w:rsidRDefault="00132C7D" w:rsidP="00132C7D">
      <w:pPr>
        <w:spacing w:after="0"/>
        <w:rPr>
          <w:sz w:val="32"/>
          <w:szCs w:val="32"/>
        </w:rPr>
      </w:pPr>
      <w:r w:rsidRPr="00132C7D">
        <w:rPr>
          <w:sz w:val="32"/>
          <w:szCs w:val="32"/>
        </w:rPr>
        <w:t>Познакомить детей с фольклорными произведениями, формировать познавательную активность, приобщая детей к национальной культуре.</w:t>
      </w:r>
    </w:p>
    <w:p w:rsidR="00132C7D" w:rsidRDefault="00132C7D" w:rsidP="00132C7D">
      <w:pPr>
        <w:spacing w:after="0"/>
        <w:rPr>
          <w:sz w:val="32"/>
          <w:szCs w:val="32"/>
        </w:rPr>
      </w:pPr>
      <w:r w:rsidRPr="00132C7D">
        <w:rPr>
          <w:sz w:val="32"/>
          <w:szCs w:val="32"/>
        </w:rPr>
        <w:t>Воспитывать доброжелательность, отзывчивость.</w:t>
      </w:r>
    </w:p>
    <w:p w:rsidR="00132C7D" w:rsidRDefault="00132C7D" w:rsidP="00132C7D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Развивать активную речь детей, учить сопровождать речь движениями.</w:t>
      </w:r>
    </w:p>
    <w:p w:rsidR="00132C7D" w:rsidRDefault="00132C7D" w:rsidP="00132C7D">
      <w:pPr>
        <w:spacing w:after="0"/>
        <w:rPr>
          <w:sz w:val="32"/>
          <w:szCs w:val="32"/>
        </w:rPr>
      </w:pPr>
      <w:r>
        <w:rPr>
          <w:sz w:val="32"/>
          <w:szCs w:val="32"/>
        </w:rPr>
        <w:t>Учить сравнивать предметы по величине: большой – маленький, высокий – низкий.</w:t>
      </w:r>
    </w:p>
    <w:p w:rsidR="00132C7D" w:rsidRDefault="00132C7D" w:rsidP="00132C7D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Закрепить знание детей об основных цветах (красный, желтый, зеленый, синий).</w:t>
      </w:r>
    </w:p>
    <w:p w:rsidR="00132C7D" w:rsidRDefault="00132C7D" w:rsidP="00132C7D">
      <w:pPr>
        <w:spacing w:after="0"/>
        <w:rPr>
          <w:sz w:val="32"/>
          <w:szCs w:val="32"/>
        </w:rPr>
      </w:pPr>
      <w:r>
        <w:rPr>
          <w:sz w:val="32"/>
          <w:szCs w:val="32"/>
        </w:rPr>
        <w:t>Способствовать развитию воображения, наблюдательности, умению ориентироваться в окружающем.</w:t>
      </w:r>
    </w:p>
    <w:p w:rsidR="00132C7D" w:rsidRDefault="00EB035D" w:rsidP="00132C7D">
      <w:pPr>
        <w:spacing w:after="0"/>
        <w:rPr>
          <w:sz w:val="32"/>
          <w:szCs w:val="32"/>
        </w:rPr>
      </w:pPr>
      <w:r>
        <w:rPr>
          <w:sz w:val="32"/>
          <w:szCs w:val="32"/>
        </w:rPr>
        <w:t>Учить у</w:t>
      </w:r>
      <w:r w:rsidR="00132C7D">
        <w:rPr>
          <w:sz w:val="32"/>
          <w:szCs w:val="32"/>
        </w:rPr>
        <w:t>знавать</w:t>
      </w:r>
      <w:r>
        <w:rPr>
          <w:sz w:val="32"/>
          <w:szCs w:val="32"/>
        </w:rPr>
        <w:t xml:space="preserve"> персонажей по звукоподражанию.</w:t>
      </w:r>
    </w:p>
    <w:p w:rsidR="00EB035D" w:rsidRDefault="00EB035D" w:rsidP="00132C7D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Развивать умение сооружать элементарные постройки.</w:t>
      </w:r>
    </w:p>
    <w:p w:rsidR="00222D58" w:rsidRDefault="00222D58" w:rsidP="00222D58">
      <w:pPr>
        <w:spacing w:after="0"/>
        <w:jc w:val="center"/>
        <w:rPr>
          <w:sz w:val="36"/>
          <w:szCs w:val="36"/>
        </w:rPr>
      </w:pPr>
      <w:r w:rsidRPr="00222D58">
        <w:rPr>
          <w:sz w:val="36"/>
          <w:szCs w:val="36"/>
        </w:rPr>
        <w:t>Материал.</w:t>
      </w:r>
    </w:p>
    <w:p w:rsidR="00222D58" w:rsidRDefault="00222D58" w:rsidP="00222D58">
      <w:pPr>
        <w:spacing w:after="0"/>
        <w:rPr>
          <w:sz w:val="32"/>
          <w:szCs w:val="32"/>
        </w:rPr>
      </w:pPr>
      <w:r w:rsidRPr="00222D58">
        <w:rPr>
          <w:sz w:val="32"/>
          <w:szCs w:val="32"/>
        </w:rPr>
        <w:t xml:space="preserve">Игрушки </w:t>
      </w:r>
      <w:r>
        <w:rPr>
          <w:sz w:val="32"/>
          <w:szCs w:val="32"/>
        </w:rPr>
        <w:t>– петушок, курочка, цыплята.</w:t>
      </w:r>
    </w:p>
    <w:p w:rsidR="00222D58" w:rsidRDefault="00222D58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Кубики разного цвета и размера.</w:t>
      </w:r>
    </w:p>
    <w:p w:rsidR="00222D58" w:rsidRDefault="00222D58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Домик, гнездышки для цыплят, елочки, травка, атрибуты для игры.</w:t>
      </w:r>
    </w:p>
    <w:p w:rsidR="00222D58" w:rsidRDefault="00222D58" w:rsidP="00222D58">
      <w:pPr>
        <w:spacing w:after="0"/>
        <w:jc w:val="center"/>
        <w:rPr>
          <w:sz w:val="36"/>
          <w:szCs w:val="36"/>
        </w:rPr>
      </w:pPr>
      <w:r w:rsidRPr="00222D58">
        <w:rPr>
          <w:sz w:val="36"/>
          <w:szCs w:val="36"/>
        </w:rPr>
        <w:t>Ход занятия.</w:t>
      </w:r>
    </w:p>
    <w:p w:rsidR="00222D58" w:rsidRDefault="00222D58" w:rsidP="00222D58">
      <w:pPr>
        <w:spacing w:after="0"/>
        <w:rPr>
          <w:sz w:val="32"/>
          <w:szCs w:val="32"/>
        </w:rPr>
      </w:pPr>
      <w:r w:rsidRPr="00222D58">
        <w:rPr>
          <w:sz w:val="32"/>
          <w:szCs w:val="32"/>
        </w:rPr>
        <w:t>Воспитатель с детьми заходят в зал и подхо</w:t>
      </w:r>
      <w:r>
        <w:rPr>
          <w:sz w:val="32"/>
          <w:szCs w:val="32"/>
        </w:rPr>
        <w:t>дят к домику.</w:t>
      </w:r>
    </w:p>
    <w:p w:rsidR="00222D58" w:rsidRDefault="00222D58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Ребятки, посмотрите какой красивый домик стоит. Кто в этом домике живет? Угадайте про кого я говорю?</w:t>
      </w:r>
    </w:p>
    <w:p w:rsidR="00222D58" w:rsidRDefault="00222D58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Рано, рано, поутру</w:t>
      </w:r>
    </w:p>
    <w:p w:rsidR="00222D58" w:rsidRDefault="00222D58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то спел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</w:t>
      </w:r>
      <w:proofErr w:type="gramStart"/>
      <w:r>
        <w:rPr>
          <w:sz w:val="32"/>
          <w:szCs w:val="32"/>
        </w:rPr>
        <w:t>Ку – ка</w:t>
      </w:r>
      <w:proofErr w:type="gramEnd"/>
      <w:r>
        <w:rPr>
          <w:sz w:val="32"/>
          <w:szCs w:val="32"/>
        </w:rPr>
        <w:t xml:space="preserve"> – ре – ку!»</w:t>
      </w:r>
    </w:p>
    <w:p w:rsidR="00222D58" w:rsidRDefault="00222D58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Кто такую песенку поет?</w:t>
      </w:r>
    </w:p>
    <w:p w:rsidR="00222D58" w:rsidRDefault="00222D58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</w:t>
      </w:r>
      <w:proofErr w:type="gramStart"/>
      <w:r>
        <w:rPr>
          <w:sz w:val="32"/>
          <w:szCs w:val="32"/>
        </w:rPr>
        <w:t xml:space="preserve"> - -</w:t>
      </w:r>
      <w:proofErr w:type="gramEnd"/>
      <w:r>
        <w:rPr>
          <w:sz w:val="32"/>
          <w:szCs w:val="32"/>
        </w:rPr>
        <w:t>Петушок.</w:t>
      </w:r>
    </w:p>
    <w:p w:rsidR="00222D58" w:rsidRDefault="00222D58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Давайте позовем петушка к нам. Петушок, петушок, иди к нам!</w:t>
      </w:r>
    </w:p>
    <w:p w:rsidR="00222D58" w:rsidRDefault="00222D58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– Петушок, петушок иди к нам!</w:t>
      </w:r>
    </w:p>
    <w:p w:rsidR="00222D58" w:rsidRDefault="00222D58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Не идет петушок</w:t>
      </w:r>
      <w:proofErr w:type="gramStart"/>
      <w:r w:rsidR="001F3302">
        <w:rPr>
          <w:sz w:val="32"/>
          <w:szCs w:val="32"/>
        </w:rPr>
        <w:t>.</w:t>
      </w:r>
      <w:proofErr w:type="gramEnd"/>
      <w:r w:rsidR="001F3302">
        <w:rPr>
          <w:sz w:val="32"/>
          <w:szCs w:val="32"/>
        </w:rPr>
        <w:t xml:space="preserve"> А вы помните </w:t>
      </w:r>
      <w:proofErr w:type="gramStart"/>
      <w:r w:rsidR="001F3302">
        <w:rPr>
          <w:sz w:val="32"/>
          <w:szCs w:val="32"/>
        </w:rPr>
        <w:t>стихотворение про петушка</w:t>
      </w:r>
      <w:proofErr w:type="gramEnd"/>
      <w:r w:rsidR="001F3302">
        <w:rPr>
          <w:sz w:val="32"/>
          <w:szCs w:val="32"/>
        </w:rPr>
        <w:t>. Я его сейчас расскажу, петушок услышит и придет.</w:t>
      </w:r>
    </w:p>
    <w:p w:rsidR="001F3302" w:rsidRDefault="001F3302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Петушок, петушок, золотой гребешок,</w:t>
      </w:r>
    </w:p>
    <w:p w:rsidR="001F3302" w:rsidRDefault="001F3302" w:rsidP="00222D58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Масляна</w:t>
      </w:r>
      <w:proofErr w:type="spellEnd"/>
      <w:r>
        <w:rPr>
          <w:sz w:val="32"/>
          <w:szCs w:val="32"/>
        </w:rPr>
        <w:t xml:space="preserve"> головушка, шелкова бородушка.</w:t>
      </w:r>
    </w:p>
    <w:p w:rsidR="001F3302" w:rsidRDefault="001F3302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 ты рано встаешь, деткам спать не даешь?</w:t>
      </w:r>
    </w:p>
    <w:p w:rsidR="001F3302" w:rsidRDefault="001F3302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Выгляни в окошко, дам тебе горошка!</w:t>
      </w:r>
    </w:p>
    <w:p w:rsidR="001F3302" w:rsidRDefault="001F3302" w:rsidP="00222D58">
      <w:pPr>
        <w:spacing w:after="0"/>
        <w:rPr>
          <w:sz w:val="32"/>
          <w:szCs w:val="32"/>
        </w:rPr>
      </w:pPr>
    </w:p>
    <w:p w:rsidR="001F3302" w:rsidRDefault="001F3302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Из окна выглядывает петушок.</w:t>
      </w:r>
    </w:p>
    <w:p w:rsidR="001F3302" w:rsidRDefault="001F3302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Петушок – </w:t>
      </w:r>
      <w:proofErr w:type="gramStart"/>
      <w:r>
        <w:rPr>
          <w:sz w:val="32"/>
          <w:szCs w:val="32"/>
        </w:rPr>
        <w:t>Ку – ка</w:t>
      </w:r>
      <w:proofErr w:type="gramEnd"/>
      <w:r>
        <w:rPr>
          <w:sz w:val="32"/>
          <w:szCs w:val="32"/>
        </w:rPr>
        <w:t xml:space="preserve"> – ре – ку! Здравствуйте, детки!</w:t>
      </w:r>
    </w:p>
    <w:p w:rsidR="001F3302" w:rsidRDefault="001F3302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– Здравствуй, петушок!</w:t>
      </w:r>
    </w:p>
    <w:p w:rsidR="001F3302" w:rsidRDefault="001F3302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Какой красивый петушок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На голове у петушка красный гребешок, бородка, красивый большой хвост колесом, на ногах шпоры. Красивый петушок! Давайте угостим петушка зернышками. Насыпьте на ладошку зернышки.</w:t>
      </w:r>
    </w:p>
    <w:p w:rsidR="001F3302" w:rsidRDefault="001F3302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proofErr w:type="gramStart"/>
      <w:r>
        <w:rPr>
          <w:sz w:val="32"/>
          <w:szCs w:val="32"/>
        </w:rPr>
        <w:t>показывает</w:t>
      </w:r>
      <w:proofErr w:type="gramEnd"/>
      <w:r>
        <w:rPr>
          <w:sz w:val="32"/>
          <w:szCs w:val="32"/>
        </w:rPr>
        <w:t xml:space="preserve"> как нужно насыпать зернышки на ладошку: тремя пальчиками правой руки дети делают движения, как будто сыплют зернышки на ладошку левой руки. Воспитатель берет петушка в руку.</w:t>
      </w:r>
    </w:p>
    <w:p w:rsidR="000C62CF" w:rsidRDefault="000C62CF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Воспитатель – Он немного поклюет и «спасибо» запоет! </w:t>
      </w:r>
      <w:proofErr w:type="gramStart"/>
      <w:r>
        <w:rPr>
          <w:sz w:val="32"/>
          <w:szCs w:val="32"/>
        </w:rPr>
        <w:t>Ку – ка</w:t>
      </w:r>
      <w:proofErr w:type="gramEnd"/>
      <w:r>
        <w:rPr>
          <w:sz w:val="32"/>
          <w:szCs w:val="32"/>
        </w:rPr>
        <w:t xml:space="preserve"> – ре – ку! Утром просыпается, песенку поет.</w:t>
      </w:r>
    </w:p>
    <w:p w:rsidR="000C62CF" w:rsidRDefault="000C62CF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Рано утром на дворе</w:t>
      </w:r>
    </w:p>
    <w:p w:rsidR="000C62CF" w:rsidRDefault="000C62CF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Просыпаюсь на заре!</w:t>
      </w:r>
    </w:p>
    <w:p w:rsidR="000C62CF" w:rsidRDefault="000C62CF" w:rsidP="00222D58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Ку – ка</w:t>
      </w:r>
      <w:proofErr w:type="gramEnd"/>
      <w:r>
        <w:rPr>
          <w:sz w:val="32"/>
          <w:szCs w:val="32"/>
        </w:rPr>
        <w:t xml:space="preserve"> – ре – ку я кричу,</w:t>
      </w:r>
    </w:p>
    <w:p w:rsidR="000C62CF" w:rsidRDefault="000C62CF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Разбудить ребят хочу!</w:t>
      </w:r>
    </w:p>
    <w:p w:rsidR="000C62CF" w:rsidRDefault="000C62CF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Давайте мы петушку забор построим, чтобы он высоко сидел, песенки пел. Из чего можно забор построить?</w:t>
      </w:r>
    </w:p>
    <w:p w:rsidR="000C62CF" w:rsidRDefault="000C62CF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– Из кубиков.</w:t>
      </w:r>
    </w:p>
    <w:p w:rsidR="000C62CF" w:rsidRDefault="000C62CF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Мы с вами возьмем много больших кубиков. Сколько возьмем кубиков?</w:t>
      </w:r>
    </w:p>
    <w:p w:rsidR="000C62CF" w:rsidRDefault="000C62CF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– Много кубиков.</w:t>
      </w:r>
    </w:p>
    <w:p w:rsidR="00B01781" w:rsidRDefault="000C62CF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Возьмем много кубиков разного цвета – красные, желтые, синие, зеленые.</w:t>
      </w:r>
      <w:r w:rsidR="00B01781">
        <w:rPr>
          <w:sz w:val="32"/>
          <w:szCs w:val="32"/>
        </w:rPr>
        <w:t xml:space="preserve"> Какого цвета кубики? Поставим кубики рядом друг с другом.</w:t>
      </w:r>
    </w:p>
    <w:p w:rsidR="00B01781" w:rsidRDefault="00B01781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 помогает построить забор из нескольких кубиков, ставя их рядом.</w:t>
      </w:r>
    </w:p>
    <w:p w:rsidR="00DE04A8" w:rsidRDefault="00DE04A8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Построили мы с вами заборчик, но он низкий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Петушок хочет сидеть на высоком заборе песенки петь. Давайте возьмем маленькие кубики и поставим их  на большие кубики.</w:t>
      </w:r>
    </w:p>
    <w:p w:rsidR="00DE04A8" w:rsidRDefault="00DE04A8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Какие кубики мы взяли?</w:t>
      </w:r>
    </w:p>
    <w:p w:rsidR="00DE04A8" w:rsidRDefault="00DE04A8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– Маленькие кубики.</w:t>
      </w:r>
    </w:p>
    <w:p w:rsidR="00DE04A8" w:rsidRDefault="00DE04A8" w:rsidP="00222D58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Воспитатель</w:t>
      </w:r>
      <w:proofErr w:type="gramEnd"/>
      <w:r>
        <w:rPr>
          <w:sz w:val="32"/>
          <w:szCs w:val="32"/>
        </w:rPr>
        <w:t xml:space="preserve"> – Вот </w:t>
      </w:r>
      <w:proofErr w:type="gramStart"/>
      <w:r>
        <w:rPr>
          <w:sz w:val="32"/>
          <w:szCs w:val="32"/>
        </w:rPr>
        <w:t>какой</w:t>
      </w:r>
      <w:proofErr w:type="gramEnd"/>
      <w:r>
        <w:rPr>
          <w:sz w:val="32"/>
          <w:szCs w:val="32"/>
        </w:rPr>
        <w:t xml:space="preserve"> мы с</w:t>
      </w:r>
      <w:r w:rsidR="008D3E41">
        <w:rPr>
          <w:sz w:val="32"/>
          <w:szCs w:val="32"/>
        </w:rPr>
        <w:t xml:space="preserve"> </w:t>
      </w:r>
      <w:r>
        <w:rPr>
          <w:sz w:val="32"/>
          <w:szCs w:val="32"/>
        </w:rPr>
        <w:t>вами высокий забор построили! Петя – петушок, теперь ты доволен?</w:t>
      </w:r>
    </w:p>
    <w:p w:rsidR="008D3E41" w:rsidRDefault="00DE04A8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Петушок – Спасибо, детки.</w:t>
      </w:r>
    </w:p>
    <w:p w:rsidR="008D3E41" w:rsidRDefault="008D3E41" w:rsidP="00222D58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Как у наших у ворот  петух зернышки клюет,</w:t>
      </w:r>
      <w:proofErr w:type="gramEnd"/>
    </w:p>
    <w:p w:rsidR="008D3E41" w:rsidRDefault="008D3E41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Петух зернышки клюет, к себе курочку зовет. Ку – ка – ре </w:t>
      </w:r>
      <w:proofErr w:type="gramStart"/>
      <w:r>
        <w:rPr>
          <w:sz w:val="32"/>
          <w:szCs w:val="32"/>
        </w:rPr>
        <w:t>–к</w:t>
      </w:r>
      <w:proofErr w:type="gramEnd"/>
      <w:r>
        <w:rPr>
          <w:sz w:val="32"/>
          <w:szCs w:val="32"/>
        </w:rPr>
        <w:t>у!</w:t>
      </w:r>
    </w:p>
    <w:p w:rsidR="008D3E41" w:rsidRDefault="008D3E41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Ребятки, а кого петушок зовет?</w:t>
      </w:r>
    </w:p>
    <w:p w:rsidR="008D3E41" w:rsidRDefault="008D3E41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– Курочку!</w:t>
      </w:r>
    </w:p>
    <w:p w:rsidR="008D3E41" w:rsidRDefault="008D3E41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Курочку! Давайте поможем петушку, позовем громко курочку. Курочка, иди к нам!</w:t>
      </w:r>
    </w:p>
    <w:p w:rsidR="008D3E41" w:rsidRDefault="008D3E41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– Курочка, иди к нам!</w:t>
      </w:r>
    </w:p>
    <w:p w:rsidR="008D3E41" w:rsidRDefault="008D3E41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Из окошка домика появляется курочка.</w:t>
      </w:r>
    </w:p>
    <w:p w:rsidR="008D3E41" w:rsidRDefault="008D3E41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Курочка – </w:t>
      </w:r>
      <w:proofErr w:type="gramStart"/>
      <w:r>
        <w:rPr>
          <w:sz w:val="32"/>
          <w:szCs w:val="32"/>
        </w:rPr>
        <w:t>Ко</w:t>
      </w:r>
      <w:proofErr w:type="gramEnd"/>
      <w:r>
        <w:rPr>
          <w:sz w:val="32"/>
          <w:szCs w:val="32"/>
        </w:rPr>
        <w:t xml:space="preserve"> – ко – ко! Здравствуйте, ребята. Здравствуй, петушок! </w:t>
      </w:r>
    </w:p>
    <w:p w:rsidR="005C7E85" w:rsidRDefault="008D3E41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Вот и курочка к нам пришла в гости! Красивая курочка. На голове у курочки клювик, а гребешок и хвост у нее меньше</w:t>
      </w:r>
      <w:r w:rsidR="005C7E85">
        <w:rPr>
          <w:sz w:val="32"/>
          <w:szCs w:val="32"/>
        </w:rPr>
        <w:t>, чем у петуха</w:t>
      </w:r>
      <w:proofErr w:type="gramStart"/>
      <w:r w:rsidR="005C7E85">
        <w:rPr>
          <w:sz w:val="32"/>
          <w:szCs w:val="32"/>
        </w:rPr>
        <w:t>.</w:t>
      </w:r>
      <w:proofErr w:type="gramEnd"/>
      <w:r w:rsidR="005C7E85">
        <w:rPr>
          <w:sz w:val="32"/>
          <w:szCs w:val="32"/>
        </w:rPr>
        <w:t xml:space="preserve"> Как курочка кудахчет? </w:t>
      </w:r>
      <w:proofErr w:type="spellStart"/>
      <w:r w:rsidR="005C7E85">
        <w:rPr>
          <w:sz w:val="32"/>
          <w:szCs w:val="32"/>
        </w:rPr>
        <w:t>Кудах</w:t>
      </w:r>
      <w:proofErr w:type="spellEnd"/>
      <w:r w:rsidR="005C7E85">
        <w:rPr>
          <w:sz w:val="32"/>
          <w:szCs w:val="32"/>
        </w:rPr>
        <w:t xml:space="preserve"> – </w:t>
      </w:r>
      <w:proofErr w:type="spellStart"/>
      <w:proofErr w:type="gramStart"/>
      <w:r w:rsidR="005C7E85">
        <w:rPr>
          <w:sz w:val="32"/>
          <w:szCs w:val="32"/>
        </w:rPr>
        <w:t>тах</w:t>
      </w:r>
      <w:proofErr w:type="spellEnd"/>
      <w:r w:rsidR="005C7E85">
        <w:rPr>
          <w:sz w:val="32"/>
          <w:szCs w:val="32"/>
        </w:rPr>
        <w:t xml:space="preserve"> – </w:t>
      </w:r>
      <w:proofErr w:type="spellStart"/>
      <w:r w:rsidR="005C7E85">
        <w:rPr>
          <w:sz w:val="32"/>
          <w:szCs w:val="32"/>
        </w:rPr>
        <w:t>тах</w:t>
      </w:r>
      <w:proofErr w:type="spellEnd"/>
      <w:proofErr w:type="gramEnd"/>
      <w:r w:rsidR="005C7E85">
        <w:rPr>
          <w:sz w:val="32"/>
          <w:szCs w:val="32"/>
        </w:rPr>
        <w:t xml:space="preserve"> – </w:t>
      </w:r>
      <w:proofErr w:type="spellStart"/>
      <w:r w:rsidR="005C7E85">
        <w:rPr>
          <w:sz w:val="32"/>
          <w:szCs w:val="32"/>
        </w:rPr>
        <w:t>тах</w:t>
      </w:r>
      <w:proofErr w:type="spellEnd"/>
      <w:r w:rsidR="005C7E85">
        <w:rPr>
          <w:sz w:val="32"/>
          <w:szCs w:val="32"/>
        </w:rPr>
        <w:t>!</w:t>
      </w:r>
    </w:p>
    <w:p w:rsidR="005C7E85" w:rsidRDefault="005C7E85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повторяют звукоподражание.</w:t>
      </w:r>
    </w:p>
    <w:p w:rsidR="005C7E85" w:rsidRDefault="005C7E85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Петушок – это папа, курочка – мама, у них есть дети – цыплятки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Курочка, а где твои цыплятки?</w:t>
      </w:r>
    </w:p>
    <w:p w:rsidR="005C7E85" w:rsidRDefault="005C7E85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Курочка – разбежались кто куда.</w:t>
      </w:r>
    </w:p>
    <w:p w:rsidR="005C7E85" w:rsidRDefault="005C7E85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Ребятки, поможем курочке цыпляток найти?</w:t>
      </w:r>
    </w:p>
    <w:p w:rsidR="005C7E85" w:rsidRDefault="005C7E85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ходят по залу, ищут цыплят.</w:t>
      </w:r>
    </w:p>
    <w:p w:rsidR="005C7E85" w:rsidRDefault="005C7E85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Курочка – </w:t>
      </w:r>
      <w:proofErr w:type="spellStart"/>
      <w:r>
        <w:rPr>
          <w:sz w:val="32"/>
          <w:szCs w:val="32"/>
        </w:rPr>
        <w:t>тараторочка</w:t>
      </w:r>
      <w:proofErr w:type="spellEnd"/>
      <w:r>
        <w:rPr>
          <w:sz w:val="32"/>
          <w:szCs w:val="32"/>
        </w:rPr>
        <w:t xml:space="preserve"> по двору ходит.</w:t>
      </w:r>
    </w:p>
    <w:p w:rsidR="005C7E85" w:rsidRDefault="005C7E85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Хохолок раздувает, малых деток созывает.</w:t>
      </w:r>
    </w:p>
    <w:p w:rsidR="005C7E85" w:rsidRDefault="005C7E85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«Ко – ко – ко, ко – ко </w:t>
      </w:r>
      <w:proofErr w:type="gramStart"/>
      <w:r>
        <w:rPr>
          <w:sz w:val="32"/>
          <w:szCs w:val="32"/>
        </w:rPr>
        <w:t>–к</w:t>
      </w:r>
      <w:proofErr w:type="gramEnd"/>
      <w:r>
        <w:rPr>
          <w:sz w:val="32"/>
          <w:szCs w:val="32"/>
        </w:rPr>
        <w:t>о!»</w:t>
      </w:r>
    </w:p>
    <w:p w:rsidR="005C7E85" w:rsidRDefault="005C7E85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Раздается писк цыплят.</w:t>
      </w:r>
    </w:p>
    <w:p w:rsidR="005C7E85" w:rsidRDefault="005C7E85" w:rsidP="00222D58">
      <w:pPr>
        <w:spacing w:after="0"/>
        <w:rPr>
          <w:sz w:val="32"/>
          <w:szCs w:val="32"/>
        </w:rPr>
      </w:pPr>
    </w:p>
    <w:p w:rsidR="009F6824" w:rsidRDefault="005C7E85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Ребятки, слышите кто – то пищит?</w:t>
      </w:r>
      <w:r w:rsidR="009F6824">
        <w:rPr>
          <w:sz w:val="32"/>
          <w:szCs w:val="32"/>
        </w:rPr>
        <w:t xml:space="preserve"> Пи – пи – пи!</w:t>
      </w:r>
    </w:p>
    <w:p w:rsidR="009F6824" w:rsidRDefault="009F6824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– Цыплята.</w:t>
      </w:r>
    </w:p>
    <w:p w:rsidR="009F6824" w:rsidRDefault="009F6824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находят цыплят.</w:t>
      </w:r>
    </w:p>
    <w:p w:rsidR="009F6824" w:rsidRDefault="009F6824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Нашлись наши цыплята. Посмотрите, какие они маленькие, пушистенькие, желтенькие. Какие у них маленькие клювики, крылышки, лапки. Где у цыпляток клювики, где крылышки, где лапки? Отведем цыплят к курочке и к петушку.</w:t>
      </w:r>
    </w:p>
    <w:p w:rsidR="009F6824" w:rsidRDefault="009F6824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Петушок, курочка, вот ваши детки!</w:t>
      </w:r>
    </w:p>
    <w:p w:rsidR="009F6824" w:rsidRDefault="009F6824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Петушок – Спасибо, приходите к нам  в гости. Я вам песенку спою!</w:t>
      </w:r>
    </w:p>
    <w:p w:rsidR="009F6824" w:rsidRDefault="009F6824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подводит детей к мольберту, к петушку без перьев.</w:t>
      </w:r>
    </w:p>
    <w:p w:rsidR="00406360" w:rsidRDefault="009F6824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Ребятки, посмотрите к нам в гости еще один петушок  пришел. Только хвост у него некрасивый. Давайте подарим ему красивые перышки. Смотрите, сколько здесь красивых перышек</w:t>
      </w:r>
      <w:r w:rsidR="00406360">
        <w:rPr>
          <w:sz w:val="32"/>
          <w:szCs w:val="32"/>
        </w:rPr>
        <w:t xml:space="preserve">: </w:t>
      </w:r>
      <w:proofErr w:type="gramStart"/>
      <w:r w:rsidR="00406360">
        <w:rPr>
          <w:sz w:val="32"/>
          <w:szCs w:val="32"/>
        </w:rPr>
        <w:t>красное</w:t>
      </w:r>
      <w:proofErr w:type="gramEnd"/>
      <w:r w:rsidR="00406360">
        <w:rPr>
          <w:sz w:val="32"/>
          <w:szCs w:val="32"/>
        </w:rPr>
        <w:t>, желтое, синее.</w:t>
      </w:r>
    </w:p>
    <w:p w:rsidR="00406360" w:rsidRDefault="00406360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Дети самостоятельно выбирают перышко, показывают его и называют цвет. Если ребенок неправильно называет цвет, петушок кричит: «Ку – ка </w:t>
      </w:r>
      <w:proofErr w:type="gramStart"/>
      <w:r>
        <w:rPr>
          <w:sz w:val="32"/>
          <w:szCs w:val="32"/>
        </w:rPr>
        <w:t>–р</w:t>
      </w:r>
      <w:proofErr w:type="gramEnd"/>
      <w:r>
        <w:rPr>
          <w:sz w:val="32"/>
          <w:szCs w:val="32"/>
        </w:rPr>
        <w:t>е –ку! Я хочу другое перо</w:t>
      </w:r>
      <w:proofErr w:type="gramStart"/>
      <w:r>
        <w:rPr>
          <w:sz w:val="32"/>
          <w:szCs w:val="32"/>
        </w:rPr>
        <w:t>.»</w:t>
      </w:r>
      <w:proofErr w:type="gramEnd"/>
    </w:p>
    <w:p w:rsidR="00406360" w:rsidRDefault="00406360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дарят петушку перышки.</w:t>
      </w:r>
    </w:p>
    <w:p w:rsidR="00406360" w:rsidRDefault="00406360" w:rsidP="00222D58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Воспитатель</w:t>
      </w:r>
      <w:proofErr w:type="gramEnd"/>
      <w:r>
        <w:rPr>
          <w:sz w:val="32"/>
          <w:szCs w:val="32"/>
        </w:rPr>
        <w:t xml:space="preserve"> – Вот </w:t>
      </w:r>
      <w:proofErr w:type="gramStart"/>
      <w:r>
        <w:rPr>
          <w:sz w:val="32"/>
          <w:szCs w:val="32"/>
        </w:rPr>
        <w:t>какой</w:t>
      </w:r>
      <w:proofErr w:type="gramEnd"/>
      <w:r>
        <w:rPr>
          <w:sz w:val="32"/>
          <w:szCs w:val="32"/>
        </w:rPr>
        <w:t xml:space="preserve"> красивый петушок стал!</w:t>
      </w:r>
    </w:p>
    <w:p w:rsidR="00406360" w:rsidRDefault="00406360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Петушок у нас </w:t>
      </w:r>
      <w:proofErr w:type="gramStart"/>
      <w:r>
        <w:rPr>
          <w:sz w:val="32"/>
          <w:szCs w:val="32"/>
        </w:rPr>
        <w:t>горластый</w:t>
      </w:r>
      <w:proofErr w:type="gramEnd"/>
      <w:r>
        <w:rPr>
          <w:sz w:val="32"/>
          <w:szCs w:val="32"/>
        </w:rPr>
        <w:t>,</w:t>
      </w:r>
    </w:p>
    <w:p w:rsidR="00406360" w:rsidRDefault="00406360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 утрам кричит он: «Здравствуй!»</w:t>
      </w:r>
    </w:p>
    <w:p w:rsidR="00406360" w:rsidRDefault="00406360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На ногах его сапожки, </w:t>
      </w:r>
    </w:p>
    <w:p w:rsidR="00406360" w:rsidRDefault="00406360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в ушах его сережки.</w:t>
      </w:r>
    </w:p>
    <w:p w:rsidR="00406360" w:rsidRDefault="00406360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На голове гребешок, </w:t>
      </w:r>
    </w:p>
    <w:p w:rsidR="00406360" w:rsidRDefault="00406360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Вот какой он наш петушок!</w:t>
      </w:r>
    </w:p>
    <w:p w:rsidR="00D147CE" w:rsidRDefault="00406360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Вот какие детки молодцы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Одному петушку высокий забор построили, другому п</w:t>
      </w:r>
      <w:r w:rsidR="00D147CE">
        <w:rPr>
          <w:sz w:val="32"/>
          <w:szCs w:val="32"/>
        </w:rPr>
        <w:t>етушку красивый хвост подарили, а курочек цыпляток нашли. А как цыплята пищат?</w:t>
      </w:r>
    </w:p>
    <w:p w:rsidR="00D147CE" w:rsidRDefault="00D147CE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Дети – Пи – пи – пи! </w:t>
      </w:r>
    </w:p>
    <w:p w:rsidR="00D147CE" w:rsidRDefault="00D147CE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 – Почему же они так громко пищат? Да они кушать хотят. Вот и курочка их с собой зовет. Давайте вы тоже будете цыплятами и вместе с курочкой пойдете гулять.</w:t>
      </w:r>
    </w:p>
    <w:p w:rsidR="000C62CF" w:rsidRDefault="00D147CE" w:rsidP="00D147CE">
      <w:pPr>
        <w:spacing w:after="0"/>
        <w:jc w:val="center"/>
        <w:rPr>
          <w:sz w:val="36"/>
          <w:szCs w:val="36"/>
        </w:rPr>
      </w:pPr>
      <w:r w:rsidRPr="00D147CE">
        <w:rPr>
          <w:sz w:val="36"/>
          <w:szCs w:val="36"/>
        </w:rPr>
        <w:t>«Цыплята».</w:t>
      </w:r>
    </w:p>
    <w:p w:rsidR="00D147CE" w:rsidRDefault="00D147CE" w:rsidP="00D147CE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Вышла курочка гулять</w:t>
      </w:r>
    </w:p>
    <w:p w:rsidR="00D147CE" w:rsidRDefault="00D147CE" w:rsidP="00D147C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(дети </w:t>
      </w:r>
      <w:proofErr w:type="gramStart"/>
      <w:r>
        <w:rPr>
          <w:sz w:val="32"/>
          <w:szCs w:val="32"/>
        </w:rPr>
        <w:t>ходят</w:t>
      </w:r>
      <w:proofErr w:type="gramEnd"/>
      <w:r>
        <w:rPr>
          <w:sz w:val="32"/>
          <w:szCs w:val="32"/>
        </w:rPr>
        <w:t xml:space="preserve"> спрятав руки за спину)</w:t>
      </w:r>
    </w:p>
    <w:p w:rsidR="00D147CE" w:rsidRDefault="00D147CE" w:rsidP="00D147CE">
      <w:pPr>
        <w:spacing w:after="0"/>
        <w:rPr>
          <w:sz w:val="32"/>
          <w:szCs w:val="32"/>
        </w:rPr>
      </w:pPr>
      <w:r>
        <w:rPr>
          <w:sz w:val="32"/>
          <w:szCs w:val="32"/>
        </w:rPr>
        <w:t>Свежей травки пощипать.</w:t>
      </w:r>
    </w:p>
    <w:p w:rsidR="00222D58" w:rsidRDefault="00D147CE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(дети  на корточки приседают)</w:t>
      </w:r>
    </w:p>
    <w:p w:rsidR="00D147CE" w:rsidRDefault="00D147CE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за ней ребятки желтые цыплятки.</w:t>
      </w:r>
    </w:p>
    <w:p w:rsidR="00D147CE" w:rsidRDefault="00D147CE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 – ко – ко, не ходите далеко</w:t>
      </w:r>
      <w:r w:rsidR="00C248F9">
        <w:rPr>
          <w:sz w:val="32"/>
          <w:szCs w:val="32"/>
        </w:rPr>
        <w:t>,</w:t>
      </w:r>
    </w:p>
    <w:p w:rsidR="00C248F9" w:rsidRDefault="00C248F9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Лапками гребите, зернышки ищите.</w:t>
      </w:r>
    </w:p>
    <w:p w:rsidR="00C248F9" w:rsidRDefault="00C248F9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Съели толстого жука,</w:t>
      </w:r>
    </w:p>
    <w:p w:rsidR="00C248F9" w:rsidRDefault="00C248F9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(потереть животики)</w:t>
      </w:r>
    </w:p>
    <w:p w:rsidR="00C248F9" w:rsidRDefault="00C248F9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Дождевого червяка,</w:t>
      </w:r>
    </w:p>
    <w:p w:rsidR="00C248F9" w:rsidRDefault="00C248F9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(указательным пальцем закручивать спирали)</w:t>
      </w:r>
    </w:p>
    <w:p w:rsidR="00C248F9" w:rsidRDefault="00C248F9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Выпили водицы, полное копытце.</w:t>
      </w:r>
    </w:p>
    <w:p w:rsidR="00C248F9" w:rsidRDefault="00C248F9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(вытянуть руки вперед и соединить ладони вместе).</w:t>
      </w:r>
    </w:p>
    <w:p w:rsidR="00C248F9" w:rsidRDefault="00C248F9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– Пора нам, ребятки, домой возвращаться. Давайте попрощаемся с петушками, с курочкой, с цыплятами. До свидания!</w:t>
      </w:r>
    </w:p>
    <w:p w:rsidR="00C248F9" w:rsidRDefault="00C248F9" w:rsidP="00222D58">
      <w:pPr>
        <w:spacing w:after="0"/>
        <w:rPr>
          <w:sz w:val="32"/>
          <w:szCs w:val="32"/>
        </w:rPr>
      </w:pPr>
    </w:p>
    <w:p w:rsidR="00C248F9" w:rsidRPr="00C248F9" w:rsidRDefault="00C248F9" w:rsidP="00C248F9">
      <w:pPr>
        <w:spacing w:after="0"/>
        <w:jc w:val="center"/>
        <w:rPr>
          <w:sz w:val="36"/>
          <w:szCs w:val="36"/>
        </w:rPr>
      </w:pPr>
      <w:r w:rsidRPr="00C248F9">
        <w:rPr>
          <w:sz w:val="36"/>
          <w:szCs w:val="36"/>
        </w:rPr>
        <w:t>Список литературы.</w:t>
      </w:r>
    </w:p>
    <w:p w:rsidR="00C248F9" w:rsidRDefault="00C248F9" w:rsidP="00222D58">
      <w:pPr>
        <w:spacing w:after="0"/>
        <w:rPr>
          <w:sz w:val="32"/>
          <w:szCs w:val="32"/>
        </w:rPr>
      </w:pPr>
    </w:p>
    <w:p w:rsidR="00D147CE" w:rsidRDefault="008A0ECF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1.</w:t>
      </w:r>
      <w:r w:rsidR="00C248F9">
        <w:rPr>
          <w:sz w:val="32"/>
          <w:szCs w:val="32"/>
        </w:rPr>
        <w:t>Белкина Л.В. Адаптация детей раннего возраста к условиям ДОУ. Издательство ТЦ «Учитель» Воронеж, 2006г</w:t>
      </w:r>
    </w:p>
    <w:p w:rsidR="00C248F9" w:rsidRDefault="008A0ECF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2.</w:t>
      </w:r>
      <w:r w:rsidR="00C248F9">
        <w:rPr>
          <w:sz w:val="32"/>
          <w:szCs w:val="32"/>
        </w:rPr>
        <w:t>Бондаренко Т.М. Комплексные занятия в первой младшей группе детского сада. Издательство «Учитель»</w:t>
      </w:r>
      <w:r>
        <w:rPr>
          <w:sz w:val="32"/>
          <w:szCs w:val="32"/>
        </w:rPr>
        <w:t>, Воронеж,2007г</w:t>
      </w:r>
    </w:p>
    <w:p w:rsidR="008A0ECF" w:rsidRDefault="008A0ECF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>
        <w:rPr>
          <w:sz w:val="32"/>
          <w:szCs w:val="32"/>
        </w:rPr>
        <w:t>Гербова</w:t>
      </w:r>
      <w:proofErr w:type="spellEnd"/>
      <w:r>
        <w:rPr>
          <w:sz w:val="32"/>
          <w:szCs w:val="32"/>
        </w:rPr>
        <w:t xml:space="preserve"> В.В. Занятия по развитию речи в первой младшей группе детского сада. Издательство «Мозаика – Синтез» Москва, 2008г</w:t>
      </w:r>
    </w:p>
    <w:p w:rsidR="008A0ECF" w:rsidRDefault="008A0ECF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>
        <w:rPr>
          <w:sz w:val="32"/>
          <w:szCs w:val="32"/>
        </w:rPr>
        <w:t>Галигузова</w:t>
      </w:r>
      <w:proofErr w:type="spellEnd"/>
      <w:r>
        <w:rPr>
          <w:sz w:val="32"/>
          <w:szCs w:val="32"/>
        </w:rPr>
        <w:t xml:space="preserve"> Л.Н. Развитие игровой деятельности. Издательство </w:t>
      </w:r>
    </w:p>
    <w:p w:rsidR="008A0ECF" w:rsidRDefault="008A0ECF" w:rsidP="00222D58">
      <w:pPr>
        <w:spacing w:after="0"/>
        <w:rPr>
          <w:sz w:val="32"/>
          <w:szCs w:val="32"/>
        </w:rPr>
      </w:pPr>
      <w:r>
        <w:rPr>
          <w:sz w:val="32"/>
          <w:szCs w:val="32"/>
        </w:rPr>
        <w:t>«Мозаика – Синтез» Москва 2008г</w:t>
      </w:r>
      <w:bookmarkStart w:id="0" w:name="_GoBack"/>
      <w:bookmarkEnd w:id="0"/>
    </w:p>
    <w:p w:rsidR="008A0ECF" w:rsidRDefault="008A0ECF" w:rsidP="00222D58">
      <w:pPr>
        <w:spacing w:after="0"/>
        <w:rPr>
          <w:sz w:val="32"/>
          <w:szCs w:val="32"/>
        </w:rPr>
      </w:pPr>
    </w:p>
    <w:p w:rsidR="00D147CE" w:rsidRDefault="00D147CE" w:rsidP="00222D58">
      <w:pPr>
        <w:spacing w:after="0"/>
        <w:rPr>
          <w:sz w:val="32"/>
          <w:szCs w:val="32"/>
        </w:rPr>
      </w:pPr>
    </w:p>
    <w:p w:rsidR="00D147CE" w:rsidRDefault="00D147CE" w:rsidP="00222D58">
      <w:pPr>
        <w:spacing w:after="0"/>
        <w:rPr>
          <w:sz w:val="32"/>
          <w:szCs w:val="32"/>
        </w:rPr>
      </w:pPr>
    </w:p>
    <w:p w:rsidR="00D147CE" w:rsidRPr="00222D58" w:rsidRDefault="00D147CE" w:rsidP="00222D58">
      <w:pPr>
        <w:spacing w:after="0"/>
        <w:rPr>
          <w:sz w:val="32"/>
          <w:szCs w:val="32"/>
        </w:rPr>
      </w:pPr>
    </w:p>
    <w:sectPr w:rsidR="00D147CE" w:rsidRPr="0022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B6"/>
    <w:rsid w:val="000C62CF"/>
    <w:rsid w:val="00132C7D"/>
    <w:rsid w:val="001F3302"/>
    <w:rsid w:val="00222D58"/>
    <w:rsid w:val="00406360"/>
    <w:rsid w:val="005C7E85"/>
    <w:rsid w:val="005E51B6"/>
    <w:rsid w:val="008A0ECF"/>
    <w:rsid w:val="008D3E41"/>
    <w:rsid w:val="009F6824"/>
    <w:rsid w:val="00B01781"/>
    <w:rsid w:val="00C248F9"/>
    <w:rsid w:val="00D147CE"/>
    <w:rsid w:val="00D70883"/>
    <w:rsid w:val="00DE04A8"/>
    <w:rsid w:val="00EB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1B99-B8F4-4446-8F83-DB6537E8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2015-03-25T21:15:00Z</dcterms:created>
  <dcterms:modified xsi:type="dcterms:W3CDTF">2015-03-26T12:05:00Z</dcterms:modified>
</cp:coreProperties>
</file>