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D0" w:rsidRPr="00327FC6" w:rsidRDefault="00CF4FD0" w:rsidP="00327FC6">
      <w:pPr>
        <w:jc w:val="center"/>
        <w:rPr>
          <w:b/>
          <w:sz w:val="28"/>
          <w:szCs w:val="28"/>
        </w:rPr>
      </w:pPr>
      <w:r w:rsidRPr="00CF4FD0">
        <w:rPr>
          <w:b/>
          <w:sz w:val="32"/>
          <w:szCs w:val="32"/>
        </w:rPr>
        <w:t>Педагогические ситуации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887414" w:rsidRDefault="00CF4FD0" w:rsidP="00887414">
      <w:pPr>
        <w:ind w:firstLine="709"/>
        <w:jc w:val="both"/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>Ситуация 1.</w:t>
      </w:r>
    </w:p>
    <w:p w:rsidR="00CF4FD0" w:rsidRPr="00887414" w:rsidRDefault="00CF4FD0" w:rsidP="00887414">
      <w:pPr>
        <w:ind w:firstLine="709"/>
        <w:jc w:val="both"/>
        <w:rPr>
          <w:b/>
          <w:sz w:val="28"/>
          <w:szCs w:val="28"/>
          <w:u w:val="single"/>
        </w:rPr>
      </w:pPr>
      <w:r w:rsidRPr="00CF4FD0">
        <w:rPr>
          <w:sz w:val="28"/>
          <w:szCs w:val="28"/>
        </w:rPr>
        <w:t>Девочка, 6 лет</w:t>
      </w:r>
      <w:r>
        <w:rPr>
          <w:sz w:val="28"/>
          <w:szCs w:val="28"/>
        </w:rPr>
        <w:t xml:space="preserve">. </w:t>
      </w:r>
      <w:r w:rsidRPr="00CF4FD0">
        <w:rPr>
          <w:sz w:val="28"/>
          <w:szCs w:val="28"/>
        </w:rPr>
        <w:t xml:space="preserve">С трех лет посещает хореографический кружок, с 5-ти – вокальную  и театральную студии. Очень часто выступает на сцене, участвует в разных конкурсах. Перед очередным выступлением во время игры пытается руководить своими сверстницами: « Я лучше вас знаю, я на сцене уже много раз выступала, а вы нет. Поэтому я буду играть роль лисы». Девочки пытаются ей не подчиниться и идут за помощью к воспитательнице. </w:t>
      </w:r>
    </w:p>
    <w:p w:rsidR="00CF4FD0" w:rsidRPr="00CF4FD0" w:rsidRDefault="00CF4FD0" w:rsidP="00CF4FD0">
      <w:pPr>
        <w:ind w:firstLine="709"/>
        <w:jc w:val="both"/>
        <w:rPr>
          <w:i/>
          <w:sz w:val="28"/>
          <w:szCs w:val="28"/>
        </w:rPr>
      </w:pPr>
      <w:r w:rsidRPr="00CF4FD0">
        <w:rPr>
          <w:i/>
          <w:sz w:val="28"/>
          <w:szCs w:val="28"/>
        </w:rPr>
        <w:t>Ваши действия.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1.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Предложить девочке роль режиссера в данной игре, чтобы  помочь своим подругам проявить себя. Показать, что их выступления тоже достойны похвалы.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2.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 xml:space="preserve">Провести беседу с ребенком, направленную на  анализ отрицательных сторон поведения героев художественных произведений (хвастовство, обида товарищей и т.д.), объяснить, что другие девочки, ее подруги, тоже хотят сыграть эту роль. Предложить сыграть по очереди. 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3.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Предложить детям не ссориться, а распределить роли при помощи жребия. Так будет справедливо.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4.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 xml:space="preserve">Организовать кастинг на главную роль – лиса, выбрать независимое жюри (мальчики, дети незадействованные в этой игре). 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5.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Обратиться за советом к детям, как решить эту проблему.</w:t>
      </w:r>
    </w:p>
    <w:p w:rsidR="00CF4FD0" w:rsidRDefault="00CF4FD0" w:rsidP="00327FC6">
      <w:pPr>
        <w:jc w:val="both"/>
        <w:rPr>
          <w:sz w:val="28"/>
          <w:szCs w:val="28"/>
          <w:lang w:val="en-US"/>
        </w:rPr>
      </w:pPr>
    </w:p>
    <w:p w:rsidR="00327FC6" w:rsidRPr="00327FC6" w:rsidRDefault="00327FC6" w:rsidP="00327FC6">
      <w:pPr>
        <w:jc w:val="both"/>
        <w:rPr>
          <w:sz w:val="28"/>
          <w:szCs w:val="28"/>
          <w:lang w:val="en-US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Pr="00CF4FD0">
        <w:rPr>
          <w:b/>
          <w:sz w:val="28"/>
          <w:szCs w:val="28"/>
          <w:u w:val="single"/>
        </w:rPr>
        <w:t>итуация 2.</w:t>
      </w:r>
    </w:p>
    <w:p w:rsidR="00CF4FD0" w:rsidRPr="00CF4FD0" w:rsidRDefault="00CF4FD0" w:rsidP="00CF4FD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Мальчик, 7 лет.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С раннего детства проявляет интерес к лепке, рисованию, конструированию. Хорошо рисует, лепит, создает необычные конструкции, фантазирует. На предложение воспитателя отдать ребенка в художественную студию родители ответили отказом, решив, что мальчик должен заниматься спортом. В детском саду он ни с кем не дружит, часто конфликтует с детьми, если ему мешают рисовать или строить, если кто-то из детей хочет присоединиться к его игре, чаще всего он не пускает. Очень замкнут, медлителен, его трудно отвлечь от любимого занятия, «ребенок в себе».</w:t>
      </w:r>
    </w:p>
    <w:p w:rsidR="00CF4FD0" w:rsidRPr="00CF4FD0" w:rsidRDefault="00CF4FD0" w:rsidP="00CF4FD0">
      <w:pPr>
        <w:ind w:firstLine="709"/>
        <w:jc w:val="both"/>
        <w:rPr>
          <w:i/>
          <w:sz w:val="28"/>
          <w:szCs w:val="28"/>
        </w:rPr>
      </w:pPr>
      <w:r w:rsidRPr="00CF4FD0">
        <w:rPr>
          <w:i/>
          <w:sz w:val="28"/>
          <w:szCs w:val="28"/>
        </w:rPr>
        <w:t>Ваши действия.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lastRenderedPageBreak/>
        <w:t>Вариант 1.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 xml:space="preserve">Ребенок с заниженной самооценкой, он не признан родителями. Необходимо стараться повысить самооценку ребенка, предлагать участвовать в конкурсах, вывешивать его работы на выставках, чтобы его успех оценили родители и дети. 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2.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Провести социометрический метод исследования, выявить предпочтения этого ребенка и постараться сблизить его с этими детьми, давая им общие поручения, вместе привлекать к совместной деятельности. Дать  этому ребенку особое задание, а после его успешного выполнения – высокую оценку, чтобы повысить его авторитет в группе.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</w:p>
    <w:p w:rsidR="00CF4FD0" w:rsidRPr="00CF4FD0" w:rsidRDefault="00CF4FD0" w:rsidP="00CF4FD0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3.</w:t>
      </w:r>
    </w:p>
    <w:p w:rsidR="00CF4FD0" w:rsidRPr="00CF4FD0" w:rsidRDefault="00CF4FD0" w:rsidP="00CF4FD0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Провести работу с родителями. Помочь им увидеть и понять увлечения ребенка. Предложить им учитывать мнение ребенка при выборе дополнительного образования, чтобы ребенок был увлечен предлагаемым ему занятием, у него должна быть мотивация, а не просто «потому, что мама так сказала». А спортом можно заниматься всей семьей в выходные дни.</w:t>
      </w:r>
    </w:p>
    <w:p w:rsidR="00327FC6" w:rsidRPr="00327FC6" w:rsidRDefault="00327FC6" w:rsidP="00CF4FD0">
      <w:pPr>
        <w:rPr>
          <w:sz w:val="28"/>
          <w:szCs w:val="28"/>
          <w:lang w:val="en-US"/>
        </w:rPr>
      </w:pPr>
    </w:p>
    <w:p w:rsidR="00887414" w:rsidRDefault="00CF4FD0" w:rsidP="00CF4FD0">
      <w:pPr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>Ситуация 3.</w:t>
      </w:r>
    </w:p>
    <w:p w:rsidR="00CF4FD0" w:rsidRPr="00887414" w:rsidRDefault="00CF4FD0" w:rsidP="00887414">
      <w:pPr>
        <w:ind w:firstLine="709"/>
        <w:rPr>
          <w:b/>
          <w:sz w:val="28"/>
          <w:szCs w:val="28"/>
          <w:u w:val="single"/>
        </w:rPr>
      </w:pPr>
      <w:r w:rsidRPr="00CF4FD0">
        <w:rPr>
          <w:sz w:val="28"/>
          <w:szCs w:val="28"/>
        </w:rPr>
        <w:t>Мальчик Саша, оставшись еще на один год в детском саду в другой группе, скучает по своим воспитателям, к которым ходил четыре года.  Саша часто приходит в гости в свою бывшую группу: общается с воспитателями, играет с малышами, учит создавать постройки из конструктора и т.д. Воспитатели всегда принимают ребенка, маме Саши тоже нравятся эти посещения – с воспитателями у нее хорошие, доверительные отношения.  Однажды, забирая ребенка из детского сада. Ольга Петровна (мама) обнаружила у него чужую маленькую машинку.</w:t>
      </w:r>
    </w:p>
    <w:p w:rsidR="00CF4FD0" w:rsidRPr="00CF4FD0" w:rsidRDefault="00CF4FD0" w:rsidP="00CF4FD0">
      <w:pPr>
        <w:rPr>
          <w:sz w:val="28"/>
          <w:szCs w:val="28"/>
        </w:rPr>
      </w:pPr>
      <w:r w:rsidRPr="00CF4FD0">
        <w:rPr>
          <w:sz w:val="28"/>
          <w:szCs w:val="28"/>
        </w:rPr>
        <w:t>Как быть?</w:t>
      </w:r>
    </w:p>
    <w:p w:rsidR="00CF4FD0" w:rsidRPr="00CF4FD0" w:rsidRDefault="00CF4FD0" w:rsidP="00CF4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CF4FD0" w:rsidRPr="00CF4FD0" w:rsidRDefault="00CF4FD0" w:rsidP="00CF4FD0">
      <w:pPr>
        <w:rPr>
          <w:sz w:val="28"/>
          <w:szCs w:val="28"/>
        </w:rPr>
      </w:pPr>
      <w:r w:rsidRPr="00CF4FD0">
        <w:rPr>
          <w:sz w:val="28"/>
          <w:szCs w:val="28"/>
        </w:rPr>
        <w:t>Расспросить ребенка: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 Саша, чья это  машинка? Нужно ее отдать хозяину.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 Я ходил в гости к  Нине Ивановне, учил малышей строить гараж и случайно положил в карман,- хитрит Саша.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 Сходи завтра к малышам и верни машинку.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 Нет, она мне нравиться, у меня такой нет,-  упрямиться мальчик.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 Саша, может это домашняя машинка, и малыш плачет, ищет, - убеждает мама.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 Нет, не пойду. Нина Ивановна, будет сердиться, скажет, что я украл, нет, мне стыдно.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 Саша, давай завтра вместе сходим к Нине Ивановне и отдадим машинку, хорошо?</w:t>
      </w:r>
    </w:p>
    <w:p w:rsidR="00CF4FD0" w:rsidRPr="00CF4FD0" w:rsidRDefault="00CF4FD0" w:rsidP="00CF4FD0">
      <w:pPr>
        <w:ind w:firstLine="709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2.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Убедить ребенка вернуть машинку, предварительно обсудив ситуацию с педагогом.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lastRenderedPageBreak/>
        <w:t xml:space="preserve"> Вечером,  прежде чем забрать ребенка, Ольга Петровна заходит к Нине Ивановне, рассказывает о случившемся и предупреждает, о своем приходе с сыном. Нина Ивановна  поддерживает линию поведения мамы и когда ребенок возвращает машинку, обрадовано говорит: 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-Ой, Саша, ты нашел Димину машинку! А мы ее весь день ищем, Дима плачет, иди скорее, отдай ее Диме, спасибо тебе большое.</w:t>
      </w:r>
    </w:p>
    <w:p w:rsidR="00CF4FD0" w:rsidRPr="00CF4FD0" w:rsidRDefault="00CF4FD0" w:rsidP="00CF4FD0">
      <w:pPr>
        <w:ind w:firstLine="709"/>
        <w:rPr>
          <w:b/>
          <w:sz w:val="28"/>
          <w:szCs w:val="28"/>
        </w:rPr>
      </w:pPr>
    </w:p>
    <w:p w:rsidR="00CF4FD0" w:rsidRPr="00CF4FD0" w:rsidRDefault="00CF4FD0" w:rsidP="00CF4FD0">
      <w:pPr>
        <w:ind w:firstLine="709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3.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Маме самой взять машинку и отнести её Ольге Петровне. Объяснить ей ситуацию. Но предварительно побеседовать с сыном о том, что нехорошо брать чужие вещи.</w:t>
      </w:r>
    </w:p>
    <w:p w:rsidR="00CF4FD0" w:rsidRPr="00327FC6" w:rsidRDefault="00CF4FD0" w:rsidP="00327FC6">
      <w:pPr>
        <w:rPr>
          <w:sz w:val="28"/>
          <w:szCs w:val="28"/>
          <w:lang w:val="en-US"/>
        </w:rPr>
      </w:pPr>
    </w:p>
    <w:p w:rsidR="00CF4FD0" w:rsidRPr="00CF4FD0" w:rsidRDefault="00CF4FD0" w:rsidP="00CF4FD0">
      <w:pPr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>Ситуация 4.</w:t>
      </w:r>
    </w:p>
    <w:p w:rsidR="00CF4FD0" w:rsidRPr="00CF4FD0" w:rsidRDefault="00CF4FD0" w:rsidP="00CF4FD0">
      <w:pPr>
        <w:tabs>
          <w:tab w:val="left" w:pos="709"/>
        </w:tabs>
        <w:jc w:val="both"/>
        <w:rPr>
          <w:sz w:val="28"/>
          <w:szCs w:val="28"/>
        </w:rPr>
      </w:pPr>
      <w:r w:rsidRPr="00CF4FD0">
        <w:rPr>
          <w:sz w:val="28"/>
          <w:szCs w:val="28"/>
        </w:rPr>
        <w:t xml:space="preserve">         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другу.</w:t>
      </w:r>
    </w:p>
    <w:p w:rsidR="00CF4FD0" w:rsidRPr="00CF4FD0" w:rsidRDefault="00CF4FD0" w:rsidP="00CF4FD0">
      <w:pPr>
        <w:rPr>
          <w:sz w:val="28"/>
          <w:szCs w:val="28"/>
        </w:rPr>
      </w:pPr>
    </w:p>
    <w:p w:rsidR="00CF4FD0" w:rsidRPr="00CF4FD0" w:rsidRDefault="00CF4FD0" w:rsidP="00CF4FD0">
      <w:pPr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1.</w:t>
      </w:r>
    </w:p>
    <w:p w:rsidR="00CF4FD0" w:rsidRPr="00CF4FD0" w:rsidRDefault="00CF4FD0" w:rsidP="00CF4FD0">
      <w:pPr>
        <w:ind w:left="708"/>
        <w:rPr>
          <w:sz w:val="28"/>
          <w:szCs w:val="28"/>
        </w:rPr>
      </w:pPr>
      <w:r w:rsidRPr="00CF4FD0">
        <w:rPr>
          <w:sz w:val="28"/>
          <w:szCs w:val="28"/>
        </w:rPr>
        <w:t>Предложить Роме, как настоящему джентльмену, уступить место даме.</w:t>
      </w:r>
    </w:p>
    <w:p w:rsidR="00CF4FD0" w:rsidRPr="00CF4FD0" w:rsidRDefault="00CF4FD0" w:rsidP="00CF4FD0">
      <w:pPr>
        <w:rPr>
          <w:sz w:val="28"/>
          <w:szCs w:val="28"/>
        </w:rPr>
      </w:pPr>
      <w:r w:rsidRPr="00CF4FD0">
        <w:rPr>
          <w:sz w:val="28"/>
          <w:szCs w:val="28"/>
        </w:rPr>
        <w:t xml:space="preserve">Сказать, что настоящие мужчины всегда так поступают. </w:t>
      </w:r>
    </w:p>
    <w:p w:rsidR="00CF4FD0" w:rsidRPr="00CF4FD0" w:rsidRDefault="00CF4FD0" w:rsidP="00CF4FD0">
      <w:pPr>
        <w:rPr>
          <w:b/>
          <w:sz w:val="28"/>
          <w:szCs w:val="28"/>
        </w:rPr>
      </w:pPr>
    </w:p>
    <w:p w:rsidR="00CF4FD0" w:rsidRPr="00CF4FD0" w:rsidRDefault="00CF4FD0" w:rsidP="00CF4FD0">
      <w:pPr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2.</w:t>
      </w:r>
    </w:p>
    <w:p w:rsidR="00CF4FD0" w:rsidRPr="00CF4FD0" w:rsidRDefault="00CF4FD0" w:rsidP="00CF4FD0">
      <w:pPr>
        <w:ind w:left="708"/>
        <w:rPr>
          <w:sz w:val="28"/>
          <w:szCs w:val="28"/>
        </w:rPr>
      </w:pPr>
      <w:r w:rsidRPr="00CF4FD0">
        <w:rPr>
          <w:sz w:val="28"/>
          <w:szCs w:val="28"/>
        </w:rPr>
        <w:t>Предложить Лизе не ссориться, взять свои вещи и перейти на другое место.</w:t>
      </w:r>
    </w:p>
    <w:p w:rsidR="00CF4FD0" w:rsidRPr="00CF4FD0" w:rsidRDefault="00CF4FD0" w:rsidP="00CF4FD0">
      <w:pPr>
        <w:ind w:left="708"/>
        <w:rPr>
          <w:sz w:val="28"/>
          <w:szCs w:val="28"/>
        </w:rPr>
      </w:pPr>
    </w:p>
    <w:p w:rsidR="00CF4FD0" w:rsidRPr="00CF4FD0" w:rsidRDefault="00CF4FD0" w:rsidP="00CF4FD0">
      <w:pPr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3.</w:t>
      </w:r>
    </w:p>
    <w:p w:rsidR="00CF4FD0" w:rsidRPr="00CF4FD0" w:rsidRDefault="00CF4FD0" w:rsidP="00CF4FD0">
      <w:pPr>
        <w:tabs>
          <w:tab w:val="left" w:pos="709"/>
        </w:tabs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 xml:space="preserve">          </w:t>
      </w:r>
      <w:r w:rsidRPr="00CF4FD0">
        <w:rPr>
          <w:sz w:val="28"/>
          <w:szCs w:val="28"/>
        </w:rPr>
        <w:t>Если дети часто ссорятся, по поводу шкафчиков, то можно попробовать «переселить» их в другие шкафчики.</w:t>
      </w:r>
    </w:p>
    <w:p w:rsidR="00CF4FD0" w:rsidRPr="00327FC6" w:rsidRDefault="00CF4FD0" w:rsidP="00CF4FD0">
      <w:pPr>
        <w:rPr>
          <w:sz w:val="28"/>
          <w:szCs w:val="28"/>
          <w:lang w:val="en-US"/>
        </w:rPr>
      </w:pPr>
    </w:p>
    <w:p w:rsidR="00CF4FD0" w:rsidRPr="00CF4FD0" w:rsidRDefault="00CF4FD0" w:rsidP="00CF4FD0">
      <w:pPr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>Ситуация 5.</w:t>
      </w:r>
    </w:p>
    <w:p w:rsidR="00CF4FD0" w:rsidRPr="00CF4FD0" w:rsidRDefault="00CF4FD0" w:rsidP="00CF4FD0">
      <w:pPr>
        <w:tabs>
          <w:tab w:val="left" w:pos="709"/>
        </w:tabs>
        <w:rPr>
          <w:sz w:val="28"/>
          <w:szCs w:val="28"/>
        </w:rPr>
      </w:pPr>
      <w:r w:rsidRPr="00CF4FD0">
        <w:rPr>
          <w:sz w:val="28"/>
          <w:szCs w:val="28"/>
        </w:rPr>
        <w:t xml:space="preserve">          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</w:t>
      </w:r>
    </w:p>
    <w:p w:rsidR="00CF4FD0" w:rsidRPr="00CF4FD0" w:rsidRDefault="00CF4FD0" w:rsidP="00CF4FD0">
      <w:pPr>
        <w:tabs>
          <w:tab w:val="left" w:pos="709"/>
        </w:tabs>
        <w:rPr>
          <w:sz w:val="28"/>
          <w:szCs w:val="28"/>
        </w:rPr>
      </w:pPr>
    </w:p>
    <w:p w:rsidR="00CF4FD0" w:rsidRPr="00CF4FD0" w:rsidRDefault="00CF4FD0" w:rsidP="00CF4FD0">
      <w:pPr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1.</w:t>
      </w:r>
    </w:p>
    <w:p w:rsidR="00CF4FD0" w:rsidRPr="00CF4FD0" w:rsidRDefault="00CF4FD0" w:rsidP="00CF4FD0">
      <w:pPr>
        <w:tabs>
          <w:tab w:val="left" w:pos="709"/>
        </w:tabs>
        <w:rPr>
          <w:sz w:val="28"/>
          <w:szCs w:val="28"/>
        </w:rPr>
      </w:pPr>
      <w:r w:rsidRPr="00CF4FD0">
        <w:rPr>
          <w:sz w:val="28"/>
          <w:szCs w:val="28"/>
        </w:rPr>
        <w:t xml:space="preserve">          Объяснять правила игры до ее начала. Обговаривать с детьми правила безопасности.</w:t>
      </w:r>
    </w:p>
    <w:p w:rsidR="00CF4FD0" w:rsidRPr="00CF4FD0" w:rsidRDefault="00CF4FD0" w:rsidP="00CF4FD0">
      <w:pPr>
        <w:tabs>
          <w:tab w:val="left" w:pos="709"/>
        </w:tabs>
        <w:rPr>
          <w:sz w:val="28"/>
          <w:szCs w:val="28"/>
        </w:rPr>
      </w:pPr>
      <w:r w:rsidRPr="00CF4FD0">
        <w:rPr>
          <w:sz w:val="28"/>
          <w:szCs w:val="28"/>
        </w:rPr>
        <w:t xml:space="preserve">Бегущие дети должны смотреть вперед и </w:t>
      </w:r>
      <w:proofErr w:type="spellStart"/>
      <w:r w:rsidRPr="00CF4FD0">
        <w:rPr>
          <w:sz w:val="28"/>
          <w:szCs w:val="28"/>
        </w:rPr>
        <w:t>уворачиваться</w:t>
      </w:r>
      <w:proofErr w:type="spellEnd"/>
      <w:r w:rsidRPr="00CF4FD0">
        <w:rPr>
          <w:sz w:val="28"/>
          <w:szCs w:val="28"/>
        </w:rPr>
        <w:t xml:space="preserve"> от других детей, чтобы избежать столкновения.</w:t>
      </w:r>
    </w:p>
    <w:p w:rsidR="00CF4FD0" w:rsidRPr="00CF4FD0" w:rsidRDefault="00CF4FD0" w:rsidP="00CF4FD0">
      <w:pPr>
        <w:ind w:firstLine="709"/>
        <w:rPr>
          <w:sz w:val="28"/>
          <w:szCs w:val="28"/>
        </w:rPr>
      </w:pPr>
    </w:p>
    <w:p w:rsidR="00CF4FD0" w:rsidRPr="00CF4FD0" w:rsidRDefault="00CF4FD0" w:rsidP="00CF4FD0">
      <w:pPr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>Вариант 2.</w:t>
      </w:r>
    </w:p>
    <w:p w:rsidR="00CF4FD0" w:rsidRPr="00CF4FD0" w:rsidRDefault="00CF4FD0" w:rsidP="00CF4FD0">
      <w:pPr>
        <w:tabs>
          <w:tab w:val="left" w:pos="709"/>
          <w:tab w:val="left" w:pos="851"/>
        </w:tabs>
        <w:rPr>
          <w:sz w:val="28"/>
          <w:szCs w:val="28"/>
        </w:rPr>
      </w:pPr>
      <w:r w:rsidRPr="00CF4FD0">
        <w:rPr>
          <w:sz w:val="28"/>
          <w:szCs w:val="28"/>
        </w:rPr>
        <w:t xml:space="preserve">          Если столкновение произошло, не надо сваливать вину на </w:t>
      </w:r>
      <w:proofErr w:type="gramStart"/>
      <w:r w:rsidRPr="00CF4FD0">
        <w:rPr>
          <w:sz w:val="28"/>
          <w:szCs w:val="28"/>
        </w:rPr>
        <w:t>другого</w:t>
      </w:r>
      <w:proofErr w:type="gramEnd"/>
      <w:r w:rsidRPr="00CF4FD0">
        <w:rPr>
          <w:sz w:val="28"/>
          <w:szCs w:val="28"/>
        </w:rPr>
        <w:t>. Виноваты оба, т.к. не смотрели вперед. Остановить игру, успокоить детей.</w:t>
      </w:r>
    </w:p>
    <w:p w:rsidR="00CF4FD0" w:rsidRPr="00CF4FD0" w:rsidRDefault="00CF4FD0" w:rsidP="00CF4FD0">
      <w:pPr>
        <w:rPr>
          <w:b/>
          <w:sz w:val="28"/>
          <w:szCs w:val="28"/>
        </w:rPr>
      </w:pPr>
    </w:p>
    <w:p w:rsidR="00CF4FD0" w:rsidRPr="00CF4FD0" w:rsidRDefault="00CF4FD0" w:rsidP="00CF4FD0">
      <w:pPr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lastRenderedPageBreak/>
        <w:t>Вариант 3.</w:t>
      </w:r>
    </w:p>
    <w:p w:rsidR="00CF4FD0" w:rsidRPr="00327FC6" w:rsidRDefault="00CF4FD0" w:rsidP="00327FC6">
      <w:pPr>
        <w:tabs>
          <w:tab w:val="left" w:pos="709"/>
        </w:tabs>
        <w:rPr>
          <w:sz w:val="28"/>
          <w:szCs w:val="28"/>
        </w:rPr>
      </w:pPr>
      <w:r w:rsidRPr="00CF4FD0">
        <w:rPr>
          <w:sz w:val="28"/>
          <w:szCs w:val="28"/>
        </w:rPr>
        <w:t xml:space="preserve">          Обратиться за помощью к другим играющим детям, чтобы выяснить, как все произошло. Успокоить и пожалеть детей, ещё раз напомнить правила безопасности во время бега.</w:t>
      </w:r>
    </w:p>
    <w:p w:rsidR="00327FC6" w:rsidRPr="00327FC6" w:rsidRDefault="00327FC6" w:rsidP="00327FC6">
      <w:pPr>
        <w:tabs>
          <w:tab w:val="left" w:pos="709"/>
        </w:tabs>
        <w:rPr>
          <w:sz w:val="28"/>
          <w:szCs w:val="28"/>
        </w:rPr>
      </w:pPr>
    </w:p>
    <w:p w:rsidR="00CF4FD0" w:rsidRPr="00CF4FD0" w:rsidRDefault="009A70ED" w:rsidP="009A70ED">
      <w:pPr>
        <w:rPr>
          <w:b/>
          <w:sz w:val="28"/>
          <w:szCs w:val="28"/>
          <w:u w:val="single"/>
        </w:rPr>
      </w:pPr>
      <w:r w:rsidRPr="00CF4FD0">
        <w:rPr>
          <w:sz w:val="28"/>
          <w:szCs w:val="28"/>
        </w:rPr>
        <w:t xml:space="preserve">  </w:t>
      </w:r>
      <w:r w:rsidR="00CF4FD0" w:rsidRPr="00CF4FD0">
        <w:rPr>
          <w:b/>
          <w:sz w:val="28"/>
          <w:szCs w:val="28"/>
          <w:u w:val="single"/>
        </w:rPr>
        <w:t>Ситуация 6.</w:t>
      </w:r>
    </w:p>
    <w:p w:rsidR="00F63675" w:rsidRPr="00CF4FD0" w:rsidRDefault="009A70ED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Света (6 лет) посещает подготовительную группу детского сада. Она умеет читать, писать, любит танцевать, петь, декламировать. Мама ею гордиться, а Света – сама собой.</w:t>
      </w:r>
    </w:p>
    <w:p w:rsidR="009A70ED" w:rsidRPr="00CF4FD0" w:rsidRDefault="009A70ED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Как-то, идя домой вместе с мамой, девочка сказала: « Завтра в садик не пойду! Мне дают задания трудней, чем другим, чтобы я не знала, как ответить».</w:t>
      </w:r>
    </w:p>
    <w:p w:rsidR="009A70ED" w:rsidRPr="00CF4FD0" w:rsidRDefault="009A70ED" w:rsidP="00887414">
      <w:pPr>
        <w:ind w:firstLine="709"/>
        <w:rPr>
          <w:b/>
          <w:sz w:val="28"/>
          <w:szCs w:val="28"/>
        </w:rPr>
      </w:pPr>
      <w:r w:rsidRPr="00CF4FD0">
        <w:rPr>
          <w:sz w:val="28"/>
          <w:szCs w:val="28"/>
        </w:rPr>
        <w:t xml:space="preserve">   </w:t>
      </w:r>
      <w:r w:rsidR="00521D2B" w:rsidRPr="00CF4FD0">
        <w:rPr>
          <w:b/>
          <w:sz w:val="28"/>
          <w:szCs w:val="28"/>
        </w:rPr>
        <w:t>Как отреагировать маме?</w:t>
      </w:r>
    </w:p>
    <w:p w:rsidR="00521D2B" w:rsidRPr="00CF4FD0" w:rsidRDefault="00521D2B" w:rsidP="00887414">
      <w:pPr>
        <w:ind w:firstLine="709"/>
        <w:rPr>
          <w:b/>
          <w:sz w:val="28"/>
          <w:szCs w:val="28"/>
        </w:rPr>
      </w:pPr>
    </w:p>
    <w:p w:rsidR="009A70ED" w:rsidRPr="00CF4FD0" w:rsidRDefault="00B81424" w:rsidP="00887414">
      <w:pPr>
        <w:ind w:firstLine="709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 xml:space="preserve">Решение: </w:t>
      </w:r>
    </w:p>
    <w:p w:rsidR="009A70ED" w:rsidRPr="00CF4FD0" w:rsidRDefault="009A70ED" w:rsidP="00887414">
      <w:pPr>
        <w:ind w:firstLine="709"/>
        <w:rPr>
          <w:sz w:val="28"/>
          <w:szCs w:val="28"/>
        </w:rPr>
      </w:pPr>
      <w:r w:rsidRPr="00CF4FD0">
        <w:rPr>
          <w:b/>
          <w:sz w:val="28"/>
          <w:szCs w:val="28"/>
        </w:rPr>
        <w:t>1.</w:t>
      </w:r>
      <w:r w:rsidRPr="00CF4FD0">
        <w:rPr>
          <w:sz w:val="28"/>
          <w:szCs w:val="28"/>
        </w:rPr>
        <w:t xml:space="preserve"> </w:t>
      </w:r>
      <w:r w:rsidR="00521D2B" w:rsidRPr="00CF4FD0">
        <w:rPr>
          <w:sz w:val="28"/>
          <w:szCs w:val="28"/>
        </w:rPr>
        <w:t>Подумать о возможных причинах, повлиявших на отношения Светы к ситуации в детском саду.</w:t>
      </w:r>
    </w:p>
    <w:p w:rsidR="00521D2B" w:rsidRPr="00CF4FD0" w:rsidRDefault="00521D2B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2. Поддержать дочку: «Правильно, ты же у меня самая умная. А если ты не знаешь ответа – давай вместе узнаем / возможные источники информации/».</w:t>
      </w:r>
    </w:p>
    <w:p w:rsidR="00346724" w:rsidRPr="00CF4FD0" w:rsidRDefault="00521D2B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 xml:space="preserve">3. Обратить внимание!  </w:t>
      </w:r>
      <w:r w:rsidR="00346724" w:rsidRPr="00CF4FD0">
        <w:rPr>
          <w:sz w:val="28"/>
          <w:szCs w:val="28"/>
        </w:rPr>
        <w:t>В</w:t>
      </w:r>
      <w:r w:rsidRPr="00CF4FD0">
        <w:rPr>
          <w:sz w:val="28"/>
          <w:szCs w:val="28"/>
        </w:rPr>
        <w:t xml:space="preserve">озможно </w:t>
      </w:r>
      <w:r w:rsidR="00346724" w:rsidRPr="00CF4FD0">
        <w:rPr>
          <w:sz w:val="28"/>
          <w:szCs w:val="28"/>
        </w:rPr>
        <w:t xml:space="preserve">постоянная </w:t>
      </w:r>
      <w:r w:rsidRPr="00CF4FD0">
        <w:rPr>
          <w:sz w:val="28"/>
          <w:szCs w:val="28"/>
        </w:rPr>
        <w:t>чрезмерная похвала дочки</w:t>
      </w:r>
    </w:p>
    <w:p w:rsidR="009A70ED" w:rsidRPr="00CF4FD0" w:rsidRDefault="00346724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 xml:space="preserve">вызвала неуверенность в первых  неудачах. </w:t>
      </w:r>
      <w:r w:rsidR="00521D2B" w:rsidRPr="00CF4FD0">
        <w:rPr>
          <w:sz w:val="28"/>
          <w:szCs w:val="28"/>
        </w:rPr>
        <w:t xml:space="preserve"> </w:t>
      </w:r>
    </w:p>
    <w:p w:rsidR="00D25C27" w:rsidRPr="00327FC6" w:rsidRDefault="00D25C27" w:rsidP="00887414">
      <w:pPr>
        <w:ind w:firstLine="709"/>
        <w:rPr>
          <w:sz w:val="28"/>
          <w:szCs w:val="28"/>
          <w:lang w:val="en-US"/>
        </w:rPr>
      </w:pPr>
    </w:p>
    <w:p w:rsidR="00CF4FD0" w:rsidRPr="00CF4FD0" w:rsidRDefault="00CF4FD0" w:rsidP="00887414">
      <w:pPr>
        <w:ind w:firstLine="709"/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 xml:space="preserve"> Ситуация 7.</w:t>
      </w:r>
    </w:p>
    <w:p w:rsidR="00D25C27" w:rsidRPr="00CF4FD0" w:rsidRDefault="00577F45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 xml:space="preserve"> Ребенок обладает очень хорошей памятью, поэтому легко запоминает информацию, тексты, песни. При проведении праздников исполняя свою роль, суфлирует роли других персонажей, чем мешает другим детям проявить себя, нарушает ход праздника.</w:t>
      </w:r>
    </w:p>
    <w:p w:rsidR="00D25C27" w:rsidRPr="00CF4FD0" w:rsidRDefault="00D25C27" w:rsidP="00887414">
      <w:pPr>
        <w:ind w:firstLine="709"/>
        <w:rPr>
          <w:sz w:val="28"/>
          <w:szCs w:val="28"/>
        </w:rPr>
      </w:pPr>
    </w:p>
    <w:p w:rsidR="00D25C27" w:rsidRPr="00CF4FD0" w:rsidRDefault="00D25C27" w:rsidP="00887414">
      <w:pPr>
        <w:ind w:firstLine="709"/>
        <w:rPr>
          <w:b/>
          <w:sz w:val="28"/>
          <w:szCs w:val="28"/>
        </w:rPr>
      </w:pPr>
      <w:r w:rsidRPr="00CF4FD0">
        <w:rPr>
          <w:b/>
          <w:sz w:val="28"/>
          <w:szCs w:val="28"/>
        </w:rPr>
        <w:t xml:space="preserve">Решение: </w:t>
      </w:r>
    </w:p>
    <w:p w:rsidR="00D25C27" w:rsidRPr="00CF4FD0" w:rsidRDefault="00D25C27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Дать ребенку особую роль – суфлер. «Твоя задача: следить за тем, чтобы дети  не забывали свои слова во время выступления. Если ребенок забыл, ты ему тихонько подсказываешь».</w:t>
      </w:r>
    </w:p>
    <w:p w:rsidR="00D25C27" w:rsidRPr="00CF4FD0" w:rsidRDefault="00D25C27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Беседа с ребенком до праздника «Как ведёт себя настоящий артист».</w:t>
      </w:r>
    </w:p>
    <w:p w:rsidR="00B81424" w:rsidRPr="00CF4FD0" w:rsidRDefault="00B81424" w:rsidP="00887414">
      <w:pPr>
        <w:ind w:firstLine="709"/>
        <w:rPr>
          <w:sz w:val="28"/>
          <w:szCs w:val="28"/>
        </w:rPr>
      </w:pPr>
    </w:p>
    <w:p w:rsidR="00B81424" w:rsidRPr="00CF4FD0" w:rsidRDefault="00B81424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Заинтересовать ребенка другими видами деятельности (кружковая работа).</w:t>
      </w:r>
    </w:p>
    <w:p w:rsidR="00D25C27" w:rsidRPr="00CF4FD0" w:rsidRDefault="00D25C27" w:rsidP="00887414">
      <w:pPr>
        <w:ind w:firstLine="709"/>
        <w:rPr>
          <w:sz w:val="28"/>
          <w:szCs w:val="28"/>
        </w:rPr>
      </w:pPr>
    </w:p>
    <w:p w:rsidR="00D25C27" w:rsidRPr="00CF4FD0" w:rsidRDefault="00D25C27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 xml:space="preserve">Работа с родителями. Выяснить, как относятся родители к такому поведению ребенка. Если родители осознают проблему, то  предложить посетить с ребенком практические занятия у психолога по формированию </w:t>
      </w:r>
      <w:r w:rsidR="00577F45" w:rsidRPr="00CF4FD0">
        <w:rPr>
          <w:sz w:val="28"/>
          <w:szCs w:val="28"/>
        </w:rPr>
        <w:t>волевой сферы. Дать рекомендации «Формирование сдержанности у дошкольников», «Сферы применения способности быстрого, объемного запоминания» (шахматы, шашки, ГО).</w:t>
      </w:r>
    </w:p>
    <w:p w:rsidR="00577F45" w:rsidRPr="00CF4FD0" w:rsidRDefault="00577F45" w:rsidP="00887414">
      <w:pPr>
        <w:ind w:firstLine="709"/>
        <w:rPr>
          <w:sz w:val="28"/>
          <w:szCs w:val="28"/>
        </w:rPr>
      </w:pPr>
      <w:r w:rsidRPr="00CF4FD0">
        <w:rPr>
          <w:sz w:val="28"/>
          <w:szCs w:val="28"/>
        </w:rPr>
        <w:t>Если родитель не осознает проблему, то найти точки соприкосновения по вопросам формирования адекватной самооценки.</w:t>
      </w:r>
    </w:p>
    <w:p w:rsidR="00577F45" w:rsidRDefault="00577F45" w:rsidP="00887414">
      <w:pPr>
        <w:ind w:firstLine="709"/>
        <w:rPr>
          <w:sz w:val="28"/>
          <w:szCs w:val="28"/>
        </w:rPr>
      </w:pPr>
    </w:p>
    <w:p w:rsidR="00327FC6" w:rsidRDefault="00327FC6" w:rsidP="00887414">
      <w:pPr>
        <w:ind w:firstLine="709"/>
        <w:rPr>
          <w:sz w:val="28"/>
          <w:szCs w:val="28"/>
          <w:lang w:val="en-US"/>
        </w:rPr>
      </w:pPr>
    </w:p>
    <w:p w:rsidR="00CF4FD0" w:rsidRPr="00CF4FD0" w:rsidRDefault="00CF4FD0" w:rsidP="00887414">
      <w:pPr>
        <w:ind w:firstLine="709"/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lastRenderedPageBreak/>
        <w:t>Ситуация 8.</w:t>
      </w:r>
    </w:p>
    <w:p w:rsidR="00CF4FD0" w:rsidRPr="00CF4FD0" w:rsidRDefault="00CF4FD0" w:rsidP="00887414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 xml:space="preserve">Родители часто умиляются замысловатости детской речи, называя своих детей </w:t>
      </w:r>
      <w:r w:rsidRPr="00CF4FD0">
        <w:rPr>
          <w:b/>
          <w:sz w:val="28"/>
          <w:szCs w:val="28"/>
        </w:rPr>
        <w:t>вундеркиндами</w:t>
      </w:r>
      <w:r w:rsidRPr="00CF4FD0">
        <w:rPr>
          <w:sz w:val="28"/>
          <w:szCs w:val="28"/>
        </w:rPr>
        <w:t>.</w:t>
      </w:r>
    </w:p>
    <w:p w:rsidR="00CF4FD0" w:rsidRPr="00CF4FD0" w:rsidRDefault="00CF4FD0" w:rsidP="00887414">
      <w:pPr>
        <w:ind w:firstLine="709"/>
        <w:jc w:val="both"/>
        <w:rPr>
          <w:sz w:val="28"/>
          <w:szCs w:val="28"/>
        </w:rPr>
      </w:pPr>
      <w:r w:rsidRPr="00CF4FD0">
        <w:rPr>
          <w:sz w:val="28"/>
          <w:szCs w:val="28"/>
        </w:rPr>
        <w:t>Когда мама говорит Диме: «Не удирай так далеко!» - Дима отвечает: «Не беспокойся, мама, я удеру и придеру!»</w:t>
      </w:r>
    </w:p>
    <w:p w:rsidR="00CF4FD0" w:rsidRPr="00CF4FD0" w:rsidRDefault="00CF4FD0" w:rsidP="00887414">
      <w:pPr>
        <w:ind w:firstLine="709"/>
        <w:jc w:val="both"/>
        <w:rPr>
          <w:b/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 xml:space="preserve">■ </w:t>
      </w:r>
      <w:r w:rsidRPr="00CF4FD0">
        <w:rPr>
          <w:b/>
          <w:sz w:val="28"/>
          <w:szCs w:val="28"/>
        </w:rPr>
        <w:t>С чем связано подобное явление?</w:t>
      </w:r>
    </w:p>
    <w:p w:rsidR="00CF4FD0" w:rsidRDefault="00CF4FD0" w:rsidP="00887414">
      <w:pPr>
        <w:ind w:firstLine="709"/>
        <w:jc w:val="both"/>
        <w:rPr>
          <w:b/>
          <w:sz w:val="28"/>
          <w:szCs w:val="28"/>
        </w:rPr>
      </w:pPr>
    </w:p>
    <w:p w:rsidR="00CF4FD0" w:rsidRPr="00CF4FD0" w:rsidRDefault="00CF4FD0" w:rsidP="00887414">
      <w:pPr>
        <w:ind w:firstLine="709"/>
        <w:jc w:val="both"/>
        <w:rPr>
          <w:i/>
          <w:sz w:val="28"/>
          <w:szCs w:val="28"/>
        </w:rPr>
      </w:pPr>
      <w:r w:rsidRPr="00CF4FD0">
        <w:rPr>
          <w:b/>
          <w:sz w:val="28"/>
          <w:szCs w:val="28"/>
        </w:rPr>
        <w:t xml:space="preserve">РЕШЕНИЕ. </w:t>
      </w:r>
      <w:r w:rsidRPr="00CF4FD0">
        <w:rPr>
          <w:i/>
          <w:sz w:val="28"/>
          <w:szCs w:val="28"/>
        </w:rPr>
        <w:t>Подобное явление связано с несовершенством владения грамматическим строем речи. Ребенок может придавать какому-либо новому слову ту форму, которой он овладел. Элементы осознанного владения ребенком этой формы вызывают детской словотворчество.</w:t>
      </w:r>
    </w:p>
    <w:p w:rsidR="00CF4FD0" w:rsidRPr="00327FC6" w:rsidRDefault="00CF4FD0" w:rsidP="00887414">
      <w:pPr>
        <w:ind w:firstLine="709"/>
        <w:jc w:val="both"/>
        <w:rPr>
          <w:i/>
          <w:sz w:val="28"/>
          <w:szCs w:val="28"/>
          <w:lang w:val="en-US"/>
        </w:rPr>
      </w:pPr>
    </w:p>
    <w:p w:rsidR="00CF4FD0" w:rsidRPr="00CF4FD0" w:rsidRDefault="00CF4FD0" w:rsidP="00887414">
      <w:pPr>
        <w:ind w:firstLine="709"/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>Ситуация 9.</w:t>
      </w:r>
    </w:p>
    <w:p w:rsidR="00CF4FD0" w:rsidRPr="00CF4FD0" w:rsidRDefault="00CF4FD0" w:rsidP="008874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FD0">
        <w:rPr>
          <w:color w:val="000000"/>
          <w:sz w:val="28"/>
          <w:szCs w:val="28"/>
        </w:rPr>
        <w:t>В общении со своими детьми родители часто срав</w:t>
      </w:r>
      <w:r w:rsidRPr="00CF4FD0">
        <w:rPr>
          <w:color w:val="000000"/>
          <w:sz w:val="28"/>
          <w:szCs w:val="28"/>
        </w:rPr>
        <w:softHyphen/>
        <w:t>нивают их с другими детьми.</w:t>
      </w:r>
    </w:p>
    <w:p w:rsidR="00CF4FD0" w:rsidRPr="00CF4FD0" w:rsidRDefault="00CF4FD0" w:rsidP="008874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FD0">
        <w:rPr>
          <w:color w:val="000000"/>
          <w:sz w:val="28"/>
          <w:szCs w:val="28"/>
        </w:rPr>
        <w:t>Нинина мама, довольная поведением дочери, часто говорит: «Ты у меня все умеешь, ты лучше всех», «Ты у меня — самая красивая».</w:t>
      </w:r>
    </w:p>
    <w:p w:rsidR="00CF4FD0" w:rsidRPr="00CF4FD0" w:rsidRDefault="00CF4FD0" w:rsidP="008874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FD0">
        <w:rPr>
          <w:color w:val="000000"/>
          <w:sz w:val="28"/>
          <w:szCs w:val="28"/>
        </w:rPr>
        <w:t>А вот мама Тани, желая, чтобы ее дочь была организованнее и развивалась лучше, говорит: «Все дети, как дети, только ты у меня ненормальная», «Посмотри, какая умница Катя. Все у нее получается, а у тебя...»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>■</w:t>
      </w:r>
      <w:r w:rsidRPr="00CF4FD0">
        <w:rPr>
          <w:color w:val="000000"/>
          <w:sz w:val="28"/>
          <w:szCs w:val="28"/>
        </w:rPr>
        <w:t xml:space="preserve">  </w:t>
      </w:r>
      <w:r w:rsidRPr="00CF4FD0">
        <w:rPr>
          <w:b/>
          <w:bCs/>
          <w:iCs/>
          <w:color w:val="000000"/>
          <w:sz w:val="28"/>
          <w:szCs w:val="28"/>
        </w:rPr>
        <w:t>Обе мамы желают добра своим детям, но кто из них добь</w:t>
      </w:r>
      <w:r w:rsidRPr="00CF4FD0">
        <w:rPr>
          <w:b/>
          <w:bCs/>
          <w:iCs/>
          <w:color w:val="000000"/>
          <w:sz w:val="28"/>
          <w:szCs w:val="28"/>
        </w:rPr>
        <w:softHyphen/>
        <w:t>ется лучшего результата в воспитании?</w:t>
      </w:r>
    </w:p>
    <w:p w:rsidR="00CF4FD0" w:rsidRPr="00CF4FD0" w:rsidRDefault="00CF4FD0" w:rsidP="00CF4FD0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>■</w:t>
      </w:r>
      <w:r w:rsidRPr="00CF4FD0">
        <w:rPr>
          <w:b/>
          <w:color w:val="000000"/>
          <w:sz w:val="28"/>
          <w:szCs w:val="28"/>
        </w:rPr>
        <w:t xml:space="preserve">  </w:t>
      </w:r>
      <w:r w:rsidRPr="00CF4FD0">
        <w:rPr>
          <w:b/>
          <w:bCs/>
          <w:iCs/>
          <w:color w:val="000000"/>
          <w:sz w:val="28"/>
          <w:szCs w:val="28"/>
        </w:rPr>
        <w:t>Есть ли зависимость направления «проектирования» поведе</w:t>
      </w:r>
      <w:r w:rsidRPr="00CF4FD0">
        <w:rPr>
          <w:b/>
          <w:bCs/>
          <w:iCs/>
          <w:color w:val="000000"/>
          <w:sz w:val="28"/>
          <w:szCs w:val="28"/>
        </w:rPr>
        <w:softHyphen/>
        <w:t>ния детей от особенностей личности самих мам?</w:t>
      </w:r>
    </w:p>
    <w:p w:rsid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 xml:space="preserve">РЕШЕНИЕ. </w:t>
      </w:r>
      <w:r w:rsidRPr="00CF4FD0">
        <w:rPr>
          <w:i/>
          <w:iCs/>
          <w:color w:val="000000"/>
          <w:sz w:val="28"/>
          <w:szCs w:val="28"/>
        </w:rPr>
        <w:t>Обе мамы своих детей сравнивают с другими детьми, но первая мама применяет позитивное сравнение, а вторая мама — негативное. Тем самым «проектирование» поведения Нины и Тани разное.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i/>
          <w:iCs/>
          <w:color w:val="000000"/>
          <w:sz w:val="28"/>
          <w:szCs w:val="28"/>
        </w:rPr>
        <w:t>Если мать - уверенный в себе человек, то, как правило, она хвалит своего ребенка и выделяет его среди других детей положи</w:t>
      </w:r>
      <w:r w:rsidRPr="00CF4FD0">
        <w:rPr>
          <w:i/>
          <w:iCs/>
          <w:color w:val="000000"/>
          <w:sz w:val="28"/>
          <w:szCs w:val="28"/>
        </w:rPr>
        <w:softHyphen/>
        <w:t>тельно. Это способствует повышению социального статуса ребенка и занятию благоприятного места в системе межличностных отно</w:t>
      </w:r>
      <w:r w:rsidRPr="00CF4FD0">
        <w:rPr>
          <w:i/>
          <w:iCs/>
          <w:color w:val="000000"/>
          <w:sz w:val="28"/>
          <w:szCs w:val="28"/>
        </w:rPr>
        <w:softHyphen/>
        <w:t>шений со сверстниками.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i/>
          <w:iCs/>
          <w:color w:val="000000"/>
          <w:sz w:val="28"/>
          <w:szCs w:val="28"/>
        </w:rPr>
        <w:t>Если мать - человек неуверенный, ощущающий себя в чем-то хуже других людей, к своему ребенку она будет относиться так же, передавая ему свою собственную неуверенность. Ребенок такой матери будет иметь низкий социальный статус.</w:t>
      </w:r>
    </w:p>
    <w:p w:rsidR="00CF4FD0" w:rsidRPr="00CF4FD0" w:rsidRDefault="00CF4FD0" w:rsidP="00CF4FD0">
      <w:pPr>
        <w:ind w:firstLine="540"/>
        <w:jc w:val="both"/>
        <w:rPr>
          <w:i/>
          <w:iCs/>
          <w:color w:val="000000"/>
          <w:sz w:val="28"/>
          <w:szCs w:val="28"/>
        </w:rPr>
      </w:pPr>
      <w:r w:rsidRPr="00CF4FD0">
        <w:rPr>
          <w:i/>
          <w:iCs/>
          <w:color w:val="000000"/>
          <w:sz w:val="28"/>
          <w:szCs w:val="28"/>
        </w:rPr>
        <w:t>Вообще, лучше сравнивать поведение детей с его же собствен</w:t>
      </w:r>
      <w:r w:rsidRPr="00CF4FD0">
        <w:rPr>
          <w:i/>
          <w:iCs/>
          <w:color w:val="000000"/>
          <w:sz w:val="28"/>
          <w:szCs w:val="28"/>
        </w:rPr>
        <w:softHyphen/>
        <w:t>ным, которое было вчера, в прошлом.</w:t>
      </w:r>
    </w:p>
    <w:p w:rsidR="00CF4FD0" w:rsidRPr="00327FC6" w:rsidRDefault="00CF4FD0" w:rsidP="00CF4FD0">
      <w:pPr>
        <w:ind w:firstLine="540"/>
        <w:jc w:val="both"/>
        <w:rPr>
          <w:i/>
          <w:iCs/>
          <w:color w:val="000000"/>
          <w:sz w:val="28"/>
          <w:szCs w:val="28"/>
          <w:lang w:val="en-US"/>
        </w:rPr>
      </w:pPr>
    </w:p>
    <w:p w:rsidR="00CF4FD0" w:rsidRPr="00CF4FD0" w:rsidRDefault="00CF4FD0" w:rsidP="00CF4FD0">
      <w:pPr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>Ситуация 10.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 xml:space="preserve">. </w:t>
      </w:r>
      <w:r w:rsidRPr="00CF4FD0">
        <w:rPr>
          <w:color w:val="000000"/>
          <w:sz w:val="28"/>
          <w:szCs w:val="28"/>
        </w:rPr>
        <w:t>Нередко мы слышим, как разные мамы, общаясь со своими детьми, по-разному оценивают их возможности. Одни говорят: «Ты умеешь делать то, что я не умею! Ты говоришь пра</w:t>
      </w:r>
      <w:r w:rsidRPr="00CF4FD0">
        <w:rPr>
          <w:color w:val="000000"/>
          <w:sz w:val="28"/>
          <w:szCs w:val="28"/>
        </w:rPr>
        <w:softHyphen/>
        <w:t>вильно, молодец!»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color w:val="000000"/>
          <w:sz w:val="28"/>
          <w:szCs w:val="28"/>
        </w:rPr>
        <w:t>А другие матери говорят: «Ты маленький еще, слушай, что взрослые говорят! Да что ты понимаешь, вот научится, тогда поймешь!»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lastRenderedPageBreak/>
        <w:t xml:space="preserve">■ </w:t>
      </w:r>
      <w:r w:rsidRPr="00CF4FD0">
        <w:rPr>
          <w:b/>
          <w:bCs/>
          <w:i/>
          <w:iCs/>
          <w:color w:val="000000"/>
          <w:sz w:val="28"/>
          <w:szCs w:val="28"/>
        </w:rPr>
        <w:t>В чем принципиальное различие в общении со своими детьми разных матерей?</w:t>
      </w:r>
    </w:p>
    <w:p w:rsid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 xml:space="preserve">РЕШЕНИЕ. </w:t>
      </w:r>
      <w:r w:rsidRPr="00CF4FD0">
        <w:rPr>
          <w:i/>
          <w:iCs/>
          <w:color w:val="000000"/>
          <w:sz w:val="28"/>
          <w:szCs w:val="28"/>
        </w:rPr>
        <w:t>Одни матери как бы вселяют в ребенка, уверенность в себе («Если мама хвалит, значит, я чего-то стою!»). Они способ</w:t>
      </w:r>
      <w:r w:rsidRPr="00CF4FD0">
        <w:rPr>
          <w:i/>
          <w:iCs/>
          <w:color w:val="000000"/>
          <w:sz w:val="28"/>
          <w:szCs w:val="28"/>
        </w:rPr>
        <w:softHyphen/>
        <w:t>ствуют взрослению ребенка, создают у него активную жизненную позицию, помогают его самоутверждению.</w:t>
      </w:r>
    </w:p>
    <w:p w:rsidR="00CF4FD0" w:rsidRPr="00CF4FD0" w:rsidRDefault="00CF4FD0" w:rsidP="00CF4FD0">
      <w:pPr>
        <w:ind w:firstLine="540"/>
        <w:jc w:val="both"/>
        <w:rPr>
          <w:i/>
          <w:iCs/>
          <w:color w:val="000000"/>
          <w:sz w:val="28"/>
          <w:szCs w:val="28"/>
        </w:rPr>
      </w:pPr>
      <w:r w:rsidRPr="00CF4FD0">
        <w:rPr>
          <w:i/>
          <w:iCs/>
          <w:color w:val="000000"/>
          <w:sz w:val="28"/>
          <w:szCs w:val="28"/>
        </w:rPr>
        <w:t>Другие же матери — наоборот, формируют у ребенка неуверен</w:t>
      </w:r>
      <w:r w:rsidRPr="00CF4FD0">
        <w:rPr>
          <w:i/>
          <w:iCs/>
          <w:color w:val="000000"/>
          <w:sz w:val="28"/>
          <w:szCs w:val="28"/>
        </w:rPr>
        <w:softHyphen/>
        <w:t>ность в себе, у него появляется тревожность, снижается актив</w:t>
      </w:r>
      <w:r w:rsidRPr="00CF4FD0">
        <w:rPr>
          <w:i/>
          <w:iCs/>
          <w:color w:val="000000"/>
          <w:sz w:val="28"/>
          <w:szCs w:val="28"/>
        </w:rPr>
        <w:softHyphen/>
        <w:t>ность, возникает склонность к пессимизму. («Если мама ругает, зна</w:t>
      </w:r>
      <w:r w:rsidRPr="00CF4FD0">
        <w:rPr>
          <w:i/>
          <w:iCs/>
          <w:color w:val="000000"/>
          <w:sz w:val="28"/>
          <w:szCs w:val="28"/>
        </w:rPr>
        <w:softHyphen/>
        <w:t>чит, я ничего не стою, я — плохой!»)</w:t>
      </w:r>
    </w:p>
    <w:p w:rsidR="00CF4FD0" w:rsidRPr="00CF4FD0" w:rsidRDefault="00CF4FD0" w:rsidP="00CF4FD0">
      <w:pPr>
        <w:ind w:firstLine="540"/>
        <w:jc w:val="both"/>
        <w:rPr>
          <w:i/>
          <w:iCs/>
          <w:color w:val="000000"/>
          <w:sz w:val="28"/>
          <w:szCs w:val="28"/>
        </w:rPr>
      </w:pPr>
    </w:p>
    <w:p w:rsidR="00CF4FD0" w:rsidRPr="00CF4FD0" w:rsidRDefault="00CF4FD0" w:rsidP="00CF4FD0">
      <w:pPr>
        <w:rPr>
          <w:b/>
          <w:sz w:val="28"/>
          <w:szCs w:val="28"/>
          <w:u w:val="single"/>
        </w:rPr>
      </w:pPr>
      <w:r w:rsidRPr="00CF4FD0">
        <w:rPr>
          <w:b/>
          <w:sz w:val="28"/>
          <w:szCs w:val="28"/>
          <w:u w:val="single"/>
        </w:rPr>
        <w:t>Ситуация 11.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i/>
          <w:iCs/>
          <w:color w:val="000000"/>
          <w:sz w:val="28"/>
          <w:szCs w:val="28"/>
        </w:rPr>
        <w:t xml:space="preserve">. </w:t>
      </w:r>
      <w:r w:rsidRPr="00CF4FD0">
        <w:rPr>
          <w:color w:val="000000"/>
          <w:sz w:val="28"/>
          <w:szCs w:val="28"/>
        </w:rPr>
        <w:t>«Мой сын Миша (7 лет), - пишет мама, - почти совершенство. Но в своей группе на людях всегда молчит. Я стара</w:t>
      </w:r>
      <w:r w:rsidRPr="00CF4FD0">
        <w:rPr>
          <w:color w:val="000000"/>
          <w:sz w:val="28"/>
          <w:szCs w:val="28"/>
        </w:rPr>
        <w:softHyphen/>
        <w:t>лась его оправдать какими-то причинами: устал, торопится домой и т.д. Когда же он дома — все в порядке. А на людях — замыкается. Посоветуйте, что делать?»</w:t>
      </w:r>
    </w:p>
    <w:p w:rsidR="00CF4FD0" w:rsidRPr="00CF4FD0" w:rsidRDefault="00CF4FD0" w:rsidP="00CF4F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>■</w:t>
      </w:r>
      <w:r w:rsidRPr="00CF4FD0">
        <w:rPr>
          <w:color w:val="000000"/>
          <w:sz w:val="28"/>
          <w:szCs w:val="28"/>
        </w:rPr>
        <w:t xml:space="preserve">  </w:t>
      </w:r>
      <w:r w:rsidRPr="00CF4FD0">
        <w:rPr>
          <w:b/>
          <w:bCs/>
          <w:i/>
          <w:iCs/>
          <w:color w:val="000000"/>
          <w:sz w:val="28"/>
          <w:szCs w:val="28"/>
        </w:rPr>
        <w:t>Дайте совет маме.</w:t>
      </w:r>
    </w:p>
    <w:p w:rsidR="00CF4FD0" w:rsidRDefault="00CF4FD0" w:rsidP="00CF4FD0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CF4FD0" w:rsidRPr="00CF4FD0" w:rsidRDefault="00CF4FD0" w:rsidP="00CF4FD0">
      <w:pPr>
        <w:ind w:firstLine="540"/>
        <w:jc w:val="both"/>
        <w:rPr>
          <w:i/>
          <w:sz w:val="28"/>
          <w:szCs w:val="28"/>
        </w:rPr>
      </w:pPr>
      <w:r w:rsidRPr="00CF4FD0">
        <w:rPr>
          <w:b/>
          <w:bCs/>
          <w:color w:val="000000"/>
          <w:sz w:val="28"/>
          <w:szCs w:val="28"/>
        </w:rPr>
        <w:t xml:space="preserve">РЕШЕНИЕ. </w:t>
      </w:r>
      <w:r w:rsidRPr="00CF4FD0">
        <w:rPr>
          <w:i/>
          <w:iCs/>
          <w:color w:val="000000"/>
          <w:sz w:val="28"/>
          <w:szCs w:val="28"/>
        </w:rPr>
        <w:t>Постарайтесь объяснить Мише, что застенчивость часто воспринимается как недружелюбие, и чтобы нравиться лю</w:t>
      </w:r>
      <w:r w:rsidRPr="00CF4FD0">
        <w:rPr>
          <w:i/>
          <w:iCs/>
          <w:color w:val="000000"/>
          <w:sz w:val="28"/>
          <w:szCs w:val="28"/>
        </w:rPr>
        <w:softHyphen/>
        <w:t>дям, надо быть более общительным.</w:t>
      </w:r>
    </w:p>
    <w:p w:rsidR="00577F45" w:rsidRPr="00CF4FD0" w:rsidRDefault="00577F45" w:rsidP="00521D2B">
      <w:pPr>
        <w:rPr>
          <w:sz w:val="28"/>
          <w:szCs w:val="28"/>
        </w:rPr>
      </w:pPr>
    </w:p>
    <w:sectPr w:rsidR="00577F45" w:rsidRPr="00CF4FD0" w:rsidSect="00F636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EB"/>
    <w:multiLevelType w:val="hybridMultilevel"/>
    <w:tmpl w:val="38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E3129"/>
    <w:multiLevelType w:val="hybridMultilevel"/>
    <w:tmpl w:val="856CEB8E"/>
    <w:lvl w:ilvl="0" w:tplc="AE4080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0CF5"/>
    <w:multiLevelType w:val="hybridMultilevel"/>
    <w:tmpl w:val="167C0A0A"/>
    <w:lvl w:ilvl="0" w:tplc="675CC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81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66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AE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C2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6A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A5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18C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4AA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8E4579"/>
    <w:multiLevelType w:val="hybridMultilevel"/>
    <w:tmpl w:val="09A8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1277EE"/>
    <w:multiLevelType w:val="hybridMultilevel"/>
    <w:tmpl w:val="88E8958C"/>
    <w:lvl w:ilvl="0" w:tplc="C3286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2C4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AA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E1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CF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CD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0E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A1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2F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675"/>
    <w:rsid w:val="00327FC6"/>
    <w:rsid w:val="00346724"/>
    <w:rsid w:val="00382A9B"/>
    <w:rsid w:val="00521D2B"/>
    <w:rsid w:val="00577F45"/>
    <w:rsid w:val="00887414"/>
    <w:rsid w:val="009A70ED"/>
    <w:rsid w:val="00B07413"/>
    <w:rsid w:val="00B81424"/>
    <w:rsid w:val="00CF4FD0"/>
    <w:rsid w:val="00D25C27"/>
    <w:rsid w:val="00E83513"/>
    <w:rsid w:val="00F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2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8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0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68C9-C03F-414C-BEBD-C227C048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1554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Педагогические ситуации:</vt:lpstr>
    </vt:vector>
  </TitlesOfParts>
  <Company>MoBIL GROUP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Педагогические ситуации:</dc:title>
  <dc:subject/>
  <dc:creator>Olen'k@</dc:creator>
  <cp:keywords/>
  <dc:description/>
  <cp:lastModifiedBy>User</cp:lastModifiedBy>
  <cp:revision>2</cp:revision>
  <dcterms:created xsi:type="dcterms:W3CDTF">2015-03-28T07:09:00Z</dcterms:created>
  <dcterms:modified xsi:type="dcterms:W3CDTF">2015-03-28T07:09:00Z</dcterms:modified>
</cp:coreProperties>
</file>