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A7" w:rsidRPr="00524CA7" w:rsidRDefault="00524CA7" w:rsidP="00524CA7">
      <w:pPr>
        <w:spacing w:line="360" w:lineRule="auto"/>
        <w:jc w:val="center"/>
        <w:rPr>
          <w:i/>
          <w:sz w:val="24"/>
          <w:szCs w:val="24"/>
        </w:rPr>
      </w:pPr>
      <w:r w:rsidRPr="00524CA7">
        <w:rPr>
          <w:i/>
          <w:sz w:val="24"/>
          <w:szCs w:val="24"/>
        </w:rPr>
        <w:t xml:space="preserve">                                        Вершинина Е.В., музыкальный руководитель</w:t>
      </w:r>
    </w:p>
    <w:p w:rsidR="00524CA7" w:rsidRPr="00524CA7" w:rsidRDefault="00524CA7" w:rsidP="00524CA7">
      <w:pPr>
        <w:spacing w:line="360" w:lineRule="auto"/>
        <w:jc w:val="center"/>
        <w:rPr>
          <w:i/>
          <w:sz w:val="24"/>
          <w:szCs w:val="24"/>
        </w:rPr>
      </w:pPr>
      <w:r w:rsidRPr="00524CA7">
        <w:rPr>
          <w:i/>
          <w:sz w:val="24"/>
          <w:szCs w:val="24"/>
        </w:rPr>
        <w:t xml:space="preserve">                              МБДОУ «Детский сад № 42 г. Воркуты</w:t>
      </w:r>
    </w:p>
    <w:p w:rsidR="00524CA7" w:rsidRPr="00524CA7" w:rsidRDefault="00524CA7" w:rsidP="00524CA7">
      <w:pPr>
        <w:spacing w:line="360" w:lineRule="auto"/>
        <w:jc w:val="center"/>
        <w:rPr>
          <w:b/>
          <w:sz w:val="24"/>
          <w:szCs w:val="24"/>
        </w:rPr>
      </w:pPr>
    </w:p>
    <w:p w:rsidR="00524CA7" w:rsidRPr="00524CA7" w:rsidRDefault="00524CA7" w:rsidP="00524CA7">
      <w:pPr>
        <w:spacing w:line="360" w:lineRule="auto"/>
        <w:jc w:val="center"/>
        <w:rPr>
          <w:b/>
          <w:sz w:val="24"/>
          <w:szCs w:val="24"/>
        </w:rPr>
      </w:pPr>
      <w:r w:rsidRPr="00524CA7">
        <w:rPr>
          <w:b/>
          <w:sz w:val="24"/>
          <w:szCs w:val="24"/>
        </w:rPr>
        <w:t>Развитие коммуникативных способностей и связной речи воспитанников средствами музыкального воспитания в совместной деятельности педагог-ребенок родитель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proofErr w:type="gramStart"/>
      <w:r w:rsidRPr="00524CA7">
        <w:rPr>
          <w:sz w:val="24"/>
          <w:szCs w:val="24"/>
        </w:rPr>
        <w:t>Смена приоритетов в системе современного образования, в том числе дошкольного, переориентация с репродуктивной на развивающую личностно-ориентированную модель взаимодействия педагога с детьми требуют от педагога поиска нестандартных, творческих подходов к решению задач речевого развития воспитанников.</w:t>
      </w:r>
      <w:proofErr w:type="gramEnd"/>
      <w:r w:rsidRPr="00524CA7">
        <w:rPr>
          <w:sz w:val="24"/>
          <w:szCs w:val="24"/>
        </w:rPr>
        <w:t xml:space="preserve"> Одним из таких подходов мы считаем использование музыки в процессе речевого развития дошкольников.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>Одним из видов музыкальной деятельности, благоприятно влияющим на развитие связной речи является слушание. В процессе слушания музыки  необходимо соблюдать определенный алгоритм действий: (на слайде)</w:t>
      </w:r>
    </w:p>
    <w:p w:rsidR="00524CA7" w:rsidRPr="00524CA7" w:rsidRDefault="00524CA7" w:rsidP="00524CA7">
      <w:pPr>
        <w:pStyle w:val="a3"/>
        <w:numPr>
          <w:ilvl w:val="0"/>
          <w:numId w:val="1"/>
        </w:numPr>
        <w:spacing w:line="360" w:lineRule="auto"/>
        <w:jc w:val="both"/>
      </w:pPr>
      <w:r w:rsidRPr="00524CA7">
        <w:t>Привлечение детского внимания к слушанию музыки, настрой на восприятие. Первичное слушание детьми музыкального произведения, знакомство с ним, погружение в него.</w:t>
      </w:r>
    </w:p>
    <w:p w:rsidR="00524CA7" w:rsidRPr="00524CA7" w:rsidRDefault="00524CA7" w:rsidP="00524CA7">
      <w:pPr>
        <w:pStyle w:val="a3"/>
        <w:numPr>
          <w:ilvl w:val="0"/>
          <w:numId w:val="1"/>
        </w:numPr>
        <w:spacing w:line="360" w:lineRule="auto"/>
        <w:jc w:val="both"/>
      </w:pPr>
      <w:r w:rsidRPr="00524CA7">
        <w:t>Повторное слушание с последующим элементарным музыкальным анализом, разбором впечатлений и используемых средств музыкальной выразительности;</w:t>
      </w:r>
    </w:p>
    <w:p w:rsidR="00524CA7" w:rsidRPr="00524CA7" w:rsidRDefault="00524CA7" w:rsidP="00524CA7">
      <w:pPr>
        <w:pStyle w:val="a3"/>
        <w:numPr>
          <w:ilvl w:val="0"/>
          <w:numId w:val="1"/>
        </w:numPr>
        <w:spacing w:line="360" w:lineRule="auto"/>
        <w:jc w:val="both"/>
      </w:pPr>
      <w:r w:rsidRPr="00524CA7">
        <w:t>Закрепление представлений о прослушанной музыке в музыкальном опыте ребенка, запоминание произведения, готовность рассуждать о нем, оценивать, активизация желания послушать его еще раз;</w:t>
      </w:r>
    </w:p>
    <w:p w:rsidR="00524CA7" w:rsidRPr="00524CA7" w:rsidRDefault="00524CA7" w:rsidP="00524CA7">
      <w:pPr>
        <w:pStyle w:val="a3"/>
        <w:numPr>
          <w:ilvl w:val="0"/>
          <w:numId w:val="1"/>
        </w:numPr>
        <w:spacing w:line="360" w:lineRule="auto"/>
        <w:jc w:val="both"/>
      </w:pPr>
      <w:r w:rsidRPr="00524CA7">
        <w:t xml:space="preserve">Создание условий для отражения ребенком результатов восприятия музыки в речевой деятельности. Можно объединить несколько видов </w:t>
      </w:r>
      <w:proofErr w:type="gramStart"/>
      <w:r w:rsidRPr="00524CA7">
        <w:t>деятельности</w:t>
      </w:r>
      <w:proofErr w:type="gramEnd"/>
      <w:r w:rsidRPr="00524CA7">
        <w:t xml:space="preserve"> например, говорим и рисуем, говорим и двигаемся, говорим и сочиняем;</w:t>
      </w:r>
    </w:p>
    <w:p w:rsidR="00524CA7" w:rsidRPr="00524CA7" w:rsidRDefault="00524CA7" w:rsidP="00524CA7">
      <w:pPr>
        <w:pStyle w:val="a3"/>
        <w:numPr>
          <w:ilvl w:val="0"/>
          <w:numId w:val="1"/>
        </w:numPr>
        <w:spacing w:line="360" w:lineRule="auto"/>
        <w:jc w:val="both"/>
      </w:pPr>
      <w:r w:rsidRPr="00524CA7">
        <w:t>Целесообразно организовывать данную деятельность  с детьми не менее двух раз в неделю и в течение всего учебного года.</w:t>
      </w:r>
    </w:p>
    <w:p w:rsidR="00524CA7" w:rsidRPr="00524CA7" w:rsidRDefault="00524CA7" w:rsidP="00524CA7">
      <w:pPr>
        <w:pStyle w:val="a3"/>
        <w:spacing w:line="360" w:lineRule="auto"/>
        <w:ind w:left="980"/>
      </w:pP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>Сегодня я хочу предложить вашему вниманию методы и приёмы работы по  развитию связной речи на примере прослушивания произведения «Зимний сон» (фонограмма)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Для повышения интереса воспитанников перед прослушиванием необходимо создать игровую мотивацию (игровой персонаж, проблемная ситуация, получение письма, задание и т.д.) 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После первичного прослушивания задаю детям вопросы по определению характера </w:t>
      </w:r>
      <w:r w:rsidRPr="00524CA7">
        <w:rPr>
          <w:sz w:val="24"/>
          <w:szCs w:val="24"/>
        </w:rPr>
        <w:lastRenderedPageBreak/>
        <w:t xml:space="preserve">музыкального произведения. Какая она? Грустная или весёлая, медленная или быстрая? О чём рассказывает музыка? Какие образы вы представляете, слушая эту музыку? и т.д.  Предлагаю вспомнить какие образы, предметы передают плавный, нежный, спокойный характер музыки </w:t>
      </w:r>
      <w:proofErr w:type="gramStart"/>
      <w:r w:rsidRPr="00524CA7">
        <w:rPr>
          <w:sz w:val="24"/>
          <w:szCs w:val="24"/>
        </w:rPr>
        <w:t xml:space="preserve">( </w:t>
      </w:r>
      <w:proofErr w:type="gramEnd"/>
      <w:r w:rsidRPr="00524CA7">
        <w:rPr>
          <w:sz w:val="24"/>
          <w:szCs w:val="24"/>
        </w:rPr>
        <w:t>«спит зима», «лёгкий снег кружится», «дремлет в тишине дремучий лес»).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 Для активизации деятельности воспитанников  использую приём  «Волшебная палочка», когда каждый ребёнок, передавая «волшебную палочку» (предмет), добавляет свой эпитет, характеризующий музыку или образы, не повторяя </w:t>
      </w:r>
      <w:proofErr w:type="gramStart"/>
      <w:r w:rsidRPr="00524CA7">
        <w:rPr>
          <w:sz w:val="24"/>
          <w:szCs w:val="24"/>
        </w:rPr>
        <w:t>услышанное</w:t>
      </w:r>
      <w:proofErr w:type="gramEnd"/>
      <w:r w:rsidRPr="00524CA7">
        <w:rPr>
          <w:sz w:val="24"/>
          <w:szCs w:val="24"/>
        </w:rPr>
        <w:t xml:space="preserve">. 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Очень важно грамотно подобрать вопросы к детям по прослушиванию произведения, ответы на которые впоследствии помогут ребёнку образно пересказать содержание. 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>С этой целью использую приём «Музыкальная шкатулка». Так, например, после прослушивания произведения задаю вопросы детям: Чем в песне зима укрывает деревья и дома? Детям необходимо вспомнить фразу из песни. Если ребёнок отвечает односложно и его ответ не совпадает с текстом песни, то музыкальная шкатулка не открывается, т.е. фраза из песни не звучит. Если предложение построено грамотно в соответствии с текстом произведения, то из шкатулки звучит музыкальная фраза. Так, например: задаю вопрос, с кем или чем сравнивает сугробы автор песни?  Ребёнок должен ответить: Автор песни сравнивает сугробы с большими белыми слонами. И услышит в ответ звучание музыкальной фразы. ( Демонстрация приёма)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Далее предлагаем детям пересказать содержание песни. Этот приём можно использовать как с опорой на наглядность  (сюжетные картинки, </w:t>
      </w:r>
      <w:proofErr w:type="spellStart"/>
      <w:r w:rsidRPr="00524CA7">
        <w:rPr>
          <w:sz w:val="24"/>
          <w:szCs w:val="24"/>
        </w:rPr>
        <w:t>мнемотаблицы</w:t>
      </w:r>
      <w:proofErr w:type="spellEnd"/>
      <w:r w:rsidRPr="00524CA7">
        <w:rPr>
          <w:sz w:val="24"/>
          <w:szCs w:val="24"/>
        </w:rPr>
        <w:t>) так и без наглядности</w:t>
      </w:r>
      <w:proofErr w:type="gramStart"/>
      <w:r w:rsidRPr="00524CA7">
        <w:rPr>
          <w:sz w:val="24"/>
          <w:szCs w:val="24"/>
        </w:rPr>
        <w:t>.</w:t>
      </w:r>
      <w:proofErr w:type="gramEnd"/>
      <w:r w:rsidRPr="00524CA7">
        <w:rPr>
          <w:sz w:val="24"/>
          <w:szCs w:val="24"/>
        </w:rPr>
        <w:t xml:space="preserve"> (</w:t>
      </w:r>
      <w:proofErr w:type="gramStart"/>
      <w:r w:rsidRPr="00524CA7">
        <w:rPr>
          <w:sz w:val="24"/>
          <w:szCs w:val="24"/>
        </w:rPr>
        <w:t>с</w:t>
      </w:r>
      <w:proofErr w:type="gramEnd"/>
      <w:r w:rsidRPr="00524CA7">
        <w:rPr>
          <w:sz w:val="24"/>
          <w:szCs w:val="24"/>
        </w:rPr>
        <w:t>лайд).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Можно предложить детям сочинить свою песню на данную музыку, используя приём «цепочка» (один ребёнок придумывает первое предложение, а следующий развивает мысль). 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>Предложить детям вспомнить стихи, которые по содержанию и настроению подходят к прослушанной музыке.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Как прием можно использовать игру «Изобрази, а мы расскажем». Когда одна группа детей изображает образы из музыкального произведения, а вторая даёт характеристику </w:t>
      </w:r>
      <w:proofErr w:type="gramStart"/>
      <w:r w:rsidRPr="00524CA7">
        <w:rPr>
          <w:sz w:val="24"/>
          <w:szCs w:val="24"/>
        </w:rPr>
        <w:t>увиденному</w:t>
      </w:r>
      <w:proofErr w:type="gramEnd"/>
      <w:r w:rsidRPr="00524CA7">
        <w:rPr>
          <w:sz w:val="24"/>
          <w:szCs w:val="24"/>
        </w:rPr>
        <w:t>.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>Завершающим этапом данного вида музыкальной деятельности может стать прослушивание того же произведения, но с использованием видеоклипа на данную музыку</w:t>
      </w:r>
      <w:proofErr w:type="gramStart"/>
      <w:r w:rsidRPr="00524CA7">
        <w:rPr>
          <w:sz w:val="24"/>
          <w:szCs w:val="24"/>
        </w:rPr>
        <w:t>.</w:t>
      </w:r>
      <w:proofErr w:type="gramEnd"/>
      <w:r w:rsidRPr="00524CA7">
        <w:rPr>
          <w:sz w:val="24"/>
          <w:szCs w:val="24"/>
        </w:rPr>
        <w:t xml:space="preserve"> (</w:t>
      </w:r>
      <w:proofErr w:type="gramStart"/>
      <w:r w:rsidRPr="00524CA7">
        <w:rPr>
          <w:sz w:val="24"/>
          <w:szCs w:val="24"/>
        </w:rPr>
        <w:t>д</w:t>
      </w:r>
      <w:proofErr w:type="gramEnd"/>
      <w:r w:rsidRPr="00524CA7">
        <w:rPr>
          <w:sz w:val="24"/>
          <w:szCs w:val="24"/>
        </w:rPr>
        <w:t>емонстрация клипа)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После этого мы предлагаем детям дома вместе с родителями нарисовать свой </w:t>
      </w:r>
      <w:r w:rsidRPr="00524CA7">
        <w:rPr>
          <w:sz w:val="24"/>
          <w:szCs w:val="24"/>
        </w:rPr>
        <w:lastRenderedPageBreak/>
        <w:t>зимний сон и придумать свою зимнюю сказку, после чего организуем выставку творческих работ и организуем деятельность по прослушиванию придуманных рассказов.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Для активизации внимания детей при восприятии музыки использую следующий прием. Я сознательно делаю ошибки в высказываниях о музыке, давая возможность детям опровергнуть мои высказывания. Например, я утверждаю, что эта прослушанная мелодия бодрая, веселая,  торжественная или в произведении автор повествует о летнем солнечном дне. </w:t>
      </w:r>
      <w:proofErr w:type="gramStart"/>
      <w:r w:rsidRPr="00524CA7">
        <w:rPr>
          <w:sz w:val="24"/>
          <w:szCs w:val="24"/>
        </w:rPr>
        <w:t>Если дети согласны с моим высказыванием, то они «ловят» слово в «чашечки» ладоней, закрывают «чашечку» и повторяют правильное высказывание.</w:t>
      </w:r>
      <w:proofErr w:type="gramEnd"/>
      <w:r w:rsidRPr="00524CA7">
        <w:rPr>
          <w:sz w:val="24"/>
          <w:szCs w:val="24"/>
        </w:rPr>
        <w:t xml:space="preserve"> Если дети не согласны со мной, заметили ошибку в высказывании, то они разводят ладони (это слово «чашечка» не принимает), качают головой. Неправильное высказывание дети не повторяют, а предлагают правильный вариант ответа.</w:t>
      </w:r>
      <w:r w:rsidRPr="00524CA7">
        <w:rPr>
          <w:sz w:val="24"/>
          <w:szCs w:val="24"/>
        </w:rPr>
        <w:br/>
        <w:t xml:space="preserve">           Одним из важнейших видов музыкальной деятельности является пение. Оно способствует развитию речи детей за счёт расширения словаря и улучшения произносительной стороны речи. 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Пение помогает исправлять ряд речевых недостатков: невнятное произношение, проглатывание окончаний слов, особенно твердых. Добиваясь чёткой и ясной дикции, учим детей отчётливо </w:t>
      </w:r>
      <w:proofErr w:type="gramStart"/>
      <w:r w:rsidRPr="00524CA7">
        <w:rPr>
          <w:sz w:val="24"/>
          <w:szCs w:val="24"/>
        </w:rPr>
        <w:t>произносить</w:t>
      </w:r>
      <w:proofErr w:type="gramEnd"/>
      <w:r w:rsidRPr="00524CA7">
        <w:rPr>
          <w:sz w:val="24"/>
          <w:szCs w:val="24"/>
        </w:rPr>
        <w:t xml:space="preserve"> согласные и чисто </w:t>
      </w:r>
      <w:proofErr w:type="spellStart"/>
      <w:r w:rsidRPr="00524CA7">
        <w:rPr>
          <w:sz w:val="24"/>
          <w:szCs w:val="24"/>
        </w:rPr>
        <w:t>пропевать</w:t>
      </w:r>
      <w:proofErr w:type="spellEnd"/>
      <w:r w:rsidRPr="00524CA7">
        <w:rPr>
          <w:sz w:val="24"/>
          <w:szCs w:val="24"/>
        </w:rPr>
        <w:t xml:space="preserve"> гласные звуки, что требует от артикуляционного аппарата постоянных упражнений, ведь большинство детей говорят недостаточно ясно, активно, зажимая нижнюю челюсть. С этой целью можно использовать прибаутки,  </w:t>
      </w:r>
      <w:r>
        <w:rPr>
          <w:sz w:val="24"/>
          <w:szCs w:val="24"/>
        </w:rPr>
        <w:t xml:space="preserve">русские народные </w:t>
      </w:r>
      <w:proofErr w:type="spellStart"/>
      <w:r>
        <w:rPr>
          <w:sz w:val="24"/>
          <w:szCs w:val="24"/>
        </w:rPr>
        <w:t>попевки</w:t>
      </w:r>
      <w:proofErr w:type="spellEnd"/>
      <w:r>
        <w:rPr>
          <w:sz w:val="24"/>
          <w:szCs w:val="24"/>
        </w:rPr>
        <w:t>.</w:t>
      </w:r>
      <w:r w:rsidRPr="00524CA7">
        <w:rPr>
          <w:sz w:val="24"/>
          <w:szCs w:val="24"/>
        </w:rPr>
        <w:t xml:space="preserve"> (Слайд)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В работе над дикцией полезно проговаривать текст одними губами, в разных темпах, начиная с очень </w:t>
      </w:r>
      <w:proofErr w:type="gramStart"/>
      <w:r w:rsidRPr="00524CA7">
        <w:rPr>
          <w:sz w:val="24"/>
          <w:szCs w:val="24"/>
        </w:rPr>
        <w:t>медленного</w:t>
      </w:r>
      <w:proofErr w:type="gramEnd"/>
      <w:r w:rsidRPr="00524CA7">
        <w:rPr>
          <w:sz w:val="24"/>
          <w:szCs w:val="24"/>
        </w:rPr>
        <w:t>. Это позволяет детям следить за правильным положением губ и точнее запоминать и воспроизводить мелодию песни. Детям нравиться отгадывать слова и фразы, которые я произношу одними губами. Этот приём мобилизует внимание детей и побуждает их к более чёткому произношению слов.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>Таким образом, исполнение песен детьми дает большие возможности для формирования правильного звукопроизношения, интонационной выразительности  речи, активизации словаря дошкольников.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Немаловажную роль в речевом развитии играет правильное речевое дыхание. При пении мы учим детей </w:t>
      </w:r>
      <w:proofErr w:type="gramStart"/>
      <w:r w:rsidRPr="00524CA7">
        <w:rPr>
          <w:sz w:val="24"/>
          <w:szCs w:val="24"/>
        </w:rPr>
        <w:t>брать</w:t>
      </w:r>
      <w:proofErr w:type="gramEnd"/>
      <w:r w:rsidRPr="00524CA7">
        <w:rPr>
          <w:sz w:val="24"/>
          <w:szCs w:val="24"/>
        </w:rPr>
        <w:t xml:space="preserve"> дыхание, экономно расходовать его, чтобы хватило на всю фразу. </w:t>
      </w:r>
    </w:p>
    <w:p w:rsidR="00524CA7" w:rsidRPr="00524CA7" w:rsidRDefault="00524CA7" w:rsidP="00524CA7">
      <w:pPr>
        <w:spacing w:line="360" w:lineRule="auto"/>
        <w:rPr>
          <w:b/>
          <w:bCs/>
          <w:sz w:val="24"/>
          <w:szCs w:val="24"/>
          <w:u w:val="single"/>
        </w:rPr>
      </w:pPr>
      <w:r w:rsidRPr="00524CA7">
        <w:rPr>
          <w:bCs/>
          <w:sz w:val="24"/>
          <w:szCs w:val="24"/>
        </w:rPr>
        <w:t>Предлагаю вашему вниманию замечательное пособие для развития речевого дыхания, которое можно использов</w:t>
      </w:r>
      <w:r>
        <w:rPr>
          <w:bCs/>
          <w:sz w:val="24"/>
          <w:szCs w:val="24"/>
        </w:rPr>
        <w:t>ать в своей работе «</w:t>
      </w:r>
      <w:proofErr w:type="spellStart"/>
      <w:r>
        <w:rPr>
          <w:bCs/>
          <w:sz w:val="24"/>
          <w:szCs w:val="24"/>
        </w:rPr>
        <w:t>задувалочки-занималочки</w:t>
      </w:r>
      <w:proofErr w:type="spellEnd"/>
      <w:r w:rsidRPr="00524CA7">
        <w:rPr>
          <w:bCs/>
          <w:sz w:val="24"/>
          <w:szCs w:val="24"/>
        </w:rPr>
        <w:t xml:space="preserve">». </w:t>
      </w:r>
      <w:r w:rsidRPr="00524CA7">
        <w:rPr>
          <w:b/>
          <w:bCs/>
          <w:sz w:val="24"/>
          <w:szCs w:val="24"/>
          <w:u w:val="single"/>
        </w:rPr>
        <w:t>(Видеоролик)</w:t>
      </w:r>
    </w:p>
    <w:p w:rsidR="00524CA7" w:rsidRPr="00524CA7" w:rsidRDefault="00524CA7" w:rsidP="00524CA7">
      <w:pPr>
        <w:spacing w:line="360" w:lineRule="auto"/>
        <w:rPr>
          <w:color w:val="000000"/>
          <w:sz w:val="24"/>
          <w:szCs w:val="24"/>
        </w:rPr>
      </w:pPr>
      <w:r w:rsidRPr="00524CA7">
        <w:rPr>
          <w:sz w:val="24"/>
          <w:szCs w:val="24"/>
        </w:rPr>
        <w:tab/>
        <w:t xml:space="preserve">4. Одним из </w:t>
      </w:r>
      <w:proofErr w:type="gramStart"/>
      <w:r w:rsidRPr="00524CA7">
        <w:rPr>
          <w:sz w:val="24"/>
          <w:szCs w:val="24"/>
        </w:rPr>
        <w:t>видов деятельности, способствующих развитию речи являются</w:t>
      </w:r>
      <w:proofErr w:type="gramEnd"/>
      <w:r w:rsidRPr="00524CA7">
        <w:rPr>
          <w:sz w:val="24"/>
          <w:szCs w:val="24"/>
        </w:rPr>
        <w:t xml:space="preserve"> </w:t>
      </w:r>
      <w:r w:rsidRPr="00524CA7">
        <w:rPr>
          <w:bCs/>
          <w:color w:val="000000"/>
          <w:sz w:val="24"/>
          <w:szCs w:val="24"/>
        </w:rPr>
        <w:lastRenderedPageBreak/>
        <w:t xml:space="preserve">музыкально-речевые игры. </w:t>
      </w:r>
      <w:proofErr w:type="gramStart"/>
      <w:r w:rsidRPr="00524CA7">
        <w:rPr>
          <w:bCs/>
          <w:color w:val="000000"/>
          <w:sz w:val="24"/>
          <w:szCs w:val="24"/>
        </w:rPr>
        <w:t>Это</w:t>
      </w:r>
      <w:r w:rsidRPr="00524CA7">
        <w:rPr>
          <w:b/>
          <w:bCs/>
          <w:color w:val="000000"/>
          <w:sz w:val="24"/>
          <w:szCs w:val="24"/>
        </w:rPr>
        <w:t xml:space="preserve"> </w:t>
      </w:r>
      <w:r w:rsidRPr="00524CA7">
        <w:rPr>
          <w:color w:val="000000"/>
          <w:sz w:val="24"/>
          <w:szCs w:val="24"/>
        </w:rPr>
        <w:t xml:space="preserve"> адаптированные в речевом плане детские песни, </w:t>
      </w:r>
      <w:proofErr w:type="spellStart"/>
      <w:r w:rsidRPr="00524CA7">
        <w:rPr>
          <w:color w:val="000000"/>
          <w:sz w:val="24"/>
          <w:szCs w:val="24"/>
        </w:rPr>
        <w:t>ритмодекламации</w:t>
      </w:r>
      <w:proofErr w:type="spellEnd"/>
      <w:r w:rsidRPr="00524CA7">
        <w:rPr>
          <w:color w:val="000000"/>
          <w:sz w:val="24"/>
          <w:szCs w:val="24"/>
        </w:rPr>
        <w:t xml:space="preserve">, музыкально-игровые этюды, направленные на усвоение интонационно-речевой модели эмоционального содержания музыки с простой мелодией и элементарной песенно-ритмической основой, которые постоянно сопровождаются движениями с целью развития у детей </w:t>
      </w:r>
      <w:proofErr w:type="spellStart"/>
      <w:r w:rsidRPr="00524CA7">
        <w:rPr>
          <w:color w:val="000000"/>
          <w:sz w:val="24"/>
          <w:szCs w:val="24"/>
        </w:rPr>
        <w:t>речедвигательной</w:t>
      </w:r>
      <w:proofErr w:type="spellEnd"/>
      <w:r w:rsidRPr="00524CA7">
        <w:rPr>
          <w:color w:val="000000"/>
          <w:sz w:val="24"/>
          <w:szCs w:val="24"/>
        </w:rPr>
        <w:t xml:space="preserve"> координации, коррекции звукопроизношения, артикуляции.</w:t>
      </w:r>
      <w:proofErr w:type="gramEnd"/>
      <w:r w:rsidRPr="00524CA7">
        <w:rPr>
          <w:sz w:val="24"/>
          <w:szCs w:val="24"/>
        </w:rPr>
        <w:t xml:space="preserve"> </w:t>
      </w:r>
      <w:r w:rsidRPr="00524CA7">
        <w:rPr>
          <w:i/>
          <w:sz w:val="24"/>
          <w:szCs w:val="24"/>
        </w:rPr>
        <w:t>(Музыкально – речевая игра «Зимние забавы», «Веселый огород», «Я с листочками хожу» и т.д.).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  <w:r w:rsidRPr="00524CA7">
        <w:rPr>
          <w:sz w:val="24"/>
          <w:szCs w:val="24"/>
        </w:rPr>
        <w:t xml:space="preserve">В дошкольном возрасте очень важно развивать  у детей коммуникативные способности. Это необходимо для того, чтобы ребёнок был адаптирован к жизни в социуме, смог реализовать себя,  всегда мог найти общий язык с любым человеком и завести друзей. Общение очень важно для маленького ребенка. Оно дает малышу массу новых, дополнительных впечатлений, сильных эмоциональных переживаний, развивает его подражательные способности. Кроме того, контакты с детьми наполняют копилку социального поведения ребенка, влияют на развитие его отношений с людьми в дальнейшем. </w:t>
      </w:r>
    </w:p>
    <w:p w:rsidR="00524CA7" w:rsidRPr="00524CA7" w:rsidRDefault="00524CA7" w:rsidP="00524CA7">
      <w:pPr>
        <w:spacing w:line="360" w:lineRule="auto"/>
        <w:ind w:firstLine="0"/>
        <w:rPr>
          <w:b/>
          <w:i/>
          <w:sz w:val="24"/>
          <w:szCs w:val="24"/>
        </w:rPr>
      </w:pPr>
      <w:r w:rsidRPr="00524CA7">
        <w:rPr>
          <w:sz w:val="24"/>
          <w:szCs w:val="24"/>
        </w:rPr>
        <w:t>Для развития коммуникативных способностей использую народные круговые танцы, игры-приветствия, коммуникативные, телесные и контактные</w:t>
      </w:r>
      <w:r>
        <w:rPr>
          <w:sz w:val="24"/>
          <w:szCs w:val="24"/>
        </w:rPr>
        <w:t>, народные и хороводные игры.</w:t>
      </w:r>
      <w:r w:rsidRPr="00524CA7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524CA7">
        <w:rPr>
          <w:sz w:val="24"/>
          <w:szCs w:val="24"/>
        </w:rPr>
        <w:t xml:space="preserve">В заключении хочу добавить, что я рассказала только о некоторых, самых доступных и ярких моментах, которыми может воспользоваться любой воспитатель, не имеющий специального музыкального образования, развивая речь ребёнка. </w:t>
      </w:r>
    </w:p>
    <w:p w:rsidR="00524CA7" w:rsidRPr="00524CA7" w:rsidRDefault="00524CA7" w:rsidP="00524CA7">
      <w:pPr>
        <w:spacing w:line="360" w:lineRule="auto"/>
        <w:rPr>
          <w:sz w:val="24"/>
          <w:szCs w:val="24"/>
        </w:rPr>
      </w:pPr>
    </w:p>
    <w:p w:rsidR="00417FD3" w:rsidRPr="00524CA7" w:rsidRDefault="00417FD3" w:rsidP="00524CA7">
      <w:pPr>
        <w:spacing w:line="360" w:lineRule="auto"/>
        <w:rPr>
          <w:sz w:val="24"/>
          <w:szCs w:val="24"/>
        </w:rPr>
      </w:pPr>
    </w:p>
    <w:sectPr w:rsidR="00417FD3" w:rsidRPr="00524CA7" w:rsidSect="0078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3010"/>
    <w:multiLevelType w:val="hybridMultilevel"/>
    <w:tmpl w:val="D04EC39C"/>
    <w:lvl w:ilvl="0" w:tplc="682255B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CA7"/>
    <w:rsid w:val="001660DB"/>
    <w:rsid w:val="00417FD3"/>
    <w:rsid w:val="0052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A7"/>
    <w:pPr>
      <w:widowControl w:val="0"/>
      <w:snapToGrid w:val="0"/>
      <w:spacing w:after="0" w:line="420" w:lineRule="auto"/>
      <w:ind w:firstLine="6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A7"/>
    <w:pPr>
      <w:widowControl/>
      <w:snapToGrid/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2015-03-18T17:15:00Z</cp:lastPrinted>
  <dcterms:created xsi:type="dcterms:W3CDTF">2015-03-18T17:07:00Z</dcterms:created>
  <dcterms:modified xsi:type="dcterms:W3CDTF">2015-03-18T21:09:00Z</dcterms:modified>
</cp:coreProperties>
</file>