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04" w:rsidRPr="005A6865" w:rsidRDefault="00922E04" w:rsidP="00922E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865">
        <w:rPr>
          <w:rFonts w:ascii="Times New Roman" w:hAnsi="Times New Roman" w:cs="Times New Roman"/>
          <w:b/>
          <w:sz w:val="32"/>
          <w:szCs w:val="32"/>
        </w:rPr>
        <w:t>Игровая ситуация «Сто погод на дворе».</w:t>
      </w:r>
    </w:p>
    <w:p w:rsidR="00922E04" w:rsidRPr="000020BC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20BC">
        <w:rPr>
          <w:rFonts w:ascii="Times New Roman" w:hAnsi="Times New Roman" w:cs="Times New Roman"/>
          <w:sz w:val="28"/>
          <w:szCs w:val="28"/>
          <w:u w:val="single"/>
        </w:rPr>
        <w:t>Программные задачи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20BC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активизировать познавательную и речевую деятельность детей; формировать целостную картину окружающего мира; способствовать овладению детьми в конкретных речевых ситуациях нормами речи.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0B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навыки свободного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детьми; гибкость ролевого поведения; сообразительность, быстроту реакции на сигнал в процессе игры и игрового общения.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865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 воспитывать любовь к  природе, стремление заботиться о ней.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94C">
        <w:rPr>
          <w:rFonts w:ascii="Times New Roman" w:hAnsi="Times New Roman" w:cs="Times New Roman"/>
          <w:sz w:val="28"/>
          <w:szCs w:val="28"/>
          <w:u w:val="single"/>
        </w:rPr>
        <w:t>Ход игровой ситуации</w:t>
      </w:r>
      <w:r>
        <w:rPr>
          <w:rFonts w:ascii="Times New Roman" w:hAnsi="Times New Roman" w:cs="Times New Roman"/>
          <w:sz w:val="28"/>
          <w:szCs w:val="28"/>
        </w:rPr>
        <w:t xml:space="preserve">. Воспитатель подзывает детей к себе и приглашает их отправиться в путешествие.   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отправляемся в чудесную страну, страну загадочную, полную тайн, в страну «Ста погод». Мы пойдем искать Осень.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эту страну не идут поезда,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самолет не летает туда,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 страну эту попасть?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страну, до которой рукою подать?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Пойдем в страну мы по дорожке, где шагали чьи-то ножки.  (Дети и воспитатель идут по дорожке). Но будьте внимательны. Дорожки нужно менять. (Дети слушают слова и действуют вслед за стихами).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ножки идут по дорожке, 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большие ноги идут по дороге.</w:t>
      </w:r>
    </w:p>
    <w:p w:rsidR="00922E04" w:rsidRDefault="00922E04" w:rsidP="00922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 бегут по дорожке,</w:t>
      </w:r>
    </w:p>
    <w:p w:rsidR="00922E04" w:rsidRDefault="00922E04" w:rsidP="00922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большие ноги бегут по дороге.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 скок - прыг по дорожке,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большие ноги идут по дороге.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же мы узнаем осень? Нам нужно вспомнить её приметы.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«Да или нет» (нужно дать правильный ответ):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цветут цветы?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Осенью растут грибы?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 солнце закрывают?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Колючий ветер прилетает?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Туманы осенью плывут?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птицы гнёзда вьют?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букашки прилетают?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норки закрывают?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Урожай все собирают?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Птичьи стаи улетают?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Часто-часто льют дожди?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Достаем ли сапоги?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приметы осени вы знаете. А какие осенние месяцы вы знаете? (Ответы детей).    Вот мы с вами и добрались. 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– первый осенний месяц, румянец осени.  Оглянитесь вокруг.  Осень просекой прошла, краски всюду разлила.  (Воспитатель  вместе с детьми   рассматривает картины осени).  Поработала осень на славу: все листики разрисовала, ни одного не пропустила. Какие краски выбрала осень? (Ответы детей). 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Верно. Для своей работы художница – осень взяла самые яркие краски и прежде всего,  разрисовала листья в лесу. Скажите, как называют такую осень? (Золотой).  Давайте представим, что мы -   осенние листочки. Проводится этюд «Осенние листья».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под музыку импровизируют предлагаемую ситуацию.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роль Ветра и Дождика выбираются два ребенка).</w:t>
      </w:r>
      <w:proofErr w:type="gramEnd"/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дубовые, листья кленовые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Желтеют и падают тихо.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хватает, в кучу бросает,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 листики тихо.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заставляет летать и кружиться,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 играет и веселиться.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Листья танцуют свой хоровод,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вернутся лишь через год.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появился,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на землю приземлился.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Закончился сентябрь и вслед за ним пришел октябрь – месяц хмурый, мокрый, дождливый. (Демонстрируются картины дождливой погоды, хмурых дней). Посмотрите вокруг. Какие изменения произошли в природе?   (Трава пожухла, птицы улетают, деревья сбросили свою листву и т.п.).  Как называются птицы, которые улетают в теплые края?   (Перелётные). А птицы, которые зимуют, как называются?  (Зимующие).  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Ноябрь – последний месяц осени. Задумчивый, грустный. Давайте изобразим этот месяц.  (Дети изображают грусть,  задумчивость).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проводится </w:t>
      </w:r>
      <w:r w:rsidRPr="00C32BAE">
        <w:rPr>
          <w:rFonts w:ascii="Times New Roman" w:hAnsi="Times New Roman" w:cs="Times New Roman"/>
          <w:b/>
          <w:sz w:val="28"/>
          <w:szCs w:val="28"/>
        </w:rPr>
        <w:t>игра «Осень спросим»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 считалке выбираются Осень и Дождик.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Дождик прячется, а Осень выходит в середину круга. Дети водят хоровод и говорят: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Осень!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Осень!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ты пришла.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мы, Осень,  спросим,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Принесла я вам муки! – отвечает Осень.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будут пирожки! – говорят дети.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Принесла вам гречки! – говорит Осень.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Каша будет в печке! – радуются дети.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Принесла вам овощей!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для каши, и для щей!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уж яблоки, что мёд! – говорит Осень.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варенье, на компот! – радуются дети.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Принесла и мёду! – говорит Осень.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Полную колоду!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кружатся и говорят: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и яблок, ты и меду,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 хлеба принесла.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хорошую погоду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в подарок припасла?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Дождику вы рады? – хитро улыбается Осень.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хотим, не надо! – дети бросаются врассыпную. Дождик гоняется за ними и приговаривает: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под дождик попадет,</w:t>
      </w: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сейчас водить пойдет.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желании детей игра проводится несколько раз.</w:t>
      </w: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E04" w:rsidRDefault="00922E04" w:rsidP="00922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E04" w:rsidRDefault="00922E04" w:rsidP="00922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1B" w:rsidRDefault="0018451B"/>
    <w:sectPr w:rsidR="0018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22E04"/>
    <w:rsid w:val="0018451B"/>
    <w:rsid w:val="0092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3574</Characters>
  <Application>Microsoft Office Word</Application>
  <DocSecurity>0</DocSecurity>
  <Lines>29</Lines>
  <Paragraphs>8</Paragraphs>
  <ScaleCrop>false</ScaleCrop>
  <Company>Ya Blondinko Edition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2015-03-20T17:18:00Z</dcterms:created>
  <dcterms:modified xsi:type="dcterms:W3CDTF">2015-03-20T17:18:00Z</dcterms:modified>
</cp:coreProperties>
</file>