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52C" w:rsidRPr="00AC552C" w:rsidRDefault="00AC552C">
      <w:pPr>
        <w:rPr>
          <w:b/>
          <w:sz w:val="32"/>
          <w:szCs w:val="32"/>
        </w:rPr>
      </w:pPr>
      <w:r w:rsidRPr="00AC552C">
        <w:rPr>
          <w:b/>
          <w:sz w:val="32"/>
          <w:szCs w:val="32"/>
        </w:rPr>
        <w:t>План проведения театральной недели с  23.03.2015 – 27.03.2015</w:t>
      </w:r>
    </w:p>
    <w:p w:rsidR="00595F06" w:rsidRPr="00595F06" w:rsidRDefault="00AC552C" w:rsidP="00595F06">
      <w:pPr>
        <w:rPr>
          <w:b/>
          <w:sz w:val="24"/>
          <w:szCs w:val="24"/>
        </w:rPr>
      </w:pPr>
      <w:r w:rsidRPr="00595F06">
        <w:rPr>
          <w:b/>
          <w:sz w:val="24"/>
          <w:szCs w:val="24"/>
        </w:rPr>
        <w:t xml:space="preserve">Цель:      </w:t>
      </w:r>
    </w:p>
    <w:p w:rsidR="00AC552C" w:rsidRDefault="00AC552C" w:rsidP="00595F06">
      <w:pPr>
        <w:pStyle w:val="a4"/>
        <w:numPr>
          <w:ilvl w:val="0"/>
          <w:numId w:val="6"/>
        </w:numPr>
      </w:pPr>
      <w:r>
        <w:t>Приобщить детей к театральной деятельности через знакомство со сказкой.</w:t>
      </w:r>
    </w:p>
    <w:p w:rsidR="00595F06" w:rsidRPr="00595F06" w:rsidRDefault="00AC552C" w:rsidP="00595F06">
      <w:pPr>
        <w:rPr>
          <w:b/>
          <w:sz w:val="24"/>
          <w:szCs w:val="24"/>
        </w:rPr>
      </w:pPr>
      <w:r w:rsidRPr="00595F06">
        <w:rPr>
          <w:b/>
          <w:sz w:val="24"/>
          <w:szCs w:val="24"/>
        </w:rPr>
        <w:t xml:space="preserve">Задачи: </w:t>
      </w:r>
    </w:p>
    <w:p w:rsidR="00AC552C" w:rsidRDefault="00AC552C" w:rsidP="00595F06">
      <w:pPr>
        <w:pStyle w:val="a4"/>
        <w:numPr>
          <w:ilvl w:val="0"/>
          <w:numId w:val="6"/>
        </w:numPr>
      </w:pPr>
      <w:r>
        <w:t>Воспитывать у детей интерес к сказкам и желание быть похожим на положительных сказочных героев.</w:t>
      </w:r>
    </w:p>
    <w:p w:rsidR="00595F06" w:rsidRDefault="00595F06" w:rsidP="00595F06">
      <w:pPr>
        <w:pStyle w:val="a4"/>
        <w:numPr>
          <w:ilvl w:val="0"/>
          <w:numId w:val="6"/>
        </w:numPr>
      </w:pPr>
      <w:r>
        <w:t>Развивать творческие и актёрские способности детей, желание участвовать в небольших сценках.</w:t>
      </w:r>
    </w:p>
    <w:p w:rsidR="00595F06" w:rsidRDefault="00A60318" w:rsidP="00595F06">
      <w:pPr>
        <w:pStyle w:val="a4"/>
        <w:numPr>
          <w:ilvl w:val="0"/>
          <w:numId w:val="6"/>
        </w:numPr>
      </w:pPr>
      <w:r>
        <w:t>Сф</w:t>
      </w:r>
      <w:r w:rsidR="00595F06">
        <w:t>ормировать у детей</w:t>
      </w:r>
      <w:r>
        <w:t xml:space="preserve"> элементарное </w:t>
      </w:r>
      <w:r w:rsidR="00595F06">
        <w:t xml:space="preserve"> представление о театре.</w:t>
      </w:r>
    </w:p>
    <w:p w:rsidR="00AC552C" w:rsidRDefault="00595F06">
      <w:r>
        <w:t xml:space="preserve">  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F873F9" w:rsidTr="00F873F9">
        <w:tc>
          <w:tcPr>
            <w:tcW w:w="1526" w:type="dxa"/>
          </w:tcPr>
          <w:p w:rsidR="00F873F9" w:rsidRPr="00595F06" w:rsidRDefault="00F873F9">
            <w:pPr>
              <w:rPr>
                <w:b/>
                <w:sz w:val="24"/>
                <w:szCs w:val="24"/>
              </w:rPr>
            </w:pPr>
            <w:r w:rsidRPr="00595F06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8045" w:type="dxa"/>
          </w:tcPr>
          <w:p w:rsidR="00F873F9" w:rsidRPr="00595F06" w:rsidRDefault="00DB77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</w:t>
            </w:r>
            <w:r w:rsidR="00F873F9" w:rsidRPr="00595F06">
              <w:rPr>
                <w:b/>
                <w:sz w:val="24"/>
                <w:szCs w:val="24"/>
              </w:rPr>
              <w:t>Мероприятия, проводимые с детьми</w:t>
            </w:r>
          </w:p>
        </w:tc>
      </w:tr>
      <w:tr w:rsidR="00F873F9" w:rsidTr="00F873F9">
        <w:tc>
          <w:tcPr>
            <w:tcW w:w="1526" w:type="dxa"/>
          </w:tcPr>
          <w:p w:rsidR="00F873F9" w:rsidRDefault="006E26E0">
            <w:r>
              <w:t>Понедельник</w:t>
            </w:r>
          </w:p>
        </w:tc>
        <w:tc>
          <w:tcPr>
            <w:tcW w:w="8045" w:type="dxa"/>
          </w:tcPr>
          <w:p w:rsidR="00F873F9" w:rsidRDefault="006E26E0">
            <w:r>
              <w:t>1.Беседа о театре</w:t>
            </w:r>
            <w:r w:rsidR="00AC552C">
              <w:t>.</w:t>
            </w:r>
          </w:p>
          <w:p w:rsidR="006E26E0" w:rsidRDefault="006E26E0">
            <w:r>
              <w:t>Ц</w:t>
            </w:r>
            <w:r w:rsidR="00DB7735">
              <w:t xml:space="preserve">ель: </w:t>
            </w:r>
            <w:r w:rsidR="00037E3A">
              <w:t>Дать детям</w:t>
            </w:r>
            <w:r w:rsidR="00147FED">
              <w:t xml:space="preserve"> элементарное </w:t>
            </w:r>
            <w:r w:rsidR="00037E3A">
              <w:t xml:space="preserve"> представление о театре и его разновидностях. </w:t>
            </w:r>
            <w:r w:rsidR="00147FED">
              <w:t>Р</w:t>
            </w:r>
            <w:r w:rsidR="00037E3A">
              <w:t>ассказать о правилах поведения в театре.</w:t>
            </w:r>
          </w:p>
          <w:p w:rsidR="006E26E0" w:rsidRDefault="006E26E0">
            <w:r>
              <w:t>2.</w:t>
            </w:r>
            <w:r w:rsidR="00A56559">
              <w:t>Рассматривание иллюстраций к русским народным сказкам.</w:t>
            </w:r>
          </w:p>
          <w:p w:rsidR="00A56559" w:rsidRDefault="00A56559">
            <w:r>
              <w:t>Цель: Помочь детям понять содержание сказки, опираясь на изображение; вызвать</w:t>
            </w:r>
            <w:r w:rsidR="009627BA">
              <w:t xml:space="preserve"> у детей</w:t>
            </w:r>
            <w:r w:rsidR="006F3DE8">
              <w:t xml:space="preserve"> потребность в эмоциональном общении.</w:t>
            </w:r>
          </w:p>
          <w:p w:rsidR="00135F3D" w:rsidRDefault="00135F3D">
            <w:r>
              <w:t>3. Рисование на тему</w:t>
            </w:r>
            <w:r w:rsidR="00DB7735">
              <w:t xml:space="preserve"> «Колобок».</w:t>
            </w:r>
          </w:p>
          <w:p w:rsidR="00DB7735" w:rsidRDefault="00DB7735">
            <w:r>
              <w:t>Цель: Продолжать учить детей рисовать предметы округлой формы, закрашивать, не выходя за контуры. Закрепить содержание сказки.</w:t>
            </w:r>
          </w:p>
        </w:tc>
      </w:tr>
      <w:tr w:rsidR="00F873F9" w:rsidTr="00F873F9">
        <w:tc>
          <w:tcPr>
            <w:tcW w:w="1526" w:type="dxa"/>
          </w:tcPr>
          <w:p w:rsidR="00F873F9" w:rsidRDefault="006E26E0">
            <w:r>
              <w:t>Вторник</w:t>
            </w:r>
          </w:p>
        </w:tc>
        <w:tc>
          <w:tcPr>
            <w:tcW w:w="8045" w:type="dxa"/>
          </w:tcPr>
          <w:p w:rsidR="00F873F9" w:rsidRDefault="006F3DE8">
            <w:r>
              <w:t>1.Чтение и инсц</w:t>
            </w:r>
            <w:r w:rsidR="00CF2AC4">
              <w:t xml:space="preserve">енировка </w:t>
            </w:r>
            <w:r>
              <w:t>сказки «Репка» с куклами бибабо.</w:t>
            </w:r>
          </w:p>
          <w:p w:rsidR="00AC552C" w:rsidRDefault="00AC552C">
            <w:r>
              <w:t xml:space="preserve">Цель:  </w:t>
            </w:r>
            <w:r w:rsidR="00CF2AC4">
              <w:t xml:space="preserve">Вспомнить знакомую  сказку, способствовать вхождению детей в роли героев, активизировать в игре театр кукол бибабо. </w:t>
            </w:r>
            <w:r>
              <w:t>Вызвать у детей потребность в эмоциональном общении.</w:t>
            </w:r>
          </w:p>
          <w:p w:rsidR="006F3DE8" w:rsidRDefault="008B7166">
            <w:r>
              <w:t>2. Подвижное упражнение</w:t>
            </w:r>
            <w:r w:rsidR="006F3DE8">
              <w:t xml:space="preserve"> «</w:t>
            </w:r>
            <w:r>
              <w:t>Найди мишку</w:t>
            </w:r>
            <w:r w:rsidR="006F3DE8">
              <w:t>»</w:t>
            </w:r>
            <w:r>
              <w:t>.</w:t>
            </w:r>
          </w:p>
          <w:p w:rsidR="006F3DE8" w:rsidRDefault="006F3DE8">
            <w:r>
              <w:t>Цель: Учить детей ходить в</w:t>
            </w:r>
            <w:r w:rsidR="008B7166">
              <w:t xml:space="preserve"> заданном направлении, соблюдая определённый ритм движения, вызвать радость от игры со сказочным персонажем.</w:t>
            </w:r>
          </w:p>
        </w:tc>
      </w:tr>
      <w:tr w:rsidR="00F873F9" w:rsidTr="00F873F9">
        <w:tc>
          <w:tcPr>
            <w:tcW w:w="1526" w:type="dxa"/>
          </w:tcPr>
          <w:p w:rsidR="00F873F9" w:rsidRDefault="006E26E0">
            <w:r>
              <w:t>Среда</w:t>
            </w:r>
          </w:p>
        </w:tc>
        <w:tc>
          <w:tcPr>
            <w:tcW w:w="8045" w:type="dxa"/>
          </w:tcPr>
          <w:p w:rsidR="00F873F9" w:rsidRDefault="00EF2F8E" w:rsidP="00EF2F8E">
            <w:r>
              <w:t>1.Занятие по развитию речи. Чтение сказки «Колобок», драматизация сказки.</w:t>
            </w:r>
          </w:p>
          <w:p w:rsidR="00EF2F8E" w:rsidRDefault="00EF2F8E" w:rsidP="00EF2F8E">
            <w:r>
              <w:t>Цель: Напомнить содержание сказки, учить детей напевать песенку Колобка, способствовать развитию воображения у детей.</w:t>
            </w:r>
          </w:p>
          <w:p w:rsidR="00EF2F8E" w:rsidRDefault="00EF2F8E" w:rsidP="00EF2F8E">
            <w:r>
              <w:t>2. Пальчиковый театр. Обыгрывание русской народной сказки «Колобок».</w:t>
            </w:r>
          </w:p>
          <w:p w:rsidR="00DB7735" w:rsidRDefault="00EF2F8E" w:rsidP="00DB7735">
            <w:r>
              <w:t>Цель: Закрепить знания детей о произведении, развивать умение брать  на себя определённую роль и выполнять действия данного героя.</w:t>
            </w:r>
            <w:r w:rsidR="00135F3D">
              <w:t xml:space="preserve"> Воспитывать добрые отношения в коллективе.</w:t>
            </w:r>
          </w:p>
          <w:p w:rsidR="00DB7735" w:rsidRDefault="00DB7735" w:rsidP="00DB7735">
            <w:r>
              <w:t xml:space="preserve"> 3.Дидактическая игра «</w:t>
            </w:r>
            <w:proofErr w:type="spellStart"/>
            <w:proofErr w:type="gramStart"/>
            <w:r>
              <w:t>Весёлый-грустный</w:t>
            </w:r>
            <w:proofErr w:type="spellEnd"/>
            <w:proofErr w:type="gramEnd"/>
            <w:r>
              <w:t>».</w:t>
            </w:r>
          </w:p>
          <w:p w:rsidR="00DB7735" w:rsidRDefault="00DB7735" w:rsidP="00DB7735">
            <w:r>
              <w:t>Цель: Продолжать учить детей понимать эмоциональное состояние, осуществлять перенос эмоционального состояния персонажа на себя.</w:t>
            </w:r>
          </w:p>
        </w:tc>
      </w:tr>
      <w:tr w:rsidR="00F873F9" w:rsidTr="00F873F9">
        <w:tc>
          <w:tcPr>
            <w:tcW w:w="1526" w:type="dxa"/>
          </w:tcPr>
          <w:p w:rsidR="00F873F9" w:rsidRDefault="006E26E0">
            <w:r>
              <w:t>Четверг</w:t>
            </w:r>
          </w:p>
        </w:tc>
        <w:tc>
          <w:tcPr>
            <w:tcW w:w="8045" w:type="dxa"/>
          </w:tcPr>
          <w:p w:rsidR="00F873F9" w:rsidRDefault="00135F3D" w:rsidP="00135F3D">
            <w:r>
              <w:t>1. Настольный театр. Обыгрывание русской народной сказки «Курочка Ряба».</w:t>
            </w:r>
          </w:p>
          <w:p w:rsidR="00135F3D" w:rsidRDefault="00135F3D" w:rsidP="00135F3D">
            <w:r>
              <w:t>Цель: Рассказать детям сказку, сопровождая текст показом фигурок настольного театра.</w:t>
            </w:r>
          </w:p>
          <w:p w:rsidR="00135F3D" w:rsidRDefault="00135F3D" w:rsidP="00135F3D">
            <w:r>
              <w:t>2. Подвижная игра «Наседка и цыплята».</w:t>
            </w:r>
          </w:p>
          <w:p w:rsidR="00135F3D" w:rsidRDefault="00135F3D" w:rsidP="00135F3D">
            <w:r>
              <w:t>Цель: Развивать внимание, быстроту и ловкость у детей.</w:t>
            </w:r>
          </w:p>
          <w:p w:rsidR="00DB7735" w:rsidRDefault="00DB7735" w:rsidP="00135F3D">
            <w:r>
              <w:t>3. Рассказывание сказки «</w:t>
            </w:r>
            <w:proofErr w:type="spellStart"/>
            <w:r>
              <w:t>Заюшкина</w:t>
            </w:r>
            <w:proofErr w:type="spellEnd"/>
            <w:r>
              <w:t xml:space="preserve"> </w:t>
            </w:r>
            <w:r w:rsidR="003E36BA">
              <w:t>избушка».</w:t>
            </w:r>
          </w:p>
          <w:p w:rsidR="003E36BA" w:rsidRDefault="003E36BA" w:rsidP="00135F3D">
            <w:r>
              <w:t>Цель: Познакомить детей с новой сказкой. Воспитывать доброе отношение к животным, сострадание к главному герою.</w:t>
            </w:r>
          </w:p>
        </w:tc>
      </w:tr>
      <w:tr w:rsidR="00F873F9" w:rsidTr="00F873F9">
        <w:tc>
          <w:tcPr>
            <w:tcW w:w="1526" w:type="dxa"/>
          </w:tcPr>
          <w:p w:rsidR="00F873F9" w:rsidRDefault="006E26E0">
            <w:r>
              <w:lastRenderedPageBreak/>
              <w:t>Пятница</w:t>
            </w:r>
          </w:p>
        </w:tc>
        <w:tc>
          <w:tcPr>
            <w:tcW w:w="8045" w:type="dxa"/>
          </w:tcPr>
          <w:p w:rsidR="00F873F9" w:rsidRDefault="00135F3D" w:rsidP="00135F3D">
            <w:r>
              <w:t xml:space="preserve">1. Лепка на тему «Снесла курочка яичко». </w:t>
            </w:r>
          </w:p>
          <w:p w:rsidR="00DB7735" w:rsidRDefault="00135F3D" w:rsidP="00135F3D">
            <w:r>
              <w:t>Цель: Учить детей лепить предметы округлой формы, закрепить содержание сказки.</w:t>
            </w:r>
          </w:p>
          <w:p w:rsidR="00135F3D" w:rsidRDefault="00135F3D" w:rsidP="00135F3D">
            <w:r>
              <w:t>2. Театрализация русской</w:t>
            </w:r>
            <w:r w:rsidR="00AC552C">
              <w:t xml:space="preserve"> народной сказки «Теремок».</w:t>
            </w:r>
          </w:p>
          <w:p w:rsidR="00AC552C" w:rsidRDefault="00AC552C" w:rsidP="00135F3D">
            <w:r>
              <w:t>Цель: Учить детей понимать эмоциональное состояние героев сказки, помочь детям понять её содержание, способст</w:t>
            </w:r>
            <w:r w:rsidR="003E36BA">
              <w:t>вовать развитию воображения у де</w:t>
            </w:r>
            <w:r>
              <w:t>тей.</w:t>
            </w:r>
          </w:p>
          <w:p w:rsidR="003E36BA" w:rsidRDefault="003E36BA" w:rsidP="00135F3D">
            <w:r>
              <w:t>3.Пальчико</w:t>
            </w:r>
            <w:r w:rsidR="00147FED">
              <w:t>вые игры(Ладушки,Улитка…).</w:t>
            </w:r>
          </w:p>
          <w:p w:rsidR="003E36BA" w:rsidRDefault="003E36BA" w:rsidP="00135F3D">
            <w:r>
              <w:t>Цель: Способствовать созданию у детей радостного настроения, привлечь внимание к ритмичному звучанию слов, к интонации голоса. Продолжать учить подражательным игровым действиям.</w:t>
            </w:r>
          </w:p>
        </w:tc>
      </w:tr>
    </w:tbl>
    <w:p w:rsidR="009A583C" w:rsidRPr="003E36BA" w:rsidRDefault="009A583C">
      <w:pPr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534"/>
        <w:gridCol w:w="9037"/>
      </w:tblGrid>
      <w:tr w:rsidR="003E36BA" w:rsidTr="003E36BA">
        <w:tc>
          <w:tcPr>
            <w:tcW w:w="534" w:type="dxa"/>
          </w:tcPr>
          <w:p w:rsidR="003E36BA" w:rsidRPr="002723B7" w:rsidRDefault="003E36BA">
            <w:pPr>
              <w:rPr>
                <w:b/>
                <w:sz w:val="24"/>
                <w:szCs w:val="24"/>
              </w:rPr>
            </w:pPr>
            <w:r w:rsidRPr="002723B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037" w:type="dxa"/>
          </w:tcPr>
          <w:p w:rsidR="003E36BA" w:rsidRPr="002723B7" w:rsidRDefault="002723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</w:t>
            </w:r>
            <w:r w:rsidR="003E36BA" w:rsidRPr="002723B7">
              <w:rPr>
                <w:b/>
                <w:sz w:val="24"/>
                <w:szCs w:val="24"/>
              </w:rPr>
              <w:t>Мероприятия, проводимые с родителями</w:t>
            </w:r>
          </w:p>
        </w:tc>
      </w:tr>
      <w:tr w:rsidR="003E36BA" w:rsidTr="003E36BA">
        <w:tc>
          <w:tcPr>
            <w:tcW w:w="534" w:type="dxa"/>
          </w:tcPr>
          <w:p w:rsidR="003E36BA" w:rsidRDefault="003E36BA">
            <w:r>
              <w:t>1.</w:t>
            </w:r>
          </w:p>
        </w:tc>
        <w:tc>
          <w:tcPr>
            <w:tcW w:w="9037" w:type="dxa"/>
          </w:tcPr>
          <w:p w:rsidR="00377594" w:rsidRDefault="00377594">
            <w:r>
              <w:t>Оформление информационного стенда для родителей:</w:t>
            </w:r>
          </w:p>
          <w:p w:rsidR="003E36BA" w:rsidRDefault="00377594">
            <w:r>
              <w:t xml:space="preserve">Папка-передвижка на тему: </w:t>
            </w:r>
            <w:r w:rsidR="00147FED">
              <w:t>«Как русская народная сказка влияет</w:t>
            </w:r>
            <w:r>
              <w:t xml:space="preserve"> на развитие ребёнка».</w:t>
            </w:r>
          </w:p>
          <w:p w:rsidR="00377594" w:rsidRDefault="00377594">
            <w:r>
              <w:t>Цель: Дать родителям доступное объяснение значения сказки в развитии детей, её влияния на эмоциональное состояние детей.</w:t>
            </w:r>
          </w:p>
        </w:tc>
      </w:tr>
      <w:tr w:rsidR="003E36BA" w:rsidTr="003E36BA">
        <w:tc>
          <w:tcPr>
            <w:tcW w:w="534" w:type="dxa"/>
          </w:tcPr>
          <w:p w:rsidR="003E36BA" w:rsidRDefault="00377594">
            <w:r>
              <w:t>2.</w:t>
            </w:r>
          </w:p>
        </w:tc>
        <w:tc>
          <w:tcPr>
            <w:tcW w:w="9037" w:type="dxa"/>
          </w:tcPr>
          <w:p w:rsidR="003E36BA" w:rsidRDefault="00377594">
            <w:r>
              <w:t>Конкурс  поде</w:t>
            </w:r>
            <w:r w:rsidR="00147FED">
              <w:t>лок «Мой любимый сказочный персонаж</w:t>
            </w:r>
            <w:r>
              <w:t>».</w:t>
            </w:r>
          </w:p>
          <w:p w:rsidR="00377594" w:rsidRDefault="00377594">
            <w:r>
              <w:t>Цель: Способствовать максимальному сближению родителей с детьми</w:t>
            </w:r>
            <w:r w:rsidR="002723B7">
              <w:t>. Развивать умение обыгрывать сказочную ситуацию, используя рисунок, аппликацию или другую поделку.</w:t>
            </w:r>
          </w:p>
        </w:tc>
      </w:tr>
      <w:tr w:rsidR="00377594" w:rsidTr="003E36BA">
        <w:tc>
          <w:tcPr>
            <w:tcW w:w="534" w:type="dxa"/>
          </w:tcPr>
          <w:p w:rsidR="00377594" w:rsidRDefault="00377594">
            <w:r>
              <w:t>3.</w:t>
            </w:r>
          </w:p>
        </w:tc>
        <w:tc>
          <w:tcPr>
            <w:tcW w:w="9037" w:type="dxa"/>
          </w:tcPr>
          <w:p w:rsidR="00377594" w:rsidRDefault="002723B7">
            <w:r>
              <w:t>Подведение итогов конкурса «Мо</w:t>
            </w:r>
            <w:r w:rsidR="00147FED">
              <w:t>й любимый сказочный персонаж</w:t>
            </w:r>
            <w:r>
              <w:t>».</w:t>
            </w:r>
          </w:p>
        </w:tc>
      </w:tr>
    </w:tbl>
    <w:p w:rsidR="003E36BA" w:rsidRDefault="003E36BA"/>
    <w:sectPr w:rsidR="003E36BA" w:rsidSect="009A5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68F"/>
    <w:multiLevelType w:val="hybridMultilevel"/>
    <w:tmpl w:val="B4161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F09D8"/>
    <w:multiLevelType w:val="hybridMultilevel"/>
    <w:tmpl w:val="1A187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3062C"/>
    <w:multiLevelType w:val="hybridMultilevel"/>
    <w:tmpl w:val="26108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AC4C44"/>
    <w:multiLevelType w:val="hybridMultilevel"/>
    <w:tmpl w:val="F5F43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02ADA"/>
    <w:multiLevelType w:val="hybridMultilevel"/>
    <w:tmpl w:val="2B76A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BC4B36"/>
    <w:multiLevelType w:val="hybridMultilevel"/>
    <w:tmpl w:val="444ED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3F9"/>
    <w:rsid w:val="00037E3A"/>
    <w:rsid w:val="00135F3D"/>
    <w:rsid w:val="00147FED"/>
    <w:rsid w:val="002723B7"/>
    <w:rsid w:val="00377594"/>
    <w:rsid w:val="003E36BA"/>
    <w:rsid w:val="00595F06"/>
    <w:rsid w:val="006E26E0"/>
    <w:rsid w:val="006F0565"/>
    <w:rsid w:val="006F3DE8"/>
    <w:rsid w:val="00775905"/>
    <w:rsid w:val="008B7166"/>
    <w:rsid w:val="009627BA"/>
    <w:rsid w:val="009A583C"/>
    <w:rsid w:val="00A56559"/>
    <w:rsid w:val="00A60318"/>
    <w:rsid w:val="00AC552C"/>
    <w:rsid w:val="00CF2AC4"/>
    <w:rsid w:val="00DB7735"/>
    <w:rsid w:val="00E051B8"/>
    <w:rsid w:val="00EF2F8E"/>
    <w:rsid w:val="00F873F9"/>
    <w:rsid w:val="00F9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71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2015-03-14T17:16:00Z</dcterms:created>
  <dcterms:modified xsi:type="dcterms:W3CDTF">2015-03-24T18:47:00Z</dcterms:modified>
</cp:coreProperties>
</file>