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95" w:rsidRDefault="00024195" w:rsidP="00024195">
      <w:pPr>
        <w:pStyle w:val="a4"/>
        <w:jc w:val="right"/>
      </w:pPr>
    </w:p>
    <w:p w:rsidR="00024195" w:rsidRPr="00F60A79" w:rsidRDefault="00024195" w:rsidP="0002419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 ГБОУ </w:t>
      </w:r>
      <w:r w:rsidRPr="00F60A79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sz w:val="24"/>
          <w:szCs w:val="24"/>
        </w:rPr>
        <w:t>«</w:t>
      </w:r>
      <w:r w:rsidRPr="00F60A79">
        <w:rPr>
          <w:rStyle w:val="c3"/>
          <w:rFonts w:ascii="Times New Roman" w:hAnsi="Times New Roman" w:cs="Times New Roman"/>
          <w:sz w:val="24"/>
          <w:szCs w:val="24"/>
        </w:rPr>
        <w:t>Детский сад № 994</w:t>
      </w:r>
      <w:r>
        <w:rPr>
          <w:rStyle w:val="c3"/>
          <w:rFonts w:ascii="Times New Roman" w:hAnsi="Times New Roman" w:cs="Times New Roman"/>
          <w:sz w:val="24"/>
          <w:szCs w:val="24"/>
        </w:rPr>
        <w:t>»</w:t>
      </w:r>
    </w:p>
    <w:p w:rsidR="00024195" w:rsidRDefault="00024195" w:rsidP="00024195">
      <w:pPr>
        <w:pStyle w:val="a4"/>
        <w:jc w:val="right"/>
        <w:rPr>
          <w:rStyle w:val="c5"/>
          <w:rFonts w:ascii="Times New Roman" w:hAnsi="Times New Roman" w:cs="Times New Roman"/>
          <w:sz w:val="24"/>
          <w:szCs w:val="24"/>
        </w:rPr>
      </w:pPr>
      <w:r w:rsidRPr="00F60A79">
        <w:rPr>
          <w:rStyle w:val="c5"/>
          <w:rFonts w:ascii="Times New Roman" w:hAnsi="Times New Roman" w:cs="Times New Roman"/>
          <w:sz w:val="24"/>
          <w:szCs w:val="24"/>
        </w:rPr>
        <w:t>«Утверждаю»</w:t>
      </w:r>
    </w:p>
    <w:p w:rsidR="00024195" w:rsidRPr="00F60A79" w:rsidRDefault="00024195" w:rsidP="0002419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24195" w:rsidRDefault="00024195" w:rsidP="00024195">
      <w:pPr>
        <w:pStyle w:val="a4"/>
        <w:jc w:val="right"/>
        <w:rPr>
          <w:rStyle w:val="c5"/>
          <w:rFonts w:ascii="Times New Roman" w:hAnsi="Times New Roman" w:cs="Times New Roman"/>
          <w:sz w:val="24"/>
          <w:szCs w:val="24"/>
        </w:rPr>
      </w:pPr>
      <w:r w:rsidRPr="00F60A79">
        <w:rPr>
          <w:rStyle w:val="c5"/>
          <w:rFonts w:ascii="Times New Roman" w:hAnsi="Times New Roman" w:cs="Times New Roman"/>
          <w:sz w:val="24"/>
          <w:szCs w:val="24"/>
        </w:rPr>
        <w:t>_________________________</w:t>
      </w:r>
    </w:p>
    <w:p w:rsidR="00024195" w:rsidRPr="00F60A79" w:rsidRDefault="00024195" w:rsidP="0002419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24195" w:rsidRDefault="00024195" w:rsidP="00024195">
      <w:pPr>
        <w:pStyle w:val="a4"/>
        <w:jc w:val="right"/>
        <w:rPr>
          <w:rStyle w:val="c5"/>
          <w:rFonts w:ascii="Times New Roman" w:hAnsi="Times New Roman" w:cs="Times New Roman"/>
          <w:sz w:val="24"/>
          <w:szCs w:val="24"/>
        </w:rPr>
      </w:pPr>
      <w:r w:rsidRPr="00F60A79">
        <w:rPr>
          <w:rStyle w:val="c5"/>
          <w:rFonts w:ascii="Times New Roman" w:hAnsi="Times New Roman" w:cs="Times New Roman"/>
          <w:sz w:val="24"/>
          <w:szCs w:val="24"/>
        </w:rPr>
        <w:t>_________________________</w:t>
      </w:r>
    </w:p>
    <w:p w:rsidR="00024195" w:rsidRPr="00F60A79" w:rsidRDefault="00024195" w:rsidP="0002419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24195" w:rsidRDefault="00024195" w:rsidP="00024195">
      <w:pPr>
        <w:pStyle w:val="a4"/>
        <w:jc w:val="right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«___»________________2013</w:t>
      </w:r>
      <w:r w:rsidRPr="00F60A79">
        <w:rPr>
          <w:rStyle w:val="c5"/>
          <w:rFonts w:ascii="Times New Roman" w:hAnsi="Times New Roman" w:cs="Times New Roman"/>
          <w:sz w:val="24"/>
          <w:szCs w:val="24"/>
        </w:rPr>
        <w:t>г.</w:t>
      </w:r>
    </w:p>
    <w:p w:rsidR="00024195" w:rsidRPr="00F60A79" w:rsidRDefault="00024195" w:rsidP="0002419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bCs/>
          <w:kern w:val="36"/>
        </w:rPr>
      </w:pPr>
      <w:r>
        <w:rPr>
          <w:bCs/>
          <w:kern w:val="36"/>
        </w:rPr>
        <w:t xml:space="preserve"> </w:t>
      </w: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024195" w:rsidRDefault="00024195" w:rsidP="0002419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D235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«Развитие связной речи дошкольников </w:t>
      </w:r>
      <w:proofErr w:type="gramStart"/>
      <w:r w:rsidRPr="00FD235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через</w:t>
      </w:r>
      <w:proofErr w:type="gramEnd"/>
      <w:r w:rsidRPr="00FD235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024195" w:rsidRPr="00FD2352" w:rsidRDefault="00024195" w:rsidP="0002419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D235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дидактическую игру и игровые приемы»</w:t>
      </w: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024195" w:rsidRPr="00737023" w:rsidRDefault="00024195" w:rsidP="00024195">
      <w:pPr>
        <w:shd w:val="clear" w:color="auto" w:fill="FFFFFF"/>
        <w:spacing w:after="150" w:line="288" w:lineRule="auto"/>
        <w:jc w:val="center"/>
        <w:outlineLvl w:val="0"/>
        <w:rPr>
          <w:rFonts w:ascii="PTSansRegular" w:eastAsia="Times New Roman" w:hAnsi="PTSansRegular" w:cs="Times New Roman"/>
          <w:color w:val="42424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sz w:val="28"/>
          <w:szCs w:val="28"/>
        </w:rPr>
      </w:pP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 </w:t>
      </w: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024195" w:rsidRPr="00737023" w:rsidRDefault="00024195" w:rsidP="00024195">
      <w:pPr>
        <w:pStyle w:val="c4"/>
        <w:tabs>
          <w:tab w:val="left" w:pos="5250"/>
        </w:tabs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sz w:val="28"/>
          <w:szCs w:val="28"/>
        </w:rPr>
        <w:tab/>
      </w:r>
    </w:p>
    <w:p w:rsidR="00024195" w:rsidRPr="00737023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 w:rsidRPr="00737023">
        <w:rPr>
          <w:rStyle w:val="c6"/>
          <w:i/>
          <w:iCs/>
          <w:sz w:val="28"/>
          <w:szCs w:val="28"/>
        </w:rPr>
        <w:t xml:space="preserve"> Подготовил учитель </w:t>
      </w:r>
      <w:proofErr w:type="gramStart"/>
      <w:r w:rsidRPr="00737023">
        <w:rPr>
          <w:rStyle w:val="c6"/>
          <w:i/>
          <w:iCs/>
          <w:sz w:val="28"/>
          <w:szCs w:val="28"/>
        </w:rPr>
        <w:t>–л</w:t>
      </w:r>
      <w:proofErr w:type="gramEnd"/>
      <w:r w:rsidRPr="00737023">
        <w:rPr>
          <w:rStyle w:val="c6"/>
          <w:i/>
          <w:iCs/>
          <w:sz w:val="28"/>
          <w:szCs w:val="28"/>
        </w:rPr>
        <w:t>огопед</w:t>
      </w:r>
    </w:p>
    <w:p w:rsidR="00024195" w:rsidRPr="00737023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 w:rsidRPr="00737023">
        <w:rPr>
          <w:rStyle w:val="c6"/>
          <w:i/>
          <w:iCs/>
          <w:sz w:val="28"/>
          <w:szCs w:val="28"/>
        </w:rPr>
        <w:t> Султанова Наталия Витальевна</w:t>
      </w: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rStyle w:val="c6"/>
          <w:i/>
          <w:iCs/>
          <w:sz w:val="28"/>
          <w:szCs w:val="28"/>
        </w:rPr>
      </w:pPr>
      <w:r>
        <w:rPr>
          <w:rStyle w:val="c6"/>
          <w:i/>
          <w:iCs/>
          <w:sz w:val="28"/>
          <w:szCs w:val="28"/>
        </w:rPr>
        <w:t xml:space="preserve">г. Москва </w:t>
      </w:r>
    </w:p>
    <w:p w:rsidR="00024195" w:rsidRDefault="00024195" w:rsidP="00024195">
      <w:pPr>
        <w:pStyle w:val="c4"/>
        <w:spacing w:before="0" w:beforeAutospacing="0" w:after="0" w:afterAutospacing="0" w:line="270" w:lineRule="atLeast"/>
        <w:jc w:val="center"/>
        <w:rPr>
          <w:b/>
          <w:bCs/>
          <w:kern w:val="36"/>
          <w:sz w:val="28"/>
          <w:szCs w:val="28"/>
        </w:rPr>
      </w:pPr>
      <w:r>
        <w:rPr>
          <w:rStyle w:val="c6"/>
          <w:i/>
          <w:iCs/>
          <w:sz w:val="28"/>
          <w:szCs w:val="28"/>
        </w:rPr>
        <w:t>2013</w:t>
      </w:r>
      <w:r w:rsidRPr="00737023">
        <w:rPr>
          <w:rStyle w:val="c6"/>
          <w:i/>
          <w:iCs/>
          <w:sz w:val="28"/>
          <w:szCs w:val="28"/>
        </w:rPr>
        <w:t xml:space="preserve"> год</w:t>
      </w:r>
    </w:p>
    <w:p w:rsidR="00024195" w:rsidRDefault="00024195" w:rsidP="002A176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A176A" w:rsidRDefault="00FD2352" w:rsidP="002A176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D235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«Развитие связной речи дошкольников через </w:t>
      </w:r>
    </w:p>
    <w:p w:rsidR="00FD2352" w:rsidRPr="00FD2352" w:rsidRDefault="00FD2352" w:rsidP="002A176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D235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дидактическую игру и игровые приемы»</w:t>
      </w:r>
    </w:p>
    <w:p w:rsidR="002A176A" w:rsidRPr="00B415DA" w:rsidRDefault="002A176A" w:rsidP="002A176A">
      <w:pPr>
        <w:spacing w:after="24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41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– это время активного</w:t>
      </w:r>
      <w:r w:rsidRPr="00B4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речи и, в частности, овладение правильным звукопроизношением.</w:t>
      </w:r>
    </w:p>
    <w:p w:rsidR="002A176A" w:rsidRPr="00B415DA" w:rsidRDefault="002A176A" w:rsidP="002A176A">
      <w:pPr>
        <w:spacing w:after="24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Дидактическая игра позволяет осуществлять  речевое, </w:t>
      </w:r>
      <w:r w:rsidRPr="00B4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развитие,</w:t>
      </w:r>
      <w:r w:rsidRPr="00B4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расширению представлений об окружающей действительности, совершенствованию внимания, памяти, наблюдательности и мышления.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назначение игр – развитие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176A" w:rsidRPr="00B415DA" w:rsidRDefault="002A176A" w:rsidP="002A176A">
      <w:pPr>
        <w:spacing w:after="24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D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использованию дидактических игр процесс обучения проходит в доступной и привлекательной для детей дошкольного возраста игровой форме.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</w:t>
      </w:r>
    </w:p>
    <w:p w:rsidR="004626A1" w:rsidRDefault="002A176A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352" w:rsidRPr="00FD235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О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бщаясь с человеком,</w:t>
      </w:r>
      <w:r w:rsidRPr="002A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судим о его культуре, воспитанности и общем интеллектуальном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по содержанию речи, по ее грамотности. Чем лучше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ребенок, тем ему легче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 друзей, тем в более интересные игры он может с ними поиграть.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352" w:rsidRPr="00FD2352" w:rsidRDefault="004626A1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с окружающими осуществляется именно при помощи связной речи. 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связной речи реализуется основная функция языка и речи - коммуникативная. В связной речи наиболее ярко выступает взаимосвязь умственного и речевого развития: формирование словаря, грамматического строя, фонематической стороны. Для того</w:t>
      </w:r>
      <w:proofErr w:type="gramStart"/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успешно выполнить программу начального обучения, речь детей, поступающих в школу, должна отвечать требованиям современной школы.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подбирать слова для выражения мысли, адекватно замыслу, достаточно сложная задача, которую детям нужно освоить в дошкольном возрасте.</w:t>
      </w:r>
    </w:p>
    <w:p w:rsidR="00FD2352" w:rsidRPr="00FD2352" w:rsidRDefault="00FD2352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</w:t>
      </w:r>
      <w:r w:rsidR="0046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разных видах деятельности детей. Однако только обучение родному языку на специальных занятиях может дать </w:t>
      </w:r>
      <w:r w:rsidR="004626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развивающий эффект. </w:t>
      </w:r>
      <w:r w:rsidR="004626A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с</w:t>
      </w: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занятий по развитию речи</w:t>
      </w:r>
      <w:proofErr w:type="gramStart"/>
      <w:r w:rsidR="0046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</w:t>
      </w:r>
      <w:r w:rsidR="004626A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авленная на решение в рамках</w:t>
      </w: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занятия </w:t>
      </w:r>
      <w:r w:rsidR="0046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охватывающих разные стороны речевого развития - фонематическую, лексическую, грамматическую, и в итоге обеспечивающая развитие связной </w:t>
      </w:r>
      <w:r w:rsidR="0046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речи.</w:t>
      </w:r>
      <w:r w:rsidR="0046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 дошкольников построению связных текстов необходимо развивать умение раскрыть тему и основную мысль высказывания.</w:t>
      </w:r>
    </w:p>
    <w:p w:rsidR="00FD2352" w:rsidRPr="00FD2352" w:rsidRDefault="004626A1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352" w:rsidRPr="00FD2352" w:rsidRDefault="00FD2352" w:rsidP="004626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принципы развивающих игр: совм</w:t>
      </w:r>
      <w:r w:rsidR="004626A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ещение элементов игры и обучения</w:t>
      </w: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постепенное усложнение обучающих задач и условий игры; повышение умственной активности ребенка, формирование вербального и невербального общения в игровой деятельности; единство обучающих и воспитательных воздействий. </w:t>
      </w:r>
      <w:r w:rsidR="0046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352" w:rsidRPr="00FD2352" w:rsidRDefault="004626A1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связной речи детей дошкольного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 использование таких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ктических игр и игровых приемов, как  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начну, а ты продолжи», «Закончи предложение».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 «Жил-был кот.  </w:t>
      </w:r>
      <w:proofErr w:type="gramStart"/>
      <w:r w:rsidR="0058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он……. И вдруг…. 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»). Этот прием направлен на совместное построение коротких высказываний, когда взрослый начинает фразу, а ребенок ее заканчивает.</w:t>
      </w:r>
      <w:proofErr w:type="gramEnd"/>
    </w:p>
    <w:p w:rsidR="00FD2352" w:rsidRPr="00FD2352" w:rsidRDefault="00580AB8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ошибку»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352" w:rsidRDefault="00580AB8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Фонарь освещает улицу.</w:t>
      </w:r>
    </w:p>
    <w:p w:rsidR="00580AB8" w:rsidRDefault="00580AB8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Улица освещает фонарь.</w:t>
      </w:r>
    </w:p>
    <w:p w:rsidR="00580AB8" w:rsidRDefault="00580AB8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Конфета нужна девочке.</w:t>
      </w:r>
    </w:p>
    <w:p w:rsidR="00580AB8" w:rsidRPr="00FD2352" w:rsidRDefault="00580AB8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Конфете нужна девочка. (И т.п.)</w:t>
      </w:r>
    </w:p>
    <w:p w:rsidR="00FD2352" w:rsidRPr="00FD2352" w:rsidRDefault="00580AB8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использовать для развития связной речи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загадки-описания.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и догадайтесь, о чем идет речь. </w:t>
      </w:r>
      <w:proofErr w:type="gramStart"/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(Он красный, круглой формы, резиновый, им можно отбивать от пола или катать друг другу.</w:t>
      </w:r>
      <w:proofErr w:type="gramEnd"/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его можно забрасывать в корзину и играть на улице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 </w:t>
      </w:r>
      <w:proofErr w:type="gramEnd"/>
    </w:p>
    <w:p w:rsidR="00FD2352" w:rsidRPr="00FD2352" w:rsidRDefault="00580AB8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сюжетных картин, обучение составлению рассказа по картине.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Образец учит последовательности изложения событий, правильному построению предложений и соединению их друг с другом, отбору необходимой лексики.</w:t>
      </w:r>
    </w:p>
    <w:p w:rsidR="00FD2352" w:rsidRPr="00FD2352" w:rsidRDefault="00FD2352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продолжение работы по развитию связной речи </w:t>
      </w:r>
      <w:r w:rsidR="0058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включать</w:t>
      </w: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A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рассказа</w:t>
      </w: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серии сюжетных картин (не более трех). </w:t>
      </w:r>
      <w:r w:rsidR="0058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рассматриваем  и описываем</w:t>
      </w: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каждую картину из серии, а затем объ</w:t>
      </w:r>
      <w:r w:rsidR="00580A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единяем</w:t>
      </w: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один сюжет, выстраи</w:t>
      </w:r>
      <w:r w:rsidR="009B4B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законченный рассказ. В</w:t>
      </w: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B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рассматривания выделяем: начало, середину</w:t>
      </w: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конец рассказа.</w:t>
      </w:r>
    </w:p>
    <w:p w:rsidR="00FD2352" w:rsidRPr="00FD2352" w:rsidRDefault="009B4BB2" w:rsidP="009B4BB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Благодаря такой  дети овладевают умением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слова, характеризующие особенности предметов. С помощью взрослого находить существенные признаки предметов, определять и воспроизводить 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ику описательного рассказа. Ребята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слуш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рассказы сверстников, замечать ошибки и исправлять их.</w:t>
      </w:r>
    </w:p>
    <w:p w:rsidR="00FD2352" w:rsidRPr="00FD2352" w:rsidRDefault="009B4BB2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вид этап по развитию связной речи – работа с текстом. Работа с деформированным текстом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окончания, без середины, или без начала),   позволяет детям  фантазировать, учит самостоятельно строить связанные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 собой смысловой линией предложения. Игра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«Продолжи рассказ»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картинок находится на доске, первая картинка открыта, другие закрыты. После описания первой открывается по порядку следующая и каждая картинка описывается.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составления предложений, дети придумывают название своему рассказу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вариант развивает воображение, умение предвидеть развитее сюжета.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352" w:rsidRPr="00FD2352" w:rsidRDefault="009B4BB2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пропустили? » расположена серия картинок, часть (например, через одну) закрыта.</w:t>
      </w:r>
      <w:proofErr w:type="gramEnd"/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дается задание придумать, что пропустили, и составить рассказ, дать название. Только после этого </w:t>
      </w:r>
      <w:proofErr w:type="gramStart"/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открываются закрытые картинки и опять составляется</w:t>
      </w:r>
      <w:proofErr w:type="gramEnd"/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рассказ, и сравнивают рассказы между собой.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Такие виды речевых игр решают ряд задач: формируют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о композиции; развивают умение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описывать сюжет, предвидеть его развитие; придумывать начало и середину, когда известен конец. Рассказы по серии сюжетных картин подготавливают детей к творческому рассказыванию по картине, к придумыванию начала и конца к изображенному эпизоду.</w:t>
      </w:r>
    </w:p>
    <w:p w:rsidR="00FD2352" w:rsidRPr="00FD2352" w:rsidRDefault="00FD2352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дети усвоили структуру сюжетного повествования</w:t>
      </w:r>
      <w:r w:rsidR="009B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научились </w:t>
      </w:r>
      <w:r w:rsidR="00C23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рассказы по картинкам, можно переходить к следующему этапу работы - творческому</w:t>
      </w: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Словесное творчество - наиболее сложный вид творческой деятельности детей. </w:t>
      </w:r>
      <w:proofErr w:type="gramStart"/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творческого рассказывания заключается в том, что ребенок должен самостоятельно придумывать содержание (сюжет, воображаемые действующие лица, опираясь на тему и свой личный опыт, и облекать его в форму связного повествования.</w:t>
      </w:r>
      <w:proofErr w:type="gramEnd"/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Словесное творчество для детей выражается в различных формах: в сочинение рассказов, сказок, описаний; в сочинении стихотворений, загадок, небылиц. </w:t>
      </w:r>
      <w:proofErr w:type="gramStart"/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рассказах по отдельной игрушке (это связный последовательный рассказ о воображаемых действиях и приключениях одного героя - данной игрушки, игрушка только определяет главного героя, а образы действующих лиц, действия и ситуации придумывают сами дети на основе творческого воображения и собственного опыта.</w:t>
      </w:r>
      <w:proofErr w:type="gramEnd"/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помощь детям </w:t>
      </w:r>
      <w:r w:rsidR="00C2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предложить</w:t>
      </w: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в виде общих вопросов, например, в рассказе «Приключения козленка»: Куда мог отправиться козленок?</w:t>
      </w:r>
      <w:proofErr w:type="gramStart"/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были его друзья? »; «Что с ним случилось? »; «Чем закончились его приключения? ». </w:t>
      </w:r>
      <w:r w:rsidR="00C2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D2352" w:rsidRPr="00FD2352" w:rsidRDefault="00C23E56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Игровое упражнение «Что сначала, что потом».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выставить правильную последовательность и составить рассказ по картинкам.</w:t>
      </w:r>
    </w:p>
    <w:p w:rsidR="00FD2352" w:rsidRPr="00FD2352" w:rsidRDefault="00C23E56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Игра 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наоборот».</w:t>
      </w:r>
    </w:p>
    <w:p w:rsidR="00FD2352" w:rsidRPr="00FD2352" w:rsidRDefault="00C23E56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предлагается придумать сказку по аналогии со знакомой</w:t>
      </w:r>
      <w:proofErr w:type="gramStart"/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персонажи сказки заменяются на противоположные, например, «жил- был не колобок, а квадратик»,  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хода событий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сказке должно остаться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изменений.</w:t>
      </w:r>
    </w:p>
    <w:p w:rsidR="00FD2352" w:rsidRPr="00FD2352" w:rsidRDefault="00C23E56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352" w:rsidRPr="00FD2352" w:rsidRDefault="00C23E56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Благодаря систематическому использованию в работе дидактических игр, направленных на развитие связной речи</w:t>
      </w:r>
      <w:r w:rsidR="00FA742B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ребят    расширяет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FA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словарный запас, </w:t>
      </w:r>
      <w:r w:rsidR="00FA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речи становится значительно меньше </w:t>
      </w:r>
      <w:proofErr w:type="spellStart"/>
      <w:r w:rsidR="00FA742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аграмматизмов</w:t>
      </w:r>
      <w:proofErr w:type="spellEnd"/>
      <w:r w:rsidR="00FA7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 дошкольников обретают логичность и последовательность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352" w:rsidRPr="00FD2352" w:rsidRDefault="00FD2352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FD2352" w:rsidRPr="00FD2352" w:rsidRDefault="00101B1D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352" w:rsidRPr="00FD2352" w:rsidRDefault="00101B1D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Арушанова</w:t>
      </w:r>
      <w:proofErr w:type="spellEnd"/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 Речь и речевое общение детей: Методическое пособие для воспитателей. – М.</w:t>
      </w:r>
      <w:proofErr w:type="gramStart"/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Мозайка</w:t>
      </w:r>
      <w:proofErr w:type="spellEnd"/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Синтез, 2004.</w:t>
      </w:r>
    </w:p>
    <w:p w:rsidR="00FD2352" w:rsidRPr="00FD2352" w:rsidRDefault="00101B1D" w:rsidP="00FD23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Ушакова О. С., Струнина Е. М., </w:t>
      </w:r>
      <w:proofErr w:type="spellStart"/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Шаврина</w:t>
      </w:r>
      <w:proofErr w:type="spellEnd"/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Г. Развитие речи и творчества дошкольников: Игры, упражнения, конспекты занятий. – М.</w:t>
      </w:r>
      <w:proofErr w:type="gramStart"/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D2352" w:rsidRPr="00F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«Сфера», 2001.</w:t>
      </w:r>
    </w:p>
    <w:p w:rsidR="007E5077" w:rsidRPr="002A176A" w:rsidRDefault="007E5077">
      <w:pPr>
        <w:rPr>
          <w:rFonts w:ascii="Times New Roman" w:hAnsi="Times New Roman" w:cs="Times New Roman"/>
          <w:sz w:val="28"/>
          <w:szCs w:val="28"/>
        </w:rPr>
      </w:pPr>
    </w:p>
    <w:sectPr w:rsidR="007E5077" w:rsidRPr="002A176A" w:rsidSect="007E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SansRegular">
    <w:altName w:val="Arial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352"/>
    <w:rsid w:val="00024195"/>
    <w:rsid w:val="00101B1D"/>
    <w:rsid w:val="002A176A"/>
    <w:rsid w:val="004626A1"/>
    <w:rsid w:val="00580AB8"/>
    <w:rsid w:val="007E5077"/>
    <w:rsid w:val="009B4BB2"/>
    <w:rsid w:val="00C23E56"/>
    <w:rsid w:val="00C829EA"/>
    <w:rsid w:val="00D96D77"/>
    <w:rsid w:val="00FA742B"/>
    <w:rsid w:val="00FD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77"/>
  </w:style>
  <w:style w:type="paragraph" w:styleId="1">
    <w:name w:val="heading 1"/>
    <w:basedOn w:val="a"/>
    <w:link w:val="10"/>
    <w:uiPriority w:val="9"/>
    <w:qFormat/>
    <w:rsid w:val="00FD2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3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4195"/>
  </w:style>
  <w:style w:type="character" w:customStyle="1" w:styleId="c5">
    <w:name w:val="c5"/>
    <w:basedOn w:val="a0"/>
    <w:rsid w:val="00024195"/>
  </w:style>
  <w:style w:type="paragraph" w:styleId="a4">
    <w:name w:val="No Spacing"/>
    <w:uiPriority w:val="1"/>
    <w:qFormat/>
    <w:rsid w:val="00024195"/>
    <w:pPr>
      <w:spacing w:after="0" w:line="240" w:lineRule="auto"/>
    </w:pPr>
  </w:style>
  <w:style w:type="paragraph" w:customStyle="1" w:styleId="c4">
    <w:name w:val="c4"/>
    <w:basedOn w:val="a"/>
    <w:rsid w:val="0002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4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Федотова Т.И.</cp:lastModifiedBy>
  <cp:revision>5</cp:revision>
  <dcterms:created xsi:type="dcterms:W3CDTF">2015-03-25T19:59:00Z</dcterms:created>
  <dcterms:modified xsi:type="dcterms:W3CDTF">2015-03-26T10:03:00Z</dcterms:modified>
</cp:coreProperties>
</file>