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8D" w:rsidRDefault="0079268D" w:rsidP="007926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101" w:rsidRDefault="002B3101" w:rsidP="007926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101" w:rsidRDefault="002B3101" w:rsidP="0079268D">
      <w:pPr>
        <w:jc w:val="center"/>
      </w:pPr>
    </w:p>
    <w:p w:rsidR="0079268D" w:rsidRDefault="0079268D" w:rsidP="0079268D">
      <w:pPr>
        <w:jc w:val="center"/>
      </w:pPr>
    </w:p>
    <w:p w:rsidR="0079268D" w:rsidRDefault="0079268D" w:rsidP="0079268D">
      <w:pPr>
        <w:jc w:val="center"/>
      </w:pPr>
    </w:p>
    <w:p w:rsidR="0079268D" w:rsidRDefault="0079268D" w:rsidP="0079268D">
      <w:pPr>
        <w:jc w:val="center"/>
      </w:pPr>
    </w:p>
    <w:p w:rsidR="0079268D" w:rsidRDefault="0079268D" w:rsidP="0079268D">
      <w:pPr>
        <w:jc w:val="center"/>
      </w:pPr>
    </w:p>
    <w:p w:rsidR="0079268D" w:rsidRDefault="0079268D" w:rsidP="0079268D">
      <w:pPr>
        <w:jc w:val="center"/>
      </w:pPr>
    </w:p>
    <w:p w:rsidR="00B279C8" w:rsidRPr="00B279C8" w:rsidRDefault="0079268D" w:rsidP="00B279C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79C8">
        <w:rPr>
          <w:rFonts w:ascii="Times New Roman" w:hAnsi="Times New Roman" w:cs="Times New Roman"/>
          <w:b/>
          <w:sz w:val="36"/>
          <w:szCs w:val="36"/>
        </w:rPr>
        <w:t>Конспект непосредственно-образовательной деятельности</w:t>
      </w:r>
    </w:p>
    <w:p w:rsidR="0079268D" w:rsidRPr="00B279C8" w:rsidRDefault="00B279C8" w:rsidP="00B279C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79C8">
        <w:rPr>
          <w:rFonts w:ascii="Times New Roman" w:hAnsi="Times New Roman" w:cs="Times New Roman"/>
          <w:b/>
          <w:sz w:val="36"/>
          <w:szCs w:val="36"/>
        </w:rPr>
        <w:t xml:space="preserve">с детьми </w:t>
      </w:r>
      <w:r w:rsidR="002B3101" w:rsidRPr="00B279C8">
        <w:rPr>
          <w:rFonts w:ascii="Times New Roman" w:hAnsi="Times New Roman" w:cs="Times New Roman"/>
          <w:b/>
          <w:sz w:val="36"/>
          <w:szCs w:val="36"/>
        </w:rPr>
        <w:t>старше</w:t>
      </w:r>
      <w:r w:rsidR="001270AC" w:rsidRPr="00B279C8">
        <w:rPr>
          <w:rFonts w:ascii="Times New Roman" w:hAnsi="Times New Roman" w:cs="Times New Roman"/>
          <w:b/>
          <w:sz w:val="36"/>
          <w:szCs w:val="36"/>
        </w:rPr>
        <w:t xml:space="preserve">го дошкольного возраста </w:t>
      </w:r>
      <w:r w:rsidR="0079268D" w:rsidRPr="00B279C8">
        <w:rPr>
          <w:rFonts w:ascii="Times New Roman" w:hAnsi="Times New Roman" w:cs="Times New Roman"/>
          <w:b/>
          <w:sz w:val="36"/>
          <w:szCs w:val="36"/>
        </w:rPr>
        <w:t>на тему:</w:t>
      </w:r>
    </w:p>
    <w:p w:rsidR="0079268D" w:rsidRPr="0079268D" w:rsidRDefault="0079268D" w:rsidP="0079268D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9268D">
        <w:rPr>
          <w:rFonts w:ascii="Times New Roman" w:hAnsi="Times New Roman" w:cs="Times New Roman"/>
          <w:b/>
          <w:sz w:val="44"/>
          <w:szCs w:val="44"/>
        </w:rPr>
        <w:t>«70-лети</w:t>
      </w:r>
      <w:r w:rsidR="002B3101">
        <w:rPr>
          <w:rFonts w:ascii="Times New Roman" w:hAnsi="Times New Roman" w:cs="Times New Roman"/>
          <w:b/>
          <w:sz w:val="44"/>
          <w:szCs w:val="44"/>
        </w:rPr>
        <w:t>ю</w:t>
      </w:r>
      <w:r w:rsidRPr="0079268D">
        <w:rPr>
          <w:rFonts w:ascii="Times New Roman" w:hAnsi="Times New Roman" w:cs="Times New Roman"/>
          <w:b/>
          <w:sz w:val="44"/>
          <w:szCs w:val="44"/>
        </w:rPr>
        <w:t xml:space="preserve"> Победы посвящается»</w:t>
      </w:r>
    </w:p>
    <w:p w:rsidR="0079268D" w:rsidRPr="0079268D" w:rsidRDefault="0079268D" w:rsidP="0079268D">
      <w:pPr>
        <w:jc w:val="center"/>
        <w:rPr>
          <w:sz w:val="44"/>
          <w:szCs w:val="44"/>
        </w:rPr>
      </w:pPr>
    </w:p>
    <w:p w:rsidR="0079268D" w:rsidRDefault="0079268D" w:rsidP="0079268D">
      <w:pPr>
        <w:jc w:val="center"/>
      </w:pPr>
    </w:p>
    <w:p w:rsidR="00660BA4" w:rsidRDefault="00660BA4" w:rsidP="001270AC">
      <w:pPr>
        <w:rPr>
          <w:rFonts w:ascii="Times New Roman" w:hAnsi="Times New Roman" w:cs="Times New Roman"/>
          <w:sz w:val="28"/>
          <w:szCs w:val="28"/>
        </w:rPr>
      </w:pPr>
    </w:p>
    <w:p w:rsidR="00660BA4" w:rsidRDefault="00660BA4" w:rsidP="007926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0BA4" w:rsidRDefault="00660BA4" w:rsidP="007926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268D" w:rsidRPr="00660BA4" w:rsidRDefault="001270AC" w:rsidP="0079268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</w:t>
      </w:r>
      <w:r w:rsidR="0079268D" w:rsidRPr="00660BA4">
        <w:rPr>
          <w:rFonts w:ascii="Times New Roman" w:hAnsi="Times New Roman" w:cs="Times New Roman"/>
          <w:sz w:val="28"/>
          <w:szCs w:val="28"/>
        </w:rPr>
        <w:t>ла:</w:t>
      </w:r>
    </w:p>
    <w:p w:rsidR="0079268D" w:rsidRDefault="001270AC" w:rsidP="0079268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60BA4" w:rsidRPr="00660BA4">
        <w:rPr>
          <w:rFonts w:ascii="Times New Roman" w:hAnsi="Times New Roman" w:cs="Times New Roman"/>
          <w:sz w:val="28"/>
          <w:szCs w:val="28"/>
        </w:rPr>
        <w:t xml:space="preserve">оспитатель </w:t>
      </w:r>
    </w:p>
    <w:p w:rsidR="001270AC" w:rsidRDefault="001270AC" w:rsidP="0079268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детский сад №2</w:t>
      </w:r>
    </w:p>
    <w:p w:rsidR="001270AC" w:rsidRPr="00660BA4" w:rsidRDefault="001270AC" w:rsidP="001270A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алаково Саратовская область</w:t>
      </w:r>
    </w:p>
    <w:p w:rsidR="00660BA4" w:rsidRPr="00660BA4" w:rsidRDefault="00660BA4" w:rsidP="0079268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60BA4">
        <w:rPr>
          <w:rFonts w:ascii="Times New Roman" w:hAnsi="Times New Roman" w:cs="Times New Roman"/>
          <w:sz w:val="28"/>
          <w:szCs w:val="28"/>
        </w:rPr>
        <w:t>Галузина</w:t>
      </w:r>
      <w:proofErr w:type="spellEnd"/>
      <w:r w:rsidRPr="00660BA4">
        <w:rPr>
          <w:rFonts w:ascii="Times New Roman" w:hAnsi="Times New Roman" w:cs="Times New Roman"/>
          <w:sz w:val="28"/>
          <w:szCs w:val="28"/>
        </w:rPr>
        <w:t xml:space="preserve"> Светлана Владимировна</w:t>
      </w:r>
    </w:p>
    <w:p w:rsidR="0079268D" w:rsidRPr="00660BA4" w:rsidRDefault="0079268D" w:rsidP="007926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268D" w:rsidRPr="00660BA4" w:rsidRDefault="0079268D" w:rsidP="007926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268D" w:rsidRDefault="0079268D" w:rsidP="007926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268D" w:rsidRDefault="0079268D" w:rsidP="00B279C8">
      <w:pPr>
        <w:rPr>
          <w:rFonts w:ascii="Times New Roman" w:hAnsi="Times New Roman" w:cs="Times New Roman"/>
          <w:sz w:val="28"/>
          <w:szCs w:val="28"/>
        </w:rPr>
      </w:pPr>
    </w:p>
    <w:p w:rsidR="00660BA4" w:rsidRDefault="00660BA4" w:rsidP="007926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</w:t>
      </w:r>
    </w:p>
    <w:p w:rsidR="00370FE4" w:rsidRDefault="00370FE4" w:rsidP="0079268D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Интеграция образовательных областей: </w:t>
      </w:r>
      <w:r w:rsidRPr="00E146BD">
        <w:rPr>
          <w:rFonts w:ascii="Times New Roman" w:hAnsi="Times New Roman"/>
          <w:sz w:val="28"/>
          <w:szCs w:val="28"/>
          <w:shd w:val="clear" w:color="auto" w:fill="FFFFFF"/>
        </w:rPr>
        <w:t>«Речевое развитие», «Познавательное развитие», «Социально – коммуникативное развитие», «Художественно – эстетическое развитие», «Физическое развитие».</w:t>
      </w:r>
    </w:p>
    <w:p w:rsidR="00660BA4" w:rsidRPr="00660BA4" w:rsidRDefault="00660BA4" w:rsidP="007926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Pr="00660BA4">
        <w:rPr>
          <w:rFonts w:ascii="Times New Roman" w:hAnsi="Times New Roman" w:cs="Times New Roman"/>
          <w:b/>
          <w:sz w:val="28"/>
          <w:szCs w:val="28"/>
        </w:rPr>
        <w:t xml:space="preserve"> и задачи:</w:t>
      </w:r>
    </w:p>
    <w:p w:rsidR="0079268D" w:rsidRDefault="00660BA4" w:rsidP="00792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268D">
        <w:rPr>
          <w:rFonts w:ascii="Times New Roman" w:hAnsi="Times New Roman" w:cs="Times New Roman"/>
          <w:sz w:val="28"/>
          <w:szCs w:val="28"/>
        </w:rPr>
        <w:t xml:space="preserve">обогатить знания детей о Дне Победы,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- </w:t>
      </w:r>
      <w:r w:rsidR="0079268D">
        <w:rPr>
          <w:rFonts w:ascii="Times New Roman" w:hAnsi="Times New Roman" w:cs="Times New Roman"/>
          <w:sz w:val="28"/>
          <w:szCs w:val="28"/>
        </w:rPr>
        <w:t xml:space="preserve">выяснить, что им известно о памятниках и обелисках, находящихся на территории нашего города;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- </w:t>
      </w:r>
      <w:r w:rsidR="0079268D">
        <w:rPr>
          <w:rFonts w:ascii="Times New Roman" w:hAnsi="Times New Roman" w:cs="Times New Roman"/>
          <w:sz w:val="28"/>
          <w:szCs w:val="28"/>
        </w:rPr>
        <w:t>воспитывать стремление быть похожим на тех солдат, которые отстояли нашу Родину в страшные годы войны</w:t>
      </w:r>
      <w:proofErr w:type="gramStart"/>
      <w:r w:rsidR="0079268D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ознакомить с героическими страницами истории нашей родины.                             - развивать речь и обогащать словарный запас детей.</w:t>
      </w:r>
      <w:r w:rsidR="00FE1314">
        <w:rPr>
          <w:rFonts w:ascii="Times New Roman" w:hAnsi="Times New Roman" w:cs="Times New Roman"/>
          <w:sz w:val="28"/>
          <w:szCs w:val="28"/>
        </w:rPr>
        <w:t xml:space="preserve">                                               – осуществлять нравственно – патриотическое воспитание.</w:t>
      </w:r>
    </w:p>
    <w:p w:rsidR="00660BA4" w:rsidRDefault="00660BA4" w:rsidP="0079268D">
      <w:pPr>
        <w:rPr>
          <w:rFonts w:ascii="Times New Roman" w:hAnsi="Times New Roman" w:cs="Times New Roman"/>
          <w:b/>
          <w:sz w:val="28"/>
          <w:szCs w:val="28"/>
        </w:rPr>
      </w:pPr>
      <w:r w:rsidRPr="00660BA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660BA4" w:rsidRDefault="00660BA4" w:rsidP="0079268D">
      <w:pPr>
        <w:rPr>
          <w:rFonts w:ascii="Times New Roman" w:hAnsi="Times New Roman" w:cs="Times New Roman"/>
          <w:sz w:val="28"/>
          <w:szCs w:val="28"/>
        </w:rPr>
      </w:pPr>
      <w:r w:rsidRPr="00660BA4">
        <w:rPr>
          <w:rFonts w:ascii="Times New Roman" w:hAnsi="Times New Roman" w:cs="Times New Roman"/>
          <w:sz w:val="28"/>
          <w:szCs w:val="28"/>
        </w:rPr>
        <w:t>Педагог вместе с воспитанниками готовит выставку книг, рисунков, рассказывающих о подвигах советского народа в Великой Отечественной войне. Воспитатель поручает детям (и привлекает к этому родителей) узнать о военной судьбе их дедов и прадедов, о боевых наградах.</w:t>
      </w:r>
    </w:p>
    <w:p w:rsidR="00660BA4" w:rsidRDefault="00660BA4" w:rsidP="0079268D">
      <w:pPr>
        <w:rPr>
          <w:rFonts w:ascii="Times New Roman" w:hAnsi="Times New Roman" w:cs="Times New Roman"/>
          <w:b/>
          <w:sz w:val="28"/>
          <w:szCs w:val="28"/>
        </w:rPr>
      </w:pPr>
      <w:r w:rsidRPr="00660BA4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660BA4" w:rsidRDefault="00660BA4" w:rsidP="0079268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14152">
        <w:rPr>
          <w:rFonts w:ascii="Times New Roman" w:hAnsi="Times New Roman" w:cs="Times New Roman"/>
          <w:sz w:val="28"/>
          <w:szCs w:val="28"/>
        </w:rPr>
        <w:t>Плакат «Родина- мать»; фотографии военных лет и памятников</w:t>
      </w:r>
      <w:r w:rsidR="00114152" w:rsidRPr="00114152">
        <w:rPr>
          <w:rFonts w:ascii="Times New Roman" w:hAnsi="Times New Roman" w:cs="Times New Roman"/>
          <w:sz w:val="28"/>
          <w:szCs w:val="28"/>
        </w:rPr>
        <w:t>; аудиозапись песен «С чего начинается Родина»; «Священная война»; «День Победы»;  краски, кисточки, стакан с водой, салфетка, альбомный лист</w:t>
      </w:r>
      <w:r w:rsidR="001270AC">
        <w:rPr>
          <w:rFonts w:ascii="Times New Roman" w:hAnsi="Times New Roman" w:cs="Times New Roman"/>
          <w:sz w:val="28"/>
          <w:szCs w:val="28"/>
        </w:rPr>
        <w:t xml:space="preserve">; кубики - «мины», конверты с </w:t>
      </w:r>
      <w:proofErr w:type="spellStart"/>
      <w:r w:rsidR="001270AC">
        <w:rPr>
          <w:rFonts w:ascii="Times New Roman" w:hAnsi="Times New Roman" w:cs="Times New Roman"/>
          <w:sz w:val="28"/>
          <w:szCs w:val="28"/>
        </w:rPr>
        <w:t>пазлами</w:t>
      </w:r>
      <w:proofErr w:type="spellEnd"/>
      <w:r w:rsidR="00F200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54F5" w:rsidRDefault="00C454F5" w:rsidP="0079268D">
      <w:pPr>
        <w:rPr>
          <w:rFonts w:ascii="Times New Roman" w:hAnsi="Times New Roman" w:cs="Times New Roman"/>
          <w:b/>
          <w:sz w:val="28"/>
          <w:szCs w:val="28"/>
        </w:rPr>
      </w:pPr>
      <w:r w:rsidRPr="00C454F5"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  <w:r w:rsidR="002B3101">
        <w:rPr>
          <w:rFonts w:ascii="Times New Roman" w:hAnsi="Times New Roman" w:cs="Times New Roman"/>
          <w:b/>
          <w:sz w:val="28"/>
          <w:szCs w:val="28"/>
        </w:rPr>
        <w:t xml:space="preserve"> и источники</w:t>
      </w:r>
      <w:r w:rsidRPr="00C454F5">
        <w:rPr>
          <w:rFonts w:ascii="Times New Roman" w:hAnsi="Times New Roman" w:cs="Times New Roman"/>
          <w:b/>
          <w:sz w:val="28"/>
          <w:szCs w:val="28"/>
        </w:rPr>
        <w:t>:</w:t>
      </w:r>
    </w:p>
    <w:p w:rsidR="00C454F5" w:rsidRPr="00370FE4" w:rsidRDefault="00C454F5" w:rsidP="00370FE4">
      <w:pPr>
        <w:pStyle w:val="a3"/>
        <w:rPr>
          <w:rFonts w:ascii="Times New Roman" w:hAnsi="Times New Roman" w:cs="Times New Roman"/>
          <w:sz w:val="28"/>
          <w:szCs w:val="28"/>
        </w:rPr>
      </w:pPr>
      <w:r w:rsidRPr="00370FE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70FE4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370FE4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370FE4">
        <w:rPr>
          <w:rFonts w:ascii="Times New Roman" w:hAnsi="Times New Roman" w:cs="Times New Roman"/>
          <w:sz w:val="28"/>
          <w:szCs w:val="28"/>
        </w:rPr>
        <w:t xml:space="preserve"> «Занятия по развитию речи с детьми 4-6 лет»;                                           - Комплексные занятия по программе «От рождения до школы» под ред. Н.Е. </w:t>
      </w:r>
      <w:proofErr w:type="spellStart"/>
      <w:r w:rsidRPr="00370FE4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370FE4">
        <w:rPr>
          <w:rFonts w:ascii="Times New Roman" w:hAnsi="Times New Roman" w:cs="Times New Roman"/>
          <w:sz w:val="28"/>
          <w:szCs w:val="28"/>
        </w:rPr>
        <w:t>, Т. С. Комаровой, М. А. Васильевой.</w:t>
      </w:r>
      <w:r w:rsidR="00D17D99" w:rsidRPr="00370F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- Т.С. Комаровой « Изобразительная деятельность в детском саду».</w:t>
      </w:r>
    </w:p>
    <w:p w:rsidR="00370FE4" w:rsidRPr="00370FE4" w:rsidRDefault="007B0C06" w:rsidP="00370FE4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5" w:history="1">
        <w:r w:rsidR="00576820" w:rsidRPr="00370FE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http://letopisi.org/index.php/Балаковцы_во_время_Великой_Отечественной_Войны</w:t>
        </w:r>
      </w:hyperlink>
    </w:p>
    <w:p w:rsidR="00576820" w:rsidRPr="001270AC" w:rsidRDefault="00576820" w:rsidP="00370F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270AC">
        <w:rPr>
          <w:rFonts w:ascii="Times New Roman" w:hAnsi="Times New Roman" w:cs="Times New Roman"/>
          <w:b/>
          <w:sz w:val="28"/>
          <w:szCs w:val="28"/>
        </w:rPr>
        <w:t>картинки:</w:t>
      </w:r>
    </w:p>
    <w:p w:rsidR="00114152" w:rsidRPr="00370FE4" w:rsidRDefault="002B3101" w:rsidP="00370FE4">
      <w:pPr>
        <w:pStyle w:val="a3"/>
        <w:rPr>
          <w:rFonts w:ascii="Times New Roman" w:hAnsi="Times New Roman" w:cs="Times New Roman"/>
          <w:sz w:val="28"/>
          <w:szCs w:val="28"/>
        </w:rPr>
      </w:pPr>
      <w:r w:rsidRPr="00370FE4">
        <w:rPr>
          <w:rFonts w:ascii="Times New Roman" w:hAnsi="Times New Roman" w:cs="Times New Roman"/>
          <w:sz w:val="28"/>
          <w:szCs w:val="28"/>
        </w:rPr>
        <w:t xml:space="preserve">- </w:t>
      </w:r>
      <w:r w:rsidR="00576820" w:rsidRPr="00370FE4">
        <w:rPr>
          <w:rFonts w:ascii="Times New Roman" w:hAnsi="Times New Roman" w:cs="Times New Roman"/>
          <w:sz w:val="28"/>
          <w:szCs w:val="28"/>
        </w:rPr>
        <w:t>http://vorotila.ru/Knigi-zhurnaly-gazety-plakaty-i-poligrafiya/Plakat-Rodinamat-zovyot-i54729</w:t>
      </w:r>
    </w:p>
    <w:p w:rsidR="00114152" w:rsidRPr="00370FE4" w:rsidRDefault="002B3101" w:rsidP="00370FE4">
      <w:pPr>
        <w:pStyle w:val="a3"/>
        <w:rPr>
          <w:rFonts w:ascii="Times New Roman" w:hAnsi="Times New Roman" w:cs="Times New Roman"/>
          <w:sz w:val="28"/>
          <w:szCs w:val="28"/>
        </w:rPr>
      </w:pPr>
      <w:r w:rsidRPr="00370FE4">
        <w:rPr>
          <w:rFonts w:ascii="Times New Roman" w:hAnsi="Times New Roman" w:cs="Times New Roman"/>
          <w:sz w:val="28"/>
          <w:szCs w:val="28"/>
        </w:rPr>
        <w:t xml:space="preserve">- </w:t>
      </w:r>
      <w:r w:rsidR="00576820" w:rsidRPr="00370FE4">
        <w:rPr>
          <w:rFonts w:ascii="Times New Roman" w:hAnsi="Times New Roman" w:cs="Times New Roman"/>
          <w:sz w:val="28"/>
          <w:szCs w:val="28"/>
        </w:rPr>
        <w:t>http://www.zasluga.ru/catalog.php?tovar_id=5484</w:t>
      </w:r>
    </w:p>
    <w:p w:rsidR="00114152" w:rsidRPr="00370FE4" w:rsidRDefault="002B3101" w:rsidP="00370FE4">
      <w:pPr>
        <w:pStyle w:val="a3"/>
        <w:rPr>
          <w:rFonts w:ascii="Times New Roman" w:hAnsi="Times New Roman" w:cs="Times New Roman"/>
          <w:sz w:val="28"/>
          <w:szCs w:val="28"/>
        </w:rPr>
      </w:pPr>
      <w:r w:rsidRPr="00370FE4">
        <w:rPr>
          <w:rFonts w:ascii="Times New Roman" w:hAnsi="Times New Roman" w:cs="Times New Roman"/>
          <w:sz w:val="28"/>
          <w:szCs w:val="28"/>
        </w:rPr>
        <w:t xml:space="preserve">- </w:t>
      </w:r>
      <w:r w:rsidR="00507E3C" w:rsidRPr="00370FE4">
        <w:rPr>
          <w:rFonts w:ascii="Times New Roman" w:hAnsi="Times New Roman" w:cs="Times New Roman"/>
          <w:sz w:val="28"/>
          <w:szCs w:val="28"/>
        </w:rPr>
        <w:t>http://balakovo24.ru/в-день-памяти-и-скорби-состоится-церем/</w:t>
      </w:r>
    </w:p>
    <w:p w:rsidR="002B3101" w:rsidRPr="00370FE4" w:rsidRDefault="002B3101" w:rsidP="00370FE4">
      <w:pPr>
        <w:pStyle w:val="a3"/>
        <w:rPr>
          <w:rFonts w:ascii="Times New Roman" w:hAnsi="Times New Roman" w:cs="Times New Roman"/>
          <w:sz w:val="28"/>
          <w:szCs w:val="28"/>
        </w:rPr>
      </w:pPr>
      <w:r w:rsidRPr="00370FE4">
        <w:rPr>
          <w:rFonts w:ascii="Times New Roman" w:hAnsi="Times New Roman" w:cs="Times New Roman"/>
          <w:sz w:val="28"/>
          <w:szCs w:val="28"/>
        </w:rPr>
        <w:t xml:space="preserve">- </w:t>
      </w:r>
      <w:r w:rsidR="00507E3C" w:rsidRPr="00370FE4">
        <w:rPr>
          <w:rFonts w:ascii="Times New Roman" w:hAnsi="Times New Roman" w:cs="Times New Roman"/>
          <w:sz w:val="28"/>
          <w:szCs w:val="28"/>
          <w:lang w:val="en-US"/>
        </w:rPr>
        <w:t>h</w:t>
      </w:r>
      <w:hyperlink r:id="rId6" w:tgtFrame="_blank" w:history="1">
        <w:r w:rsidR="00507E3C" w:rsidRPr="00370FE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ttp://www.fotobalakovo.ru/v/cultura/pamiatniki/_</w:t>
        </w:r>
      </w:hyperlink>
    </w:p>
    <w:p w:rsidR="002B3101" w:rsidRPr="00370FE4" w:rsidRDefault="002B3101" w:rsidP="00370FE4">
      <w:pPr>
        <w:pStyle w:val="a3"/>
        <w:rPr>
          <w:rFonts w:ascii="Times New Roman" w:hAnsi="Times New Roman" w:cs="Times New Roman"/>
          <w:sz w:val="28"/>
          <w:szCs w:val="28"/>
        </w:rPr>
      </w:pPr>
      <w:r w:rsidRPr="00370FE4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="00C10DDB" w:rsidRPr="00370FE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http://www.myjulia.ru/post/428384/</w:t>
        </w:r>
      </w:hyperlink>
    </w:p>
    <w:p w:rsidR="00114152" w:rsidRPr="00C10DDB" w:rsidRDefault="00114152" w:rsidP="00C10DDB">
      <w:pPr>
        <w:jc w:val="center"/>
        <w:rPr>
          <w:rFonts w:ascii="Times New Roman" w:hAnsi="Times New Roman" w:cs="Times New Roman"/>
          <w:sz w:val="28"/>
          <w:szCs w:val="28"/>
        </w:rPr>
      </w:pPr>
      <w:r w:rsidRPr="00114152"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</w:t>
      </w:r>
    </w:p>
    <w:p w:rsidR="00D17D99" w:rsidRPr="00335D23" w:rsidRDefault="00D17D99" w:rsidP="00D17D99">
      <w:pPr>
        <w:rPr>
          <w:rFonts w:ascii="Times New Roman" w:hAnsi="Times New Roman" w:cs="Times New Roman"/>
          <w:i/>
          <w:sz w:val="28"/>
          <w:szCs w:val="28"/>
        </w:rPr>
      </w:pPr>
      <w:r w:rsidRPr="00335D23">
        <w:rPr>
          <w:rFonts w:ascii="Times New Roman" w:hAnsi="Times New Roman" w:cs="Times New Roman"/>
          <w:i/>
          <w:sz w:val="28"/>
          <w:szCs w:val="28"/>
        </w:rPr>
        <w:t>Дети садятся на стульчики</w:t>
      </w:r>
      <w:r w:rsidR="000C3526" w:rsidRPr="00335D23">
        <w:rPr>
          <w:rFonts w:ascii="Times New Roman" w:hAnsi="Times New Roman" w:cs="Times New Roman"/>
          <w:i/>
          <w:sz w:val="28"/>
          <w:szCs w:val="28"/>
        </w:rPr>
        <w:t xml:space="preserve"> (на ковер)</w:t>
      </w:r>
      <w:r w:rsidR="00335D23">
        <w:rPr>
          <w:rFonts w:ascii="Times New Roman" w:hAnsi="Times New Roman" w:cs="Times New Roman"/>
          <w:i/>
          <w:sz w:val="28"/>
          <w:szCs w:val="28"/>
        </w:rPr>
        <w:t xml:space="preserve"> полукругом</w:t>
      </w:r>
    </w:p>
    <w:p w:rsidR="00114152" w:rsidRDefault="00114152" w:rsidP="001141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0C35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D23">
        <w:rPr>
          <w:rFonts w:ascii="Times New Roman" w:hAnsi="Times New Roman" w:cs="Times New Roman"/>
          <w:b/>
          <w:sz w:val="28"/>
          <w:szCs w:val="28"/>
        </w:rPr>
        <w:t>Вводное слово воспитателя</w:t>
      </w:r>
    </w:p>
    <w:p w:rsidR="00114152" w:rsidRDefault="00114152" w:rsidP="002B3101">
      <w:pPr>
        <w:rPr>
          <w:rFonts w:ascii="Times New Roman" w:hAnsi="Times New Roman" w:cs="Times New Roman"/>
          <w:sz w:val="28"/>
          <w:szCs w:val="28"/>
        </w:rPr>
      </w:pPr>
      <w:r w:rsidRPr="00114152">
        <w:rPr>
          <w:rFonts w:ascii="Times New Roman" w:hAnsi="Times New Roman" w:cs="Times New Roman"/>
          <w:sz w:val="28"/>
          <w:szCs w:val="28"/>
        </w:rPr>
        <w:t>- Отгадайте загадку:</w:t>
      </w:r>
    </w:p>
    <w:p w:rsidR="00114152" w:rsidRDefault="00114152" w:rsidP="002B3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из черной темноты</w:t>
      </w:r>
    </w:p>
    <w:p w:rsidR="00114152" w:rsidRDefault="00114152" w:rsidP="002B3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 выросли цветы.</w:t>
      </w:r>
    </w:p>
    <w:p w:rsidR="00114152" w:rsidRDefault="00114152" w:rsidP="002B3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 них-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14152" w:rsidRDefault="00114152" w:rsidP="002B3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Пунцовые, золотые</w:t>
      </w:r>
    </w:p>
    <w:p w:rsidR="00114152" w:rsidRDefault="00114152" w:rsidP="002B3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Распускаются цветы</w:t>
      </w:r>
    </w:p>
    <w:p w:rsidR="00114152" w:rsidRDefault="00114152" w:rsidP="002B3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Небывалой красоты.</w:t>
      </w:r>
    </w:p>
    <w:p w:rsidR="00114152" w:rsidRDefault="00114152" w:rsidP="002B3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улицы под ними</w:t>
      </w:r>
    </w:p>
    <w:p w:rsidR="00114152" w:rsidRDefault="00114152" w:rsidP="002B3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Тоже стали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голубыми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14152" w:rsidRDefault="00114152" w:rsidP="002B3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</w:t>
      </w:r>
      <w:r w:rsidR="002B3101">
        <w:rPr>
          <w:rFonts w:ascii="Times New Roman" w:hAnsi="Times New Roman" w:cs="Times New Roman"/>
          <w:sz w:val="28"/>
          <w:szCs w:val="28"/>
        </w:rPr>
        <w:t>цовыми, золотыми, разноцветными</w:t>
      </w:r>
      <w:r>
        <w:rPr>
          <w:rFonts w:ascii="Times New Roman" w:hAnsi="Times New Roman" w:cs="Times New Roman"/>
          <w:sz w:val="28"/>
          <w:szCs w:val="28"/>
        </w:rPr>
        <w:t xml:space="preserve"> (салют)</w:t>
      </w:r>
    </w:p>
    <w:p w:rsidR="00C454F5" w:rsidRDefault="00C454F5" w:rsidP="00C454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праздники сопровождаются салютом? (День Победы, День города, Новый год)                                                                                                                             </w:t>
      </w:r>
      <w:r w:rsidR="000C352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Какой праздник наша страна отмечает 9 Мая? (День Победы)</w:t>
      </w:r>
    </w:p>
    <w:p w:rsidR="00C454F5" w:rsidRDefault="000C3526" w:rsidP="00C454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54F5">
        <w:rPr>
          <w:rFonts w:ascii="Times New Roman" w:hAnsi="Times New Roman" w:cs="Times New Roman"/>
          <w:sz w:val="28"/>
          <w:szCs w:val="28"/>
        </w:rPr>
        <w:t>Сейчас мы закроем глаза и перенесемся в прошлое.</w:t>
      </w:r>
    </w:p>
    <w:p w:rsidR="00C454F5" w:rsidRPr="002B3101" w:rsidRDefault="00C454F5" w:rsidP="00C454F5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B3101">
        <w:rPr>
          <w:rFonts w:ascii="Times New Roman" w:hAnsi="Times New Roman" w:cs="Times New Roman"/>
          <w:i/>
          <w:sz w:val="28"/>
          <w:szCs w:val="28"/>
        </w:rPr>
        <w:t xml:space="preserve">Звучит мелодия песни «С чего начинается Родина» (сл.  М.  </w:t>
      </w:r>
      <w:proofErr w:type="spellStart"/>
      <w:r w:rsidRPr="002B3101">
        <w:rPr>
          <w:rFonts w:ascii="Times New Roman" w:hAnsi="Times New Roman" w:cs="Times New Roman"/>
          <w:i/>
          <w:sz w:val="28"/>
          <w:szCs w:val="28"/>
        </w:rPr>
        <w:t>Матусовского</w:t>
      </w:r>
      <w:proofErr w:type="spellEnd"/>
      <w:r w:rsidRPr="002B3101">
        <w:rPr>
          <w:rFonts w:ascii="Times New Roman" w:hAnsi="Times New Roman" w:cs="Times New Roman"/>
          <w:i/>
          <w:sz w:val="28"/>
          <w:szCs w:val="28"/>
        </w:rPr>
        <w:t>, муз.</w:t>
      </w:r>
      <w:proofErr w:type="gramEnd"/>
      <w:r w:rsidRPr="002B310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B3101">
        <w:rPr>
          <w:rFonts w:ascii="Times New Roman" w:hAnsi="Times New Roman" w:cs="Times New Roman"/>
          <w:i/>
          <w:sz w:val="28"/>
          <w:szCs w:val="28"/>
        </w:rPr>
        <w:t xml:space="preserve">В. </w:t>
      </w:r>
      <w:proofErr w:type="spellStart"/>
      <w:r w:rsidRPr="002B3101">
        <w:rPr>
          <w:rFonts w:ascii="Times New Roman" w:hAnsi="Times New Roman" w:cs="Times New Roman"/>
          <w:i/>
          <w:sz w:val="28"/>
          <w:szCs w:val="28"/>
        </w:rPr>
        <w:t>Баснера</w:t>
      </w:r>
      <w:proofErr w:type="spellEnd"/>
      <w:r w:rsidRPr="002B3101">
        <w:rPr>
          <w:rFonts w:ascii="Times New Roman" w:hAnsi="Times New Roman" w:cs="Times New Roman"/>
          <w:i/>
          <w:sz w:val="28"/>
          <w:szCs w:val="28"/>
        </w:rPr>
        <w:t>).</w:t>
      </w:r>
      <w:proofErr w:type="gramEnd"/>
    </w:p>
    <w:p w:rsidR="00C454F5" w:rsidRDefault="00C454F5" w:rsidP="00C454F5">
      <w:pPr>
        <w:rPr>
          <w:rFonts w:ascii="Times New Roman" w:hAnsi="Times New Roman" w:cs="Times New Roman"/>
          <w:b/>
          <w:sz w:val="28"/>
          <w:szCs w:val="28"/>
        </w:rPr>
      </w:pPr>
      <w:r w:rsidRPr="00C454F5">
        <w:rPr>
          <w:rFonts w:ascii="Times New Roman" w:hAnsi="Times New Roman" w:cs="Times New Roman"/>
          <w:b/>
          <w:sz w:val="28"/>
          <w:szCs w:val="28"/>
        </w:rPr>
        <w:t>2. Бесед</w:t>
      </w:r>
      <w:r w:rsidR="00335D23">
        <w:rPr>
          <w:rFonts w:ascii="Times New Roman" w:hAnsi="Times New Roman" w:cs="Times New Roman"/>
          <w:b/>
          <w:sz w:val="28"/>
          <w:szCs w:val="28"/>
        </w:rPr>
        <w:t>а о Великой Отечественной Войне</w:t>
      </w:r>
    </w:p>
    <w:p w:rsidR="00C454F5" w:rsidRDefault="00C454F5" w:rsidP="00C454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454F5">
        <w:rPr>
          <w:rFonts w:ascii="Times New Roman" w:hAnsi="Times New Roman" w:cs="Times New Roman"/>
          <w:sz w:val="28"/>
          <w:szCs w:val="28"/>
        </w:rPr>
        <w:t xml:space="preserve">Был летний воскресный день 22 июня. </w:t>
      </w:r>
      <w:r>
        <w:rPr>
          <w:rFonts w:ascii="Times New Roman" w:hAnsi="Times New Roman" w:cs="Times New Roman"/>
          <w:sz w:val="28"/>
          <w:szCs w:val="28"/>
        </w:rPr>
        <w:t xml:space="preserve">Ласково светило солнце, согревая землю своими лучами. Шептались друг с другом камыши. Птицы пели на все голоса. Люди просыпались, строили планы на выходной день. Ничто не предвещало беды. И вдруг из репродукторов донеслась </w:t>
      </w:r>
      <w:r w:rsidR="000118FA">
        <w:rPr>
          <w:rFonts w:ascii="Times New Roman" w:hAnsi="Times New Roman" w:cs="Times New Roman"/>
          <w:sz w:val="28"/>
          <w:szCs w:val="28"/>
        </w:rPr>
        <w:t>страшная весть о том, что фашистская Германия напала на нашу страну. Над нашей Родиной нависла угроза потери независимости, свободы.</w:t>
      </w:r>
    </w:p>
    <w:p w:rsidR="000118FA" w:rsidRDefault="000118FA" w:rsidP="000118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самый длинный день в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безоблачной погодой                                                                                              Нам выдал общую беду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На всех на все четыре года.                                                                                          Она такой вдавила след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столько наземь положила,                                                                                             Что 20 лет и 30 лет                                                                                                        Живым не верится, что живы.</w:t>
      </w:r>
    </w:p>
    <w:p w:rsidR="000118FA" w:rsidRDefault="000118FA" w:rsidP="00011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собрались на митинги. Они поклялись все как один встать на защиту Родины. Вот тогда и появился плакат «Родина – мать зовет» и была написана песня «Священная война».</w:t>
      </w:r>
    </w:p>
    <w:p w:rsidR="000118FA" w:rsidRDefault="000118FA" w:rsidP="000118FA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B3101">
        <w:rPr>
          <w:rFonts w:ascii="Times New Roman" w:hAnsi="Times New Roman" w:cs="Times New Roman"/>
          <w:i/>
          <w:sz w:val="28"/>
          <w:szCs w:val="28"/>
        </w:rPr>
        <w:t>Звучит песня «Священная война»  (сл. В.  Лебедева- Кумача,  муз.</w:t>
      </w:r>
      <w:proofErr w:type="gramEnd"/>
      <w:r w:rsidRPr="002B310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B3101">
        <w:rPr>
          <w:rFonts w:ascii="Times New Roman" w:hAnsi="Times New Roman" w:cs="Times New Roman"/>
          <w:i/>
          <w:sz w:val="28"/>
          <w:szCs w:val="28"/>
        </w:rPr>
        <w:t>А. Александрова).</w:t>
      </w:r>
      <w:proofErr w:type="gramEnd"/>
    </w:p>
    <w:p w:rsidR="000C3526" w:rsidRPr="002B3101" w:rsidRDefault="000C3526" w:rsidP="000118F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Рассказ сопровождается показом иллюстраций.</w:t>
      </w:r>
    </w:p>
    <w:p w:rsidR="000118FA" w:rsidRDefault="000118FA" w:rsidP="00011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месяцы войны наша Армия отступала. </w:t>
      </w:r>
      <w:proofErr w:type="gramStart"/>
      <w:r w:rsidR="00D17D99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="00D17D99">
        <w:rPr>
          <w:rFonts w:ascii="Times New Roman" w:hAnsi="Times New Roman" w:cs="Times New Roman"/>
          <w:sz w:val="28"/>
          <w:szCs w:val="28"/>
        </w:rPr>
        <w:t xml:space="preserve"> и погибло наших солдат, и было взято в плен. Гитлер шел на Москву. Он считал, что стоит его войскам войти в Москву – и наш народ будет покорен.</w:t>
      </w:r>
    </w:p>
    <w:p w:rsidR="002B3101" w:rsidRDefault="00D17D99" w:rsidP="00011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впереди была битва на Курской дуге, под Сталинградом, впереди было отступление врага и победный марш наших воинов на Берлин. Но какие тяжелые были эти 1418 дней войны!                                                                           Наш народ с честью выдержал испытание войной.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мужество и отвагу, воинскую доблесть 13 миллионов воинов награждено орденами и медалями, 11 тысяч – удостоены высокого звания Героя Советского Союза.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 народ совершил подвиг, которому 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истории.</w:t>
      </w:r>
      <w:r w:rsidR="00981B17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B3101">
        <w:rPr>
          <w:rFonts w:ascii="Times New Roman" w:hAnsi="Times New Roman" w:cs="Times New Roman"/>
          <w:sz w:val="28"/>
          <w:szCs w:val="28"/>
        </w:rPr>
        <w:t xml:space="preserve">- </w:t>
      </w:r>
      <w:r w:rsidR="00981B17">
        <w:rPr>
          <w:rFonts w:ascii="Times New Roman" w:hAnsi="Times New Roman" w:cs="Times New Roman"/>
          <w:sz w:val="28"/>
          <w:szCs w:val="28"/>
        </w:rPr>
        <w:t xml:space="preserve">Родина помнит своих героев. В каждом городе, селе есть памятники героям Великой Отечественной войны. Есть такие памятники и в нашем городе. </w:t>
      </w:r>
    </w:p>
    <w:p w:rsidR="00D17D99" w:rsidRPr="002B3101" w:rsidRDefault="002B3101" w:rsidP="000118FA">
      <w:pPr>
        <w:rPr>
          <w:rFonts w:ascii="Times New Roman" w:hAnsi="Times New Roman" w:cs="Times New Roman"/>
          <w:sz w:val="28"/>
          <w:szCs w:val="28"/>
        </w:rPr>
      </w:pPr>
      <w:r w:rsidRPr="002B3101">
        <w:rPr>
          <w:rFonts w:ascii="Times New Roman" w:hAnsi="Times New Roman" w:cs="Times New Roman"/>
          <w:sz w:val="28"/>
          <w:szCs w:val="28"/>
        </w:rPr>
        <w:t xml:space="preserve">- </w:t>
      </w:r>
      <w:r w:rsidR="00981B17" w:rsidRPr="002B3101">
        <w:rPr>
          <w:rFonts w:ascii="Times New Roman" w:hAnsi="Times New Roman" w:cs="Times New Roman"/>
          <w:sz w:val="28"/>
          <w:szCs w:val="28"/>
        </w:rPr>
        <w:t xml:space="preserve">Назовите их. </w:t>
      </w:r>
      <w:r w:rsidRPr="002B3101">
        <w:rPr>
          <w:rFonts w:ascii="Times New Roman" w:hAnsi="Times New Roman" w:cs="Times New Roman"/>
          <w:i/>
          <w:sz w:val="28"/>
          <w:szCs w:val="28"/>
        </w:rPr>
        <w:t>(</w:t>
      </w:r>
      <w:r w:rsidR="00981B17" w:rsidRPr="002B3101">
        <w:rPr>
          <w:rFonts w:ascii="Times New Roman" w:hAnsi="Times New Roman" w:cs="Times New Roman"/>
          <w:i/>
          <w:sz w:val="28"/>
          <w:szCs w:val="28"/>
        </w:rPr>
        <w:t>Расс</w:t>
      </w:r>
      <w:r w:rsidRPr="002B3101">
        <w:rPr>
          <w:rFonts w:ascii="Times New Roman" w:hAnsi="Times New Roman" w:cs="Times New Roman"/>
          <w:i/>
          <w:sz w:val="28"/>
          <w:szCs w:val="28"/>
        </w:rPr>
        <w:t>матриваем фотографии памятников)</w:t>
      </w:r>
      <w:r w:rsidR="00981B17" w:rsidRPr="002B31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195" w:rsidRDefault="000C3526" w:rsidP="000118FA">
      <w:pPr>
        <w:rPr>
          <w:rFonts w:ascii="Times New Roman" w:hAnsi="Times New Roman" w:cs="Times New Roman"/>
          <w:sz w:val="28"/>
          <w:szCs w:val="28"/>
        </w:rPr>
      </w:pPr>
      <w:r w:rsidRPr="000C3526">
        <w:rPr>
          <w:rFonts w:ascii="Times New Roman" w:hAnsi="Times New Roman" w:cs="Times New Roman"/>
          <w:sz w:val="28"/>
          <w:szCs w:val="28"/>
        </w:rPr>
        <w:t xml:space="preserve">- </w:t>
      </w:r>
      <w:r w:rsidR="001C4195" w:rsidRPr="000C3526">
        <w:rPr>
          <w:rFonts w:ascii="Times New Roman" w:hAnsi="Times New Roman" w:cs="Times New Roman"/>
          <w:sz w:val="28"/>
          <w:szCs w:val="28"/>
        </w:rPr>
        <w:t>Давай с вами вспомним героев Великой Отечественной войны.</w:t>
      </w:r>
    </w:p>
    <w:p w:rsidR="000C3526" w:rsidRPr="000C3526" w:rsidRDefault="000C3526" w:rsidP="000118FA">
      <w:pPr>
        <w:rPr>
          <w:rFonts w:ascii="Times New Roman" w:hAnsi="Times New Roman" w:cs="Times New Roman"/>
          <w:i/>
          <w:sz w:val="28"/>
          <w:szCs w:val="28"/>
        </w:rPr>
      </w:pPr>
      <w:r w:rsidRPr="000C3526">
        <w:rPr>
          <w:rFonts w:ascii="Times New Roman" w:hAnsi="Times New Roman" w:cs="Times New Roman"/>
          <w:i/>
          <w:sz w:val="28"/>
          <w:szCs w:val="28"/>
        </w:rPr>
        <w:t>(показ фотографий, иллюстраций)</w:t>
      </w:r>
    </w:p>
    <w:p w:rsidR="001C4195" w:rsidRPr="001C4195" w:rsidRDefault="000C3526" w:rsidP="001C4195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C4195" w:rsidRPr="001C4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 Терентьевич Коровников находился на службе в Красной Армии с августа 1919 года по 1963 год. От рядового солдата он вырос до генерал-полковника. В годы Великой Отечественной войны командовал 59-й армией, участник обороны Ленинграда. 59-я армия освободила Новгород, он удостоен звания Почётного гражданина города Новгорода. Под командованием И</w:t>
      </w:r>
      <w:r w:rsidR="001C4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Т. </w:t>
      </w:r>
      <w:proofErr w:type="spellStart"/>
      <w:r w:rsidR="001C4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Коровникова</w:t>
      </w:r>
      <w:proofErr w:type="spellEnd"/>
      <w:r w:rsidR="001C4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59-я армия про</w:t>
      </w:r>
      <w:r w:rsidR="001C4195" w:rsidRPr="001C4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шла от Новгорода до Кракова, от Кракова до Праги. За время наступления на 1-м Украинском фр</w:t>
      </w:r>
      <w:r w:rsidR="00FE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онте с 12 января 1945 года войс</w:t>
      </w:r>
      <w:r w:rsidR="001C4195" w:rsidRPr="001C4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 армии прошли более 430 километров, заняли и освободили 3210 населённых пунктов, в том числе 59 городов, взяли </w:t>
      </w:r>
      <w:r w:rsidR="001C4195" w:rsidRPr="001C4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плен более 50 тысяч солдат, офицеров и генералов. После войны генерал Коровников командовал войсками Ставропольского военного округа, занимал должность заместителя нача</w:t>
      </w:r>
      <w:r w:rsidR="00FE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льника управления кадров Советс</w:t>
      </w:r>
      <w:r w:rsidR="001C4195" w:rsidRPr="001C4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кой Армии. 11 лет работал начальником Главного автотракторного управления министерства обороны. За боевые подвиги и управление войсками в годы Великой Отечественной войны </w:t>
      </w:r>
      <w:proofErr w:type="gramStart"/>
      <w:r w:rsidR="001C4195" w:rsidRPr="001C4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награждён</w:t>
      </w:r>
      <w:proofErr w:type="gramEnd"/>
      <w:r w:rsidR="001C4195" w:rsidRPr="001C4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орденами Боевого Красного Знамени, двумя орденами Суворова 1-й степени, орденом Кутузова </w:t>
      </w:r>
      <w:proofErr w:type="spellStart"/>
      <w:r w:rsidR="001C4195" w:rsidRPr="001C4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II-й</w:t>
      </w:r>
      <w:proofErr w:type="spellEnd"/>
      <w:r w:rsidR="001C4195" w:rsidRPr="001C4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степени и многими орденами иностранных государств.</w:t>
      </w:r>
    </w:p>
    <w:p w:rsidR="00FE1314" w:rsidRDefault="000C3526" w:rsidP="001C4195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1C4195" w:rsidRPr="001C4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Двенадцать </w:t>
      </w:r>
      <w:proofErr w:type="spellStart"/>
      <w:r w:rsidR="001C4195" w:rsidRPr="001C4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балаковцев</w:t>
      </w:r>
      <w:proofErr w:type="spellEnd"/>
      <w:r w:rsidR="001C4195" w:rsidRPr="001C4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мужество и отвагу награждены орденом Александра Невского</w:t>
      </w:r>
      <w:r w:rsidR="001C4195" w:rsidRPr="001C4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гвардии подполковник Митин Николай </w:t>
      </w:r>
      <w:proofErr w:type="spellStart"/>
      <w:r w:rsidR="001C4195" w:rsidRPr="001C4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Фролович</w:t>
      </w:r>
      <w:proofErr w:type="spellEnd"/>
      <w:r w:rsidR="001C4195" w:rsidRPr="001C4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удостоен этой награды дважды. Ныне проживают в Балакове пять кавалеров ордена Александра Невского: </w:t>
      </w:r>
      <w:proofErr w:type="gramStart"/>
      <w:r w:rsidR="001C4195" w:rsidRPr="001C4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Бирюков Владимир Степанович, старший лейтенант, участник штурма Берлина, Мальцев Михаил Николаевич, лейтенант, командир роты, Самарцев Григорий Иосифович, подполковник, Ясюнас Михаил Николаевич, подполковник, </w:t>
      </w:r>
      <w:proofErr w:type="spellStart"/>
      <w:r w:rsidR="001C4195" w:rsidRPr="001C4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Курамшин</w:t>
      </w:r>
      <w:proofErr w:type="spellEnd"/>
      <w:r w:rsidR="001C4195" w:rsidRPr="001C4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Владимир Васильевич, майор, командир батареи ордена Красного Знамени полка гвардейских миномётов.</w:t>
      </w:r>
      <w:proofErr w:type="gramEnd"/>
      <w:r w:rsidR="001C4195" w:rsidRPr="001C4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C4195" w:rsidRPr="001C4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Балаковцы</w:t>
      </w:r>
      <w:proofErr w:type="spellEnd"/>
      <w:r w:rsidR="001C4195" w:rsidRPr="001C4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 знают о своём земляке - инженер-капитане ранга Владимире Николаевиче </w:t>
      </w:r>
      <w:proofErr w:type="spellStart"/>
      <w:r w:rsidR="001C4195" w:rsidRPr="001C4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Перегудове</w:t>
      </w:r>
      <w:proofErr w:type="spellEnd"/>
      <w:r w:rsidR="001C4195" w:rsidRPr="001C4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Герое Социалистического Труда, который своим талантом конструктора внёс неоценимый вклад в дело укрепления обороноспособности нашего государства.</w:t>
      </w:r>
    </w:p>
    <w:p w:rsidR="00F20059" w:rsidRDefault="000C3526" w:rsidP="001C4195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proofErr w:type="spellStart"/>
      <w:r w:rsidR="00335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Физминутка</w:t>
      </w:r>
      <w:proofErr w:type="spellEnd"/>
      <w:r w:rsidR="001270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«Саперы»</w:t>
      </w:r>
    </w:p>
    <w:p w:rsidR="00AC0CF1" w:rsidRPr="001270AC" w:rsidRDefault="00AC0CF1" w:rsidP="00AC0CF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10CB">
        <w:rPr>
          <w:rFonts w:ascii="Times New Roman" w:hAnsi="Times New Roman" w:cs="Times New Roman"/>
          <w:sz w:val="28"/>
          <w:szCs w:val="28"/>
        </w:rPr>
        <w:t xml:space="preserve">Ребята, а вы знаете, кто такие саперы? </w:t>
      </w:r>
      <w:r w:rsidRPr="001270AC">
        <w:rPr>
          <w:rFonts w:ascii="Times New Roman" w:hAnsi="Times New Roman" w:cs="Times New Roman"/>
          <w:i/>
          <w:sz w:val="28"/>
          <w:szCs w:val="28"/>
        </w:rPr>
        <w:t>(солдаты, которые находят и обезвреживают мины)</w:t>
      </w:r>
    </w:p>
    <w:p w:rsidR="00AC0CF1" w:rsidRPr="00DA10CB" w:rsidRDefault="00AC0CF1" w:rsidP="00AC0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0CB">
        <w:rPr>
          <w:rFonts w:ascii="Times New Roman" w:hAnsi="Times New Roman" w:cs="Times New Roman"/>
          <w:sz w:val="28"/>
          <w:szCs w:val="28"/>
        </w:rPr>
        <w:t>Не слышен уж бой снарядов, закончен бой.</w:t>
      </w:r>
    </w:p>
    <w:p w:rsidR="00AC0CF1" w:rsidRPr="00DA10CB" w:rsidRDefault="00AC0CF1" w:rsidP="00AC0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0CB">
        <w:rPr>
          <w:rFonts w:ascii="Times New Roman" w:hAnsi="Times New Roman" w:cs="Times New Roman"/>
          <w:sz w:val="28"/>
          <w:szCs w:val="28"/>
        </w:rPr>
        <w:t>И только саперы идут неизвестной тропой.</w:t>
      </w:r>
    </w:p>
    <w:p w:rsidR="00AC0CF1" w:rsidRPr="00DA10CB" w:rsidRDefault="00AC0CF1" w:rsidP="00AC0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0CB">
        <w:rPr>
          <w:rFonts w:ascii="Times New Roman" w:hAnsi="Times New Roman" w:cs="Times New Roman"/>
          <w:sz w:val="28"/>
          <w:szCs w:val="28"/>
        </w:rPr>
        <w:t>Усталые люди спокойно уснут,</w:t>
      </w:r>
    </w:p>
    <w:p w:rsidR="00AC0CF1" w:rsidRPr="00DA10CB" w:rsidRDefault="00AC0CF1" w:rsidP="00AC0C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DA10CB">
        <w:rPr>
          <w:rFonts w:ascii="Times New Roman" w:hAnsi="Times New Roman" w:cs="Times New Roman"/>
          <w:sz w:val="28"/>
          <w:szCs w:val="28"/>
        </w:rPr>
        <w:t>сли саперы мины найдут.</w:t>
      </w:r>
    </w:p>
    <w:p w:rsidR="00923180" w:rsidRDefault="00923180" w:rsidP="00AC0C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0CF1" w:rsidRPr="00DA10CB" w:rsidRDefault="00AC0CF1" w:rsidP="00AC0C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70AC">
        <w:rPr>
          <w:rFonts w:ascii="Times New Roman" w:hAnsi="Times New Roman" w:cs="Times New Roman"/>
          <w:sz w:val="28"/>
          <w:szCs w:val="28"/>
        </w:rPr>
        <w:t xml:space="preserve">Для вас задание - </w:t>
      </w:r>
      <w:r w:rsidRPr="00DA10CB">
        <w:rPr>
          <w:rFonts w:ascii="Times New Roman" w:hAnsi="Times New Roman" w:cs="Times New Roman"/>
          <w:sz w:val="28"/>
          <w:szCs w:val="28"/>
        </w:rPr>
        <w:t>собрать кубики</w:t>
      </w:r>
      <w:r w:rsidR="001270AC">
        <w:rPr>
          <w:rFonts w:ascii="Times New Roman" w:hAnsi="Times New Roman" w:cs="Times New Roman"/>
          <w:sz w:val="28"/>
          <w:szCs w:val="28"/>
        </w:rPr>
        <w:t xml:space="preserve"> «мины»</w:t>
      </w:r>
      <w:r w:rsidRPr="00DA10CB">
        <w:rPr>
          <w:rFonts w:ascii="Times New Roman" w:hAnsi="Times New Roman" w:cs="Times New Roman"/>
          <w:sz w:val="28"/>
          <w:szCs w:val="28"/>
        </w:rPr>
        <w:t>, рассыпанные по полу. Приглашаем собрать мины сначала девочек, потом мальчиков. Кто же соберет больше?</w:t>
      </w:r>
    </w:p>
    <w:p w:rsidR="001270AC" w:rsidRDefault="00AC0CF1" w:rsidP="00AC0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0CB">
        <w:rPr>
          <w:rFonts w:ascii="Times New Roman" w:hAnsi="Times New Roman" w:cs="Times New Roman"/>
          <w:sz w:val="28"/>
          <w:szCs w:val="28"/>
        </w:rPr>
        <w:t>Каждый ребенок счита</w:t>
      </w:r>
      <w:r w:rsidR="001270AC">
        <w:rPr>
          <w:rFonts w:ascii="Times New Roman" w:hAnsi="Times New Roman" w:cs="Times New Roman"/>
          <w:sz w:val="28"/>
          <w:szCs w:val="28"/>
        </w:rPr>
        <w:t>ет количество кубиков в корзине.</w:t>
      </w:r>
      <w:r w:rsidRPr="00DA10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CF1" w:rsidRPr="001270AC" w:rsidRDefault="00AC0CF1" w:rsidP="00AC0CF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270AC">
        <w:rPr>
          <w:rFonts w:ascii="Times New Roman" w:hAnsi="Times New Roman" w:cs="Times New Roman"/>
          <w:i/>
          <w:sz w:val="28"/>
          <w:szCs w:val="28"/>
        </w:rPr>
        <w:t>(</w:t>
      </w:r>
      <w:r w:rsidR="001270AC" w:rsidRPr="001270AC">
        <w:rPr>
          <w:rFonts w:ascii="Times New Roman" w:hAnsi="Times New Roman" w:cs="Times New Roman"/>
          <w:i/>
          <w:sz w:val="28"/>
          <w:szCs w:val="28"/>
        </w:rPr>
        <w:t>после выполнения задания дети подсчитывают количество «кубиков» и сопровождают словами:</w:t>
      </w:r>
      <w:proofErr w:type="gramEnd"/>
      <w:r w:rsidR="001270AC" w:rsidRPr="001270A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1270AC" w:rsidRPr="001270AC">
        <w:rPr>
          <w:rFonts w:ascii="Times New Roman" w:hAnsi="Times New Roman" w:cs="Times New Roman"/>
          <w:i/>
          <w:sz w:val="28"/>
          <w:szCs w:val="28"/>
        </w:rPr>
        <w:t>«</w:t>
      </w:r>
      <w:r w:rsidRPr="001270AC">
        <w:rPr>
          <w:rFonts w:ascii="Times New Roman" w:hAnsi="Times New Roman" w:cs="Times New Roman"/>
          <w:i/>
          <w:sz w:val="28"/>
          <w:szCs w:val="28"/>
        </w:rPr>
        <w:t>Я обезвредил 5 мин, я обезвредил 4 мины и т. д.</w:t>
      </w:r>
      <w:r w:rsidR="001270AC" w:rsidRPr="001270AC">
        <w:rPr>
          <w:rFonts w:ascii="Times New Roman" w:hAnsi="Times New Roman" w:cs="Times New Roman"/>
          <w:i/>
          <w:sz w:val="28"/>
          <w:szCs w:val="28"/>
        </w:rPr>
        <w:t>»</w:t>
      </w:r>
      <w:r w:rsidRPr="001270AC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AC0CF1" w:rsidRDefault="00AC0CF1" w:rsidP="00AC0C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0CF1" w:rsidRPr="00AC0CF1" w:rsidRDefault="00AC0CF1" w:rsidP="00AC0C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AC0CF1">
        <w:rPr>
          <w:rFonts w:ascii="Times New Roman" w:hAnsi="Times New Roman" w:cs="Times New Roman"/>
          <w:b/>
          <w:sz w:val="28"/>
          <w:szCs w:val="28"/>
        </w:rPr>
        <w:t>Дидактическая игра «</w:t>
      </w:r>
      <w:proofErr w:type="spellStart"/>
      <w:r w:rsidRPr="00AC0CF1">
        <w:rPr>
          <w:rFonts w:ascii="Times New Roman" w:hAnsi="Times New Roman" w:cs="Times New Roman"/>
          <w:b/>
          <w:sz w:val="28"/>
          <w:szCs w:val="28"/>
        </w:rPr>
        <w:t>Пазлы</w:t>
      </w:r>
      <w:proofErr w:type="spellEnd"/>
      <w:r w:rsidRPr="00AC0CF1">
        <w:rPr>
          <w:rFonts w:ascii="Times New Roman" w:hAnsi="Times New Roman" w:cs="Times New Roman"/>
          <w:b/>
          <w:sz w:val="28"/>
          <w:szCs w:val="28"/>
        </w:rPr>
        <w:t>»</w:t>
      </w:r>
    </w:p>
    <w:p w:rsidR="00AC0CF1" w:rsidRDefault="00AC0CF1" w:rsidP="00AC0C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DA10CB">
        <w:rPr>
          <w:rFonts w:ascii="Times New Roman" w:hAnsi="Times New Roman" w:cs="Times New Roman"/>
          <w:sz w:val="28"/>
          <w:szCs w:val="28"/>
        </w:rPr>
        <w:t>астоящий солдат должен быть не только смелым и сильным, но и умным, сообразительным.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CB">
        <w:rPr>
          <w:rFonts w:ascii="Times New Roman" w:hAnsi="Times New Roman" w:cs="Times New Roman"/>
          <w:sz w:val="28"/>
          <w:szCs w:val="28"/>
        </w:rPr>
        <w:t xml:space="preserve">Посмотрите, </w:t>
      </w:r>
      <w:r>
        <w:rPr>
          <w:rFonts w:ascii="Times New Roman" w:hAnsi="Times New Roman" w:cs="Times New Roman"/>
          <w:sz w:val="28"/>
          <w:szCs w:val="28"/>
        </w:rPr>
        <w:t>у меня 4</w:t>
      </w:r>
      <w:r w:rsidRPr="00DA10CB">
        <w:rPr>
          <w:rFonts w:ascii="Times New Roman" w:hAnsi="Times New Roman" w:cs="Times New Roman"/>
          <w:sz w:val="28"/>
          <w:szCs w:val="28"/>
        </w:rPr>
        <w:t xml:space="preserve"> конверта, в конвертах </w:t>
      </w:r>
      <w:proofErr w:type="spellStart"/>
      <w:r w:rsidRPr="00DA10CB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DA10CB">
        <w:rPr>
          <w:rFonts w:ascii="Times New Roman" w:hAnsi="Times New Roman" w:cs="Times New Roman"/>
          <w:sz w:val="28"/>
          <w:szCs w:val="28"/>
        </w:rPr>
        <w:t>, сейчас вам нужно собрать из частей целое.</w:t>
      </w:r>
    </w:p>
    <w:p w:rsidR="00AC0CF1" w:rsidRPr="00AC0CF1" w:rsidRDefault="00AC0CF1" w:rsidP="00AC0CF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C0CF1">
        <w:rPr>
          <w:rFonts w:ascii="Times New Roman" w:hAnsi="Times New Roman" w:cs="Times New Roman"/>
          <w:i/>
          <w:sz w:val="28"/>
          <w:szCs w:val="28"/>
        </w:rPr>
        <w:t>(дети выполняют задание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в группах</w:t>
      </w:r>
      <w:r w:rsidRPr="00AC0CF1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AC0CF1" w:rsidRDefault="00AC0CF1" w:rsidP="001270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10CB">
        <w:rPr>
          <w:rFonts w:ascii="Times New Roman" w:hAnsi="Times New Roman" w:cs="Times New Roman"/>
          <w:sz w:val="28"/>
          <w:szCs w:val="28"/>
        </w:rPr>
        <w:t xml:space="preserve">Что у вас получилось? </w:t>
      </w:r>
      <w:r>
        <w:rPr>
          <w:rFonts w:ascii="Times New Roman" w:hAnsi="Times New Roman" w:cs="Times New Roman"/>
          <w:i/>
          <w:sz w:val="28"/>
          <w:szCs w:val="28"/>
        </w:rPr>
        <w:t xml:space="preserve">(Самолет, </w:t>
      </w:r>
      <w:r w:rsidRPr="00AC0CF1">
        <w:rPr>
          <w:rFonts w:ascii="Times New Roman" w:hAnsi="Times New Roman" w:cs="Times New Roman"/>
          <w:i/>
          <w:sz w:val="28"/>
          <w:szCs w:val="28"/>
        </w:rPr>
        <w:t>танк</w:t>
      </w:r>
      <w:r>
        <w:rPr>
          <w:rFonts w:ascii="Times New Roman" w:hAnsi="Times New Roman" w:cs="Times New Roman"/>
          <w:i/>
          <w:sz w:val="28"/>
          <w:szCs w:val="28"/>
        </w:rPr>
        <w:t>, пулемет, установка «Катюша»</w:t>
      </w:r>
      <w:r w:rsidRPr="00AC0CF1">
        <w:rPr>
          <w:rFonts w:ascii="Times New Roman" w:hAnsi="Times New Roman" w:cs="Times New Roman"/>
          <w:i/>
          <w:sz w:val="28"/>
          <w:szCs w:val="28"/>
        </w:rPr>
        <w:t>)</w:t>
      </w:r>
      <w:r w:rsidRPr="00DA10CB">
        <w:rPr>
          <w:rFonts w:ascii="Times New Roman" w:hAnsi="Times New Roman" w:cs="Times New Roman"/>
          <w:sz w:val="28"/>
          <w:szCs w:val="28"/>
        </w:rPr>
        <w:t>.</w:t>
      </w:r>
    </w:p>
    <w:p w:rsidR="001270AC" w:rsidRPr="001270AC" w:rsidRDefault="001270AC" w:rsidP="001270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3526" w:rsidRPr="000C3526" w:rsidRDefault="00AC0CF1" w:rsidP="001C4195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5</w:t>
      </w:r>
      <w:r w:rsidR="000C3526" w:rsidRPr="000C35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Рисование: Салют Победы</w:t>
      </w:r>
    </w:p>
    <w:p w:rsidR="000C3526" w:rsidRDefault="000C3526" w:rsidP="001C4195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ребята, мы с вами и прошлись по шагам Великой Отечественной войны. Война закончилась 9 мая 1945 году. Теперь мы каждой год в этот день отмечаем этот замечательный праздник, который сопровождается красивым и ярким салютом. Вот вы ребята его сейчас и  нарисуете.</w:t>
      </w:r>
    </w:p>
    <w:p w:rsidR="000C3526" w:rsidRDefault="00F20059" w:rsidP="001C4195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B31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проходят за стол</w:t>
      </w:r>
      <w:r w:rsidR="000C35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ы</w:t>
      </w:r>
      <w:r w:rsidRPr="002B31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начинают рисовать салют.</w:t>
      </w:r>
      <w:r w:rsidR="00576820" w:rsidRPr="002B31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</w:t>
      </w:r>
    </w:p>
    <w:p w:rsidR="00F20059" w:rsidRPr="002B3101" w:rsidRDefault="00576820" w:rsidP="001C4195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2B31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Пока дети рисуют, звучит песня «День Победы» (сл. В. Харитонова, муз.</w:t>
      </w:r>
      <w:proofErr w:type="gramEnd"/>
      <w:r w:rsidRPr="002B31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2B31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Д. </w:t>
      </w:r>
      <w:proofErr w:type="spellStart"/>
      <w:r w:rsidRPr="002B31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Тухманова</w:t>
      </w:r>
      <w:proofErr w:type="spellEnd"/>
      <w:r w:rsidRPr="002B31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.)</w:t>
      </w:r>
      <w:proofErr w:type="gramEnd"/>
    </w:p>
    <w:p w:rsidR="00F20059" w:rsidRPr="000C3526" w:rsidRDefault="00576820" w:rsidP="001C4195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C35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рассматривают салют.</w:t>
      </w:r>
    </w:p>
    <w:p w:rsidR="001270AC" w:rsidRPr="007A5F2F" w:rsidRDefault="001270AC" w:rsidP="001270AC">
      <w:pPr>
        <w:pStyle w:val="a3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Style w:val="a9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Воспитатель читает стихотворение  О. </w:t>
      </w:r>
      <w:proofErr w:type="spellStart"/>
      <w:r>
        <w:rPr>
          <w:rStyle w:val="a9"/>
          <w:rFonts w:ascii="Times New Roman" w:hAnsi="Times New Roman"/>
          <w:color w:val="000000"/>
          <w:sz w:val="28"/>
          <w:szCs w:val="28"/>
          <w:shd w:val="clear" w:color="auto" w:fill="FFFFFF"/>
        </w:rPr>
        <w:t>Высотской</w:t>
      </w:r>
      <w:proofErr w:type="spellEnd"/>
      <w:r>
        <w:rPr>
          <w:rStyle w:val="a9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r w:rsidRPr="007A5F2F">
        <w:rPr>
          <w:rStyle w:val="a9"/>
          <w:rFonts w:ascii="Times New Roman" w:hAnsi="Times New Roman"/>
          <w:color w:val="000000"/>
          <w:sz w:val="28"/>
          <w:szCs w:val="28"/>
          <w:shd w:val="clear" w:color="auto" w:fill="FFFFFF"/>
        </w:rPr>
        <w:t>Салют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7A5F2F">
        <w:rPr>
          <w:rFonts w:ascii="Times New Roman" w:hAnsi="Times New Roman"/>
          <w:sz w:val="28"/>
          <w:szCs w:val="28"/>
        </w:rPr>
        <w:br/>
      </w:r>
      <w:r w:rsidRPr="007A5F2F">
        <w:rPr>
          <w:rFonts w:ascii="Times New Roman" w:hAnsi="Times New Roman"/>
          <w:sz w:val="28"/>
          <w:szCs w:val="28"/>
          <w:shd w:val="clear" w:color="auto" w:fill="FFFFFF"/>
        </w:rPr>
        <w:t>Скорей, скорей одеться!</w:t>
      </w:r>
      <w:r w:rsidRPr="007A5F2F">
        <w:rPr>
          <w:rFonts w:ascii="Times New Roman" w:hAnsi="Times New Roman"/>
          <w:sz w:val="28"/>
          <w:szCs w:val="28"/>
          <w:shd w:val="clear" w:color="auto" w:fill="FFFFFF"/>
        </w:rPr>
        <w:br/>
        <w:t>Скорей позвать ребят!</w:t>
      </w:r>
      <w:r w:rsidRPr="007A5F2F">
        <w:rPr>
          <w:rFonts w:ascii="Times New Roman" w:hAnsi="Times New Roman"/>
          <w:sz w:val="28"/>
          <w:szCs w:val="28"/>
          <w:shd w:val="clear" w:color="auto" w:fill="FFFFFF"/>
        </w:rPr>
        <w:br/>
        <w:t>В честь праздника Победы</w:t>
      </w:r>
      <w:r w:rsidRPr="007A5F2F">
        <w:rPr>
          <w:rFonts w:ascii="Times New Roman" w:hAnsi="Times New Roman"/>
          <w:sz w:val="28"/>
          <w:szCs w:val="28"/>
          <w:shd w:val="clear" w:color="auto" w:fill="FFFFFF"/>
        </w:rPr>
        <w:br/>
        <w:t>Орудия палят.</w:t>
      </w:r>
      <w:r w:rsidRPr="007A5F2F">
        <w:rPr>
          <w:rFonts w:ascii="Times New Roman" w:hAnsi="Times New Roman"/>
          <w:sz w:val="28"/>
          <w:szCs w:val="28"/>
        </w:rPr>
        <w:br/>
      </w:r>
      <w:r w:rsidRPr="007A5F2F">
        <w:rPr>
          <w:rFonts w:ascii="Times New Roman" w:hAnsi="Times New Roman"/>
          <w:sz w:val="28"/>
          <w:szCs w:val="28"/>
          <w:shd w:val="clear" w:color="auto" w:fill="FFFFFF"/>
        </w:rPr>
        <w:t>Вокруг всё было тихо,</w:t>
      </w:r>
      <w:r w:rsidRPr="007A5F2F">
        <w:rPr>
          <w:rFonts w:ascii="Times New Roman" w:hAnsi="Times New Roman"/>
          <w:sz w:val="28"/>
          <w:szCs w:val="28"/>
          <w:shd w:val="clear" w:color="auto" w:fill="FFFFFF"/>
        </w:rPr>
        <w:br/>
        <w:t>И вдруг - салют! Салют!</w:t>
      </w:r>
      <w:r w:rsidRPr="007A5F2F">
        <w:rPr>
          <w:rFonts w:ascii="Times New Roman" w:hAnsi="Times New Roman"/>
          <w:sz w:val="28"/>
          <w:szCs w:val="28"/>
          <w:shd w:val="clear" w:color="auto" w:fill="FFFFFF"/>
        </w:rPr>
        <w:br/>
        <w:t>Ракеты в небе вспыхнули</w:t>
      </w:r>
      <w:proofErr w:type="gramStart"/>
      <w:r w:rsidRPr="007A5F2F">
        <w:rPr>
          <w:rFonts w:ascii="Times New Roman" w:hAnsi="Times New Roman"/>
          <w:sz w:val="28"/>
          <w:szCs w:val="28"/>
          <w:shd w:val="clear" w:color="auto" w:fill="FFFFFF"/>
        </w:rPr>
        <w:br/>
        <w:t>И</w:t>
      </w:r>
      <w:proofErr w:type="gramEnd"/>
      <w:r w:rsidRPr="007A5F2F">
        <w:rPr>
          <w:rFonts w:ascii="Times New Roman" w:hAnsi="Times New Roman"/>
          <w:sz w:val="28"/>
          <w:szCs w:val="28"/>
          <w:shd w:val="clear" w:color="auto" w:fill="FFFFFF"/>
        </w:rPr>
        <w:t xml:space="preserve"> там, и тут!</w:t>
      </w:r>
      <w:r w:rsidRPr="007A5F2F">
        <w:rPr>
          <w:rFonts w:ascii="Times New Roman" w:hAnsi="Times New Roman"/>
          <w:sz w:val="28"/>
          <w:szCs w:val="28"/>
        </w:rPr>
        <w:br/>
      </w:r>
      <w:r w:rsidRPr="007A5F2F">
        <w:rPr>
          <w:rFonts w:ascii="Times New Roman" w:hAnsi="Times New Roman"/>
          <w:sz w:val="28"/>
          <w:szCs w:val="28"/>
          <w:shd w:val="clear" w:color="auto" w:fill="FFFFFF"/>
        </w:rPr>
        <w:t>Над площадью,</w:t>
      </w:r>
      <w:r w:rsidRPr="007A5F2F">
        <w:rPr>
          <w:rFonts w:ascii="Times New Roman" w:hAnsi="Times New Roman"/>
          <w:sz w:val="28"/>
          <w:szCs w:val="28"/>
          <w:shd w:val="clear" w:color="auto" w:fill="FFFFFF"/>
        </w:rPr>
        <w:br/>
        <w:t>Над крышами,</w:t>
      </w:r>
      <w:r w:rsidRPr="007A5F2F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Над праздничной </w:t>
      </w:r>
      <w:r>
        <w:rPr>
          <w:rFonts w:ascii="Times New Roman" w:hAnsi="Times New Roman"/>
          <w:sz w:val="28"/>
          <w:szCs w:val="28"/>
          <w:shd w:val="clear" w:color="auto" w:fill="FFFFFF"/>
        </w:rPr>
        <w:t>стран</w:t>
      </w:r>
      <w:r w:rsidRPr="007A5F2F">
        <w:rPr>
          <w:rFonts w:ascii="Times New Roman" w:hAnsi="Times New Roman"/>
          <w:sz w:val="28"/>
          <w:szCs w:val="28"/>
          <w:shd w:val="clear" w:color="auto" w:fill="FFFFFF"/>
        </w:rPr>
        <w:t>ой</w:t>
      </w:r>
      <w:proofErr w:type="gramStart"/>
      <w:r w:rsidRPr="007A5F2F">
        <w:rPr>
          <w:rFonts w:ascii="Times New Roman" w:hAnsi="Times New Roman"/>
          <w:sz w:val="28"/>
          <w:szCs w:val="28"/>
          <w:shd w:val="clear" w:color="auto" w:fill="FFFFFF"/>
        </w:rPr>
        <w:br/>
        <w:t>В</w:t>
      </w:r>
      <w:proofErr w:type="gramEnd"/>
      <w:r w:rsidRPr="007A5F2F">
        <w:rPr>
          <w:rFonts w:ascii="Times New Roman" w:hAnsi="Times New Roman"/>
          <w:sz w:val="28"/>
          <w:szCs w:val="28"/>
          <w:shd w:val="clear" w:color="auto" w:fill="FFFFFF"/>
        </w:rPr>
        <w:t>звиваются все выше</w:t>
      </w:r>
      <w:r w:rsidRPr="007A5F2F">
        <w:rPr>
          <w:rFonts w:ascii="Times New Roman" w:hAnsi="Times New Roman"/>
          <w:sz w:val="28"/>
          <w:szCs w:val="28"/>
          <w:shd w:val="clear" w:color="auto" w:fill="FFFFFF"/>
        </w:rPr>
        <w:br/>
        <w:t>Огней фонтан живой!</w:t>
      </w:r>
      <w:r w:rsidRPr="007A5F2F">
        <w:rPr>
          <w:rFonts w:ascii="Times New Roman" w:hAnsi="Times New Roman"/>
          <w:sz w:val="28"/>
          <w:szCs w:val="28"/>
        </w:rPr>
        <w:br/>
      </w:r>
      <w:r w:rsidRPr="007A5F2F">
        <w:rPr>
          <w:rFonts w:ascii="Times New Roman" w:hAnsi="Times New Roman"/>
          <w:sz w:val="28"/>
          <w:szCs w:val="28"/>
          <w:shd w:val="clear" w:color="auto" w:fill="FFFFFF"/>
        </w:rPr>
        <w:t>На улицу, на улицу</w:t>
      </w:r>
      <w:proofErr w:type="gramStart"/>
      <w:r w:rsidRPr="007A5F2F">
        <w:rPr>
          <w:rFonts w:ascii="Times New Roman" w:hAnsi="Times New Roman"/>
          <w:sz w:val="28"/>
          <w:szCs w:val="28"/>
          <w:shd w:val="clear" w:color="auto" w:fill="FFFFFF"/>
        </w:rPr>
        <w:br/>
        <w:t>В</w:t>
      </w:r>
      <w:proofErr w:type="gramEnd"/>
      <w:r w:rsidRPr="007A5F2F">
        <w:rPr>
          <w:rFonts w:ascii="Times New Roman" w:hAnsi="Times New Roman"/>
          <w:sz w:val="28"/>
          <w:szCs w:val="28"/>
          <w:shd w:val="clear" w:color="auto" w:fill="FFFFFF"/>
        </w:rPr>
        <w:t>се радостно бегут,</w:t>
      </w:r>
      <w:r w:rsidRPr="007A5F2F">
        <w:rPr>
          <w:rFonts w:ascii="Times New Roman" w:hAnsi="Times New Roman"/>
          <w:sz w:val="28"/>
          <w:szCs w:val="28"/>
          <w:shd w:val="clear" w:color="auto" w:fill="FFFFFF"/>
        </w:rPr>
        <w:br/>
        <w:t>Кричат "</w:t>
      </w:r>
      <w:proofErr w:type="spellStart"/>
      <w:r w:rsidRPr="007A5F2F">
        <w:rPr>
          <w:rFonts w:ascii="Times New Roman" w:hAnsi="Times New Roman"/>
          <w:sz w:val="28"/>
          <w:szCs w:val="28"/>
          <w:shd w:val="clear" w:color="auto" w:fill="FFFFFF"/>
        </w:rPr>
        <w:t>Ур-р-ра</w:t>
      </w:r>
      <w:proofErr w:type="spellEnd"/>
      <w:r w:rsidRPr="007A5F2F">
        <w:rPr>
          <w:rFonts w:ascii="Times New Roman" w:hAnsi="Times New Roman"/>
          <w:sz w:val="28"/>
          <w:szCs w:val="28"/>
          <w:shd w:val="clear" w:color="auto" w:fill="FFFFFF"/>
        </w:rPr>
        <w:t>"!</w:t>
      </w:r>
      <w:r w:rsidRPr="007A5F2F">
        <w:rPr>
          <w:rFonts w:ascii="Times New Roman" w:hAnsi="Times New Roman"/>
          <w:sz w:val="28"/>
          <w:szCs w:val="28"/>
          <w:shd w:val="clear" w:color="auto" w:fill="FFFFFF"/>
        </w:rPr>
        <w:br/>
        <w:t>Любуются</w:t>
      </w:r>
      <w:proofErr w:type="gramStart"/>
      <w:r w:rsidRPr="007A5F2F">
        <w:rPr>
          <w:rFonts w:ascii="Times New Roman" w:hAnsi="Times New Roman"/>
          <w:sz w:val="28"/>
          <w:szCs w:val="28"/>
        </w:rPr>
        <w:br/>
      </w:r>
      <w:r w:rsidRPr="007A5F2F">
        <w:rPr>
          <w:rFonts w:ascii="Times New Roman" w:hAnsi="Times New Roman"/>
          <w:sz w:val="28"/>
          <w:szCs w:val="28"/>
          <w:shd w:val="clear" w:color="auto" w:fill="FFFFFF"/>
        </w:rPr>
        <w:t>Н</w:t>
      </w:r>
      <w:proofErr w:type="gramEnd"/>
      <w:r w:rsidRPr="007A5F2F">
        <w:rPr>
          <w:rFonts w:ascii="Times New Roman" w:hAnsi="Times New Roman"/>
          <w:sz w:val="28"/>
          <w:szCs w:val="28"/>
          <w:shd w:val="clear" w:color="auto" w:fill="FFFFFF"/>
        </w:rPr>
        <w:t>а праздничный</w:t>
      </w:r>
      <w:r w:rsidRPr="007A5F2F">
        <w:rPr>
          <w:rFonts w:ascii="Times New Roman" w:hAnsi="Times New Roman"/>
          <w:sz w:val="28"/>
          <w:szCs w:val="28"/>
          <w:shd w:val="clear" w:color="auto" w:fill="FFFFFF"/>
        </w:rPr>
        <w:br/>
        <w:t>Салют!</w:t>
      </w:r>
    </w:p>
    <w:p w:rsidR="00F20059" w:rsidRPr="00F20059" w:rsidRDefault="00F20059" w:rsidP="00F200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0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F20059" w:rsidRDefault="000C3526" w:rsidP="00F20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К</w:t>
      </w:r>
      <w:r w:rsidR="00F20059" w:rsidRPr="00F200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 много сделал наш народ для того, ч</w:t>
      </w:r>
      <w:r w:rsidR="001270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тобы мы жили под мирным небом! Так д</w:t>
      </w:r>
      <w:r w:rsidR="00F20059" w:rsidRPr="00F200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авайте, и мы будем беречь,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сохранять его</w:t>
      </w:r>
      <w:r w:rsidR="00F20059" w:rsidRPr="00F200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576820" w:rsidRDefault="00576820" w:rsidP="00F20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76820" w:rsidRDefault="00576820" w:rsidP="00F20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76820" w:rsidRDefault="00576820" w:rsidP="00F20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270AC" w:rsidRDefault="001270AC" w:rsidP="00F20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270AC" w:rsidRDefault="001270AC" w:rsidP="00F20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270AC" w:rsidRDefault="001270AC" w:rsidP="00F20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270AC" w:rsidRDefault="001270AC" w:rsidP="00F20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270AC" w:rsidRDefault="001270AC" w:rsidP="00F20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270AC" w:rsidRDefault="001270AC" w:rsidP="00F20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270AC" w:rsidRDefault="001270AC" w:rsidP="00F20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270AC" w:rsidRDefault="001270AC" w:rsidP="00F20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76820" w:rsidRPr="00335D23" w:rsidRDefault="00335D23" w:rsidP="00F20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335D2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Сведения об участнике:</w:t>
      </w:r>
    </w:p>
    <w:p w:rsidR="00335D23" w:rsidRDefault="00335D23" w:rsidP="00F20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35D23" w:rsidRDefault="00335D23" w:rsidP="00F20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35D2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ФИО: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Галузина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Светлана Владимировна</w:t>
      </w:r>
    </w:p>
    <w:p w:rsidR="00335D23" w:rsidRDefault="00335D23" w:rsidP="00F20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35D23" w:rsidRDefault="00335D23" w:rsidP="00F20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35D2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Место работы: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Муниципальное автономное  дошкольное образовательное учреждение «Детский сад №2 «Ласточка» 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алаково Саратовская область</w:t>
      </w:r>
    </w:p>
    <w:p w:rsidR="00335D23" w:rsidRDefault="00335D23" w:rsidP="00F20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35D23" w:rsidRDefault="00335D23" w:rsidP="00F20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35D2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Должность: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воспитатель</w:t>
      </w:r>
    </w:p>
    <w:p w:rsidR="00576820" w:rsidRDefault="00576820" w:rsidP="00F20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76820" w:rsidRDefault="00576820" w:rsidP="00F20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C3526" w:rsidRDefault="000C3526" w:rsidP="00F20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C3526" w:rsidRDefault="000C3526" w:rsidP="00F20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C3526" w:rsidRDefault="000C3526" w:rsidP="00F20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C3526" w:rsidRDefault="000C3526" w:rsidP="00F20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C3526" w:rsidRDefault="000C3526" w:rsidP="00F20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C3526" w:rsidRDefault="000C3526" w:rsidP="00F20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C3526" w:rsidRDefault="000C3526" w:rsidP="00F20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C3526" w:rsidRDefault="000C3526" w:rsidP="00F20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C3526" w:rsidRDefault="000C3526" w:rsidP="00F20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C3526" w:rsidRDefault="000C3526" w:rsidP="00F20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C3526" w:rsidRDefault="000C3526" w:rsidP="00F20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35D23" w:rsidRDefault="00335D23" w:rsidP="00F20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35D23" w:rsidRDefault="00335D23" w:rsidP="00F20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35D23" w:rsidRDefault="00335D23" w:rsidP="00F20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35D23" w:rsidRDefault="00335D23" w:rsidP="00F20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35D23" w:rsidRDefault="00335D23" w:rsidP="00F20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35D23" w:rsidRDefault="00335D23" w:rsidP="00F20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35D23" w:rsidRDefault="00335D23" w:rsidP="00F20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35D23" w:rsidRDefault="00335D23" w:rsidP="00F20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35D23" w:rsidRDefault="00335D23" w:rsidP="00F20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35D23" w:rsidRDefault="00335D23" w:rsidP="00F20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35D23" w:rsidRDefault="00335D23" w:rsidP="00F20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35D23" w:rsidRDefault="00335D23" w:rsidP="00F20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35D23" w:rsidRDefault="00335D23" w:rsidP="00F20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35D23" w:rsidRDefault="00335D23" w:rsidP="00F20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35D23" w:rsidRDefault="00335D23" w:rsidP="00F20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35D23" w:rsidRDefault="00335D23" w:rsidP="00F20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35D23" w:rsidRDefault="00335D23" w:rsidP="00F20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35D23" w:rsidRDefault="00335D23" w:rsidP="00F20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35D23" w:rsidRDefault="00335D23" w:rsidP="00F20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35D23" w:rsidRDefault="00335D23" w:rsidP="00F20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23180" w:rsidRDefault="00923180" w:rsidP="00F20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23180" w:rsidRDefault="00923180" w:rsidP="00F20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23180" w:rsidRDefault="00923180" w:rsidP="00F20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23180" w:rsidRDefault="00923180" w:rsidP="00F20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23180" w:rsidRDefault="00923180" w:rsidP="00F20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23180" w:rsidRDefault="00923180" w:rsidP="00F20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23180" w:rsidRDefault="00923180" w:rsidP="00F20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35D23" w:rsidRDefault="00335D23" w:rsidP="00F20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35D23" w:rsidRDefault="00335D23" w:rsidP="00F20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35D23" w:rsidRDefault="00335D23" w:rsidP="00F20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35D23" w:rsidRDefault="00335D23" w:rsidP="00F20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35D23" w:rsidRDefault="00335D23" w:rsidP="00F20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35D23" w:rsidRDefault="00335D23" w:rsidP="00F20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35D23" w:rsidRDefault="00335D23" w:rsidP="00F20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35D23" w:rsidRDefault="00335D23" w:rsidP="00F20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35D23" w:rsidRDefault="00335D23" w:rsidP="00F20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35D23" w:rsidRDefault="00335D23" w:rsidP="00F20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35D23" w:rsidRDefault="00335D23" w:rsidP="00F20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35D23" w:rsidRDefault="00335D23" w:rsidP="00F20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76820" w:rsidRDefault="00576820" w:rsidP="00F20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76820" w:rsidRPr="000C3526" w:rsidRDefault="00576820" w:rsidP="000C35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44"/>
          <w:szCs w:val="144"/>
          <w:lang w:eastAsia="ru-RU"/>
        </w:rPr>
      </w:pPr>
      <w:r w:rsidRPr="000C3526">
        <w:rPr>
          <w:rFonts w:ascii="Times New Roman" w:eastAsia="Times New Roman" w:hAnsi="Times New Roman" w:cs="Times New Roman"/>
          <w:b/>
          <w:color w:val="000000"/>
          <w:sz w:val="144"/>
          <w:szCs w:val="144"/>
          <w:bdr w:val="none" w:sz="0" w:space="0" w:color="auto" w:frame="1"/>
          <w:lang w:eastAsia="ru-RU"/>
        </w:rPr>
        <w:t>Приложение</w:t>
      </w:r>
    </w:p>
    <w:p w:rsidR="00F20059" w:rsidRPr="00F20059" w:rsidRDefault="00F20059" w:rsidP="00F200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0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576820" w:rsidRDefault="00576820" w:rsidP="00981B17">
      <w:pPr>
        <w:pStyle w:val="c2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</w:p>
    <w:p w:rsidR="000C3526" w:rsidRDefault="000C3526" w:rsidP="00981B17">
      <w:pPr>
        <w:pStyle w:val="c2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</w:p>
    <w:p w:rsidR="000C3526" w:rsidRDefault="000C3526" w:rsidP="00981B17">
      <w:pPr>
        <w:pStyle w:val="c2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</w:p>
    <w:p w:rsidR="000C3526" w:rsidRDefault="000C3526" w:rsidP="00981B17">
      <w:pPr>
        <w:pStyle w:val="c2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</w:p>
    <w:p w:rsidR="000C3526" w:rsidRDefault="000C3526" w:rsidP="00981B17">
      <w:pPr>
        <w:pStyle w:val="c2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</w:p>
    <w:p w:rsidR="000C3526" w:rsidRDefault="000C3526" w:rsidP="00981B17">
      <w:pPr>
        <w:pStyle w:val="c2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</w:p>
    <w:p w:rsidR="000C3526" w:rsidRDefault="000C3526" w:rsidP="00981B17">
      <w:pPr>
        <w:pStyle w:val="c2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</w:p>
    <w:p w:rsidR="000C3526" w:rsidRDefault="000C3526" w:rsidP="00981B17">
      <w:pPr>
        <w:pStyle w:val="c2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</w:p>
    <w:p w:rsidR="000C3526" w:rsidRDefault="000C3526" w:rsidP="00981B17">
      <w:pPr>
        <w:pStyle w:val="c2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</w:p>
    <w:p w:rsidR="000C3526" w:rsidRDefault="000C3526" w:rsidP="00981B17">
      <w:pPr>
        <w:pStyle w:val="c2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</w:p>
    <w:p w:rsidR="000C3526" w:rsidRDefault="000C3526" w:rsidP="00981B17">
      <w:pPr>
        <w:pStyle w:val="c2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</w:p>
    <w:p w:rsidR="000C3526" w:rsidRDefault="000C3526" w:rsidP="00981B17">
      <w:pPr>
        <w:pStyle w:val="c2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</w:p>
    <w:p w:rsidR="000C3526" w:rsidRDefault="000C3526" w:rsidP="00981B17">
      <w:pPr>
        <w:pStyle w:val="c2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</w:p>
    <w:p w:rsidR="000C3526" w:rsidRDefault="000C3526" w:rsidP="00981B17">
      <w:pPr>
        <w:pStyle w:val="c2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</w:p>
    <w:p w:rsidR="000C3526" w:rsidRDefault="000C3526" w:rsidP="00981B17">
      <w:pPr>
        <w:pStyle w:val="c2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</w:p>
    <w:p w:rsidR="000C3526" w:rsidRDefault="000C3526" w:rsidP="00981B17">
      <w:pPr>
        <w:pStyle w:val="c2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</w:p>
    <w:p w:rsidR="000C3526" w:rsidRDefault="000C3526" w:rsidP="00981B17">
      <w:pPr>
        <w:pStyle w:val="c2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</w:p>
    <w:p w:rsidR="001C4195" w:rsidRDefault="001C4195" w:rsidP="00981B17">
      <w:pPr>
        <w:pStyle w:val="c2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</w:p>
    <w:p w:rsidR="00576820" w:rsidRDefault="00576820" w:rsidP="00981B17">
      <w:pPr>
        <w:pStyle w:val="c2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</w:p>
    <w:p w:rsidR="000C3526" w:rsidRDefault="000C3526" w:rsidP="00981B17">
      <w:pPr>
        <w:pStyle w:val="c2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</w:p>
    <w:p w:rsidR="000C3526" w:rsidRDefault="000C3526" w:rsidP="00981B17">
      <w:pPr>
        <w:pStyle w:val="c2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</w:p>
    <w:p w:rsidR="000C3526" w:rsidRDefault="000C3526" w:rsidP="00981B17">
      <w:pPr>
        <w:pStyle w:val="c2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</w:p>
    <w:p w:rsidR="000C3526" w:rsidRDefault="000C3526" w:rsidP="00981B17">
      <w:pPr>
        <w:pStyle w:val="c2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</w:p>
    <w:p w:rsidR="000C3526" w:rsidRDefault="000C3526" w:rsidP="00981B17">
      <w:pPr>
        <w:pStyle w:val="c2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</w:p>
    <w:p w:rsidR="000C3526" w:rsidRDefault="000C3526" w:rsidP="00981B17">
      <w:pPr>
        <w:pStyle w:val="c2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</w:p>
    <w:p w:rsidR="000C3526" w:rsidRDefault="000C3526" w:rsidP="00981B17">
      <w:pPr>
        <w:pStyle w:val="c2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</w:p>
    <w:p w:rsidR="00576820" w:rsidRDefault="000C3526" w:rsidP="00981B17">
      <w:pPr>
        <w:pStyle w:val="c2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  <w:r>
        <w:rPr>
          <w:noProof/>
        </w:rPr>
        <w:drawing>
          <wp:inline distT="0" distB="0" distL="0" distR="0">
            <wp:extent cx="5314950" cy="7562850"/>
            <wp:effectExtent l="19050" t="0" r="0" b="0"/>
            <wp:docPr id="2" name="Рисунок 1" descr="Плакат &quot;Родина-мать зовёт!&quot;, читать, купить у Руслан Николаев, цена 29 873 монет vorotila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кат &quot;Родина-мать зовёт!&quot;, читать, купить у Руслан Николаев, цена 29 873 монет vorotila.r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820" w:rsidRDefault="00507E3C" w:rsidP="00981B17">
      <w:pPr>
        <w:pStyle w:val="c2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295775" cy="3695700"/>
            <wp:effectExtent l="19050" t="0" r="9525" b="0"/>
            <wp:docPr id="7" name="Рисунок 7" descr="За мужество и отва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 мужество и отвагу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6820">
        <w:rPr>
          <w:noProof/>
        </w:rPr>
        <w:drawing>
          <wp:inline distT="0" distB="0" distL="0" distR="0">
            <wp:extent cx="4191000" cy="5181600"/>
            <wp:effectExtent l="19050" t="0" r="0" b="0"/>
            <wp:docPr id="4" name="Рисунок 4" descr="Медаль &quot;За Отвагу и Мужеств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едаль &quot;За Отвагу и Мужество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E3C" w:rsidRDefault="00507E3C" w:rsidP="00981B17">
      <w:pPr>
        <w:pStyle w:val="c2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</w:p>
    <w:p w:rsidR="00507E3C" w:rsidRDefault="00507E3C" w:rsidP="00981B17">
      <w:pPr>
        <w:pStyle w:val="c2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</w:p>
    <w:p w:rsidR="00507E3C" w:rsidRPr="000C3526" w:rsidRDefault="00507E3C" w:rsidP="00981B17">
      <w:pPr>
        <w:pStyle w:val="c2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  <w:r>
        <w:rPr>
          <w:noProof/>
        </w:rPr>
        <w:drawing>
          <wp:inline distT="0" distB="0" distL="0" distR="0">
            <wp:extent cx="5867400" cy="4667250"/>
            <wp:effectExtent l="19050" t="0" r="0" b="0"/>
            <wp:docPr id="13" name="Рисунок 13" descr="Революционный Бала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еволюционный Балаково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867400" cy="4238625"/>
            <wp:effectExtent l="19050" t="0" r="0" b="0"/>
            <wp:docPr id="10" name="Рисунок 10" descr="церемония_обелиск_22июня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церемония_обелиск_22июня_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E3C" w:rsidRDefault="00C10DDB" w:rsidP="00C10DDB">
      <w:pPr>
        <w:pStyle w:val="c2"/>
        <w:spacing w:before="0" w:beforeAutospacing="0" w:after="0" w:afterAutospacing="0" w:line="270" w:lineRule="atLeast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333750" cy="4495800"/>
            <wp:effectExtent l="19050" t="0" r="0" b="0"/>
            <wp:docPr id="19" name="Рисунок 19" descr="http://www.myjulia.ru/data/cache/2011/09/15/861905_9532nothumb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yjulia.ru/data/cache/2011/09/15/861905_9532nothumb5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6079">
        <w:rPr>
          <w:b/>
          <w:sz w:val="28"/>
          <w:szCs w:val="28"/>
        </w:rPr>
        <w:t>В.Н. Перегудов</w:t>
      </w:r>
      <w:r w:rsidR="00507E3C">
        <w:rPr>
          <w:noProof/>
        </w:rPr>
        <w:drawing>
          <wp:inline distT="0" distB="0" distL="0" distR="0">
            <wp:extent cx="3333750" cy="4495800"/>
            <wp:effectExtent l="19050" t="0" r="0" b="0"/>
            <wp:docPr id="16" name="Рисунок 16" descr="Спецпроект &quot;53 улицы&quot;: улица Коровникова - 53 нов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пецпроект &quot;53 улицы&quot;: улица Коровникова - 53 новости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6079">
        <w:rPr>
          <w:b/>
          <w:sz w:val="28"/>
          <w:szCs w:val="28"/>
        </w:rPr>
        <w:t>И.Т. Коровников</w:t>
      </w:r>
    </w:p>
    <w:p w:rsidR="00336079" w:rsidRDefault="00336079" w:rsidP="00C10DDB">
      <w:pPr>
        <w:pStyle w:val="c2"/>
        <w:spacing w:before="0" w:beforeAutospacing="0" w:after="0" w:afterAutospacing="0" w:line="270" w:lineRule="atLeast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619750" cy="3800475"/>
            <wp:effectExtent l="19050" t="0" r="0" b="0"/>
            <wp:docPr id="22" name="Рисунок 22" descr="Приказано выжить. - Ключи от Саратова :: информационный порт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Приказано выжить. - Ключи от Саратова :: информационный портал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3526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итва на Курской дуге</w:t>
      </w:r>
    </w:p>
    <w:p w:rsidR="00336079" w:rsidRDefault="00336079" w:rsidP="00C10DDB">
      <w:pPr>
        <w:pStyle w:val="c2"/>
        <w:spacing w:before="0" w:beforeAutospacing="0" w:after="0" w:afterAutospacing="0" w:line="270" w:lineRule="atLeast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286250"/>
            <wp:effectExtent l="19050" t="0" r="3175" b="0"/>
            <wp:docPr id="25" name="Рисунок 25" descr="T-34 image - Weapons of World War II - Mod 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-34 image - Weapons of World War II - Mod DB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079" w:rsidRDefault="00336079" w:rsidP="00C10DDB">
      <w:pPr>
        <w:pStyle w:val="c2"/>
        <w:spacing w:before="0" w:beforeAutospacing="0" w:after="0" w:afterAutospacing="0" w:line="270" w:lineRule="atLeast"/>
        <w:rPr>
          <w:b/>
          <w:sz w:val="28"/>
          <w:szCs w:val="28"/>
        </w:rPr>
      </w:pPr>
    </w:p>
    <w:p w:rsidR="00336079" w:rsidRDefault="00336079" w:rsidP="00C10DDB">
      <w:pPr>
        <w:pStyle w:val="c2"/>
        <w:spacing w:before="0" w:beforeAutospacing="0" w:after="0" w:afterAutospacing="0" w:line="270" w:lineRule="atLeast"/>
        <w:rPr>
          <w:b/>
          <w:sz w:val="28"/>
          <w:szCs w:val="28"/>
        </w:rPr>
      </w:pPr>
    </w:p>
    <w:p w:rsidR="00336079" w:rsidRPr="00336079" w:rsidRDefault="000C3526" w:rsidP="00C10DDB">
      <w:pPr>
        <w:pStyle w:val="c2"/>
        <w:spacing w:before="0" w:beforeAutospacing="0" w:after="0" w:afterAutospacing="0" w:line="27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="00336079">
        <w:rPr>
          <w:b/>
          <w:sz w:val="28"/>
          <w:szCs w:val="28"/>
        </w:rPr>
        <w:t>итва под Сталинградом</w:t>
      </w:r>
    </w:p>
    <w:sectPr w:rsidR="00336079" w:rsidRPr="00336079" w:rsidSect="00656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802D9"/>
    <w:multiLevelType w:val="hybridMultilevel"/>
    <w:tmpl w:val="4E54548E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68D"/>
    <w:rsid w:val="000118FA"/>
    <w:rsid w:val="000C3526"/>
    <w:rsid w:val="00114152"/>
    <w:rsid w:val="001270AC"/>
    <w:rsid w:val="001578EF"/>
    <w:rsid w:val="001C4195"/>
    <w:rsid w:val="002B3101"/>
    <w:rsid w:val="00335D23"/>
    <w:rsid w:val="00336079"/>
    <w:rsid w:val="00370FE4"/>
    <w:rsid w:val="004E14F4"/>
    <w:rsid w:val="00507E3C"/>
    <w:rsid w:val="00576820"/>
    <w:rsid w:val="005A63C6"/>
    <w:rsid w:val="006569B2"/>
    <w:rsid w:val="00660BA4"/>
    <w:rsid w:val="0079268D"/>
    <w:rsid w:val="007B0C06"/>
    <w:rsid w:val="007C3255"/>
    <w:rsid w:val="00923180"/>
    <w:rsid w:val="00981B17"/>
    <w:rsid w:val="00A11DB2"/>
    <w:rsid w:val="00AC0CF1"/>
    <w:rsid w:val="00AE4E66"/>
    <w:rsid w:val="00B279C8"/>
    <w:rsid w:val="00C10DDB"/>
    <w:rsid w:val="00C454F5"/>
    <w:rsid w:val="00D17D99"/>
    <w:rsid w:val="00F20059"/>
    <w:rsid w:val="00FE1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9B2"/>
  </w:style>
  <w:style w:type="paragraph" w:styleId="2">
    <w:name w:val="heading 2"/>
    <w:basedOn w:val="a"/>
    <w:link w:val="20"/>
    <w:uiPriority w:val="9"/>
    <w:qFormat/>
    <w:rsid w:val="001C41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68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14152"/>
    <w:pPr>
      <w:ind w:left="720"/>
      <w:contextualSpacing/>
    </w:pPr>
  </w:style>
  <w:style w:type="paragraph" w:customStyle="1" w:styleId="c21">
    <w:name w:val="c21"/>
    <w:basedOn w:val="a"/>
    <w:rsid w:val="0098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81B17"/>
  </w:style>
  <w:style w:type="paragraph" w:customStyle="1" w:styleId="c2">
    <w:name w:val="c2"/>
    <w:basedOn w:val="a"/>
    <w:rsid w:val="0098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41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1C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1C4195"/>
  </w:style>
  <w:style w:type="paragraph" w:styleId="a6">
    <w:name w:val="Balloon Text"/>
    <w:basedOn w:val="a"/>
    <w:link w:val="a7"/>
    <w:uiPriority w:val="99"/>
    <w:semiHidden/>
    <w:unhideWhenUsed/>
    <w:rsid w:val="00576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82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76820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1270AC"/>
    <w:rPr>
      <w:b/>
      <w:bCs/>
    </w:rPr>
  </w:style>
  <w:style w:type="character" w:styleId="aa">
    <w:name w:val="Emphasis"/>
    <w:basedOn w:val="a0"/>
    <w:uiPriority w:val="20"/>
    <w:qFormat/>
    <w:rsid w:val="001270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yjulia.ru/post/428384/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http://www.fotobalakovo.ru/v/cultura/pamiatniki/__________________________+________________.jpg.html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letopisi.org/index.php/&#1041;&#1072;&#1083;&#1072;&#1082;&#1086;&#1074;&#1094;&#1099;_&#1074;&#1086;_&#1074;&#1088;&#1077;&#1084;&#1103;_&#1042;&#1077;&#1083;&#1080;&#1082;&#1086;&#1081;_&#1054;&#1090;&#1077;&#1095;&#1077;&#1089;&#1090;&#1074;&#1077;&#1085;&#1085;&#1086;&#1081;_&#1042;&#1086;&#1081;&#1085;&#1099;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13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таня</cp:lastModifiedBy>
  <cp:revision>8</cp:revision>
  <dcterms:created xsi:type="dcterms:W3CDTF">2015-01-17T14:29:00Z</dcterms:created>
  <dcterms:modified xsi:type="dcterms:W3CDTF">2015-01-21T05:48:00Z</dcterms:modified>
</cp:coreProperties>
</file>