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6D" w:rsidRPr="00F2206D" w:rsidRDefault="00F2206D" w:rsidP="00F2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6D">
        <w:rPr>
          <w:rFonts w:ascii="Times New Roman" w:hAnsi="Times New Roman" w:cs="Times New Roman"/>
          <w:b/>
          <w:sz w:val="28"/>
          <w:szCs w:val="28"/>
        </w:rPr>
        <w:t>Деловая игра для родителей "Ребенок имеет право"</w:t>
      </w:r>
    </w:p>
    <w:p w:rsidR="00F2206D" w:rsidRPr="00F2206D" w:rsidRDefault="00F2206D" w:rsidP="00F220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206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2206D">
        <w:rPr>
          <w:rFonts w:ascii="Times New Roman" w:hAnsi="Times New Roman" w:cs="Times New Roman"/>
          <w:sz w:val="28"/>
          <w:szCs w:val="28"/>
        </w:rPr>
        <w:t xml:space="preserve"> уточнить, закрепить и углубить знания родителей о правах ребенка.</w:t>
      </w:r>
    </w:p>
    <w:p w:rsidR="00F2206D" w:rsidRPr="00F2206D" w:rsidRDefault="00F2206D" w:rsidP="00F220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206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F2206D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F2206D">
        <w:rPr>
          <w:rFonts w:ascii="Times New Roman" w:hAnsi="Times New Roman" w:cs="Times New Roman"/>
          <w:sz w:val="28"/>
          <w:szCs w:val="28"/>
        </w:rPr>
        <w:t>истематизировать знания по осуществлению прав ребенка в семье; раскрыть содержание правового воспитания; развивать у родителей инициативу, творчество при выполнении заданий.</w:t>
      </w:r>
    </w:p>
    <w:p w:rsidR="00F2206D" w:rsidRPr="00F2206D" w:rsidRDefault="00F2206D" w:rsidP="00F220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206D">
        <w:rPr>
          <w:rFonts w:ascii="Times New Roman" w:hAnsi="Times New Roman" w:cs="Times New Roman"/>
          <w:b/>
          <w:sz w:val="28"/>
          <w:szCs w:val="28"/>
        </w:rPr>
        <w:t>План проведения:</w:t>
      </w:r>
      <w:r w:rsidRPr="00F2206D">
        <w:rPr>
          <w:rFonts w:ascii="Times New Roman" w:hAnsi="Times New Roman" w:cs="Times New Roman"/>
          <w:sz w:val="28"/>
          <w:szCs w:val="28"/>
        </w:rPr>
        <w:t xml:space="preserve">  разминка, решение педагогической ситуации, копилка идей, подведение итогов.</w:t>
      </w:r>
    </w:p>
    <w:p w:rsidR="00F2206D" w:rsidRPr="00F2206D" w:rsidRDefault="00F2206D" w:rsidP="00F220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206D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Pr="00F2206D">
        <w:rPr>
          <w:rFonts w:ascii="Times New Roman" w:hAnsi="Times New Roman" w:cs="Times New Roman"/>
          <w:sz w:val="28"/>
          <w:szCs w:val="28"/>
        </w:rPr>
        <w:t xml:space="preserve"> Участники делятся на две команды: команда воспитателей и команда родителей.</w:t>
      </w:r>
    </w:p>
    <w:p w:rsidR="00F2206D" w:rsidRPr="00F2206D" w:rsidRDefault="00F2206D" w:rsidP="00F2206D">
      <w:pPr>
        <w:spacing w:before="24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206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Разминка. </w:t>
      </w:r>
      <w:r w:rsidRPr="00F2206D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</w:t>
      </w:r>
      <w:r w:rsidRPr="00F2206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F2206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2206D">
        <w:rPr>
          <w:rFonts w:ascii="Times New Roman" w:hAnsi="Times New Roman" w:cs="Times New Roman"/>
          <w:sz w:val="28"/>
          <w:szCs w:val="28"/>
        </w:rPr>
        <w:t xml:space="preserve">Кому принадлежит ведущая роль в воспитании ребенка? (Семье.). В каких областях знаний должен быть компетентен (силен) педагог для полноценного общения с родителями? (Медицина, педиатрия, физиология, психология, педагогика, риторика). Назовите законодательные документы, в которых обозначена приоритетная роль семьи в воспитании ребенка. (Конституция РФ, Закон об образовании, Конвенция о правах ребенка, Семейный кодекс). Назовите методы изучения семьи. (Анкетирование, тестирование, беседы, патронаж, наблюдения за игровой деятельностью малыша, «Родительское сочинение»). Что такое анкетирование? Назовите положительные стороны анкетирования. </w:t>
      </w:r>
    </w:p>
    <w:p w:rsidR="00F2206D" w:rsidRPr="00F2206D" w:rsidRDefault="00F2206D" w:rsidP="00F2206D">
      <w:pPr>
        <w:pStyle w:val="a3"/>
        <w:rPr>
          <w:sz w:val="28"/>
          <w:szCs w:val="28"/>
        </w:rPr>
      </w:pPr>
      <w:r w:rsidRPr="00F2206D">
        <w:rPr>
          <w:b/>
          <w:sz w:val="28"/>
          <w:szCs w:val="28"/>
          <w:u w:val="single"/>
        </w:rPr>
        <w:t xml:space="preserve">Решение педагогической ситуации. </w:t>
      </w:r>
      <w:r w:rsidRPr="00F2206D">
        <w:rPr>
          <w:sz w:val="28"/>
          <w:szCs w:val="28"/>
        </w:rPr>
        <w:t xml:space="preserve"> Ну вот и закончилась первая часть нашей игры, переходим ко второй: «Решение педагогической ситуации». Нам нужно будет разобрать типичные ситуации общения педагогов с родителями воспитанников. Мы зачитаем проблемные ситуации и вместе с вами попробуем их разрешить.</w:t>
      </w:r>
    </w:p>
    <w:p w:rsidR="00F2206D" w:rsidRPr="00F2206D" w:rsidRDefault="00F2206D" w:rsidP="00F2206D">
      <w:pPr>
        <w:pStyle w:val="a3"/>
        <w:rPr>
          <w:sz w:val="28"/>
          <w:szCs w:val="28"/>
        </w:rPr>
      </w:pPr>
      <w:r w:rsidRPr="00F2206D">
        <w:rPr>
          <w:rStyle w:val="a4"/>
          <w:sz w:val="28"/>
          <w:szCs w:val="28"/>
        </w:rPr>
        <w:t>- Забирая вечером ребенка из детского сада, родители возмущаются, что его одежда очень грязная, и обвиняют педагога, что он плохо следит за детьми. Воспитатель предлагает родителям всю прогулку держать их ребенка за руку.</w:t>
      </w:r>
    </w:p>
    <w:p w:rsidR="00F2206D" w:rsidRPr="00F2206D" w:rsidRDefault="00F2206D" w:rsidP="00F2206D">
      <w:pPr>
        <w:pStyle w:val="a3"/>
        <w:rPr>
          <w:rStyle w:val="a4"/>
          <w:sz w:val="28"/>
          <w:szCs w:val="28"/>
        </w:rPr>
      </w:pPr>
      <w:r w:rsidRPr="00F2206D">
        <w:rPr>
          <w:rStyle w:val="a4"/>
          <w:sz w:val="28"/>
          <w:szCs w:val="28"/>
        </w:rPr>
        <w:t>- Папа, приводя сына в группу детского сада, все время дает ему сладости, жевательную резинку. На просьбу воспитателя не делать этого, грубо отвечает, что это его личное дел.</w:t>
      </w:r>
    </w:p>
    <w:p w:rsidR="00F2206D" w:rsidRPr="00F2206D" w:rsidRDefault="00F2206D" w:rsidP="00F2206D">
      <w:pPr>
        <w:pStyle w:val="a3"/>
        <w:spacing w:after="0" w:afterAutospacing="0"/>
        <w:rPr>
          <w:i/>
          <w:sz w:val="28"/>
          <w:szCs w:val="28"/>
        </w:rPr>
      </w:pPr>
      <w:r w:rsidRPr="00F2206D">
        <w:rPr>
          <w:rStyle w:val="a4"/>
          <w:b/>
          <w:sz w:val="28"/>
          <w:szCs w:val="28"/>
          <w:u w:val="single"/>
        </w:rPr>
        <w:t xml:space="preserve">Копилка идей. </w:t>
      </w:r>
      <w:r w:rsidRPr="00F2206D">
        <w:rPr>
          <w:sz w:val="28"/>
          <w:szCs w:val="28"/>
        </w:rPr>
        <w:t xml:space="preserve">В «Копилке идей» поставлены вопросы, касающиеся двух сторон: родителей и дошкольного учреждения. Вы должны определить, что обязаны родители и что должны педагоги. </w:t>
      </w:r>
      <w:r w:rsidRPr="00F2206D">
        <w:rPr>
          <w:i/>
          <w:sz w:val="28"/>
          <w:szCs w:val="28"/>
        </w:rPr>
        <w:t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закона «Об образовании»).Несут обязанности и ответственность за воспитание и развитие ребенка (СК РФ, ст.61).</w:t>
      </w:r>
    </w:p>
    <w:p w:rsidR="00F2206D" w:rsidRPr="00F2206D" w:rsidRDefault="00F2206D" w:rsidP="00F220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20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Подведение итогов: </w:t>
      </w:r>
      <w:r w:rsidRPr="00F2206D">
        <w:rPr>
          <w:rFonts w:ascii="Times New Roman" w:hAnsi="Times New Roman" w:cs="Times New Roman"/>
          <w:sz w:val="28"/>
          <w:szCs w:val="28"/>
        </w:rPr>
        <w:t xml:space="preserve">Итак, сегодня мы поговорили о том, за что отвечают родители и педагоги учреждения. Мы думаем, что совместная работа педагогов и родителей принесет положительный результат в воспитании детей. </w:t>
      </w:r>
    </w:p>
    <w:p w:rsidR="00DA0F7B" w:rsidRPr="00F2206D" w:rsidRDefault="00DA0F7B" w:rsidP="00F2206D"/>
    <w:sectPr w:rsidR="00DA0F7B" w:rsidRPr="00F2206D" w:rsidSect="00F2206D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1DD"/>
    <w:rsid w:val="001B11DD"/>
    <w:rsid w:val="00C33FC5"/>
    <w:rsid w:val="00DA0F7B"/>
    <w:rsid w:val="00F2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F2206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2015-03-21T11:07:00Z</dcterms:created>
  <dcterms:modified xsi:type="dcterms:W3CDTF">2015-03-21T11:18:00Z</dcterms:modified>
</cp:coreProperties>
</file>