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Игровой практикум  для родителей на тему  «В детском саду ваш ребенок «тихоня», а дома «дикарь».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7875" w:rsidRDefault="00D27875" w:rsidP="00D27875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 усилия детского сада и семьи.</w:t>
      </w:r>
    </w:p>
    <w:p w:rsidR="00D27875" w:rsidRDefault="00D27875" w:rsidP="00D27875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 родителей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 и умственного развития.</w:t>
      </w:r>
    </w:p>
    <w:p w:rsidR="00D27875" w:rsidRDefault="00D27875" w:rsidP="00D27875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Придать комплексный характер взаимодействия. Способствовать установлению в семье дружеских, добрых отношений.</w:t>
      </w:r>
    </w:p>
    <w:p w:rsidR="00D27875" w:rsidRPr="004C300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005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C1">
        <w:rPr>
          <w:rFonts w:ascii="Times New Roman" w:hAnsi="Times New Roman" w:cs="Times New Roman"/>
          <w:sz w:val="28"/>
          <w:szCs w:val="28"/>
        </w:rPr>
        <w:t>На ранних</w:t>
      </w:r>
      <w:r>
        <w:rPr>
          <w:rFonts w:ascii="Times New Roman" w:hAnsi="Times New Roman" w:cs="Times New Roman"/>
          <w:sz w:val="28"/>
          <w:szCs w:val="28"/>
        </w:rPr>
        <w:t xml:space="preserve">  этапах эмоционального развития ребенка родители трепетно и осторожно ухаживают за ним, все делают по расписанию, слушают советы врачей и старших, читают книги о правилах  ухода. Вот только книжки о душевном, эмоциональном развитии малыша им попадают  редко.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Задумывались ли родители, что плач – это не только сигнал неудобства и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недовольства, но и призыв к общению. А много ли родители разговаривают с малышами, успокаивают, говорят, что любят и понимают его?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Привыкание  к детскому саду совпадает с кризисным моментом  в психическом развитии ребенка. Родители  начинают замечать серьезные изменения в ребенке, он становится  упрямым, капризным, взрослым. Улыбка умиления на лицах родителей сменяется выражением озадаченности, растерянности и некоторого раздражения.  Многие не знают, что в это время 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очень важный для ребенка психический  процесс: это первое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своего «Я».  К сожалению, негативные тенденции последних  лет отдаляют общество от высокого, вечного и прекрасного, на чем всегда держалась жизнь. Мало кто заботится о внутреннем мире своего ребенка, о его душе, настроении, эмоциях, о качествах  человека.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Отторгнутый от родителей ребенок, не получивший внимания, любви, не погибает, но он никогда не сможет испытать тех эмоций,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рождаются только в семье, где царят любовь и согласие,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сможет подарить их другим людям.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Эмоциональное  развитие детей является одной из  первоочередных и архиважных проблем. Запаздывание в формировании эмоциональных реакций может привести к нежелательным последствиям,  ведь:</w:t>
      </w:r>
    </w:p>
    <w:p w:rsidR="00D27875" w:rsidRDefault="00D27875" w:rsidP="00D2787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– это крайняя степень проявления воли.</w:t>
      </w:r>
    </w:p>
    <w:p w:rsidR="00D27875" w:rsidRDefault="00D27875" w:rsidP="00D2787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Капризность – демонстрация собственной значимости для других, ощущения своего «Я».</w:t>
      </w:r>
    </w:p>
    <w:p w:rsidR="00D27875" w:rsidRDefault="00D27875" w:rsidP="00D2787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Эгоизм – в здоровом виде чувство «самости», собственности, достоинство.</w:t>
      </w:r>
    </w:p>
    <w:p w:rsidR="00D27875" w:rsidRDefault="00D27875" w:rsidP="00D2787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 – крайняя форма чувства самозащиты.</w:t>
      </w:r>
    </w:p>
    <w:p w:rsidR="00D27875" w:rsidRDefault="00D27875" w:rsidP="00D2787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Замкнутость – неадекватная форма проявления здоровой осторожности, т.е. необходимых для выживания в обществе качеств.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«Человек не должен жаловаться на времена; из этого ничего не выходит. Время дурное – ну и что ж, на то и человек, чтобы улучшить его» (Т.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Карлейл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300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Подготовленная импровизация  силами родителей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Злой дух проснулся не в духе. Изо всех дыр дул ветер. Казалось, живи и радуйся. Ан, нет. Был он раньше молодым и проворным. А теперь стал старый и немощный. Каждый день он ждал, когда в какой – нибудь семье произойдет неприятность. Но неприятностей не было. Откуда же взяться хорошему настроению.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доме его не было ни радио, ни телевизора. Приходилось посылать в мир гонцов. Старым, прадедовским способом узнавал новости. Скверным новостям  умилялся, добрым  печалился. Известно, злой дух. Что нам хорошо, то ему плохо. И наоборот.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который раз умчались гонцы по разным направлениям. Сегодня пора возвратиться. И возвратились.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Злой дух (родитель)</w:t>
      </w:r>
      <w:r>
        <w:rPr>
          <w:rFonts w:ascii="Times New Roman" w:hAnsi="Times New Roman" w:cs="Times New Roman"/>
          <w:sz w:val="28"/>
          <w:szCs w:val="28"/>
        </w:rPr>
        <w:t xml:space="preserve"> Ну, как там, в мире, есть ли сироты при живых родителях?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Гонцы (родители)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Злой дух.  </w:t>
      </w:r>
      <w:r w:rsidRPr="00506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дети слушаются родителей?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Гонцы </w:t>
      </w:r>
      <w:r>
        <w:rPr>
          <w:rFonts w:ascii="Times New Roman" w:hAnsi="Times New Roman" w:cs="Times New Roman"/>
          <w:sz w:val="28"/>
          <w:szCs w:val="28"/>
        </w:rPr>
        <w:t>Не всегда.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Злой дух </w:t>
      </w:r>
      <w:r>
        <w:rPr>
          <w:rFonts w:ascii="Times New Roman" w:hAnsi="Times New Roman" w:cs="Times New Roman"/>
          <w:sz w:val="28"/>
          <w:szCs w:val="28"/>
        </w:rPr>
        <w:t>Сестры и братья в семьях между собой враждуют?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Гонцы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ывает.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Злой дух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дарят, ли люди друг другу эти… ну как их… запамятовал, подарки?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Гонцы </w:t>
      </w:r>
      <w:r>
        <w:rPr>
          <w:rFonts w:ascii="Times New Roman" w:hAnsi="Times New Roman" w:cs="Times New Roman"/>
          <w:sz w:val="28"/>
          <w:szCs w:val="28"/>
        </w:rPr>
        <w:t xml:space="preserve"> дарят, дарят.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Злой дух, </w:t>
      </w:r>
      <w:r>
        <w:rPr>
          <w:rFonts w:ascii="Times New Roman" w:hAnsi="Times New Roman" w:cs="Times New Roman"/>
          <w:sz w:val="28"/>
          <w:szCs w:val="28"/>
        </w:rPr>
        <w:t>что, и в выходной день родители с детьми бывают?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Гонцы </w:t>
      </w:r>
      <w:r>
        <w:rPr>
          <w:rFonts w:ascii="Times New Roman" w:hAnsi="Times New Roman" w:cs="Times New Roman"/>
          <w:sz w:val="28"/>
          <w:szCs w:val="28"/>
        </w:rPr>
        <w:t>играют, играют.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Нам кажется, мы знаем о наших детях все. О чем мечтают, что хотят, но иногда их высказывания нас удивляют и даже поражают.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в мяч «Знаете  ли Вы своих детей?»</w:t>
      </w:r>
    </w:p>
    <w:p w:rsidR="00D27875" w:rsidRPr="001D5A21" w:rsidRDefault="00D27875" w:rsidP="00D2787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Когда… вырастет, то будет…</w:t>
      </w:r>
    </w:p>
    <w:p w:rsidR="00D27875" w:rsidRPr="001D5A21" w:rsidRDefault="00D27875" w:rsidP="00D2787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…скучно, когда…</w:t>
      </w:r>
    </w:p>
    <w:p w:rsidR="00D27875" w:rsidRPr="001D5A21" w:rsidRDefault="00D27875" w:rsidP="00D2787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…интереснее всего…</w:t>
      </w:r>
    </w:p>
    <w:p w:rsidR="00D27875" w:rsidRPr="001D5A21" w:rsidRDefault="00D27875" w:rsidP="00D2787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Летом…любит…</w:t>
      </w:r>
    </w:p>
    <w:p w:rsidR="00D27875" w:rsidRPr="001D5A21" w:rsidRDefault="00D27875" w:rsidP="00D2787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ругают, когда…</w:t>
      </w:r>
    </w:p>
    <w:p w:rsidR="00D27875" w:rsidRPr="001D5A21" w:rsidRDefault="00D27875" w:rsidP="00D2787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меня хвалит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 для родителей «Как надо и не надо вести себя родителям с ребенком дома»  (слайд 1)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21">
        <w:rPr>
          <w:rFonts w:ascii="Times New Roman" w:hAnsi="Times New Roman" w:cs="Times New Roman"/>
          <w:sz w:val="28"/>
          <w:szCs w:val="28"/>
        </w:rPr>
        <w:t>Не сердиться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понять его.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веру в себя.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Успокоить и объяснить, что все пройдет.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раз похвалить и отвлечь от всех мрачных мыслей.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какую – нибудь захватывающую игру.</w:t>
      </w:r>
    </w:p>
    <w:p w:rsidR="00D27875" w:rsidRDefault="00D27875" w:rsidP="00D27875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 время возбуждающие мероприятия, вплоть до просмотра  захватывающих мультфильмов, страшных сказок.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9F">
        <w:rPr>
          <w:rFonts w:ascii="Times New Roman" w:hAnsi="Times New Roman" w:cs="Times New Roman"/>
          <w:b/>
          <w:sz w:val="28"/>
          <w:szCs w:val="28"/>
        </w:rPr>
        <w:lastRenderedPageBreak/>
        <w:t>Не надо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875" w:rsidRDefault="00D27875" w:rsidP="00D2787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9F">
        <w:rPr>
          <w:rFonts w:ascii="Times New Roman" w:hAnsi="Times New Roman" w:cs="Times New Roman"/>
          <w:sz w:val="28"/>
          <w:szCs w:val="28"/>
        </w:rPr>
        <w:t>Раздражаться  и злиться на него.</w:t>
      </w:r>
    </w:p>
    <w:p w:rsidR="00D27875" w:rsidRDefault="00D27875" w:rsidP="00D2787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контролировать и угрожать.</w:t>
      </w:r>
    </w:p>
    <w:p w:rsidR="00D27875" w:rsidRDefault="00D27875" w:rsidP="00D2787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 постоянно во всем подчеркивать свою нелюбовь.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лучших антистрессовых приемов – игра. Она позволяет ребенку раскрепоститься, расслабиться. При этом не забывайте соблюдать правила.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первых, выбор – играть или не играть должен оставаться всегда за ребенком. Во – вторых, «вечерняя» игра не должна быть шумной, сопровождаться беготней и криками.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Родительский  игра старт «Чем занять ребенка вечером»</w:t>
      </w:r>
    </w:p>
    <w:p w:rsidR="00D27875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«Где будильник»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из комнаты. Кто – нибудь прячет большой, громко тикающий будильник. Все возвращаются и ищут будильник. Если кто – то нашел его, то тихо шепчет на ухо ведущему, где будильник и молча садится на пол. Тот, кто остался последним развлекает всех остальных: поет или читает стихотворение. Совет:  для маленьких детей будильник лучше ставить на блюдо или что – то металлическое, что его было лучше слышно.</w:t>
      </w:r>
    </w:p>
    <w:p w:rsidR="00D27875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65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540658">
        <w:rPr>
          <w:rFonts w:ascii="Times New Roman" w:hAnsi="Times New Roman" w:cs="Times New Roman"/>
          <w:b/>
          <w:i/>
          <w:sz w:val="28"/>
          <w:szCs w:val="28"/>
        </w:rPr>
        <w:t>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металлист»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 коробка канцелярских скрепок. На сто высыпают скрепки. По сигналу ведущего соперники, собирают цепь с помощью скрепок. Победителем считается тот, кто за определенное время соберет самую длинную цепь.</w:t>
      </w:r>
    </w:p>
    <w:p w:rsidR="00D27875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658">
        <w:rPr>
          <w:rFonts w:ascii="Times New Roman" w:hAnsi="Times New Roman" w:cs="Times New Roman"/>
          <w:b/>
          <w:i/>
          <w:sz w:val="28"/>
          <w:szCs w:val="28"/>
        </w:rPr>
        <w:t>«Золушка»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понадобятся  семена: фасоли, тыквы, крупные макаронные изделия и т.д. Все семена перед игрой смешивают и разделяют на одинаковые кучки по количеству игроков. По сигналу ведущего участники должны рассортировать все семена по разным емкостям. Побеждает первый, справившийся с заданием.</w:t>
      </w:r>
    </w:p>
    <w:p w:rsidR="00D27875" w:rsidRPr="001D1EB2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«Земля, воздух, вода»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садятся в ряд или круг. Водящий ходит перед ними и, указывая на каждого по очереди, произносит: «Вода, земля, воздух». В любой момент он может остановиться. Если водящий остановился на слове «Вода», то ребенок должен назвать или показать рыбу, пресмыкающееся  или животное, живущее в воде. Если названо «Земля» - нужно назвать того, кто живет на земле. Если названо «Воздух» - того, кто летает.</w:t>
      </w:r>
    </w:p>
    <w:p w:rsidR="00D27875" w:rsidRPr="001D1EB2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в сундуке»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сундук (коробка) заполненный разными вещами. Каждый из игроков засовывает руку в сундук  (смотреть нельзя!!!), нащупывает любую вещь и говорит, что это, а потом вытаскивает – для проверки.</w:t>
      </w:r>
    </w:p>
    <w:p w:rsidR="00D27875" w:rsidRPr="00885D0C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«Рисуем по памяти»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любого количества игроков. Первый из игро</w:t>
      </w:r>
      <w:r>
        <w:rPr>
          <w:rFonts w:ascii="Times New Roman" w:hAnsi="Times New Roman" w:cs="Times New Roman"/>
          <w:sz w:val="28"/>
          <w:szCs w:val="28"/>
        </w:rPr>
        <w:t>ков рисует на доске домик. Следующий игрок, запоминает рисунок, затем закрывает глаза, поворачивается вокруг себя и, не отрывая глаз, дорисовывает к домику окошко, дверь, трубу или птичку на крыше.</w:t>
      </w:r>
    </w:p>
    <w:p w:rsidR="00D27875" w:rsidRPr="00885D0C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85D0C"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пошла на базар и купила…»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стоя в кругу. Ведущий начинает: «Бабушка пошла на базар и купила старую кофемолку» и, показывает, как она будет молоть кофе (правой рукой крутит воображаемую ручку кофемолки). Когда все  включаются в  процесс, очередь снова доходит до ведущего, и он показывает следующее движение: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«Бабушка пошла на базар и купила старый утюг», швейную машинку, 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кукушкой и т.д.</w:t>
      </w:r>
    </w:p>
    <w:p w:rsidR="00D27875" w:rsidRPr="006D0F8C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«Рвакля»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ненужные газеты, журналы, бумаги и широкое ведро или корзину. Ребенок может рвать, мять, топтать бумагу, в общем, делать с ней все, что заблагорассудиться, а потом бросать ее в корзину. Малышу может понравиться прыгать  на куче бумажек – они отлично  пружинят.</w:t>
      </w:r>
    </w:p>
    <w:p w:rsidR="00D27875" w:rsidRPr="001C7711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«Вкусные  слова»</w:t>
      </w:r>
    </w:p>
    <w:p w:rsidR="00D27875" w:rsidRPr="001C7711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говорит: «Давай  вспомним вкусные слова и угостим друг друга». По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очереди называем слова и «кладем» их на ладошку.  Можно точно так же поиграть в «сладкие», «горячие», «вареные», «растительные» слова.</w:t>
      </w:r>
    </w:p>
    <w:p w:rsidR="00D27875" w:rsidRPr="001F2A37" w:rsidRDefault="00D27875" w:rsidP="00D27875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«Охота на слова»</w:t>
      </w:r>
    </w:p>
    <w:p w:rsidR="00D27875" w:rsidRPr="001F2A37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 можно достать из борща? Кто больше назовет? (Картошка, укроп, свекла и т.д.)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Все – таки удивительно устроена семья – ничего лучшего для совершенствования человеческих отношений еще не придумано. Дети растут, меняются ежедневно, мы же, взрослые, уже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изменяемы. Детям нужна наша устойчивость, надежность, защищенность. Мы, взрослые, имея дело с постоянно меняющимся «материалом», обязаны не ржаветь, не плесневеть – «самозатачиваться», чтобы не  отстать от детей, быть для них ведущими надолго.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 «Общаться  и  играть с ребенком здесь  и сейчас»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 самое  НЕ место для игры на кухне. Там наши мамы проводят много времени после работы. Конечно, на кухне – приготовить ужин, накормить всю семью, перемыть и прибрать, а потом, совершенно усталой добраться до дивана и телевизора. А ребенок? Будет ли он ждать, когда у мамы появится второе дыхание, когда она соберется с силами и мыслями и будет готова поиграть, почитать, помечтать? А может, не надо разделять эти процессы во времени и пространстве? Играть и общаться с ребенком здесь и сейчас, во время домашних хлопот на кухне? Что может получиться в результате?</w:t>
      </w:r>
    </w:p>
    <w:p w:rsidR="00D27875" w:rsidRPr="002807B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B5">
        <w:rPr>
          <w:rFonts w:ascii="Times New Roman" w:hAnsi="Times New Roman" w:cs="Times New Roman"/>
          <w:sz w:val="28"/>
          <w:szCs w:val="28"/>
        </w:rPr>
        <w:t xml:space="preserve">Мы поможем ребенку </w:t>
      </w:r>
      <w:proofErr w:type="gramStart"/>
      <w:r w:rsidRPr="002807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07B5">
        <w:rPr>
          <w:rFonts w:ascii="Times New Roman" w:hAnsi="Times New Roman" w:cs="Times New Roman"/>
          <w:sz w:val="28"/>
          <w:szCs w:val="28"/>
        </w:rPr>
        <w:t>и себе тоже) понять, что интересной,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B5">
        <w:rPr>
          <w:rFonts w:ascii="Times New Roman" w:hAnsi="Times New Roman" w:cs="Times New Roman"/>
          <w:sz w:val="28"/>
          <w:szCs w:val="28"/>
        </w:rPr>
        <w:t xml:space="preserve">познавательной, развивающей и увлекательной может быть  любая работа,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7B5">
        <w:rPr>
          <w:rFonts w:ascii="Times New Roman" w:hAnsi="Times New Roman" w:cs="Times New Roman"/>
          <w:sz w:val="28"/>
          <w:szCs w:val="28"/>
        </w:rPr>
        <w:t>любые предметы.</w:t>
      </w:r>
    </w:p>
    <w:p w:rsidR="00D2787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ребенку проникнуть в суть самых обычных вещей, явлений и домашних событий.</w:t>
      </w:r>
    </w:p>
    <w:p w:rsidR="00D2787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научиться терпению.</w:t>
      </w:r>
    </w:p>
    <w:p w:rsidR="00D2787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коротким и действенным путем научим важным домашним работам.</w:t>
      </w:r>
    </w:p>
    <w:p w:rsidR="00D2787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понять, как заботимся о своей семье.</w:t>
      </w:r>
    </w:p>
    <w:p w:rsidR="00D2787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Освоим современный способ обучения и развития ребенка – обучение естественным  образом.</w:t>
      </w:r>
    </w:p>
    <w:p w:rsidR="00D27875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для ребенка сам про</w:t>
      </w:r>
      <w:r>
        <w:rPr>
          <w:rFonts w:ascii="Times New Roman" w:hAnsi="Times New Roman" w:cs="Times New Roman"/>
          <w:sz w:val="28"/>
          <w:szCs w:val="28"/>
        </w:rPr>
        <w:t xml:space="preserve">цесс учения практичным (практика </w:t>
      </w:r>
      <w:r>
        <w:rPr>
          <w:rFonts w:ascii="Times New Roman" w:hAnsi="Times New Roman" w:cs="Times New Roman"/>
          <w:sz w:val="28"/>
          <w:szCs w:val="28"/>
        </w:rPr>
        <w:t>ориентированным).</w:t>
      </w:r>
    </w:p>
    <w:p w:rsidR="00D27875" w:rsidRPr="00E93CF8" w:rsidRDefault="00D27875" w:rsidP="00D2787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ближе и интереснее друг другу, у нас появятся общие интересы. Пусть они  очень  «местного» значения, ценности-то от этого они не теряют.</w:t>
      </w:r>
    </w:p>
    <w:p w:rsidR="00D27875" w:rsidRDefault="00D27875" w:rsidP="00D27875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6F" w:rsidRDefault="008E6C6F"/>
    <w:sectPr w:rsidR="008E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90"/>
    <w:multiLevelType w:val="hybridMultilevel"/>
    <w:tmpl w:val="AFA82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1342"/>
    <w:multiLevelType w:val="hybridMultilevel"/>
    <w:tmpl w:val="CE92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AED"/>
    <w:multiLevelType w:val="hybridMultilevel"/>
    <w:tmpl w:val="57C4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3242"/>
    <w:multiLevelType w:val="hybridMultilevel"/>
    <w:tmpl w:val="B57C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74F5"/>
    <w:multiLevelType w:val="hybridMultilevel"/>
    <w:tmpl w:val="43E4E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5946"/>
    <w:multiLevelType w:val="hybridMultilevel"/>
    <w:tmpl w:val="CD5E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F3E57"/>
    <w:multiLevelType w:val="hybridMultilevel"/>
    <w:tmpl w:val="3E2E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5"/>
    <w:rsid w:val="008E6C6F"/>
    <w:rsid w:val="00D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1427</Words>
  <Characters>8134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2015-03-21T18:33:00Z</dcterms:created>
  <dcterms:modified xsi:type="dcterms:W3CDTF">2015-03-21T18:36:00Z</dcterms:modified>
</cp:coreProperties>
</file>