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9A3BD8" w:rsidRPr="00EF5E88" w:rsidRDefault="009A3BD8" w:rsidP="00EF5E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EF5E88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Проект</w:t>
      </w:r>
    </w:p>
    <w:p w:rsidR="00E37F26" w:rsidRPr="00EF5E88" w:rsidRDefault="00E37F26" w:rsidP="00EF5E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EF5E88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«Интеграция сенсорного  и физического развития</w:t>
      </w:r>
    </w:p>
    <w:p w:rsidR="009A3BD8" w:rsidRPr="00EF5E88" w:rsidRDefault="004075F4" w:rsidP="00EF5E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EF5E88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младших дошкольников»</w:t>
      </w:r>
    </w:p>
    <w:p w:rsidR="00E37F26" w:rsidRPr="00E37F26" w:rsidRDefault="00E37F26" w:rsidP="00EF5E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B1F" w:rsidRPr="00E37F26" w:rsidRDefault="004075F4" w:rsidP="00EF5E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проблемы</w:t>
      </w:r>
    </w:p>
    <w:p w:rsidR="00F357C2" w:rsidRPr="00E37F26" w:rsidRDefault="00FE1ED6" w:rsidP="00EF5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Федеральные государственные требования </w:t>
      </w:r>
      <w:r w:rsidR="00F357C2" w:rsidRPr="00E37F26">
        <w:rPr>
          <w:rFonts w:ascii="Times New Roman" w:eastAsia="TimesNewRoman" w:hAnsi="Times New Roman" w:cs="Times New Roman"/>
          <w:sz w:val="28"/>
          <w:szCs w:val="28"/>
        </w:rPr>
        <w:t xml:space="preserve"> к структуре основной общеобразовательной программы дошкольного</w:t>
      </w:r>
      <w:r w:rsidRPr="00E37F2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F357C2" w:rsidRPr="00E37F26">
        <w:rPr>
          <w:rFonts w:ascii="Times New Roman" w:eastAsia="TimesNewRoman" w:hAnsi="Times New Roman" w:cs="Times New Roman"/>
          <w:sz w:val="28"/>
          <w:szCs w:val="28"/>
        </w:rPr>
        <w:t xml:space="preserve">образования определяют как одну из важнейших задач </w:t>
      </w:r>
      <w:r w:rsidR="00F357C2" w:rsidRPr="004075F4">
        <w:rPr>
          <w:rFonts w:ascii="Times New Roman" w:eastAsia="TimesNewRoman" w:hAnsi="Times New Roman" w:cs="Times New Roman"/>
          <w:b/>
          <w:sz w:val="28"/>
          <w:szCs w:val="28"/>
        </w:rPr>
        <w:t>охрану и укрепление здоровья воспитанников</w:t>
      </w:r>
      <w:r w:rsidR="00F357C2" w:rsidRPr="00E37F26">
        <w:rPr>
          <w:rFonts w:ascii="Times New Roman" w:eastAsia="TimesNewRoman" w:hAnsi="Times New Roman" w:cs="Times New Roman"/>
          <w:sz w:val="28"/>
          <w:szCs w:val="28"/>
        </w:rPr>
        <w:t xml:space="preserve"> через интеграцию образовательных областей, создание условий безопасной</w:t>
      </w:r>
      <w:r w:rsidRPr="00E37F2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F357C2" w:rsidRPr="00E37F26">
        <w:rPr>
          <w:rFonts w:ascii="Times New Roman" w:eastAsia="TimesNewRoman" w:hAnsi="Times New Roman" w:cs="Times New Roman"/>
          <w:sz w:val="28"/>
          <w:szCs w:val="28"/>
        </w:rPr>
        <w:t>образовательной среды, осуществление комплекса психолого-педагогической, профилактической и оздоровительной работы.</w:t>
      </w:r>
    </w:p>
    <w:p w:rsidR="00F357C2" w:rsidRPr="00E37F26" w:rsidRDefault="00F357C2" w:rsidP="00EF5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E37F26">
        <w:rPr>
          <w:rFonts w:ascii="Times New Roman" w:eastAsia="TimesNewRoman" w:hAnsi="Times New Roman" w:cs="Times New Roman"/>
          <w:sz w:val="28"/>
          <w:szCs w:val="28"/>
        </w:rPr>
        <w:t xml:space="preserve"> В соответствии с этим, особую актуальность</w:t>
      </w:r>
      <w:r w:rsidR="00E37F2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37F26">
        <w:rPr>
          <w:rFonts w:ascii="Times New Roman" w:eastAsia="TimesNewRoman" w:hAnsi="Times New Roman" w:cs="Times New Roman"/>
          <w:sz w:val="28"/>
          <w:szCs w:val="28"/>
        </w:rPr>
        <w:t>приобретает поиск средств и методов повышения эффективности физкультурно-оздоровительной работы в дошкольных учреждениях, создание оптимальных условий для</w:t>
      </w:r>
      <w:r w:rsidR="00FE1ED6" w:rsidRPr="00E37F2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37F26">
        <w:rPr>
          <w:rFonts w:ascii="Times New Roman" w:eastAsia="TimesNewRoman" w:hAnsi="Times New Roman" w:cs="Times New Roman"/>
          <w:sz w:val="28"/>
          <w:szCs w:val="28"/>
        </w:rPr>
        <w:t>гармоничного развития каждого ребенка.</w:t>
      </w:r>
    </w:p>
    <w:p w:rsidR="00732595" w:rsidRPr="00E37F26" w:rsidRDefault="00732595" w:rsidP="00EF5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– это вселенная, которая развивается и растёт по определённым законам. Природа так «задумала» человека, что он обладает удивительной способностью – активностью. «Движение – это жизнь», двигательная активность полезна для организма человека</w:t>
      </w:r>
      <w:r w:rsidR="00305A54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особенно ребёнка</w:t>
      </w:r>
      <w:r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важна  для формирования физического и психического здоровья.</w:t>
      </w:r>
    </w:p>
    <w:p w:rsidR="00732595" w:rsidRPr="00E37F26" w:rsidRDefault="00732595" w:rsidP="00EF5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Успешность физического воспитания в значительной степени зависит от уровня сенсорного развития детей, т.е. от того, насколько совершенно ребёнок слышит, видит, осязает окружающее. </w:t>
      </w:r>
    </w:p>
    <w:p w:rsidR="00F357C2" w:rsidRPr="00E37F26" w:rsidRDefault="00305A54" w:rsidP="00EF5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этим, п</w:t>
      </w:r>
      <w:r w:rsidR="00732595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еред нами встала проблема: </w:t>
      </w:r>
      <w:r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32595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решать задачи сенсорного и физического воспитания во взаимосвязи</w:t>
      </w:r>
      <w:r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комплексе?»</w:t>
      </w:r>
    </w:p>
    <w:p w:rsidR="00305A54" w:rsidRPr="00E37F26" w:rsidRDefault="00305A54" w:rsidP="00EF5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решения этой проблемы было решено разработать  проект </w:t>
      </w:r>
      <w:r w:rsidRPr="00E37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«Интеграция сенсорного  и физического развития младших дошкольников».</w:t>
      </w:r>
    </w:p>
    <w:p w:rsidR="00D643A5" w:rsidRPr="00EF5E88" w:rsidRDefault="0025339E" w:rsidP="00EF5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7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проекта:</w:t>
      </w:r>
      <w:r w:rsidR="00EF5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F5E88" w:rsidRPr="00EF5E8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2572B" w:rsidRPr="00EF5E88">
        <w:rPr>
          <w:rFonts w:ascii="Times New Roman" w:eastAsia="Times New Roman" w:hAnsi="Times New Roman" w:cs="Times New Roman"/>
          <w:sz w:val="28"/>
          <w:szCs w:val="28"/>
          <w:lang w:eastAsia="ru-RU"/>
        </w:rPr>
        <w:t>енс</w:t>
      </w:r>
      <w:r w:rsidR="00C2572B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орное развитие</w:t>
      </w:r>
      <w:r w:rsidR="00407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младших дошкольников</w:t>
      </w:r>
      <w:r w:rsidR="00C2572B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физических упражнений с применением спортивно-игрового оборудования</w:t>
      </w:r>
      <w:r w:rsidR="00D643A5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2A12" w:rsidRPr="00E37F26" w:rsidRDefault="00305A54" w:rsidP="00EF5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922A12" w:rsidRPr="00E37F26" w:rsidRDefault="00FE1ED6" w:rsidP="00EF5E88">
      <w:pPr>
        <w:pStyle w:val="a3"/>
        <w:numPr>
          <w:ilvl w:val="0"/>
          <w:numId w:val="9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восприятия;</w:t>
      </w:r>
      <w:r w:rsidR="00922A12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5A54" w:rsidRPr="00E37F26" w:rsidRDefault="00922A12" w:rsidP="00EF5E88">
      <w:pPr>
        <w:pStyle w:val="a3"/>
        <w:numPr>
          <w:ilvl w:val="0"/>
          <w:numId w:val="9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ознакомления детей с цветом, формой, величиной, осязаемыми свойствами предметов, звуками;</w:t>
      </w:r>
    </w:p>
    <w:p w:rsidR="00922A12" w:rsidRPr="00E37F26" w:rsidRDefault="00FE1ED6" w:rsidP="00EF5E88">
      <w:pPr>
        <w:pStyle w:val="a3"/>
        <w:numPr>
          <w:ilvl w:val="0"/>
          <w:numId w:val="9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физических качеств</w:t>
      </w:r>
      <w:r w:rsidR="00922A12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5A54" w:rsidRPr="00E37F26" w:rsidRDefault="00922A12" w:rsidP="00EF5E88">
      <w:pPr>
        <w:pStyle w:val="a3"/>
        <w:numPr>
          <w:ilvl w:val="0"/>
          <w:numId w:val="9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накопление и обогащение двигательного опыта</w:t>
      </w:r>
      <w:r w:rsidR="00FE1ED6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5A54" w:rsidRPr="00E37F26" w:rsidRDefault="00305A54" w:rsidP="00EF5E88">
      <w:pPr>
        <w:pStyle w:val="a3"/>
        <w:numPr>
          <w:ilvl w:val="0"/>
          <w:numId w:val="9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оздоровление</w:t>
      </w:r>
      <w:r w:rsidR="00922A12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</w:p>
    <w:p w:rsidR="00F357C2" w:rsidRPr="00E37F26" w:rsidRDefault="00C2572B" w:rsidP="00EF5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реализации проекта</w:t>
      </w:r>
      <w:r w:rsidRPr="00253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5E8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юль-декабрь 2012г.</w:t>
      </w:r>
    </w:p>
    <w:p w:rsidR="00C2572B" w:rsidRPr="00E37F26" w:rsidRDefault="00C2572B" w:rsidP="00EF5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</w:t>
      </w:r>
      <w:r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36BDA" w:rsidRPr="00E37F26" w:rsidRDefault="00236BDA" w:rsidP="00EF5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1 этап – информационно-аналитический</w:t>
      </w:r>
      <w:r w:rsidR="00922A12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36BDA" w:rsidRPr="00E37F26" w:rsidRDefault="00236BDA" w:rsidP="00EF5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этап </w:t>
      </w:r>
      <w:r w:rsidR="00922A12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проектировочный</w:t>
      </w:r>
      <w:r w:rsidR="00922A12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36BDA" w:rsidRPr="00E37F26" w:rsidRDefault="00236BDA" w:rsidP="00EF5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этап – </w:t>
      </w:r>
      <w:r w:rsidR="00FF377B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 (р</w:t>
      </w:r>
      <w:r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еализация проекта</w:t>
      </w:r>
      <w:r w:rsidR="00FF377B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22A12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36BDA" w:rsidRPr="00E37F26" w:rsidRDefault="00236BDA" w:rsidP="00EF5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4 этап – диагностико-аналитический</w:t>
      </w:r>
      <w:r w:rsidR="00922A12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377B" w:rsidRPr="00E37F26" w:rsidRDefault="00922A12" w:rsidP="00EF5E88">
      <w:pPr>
        <w:pStyle w:val="a3"/>
        <w:numPr>
          <w:ilvl w:val="0"/>
          <w:numId w:val="11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7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Информационно-аналитический</w:t>
      </w:r>
      <w:r w:rsidR="00FF377B" w:rsidRPr="00E37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этап:</w:t>
      </w:r>
    </w:p>
    <w:p w:rsidR="00236BDA" w:rsidRPr="00E37F26" w:rsidRDefault="00236BDA" w:rsidP="00EF5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EF5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уровень профессиональной компетентности,</w:t>
      </w:r>
      <w:r w:rsidR="00D0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объем материала, который будет адресован детям.</w:t>
      </w:r>
    </w:p>
    <w:p w:rsidR="00EF5E88" w:rsidRDefault="00FF377B" w:rsidP="00EF5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="00FE1ED6" w:rsidRPr="00E37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F5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A06D1E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 и анализ  информации по данной проблеме.</w:t>
      </w:r>
    </w:p>
    <w:p w:rsidR="00EF5E88" w:rsidRDefault="00EF5E88" w:rsidP="00EF5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F98" w:rsidRPr="00E37F26" w:rsidRDefault="00FE1ED6" w:rsidP="00EF5E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Пути реализации</w:t>
      </w:r>
    </w:p>
    <w:p w:rsidR="00E51F98" w:rsidRPr="00E37F26" w:rsidRDefault="00E51F98" w:rsidP="00EF5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обоснована актуальность темы, мотивация её выбора, сформулированы цели и задач</w:t>
      </w:r>
      <w:r w:rsidR="00FE1ED6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проекта, определен конечный результат, осознана необходимость повышения уровня профессиональной компетенции, определен объём материала, который будет адресован детям.</w:t>
      </w:r>
    </w:p>
    <w:p w:rsidR="0082703E" w:rsidRPr="00E37F26" w:rsidRDefault="00236BDA" w:rsidP="00EF5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</w:t>
      </w:r>
      <w:r w:rsidR="00D20730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исследования Л.Н.Павловой, Е.Б.Пилюгиной, М.Г.Борисенко, Л.А.Венгера, где освещаются основные вопросы сенсорного развития детей, психические возможности и педагогические у</w:t>
      </w:r>
      <w:r w:rsidR="00D0354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словия познавательного развития,</w:t>
      </w:r>
      <w:r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03E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 воспитания</w:t>
      </w:r>
      <w:r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развития речи, эмоционального и сенсорного развития детей  трех-пяти  лет жизни. </w:t>
      </w:r>
    </w:p>
    <w:p w:rsidR="0082703E" w:rsidRPr="00E37F26" w:rsidRDefault="0082703E" w:rsidP="00EF5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D1E" w:rsidRPr="00E37F26" w:rsidRDefault="0082703E" w:rsidP="00EF5E88">
      <w:pPr>
        <w:pStyle w:val="a3"/>
        <w:numPr>
          <w:ilvl w:val="0"/>
          <w:numId w:val="11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7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Проектировочный</w:t>
      </w:r>
      <w:r w:rsidR="00407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06D1E" w:rsidRPr="00E37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этап:</w:t>
      </w:r>
    </w:p>
    <w:p w:rsidR="00236BDA" w:rsidRPr="00E37F26" w:rsidRDefault="00236BDA" w:rsidP="00EF5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составить систему развивающих игр</w:t>
      </w:r>
      <w:r w:rsidR="00835459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упражнений </w:t>
      </w:r>
      <w:r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развитие сенсомоторного восприятия.</w:t>
      </w:r>
    </w:p>
    <w:p w:rsidR="00A06D1E" w:rsidRPr="00E37F26" w:rsidRDefault="00FE1ED6" w:rsidP="00EF5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="00A06D1E" w:rsidRPr="00E37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D6D87" w:rsidRPr="000D6D87" w:rsidRDefault="000D6D87" w:rsidP="00EF5E88">
      <w:pPr>
        <w:pStyle w:val="a3"/>
        <w:numPr>
          <w:ilvl w:val="0"/>
          <w:numId w:val="14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 диагностики,</w:t>
      </w:r>
      <w:r w:rsidR="00236BDA" w:rsidRPr="000D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6D87" w:rsidRPr="000D6D87" w:rsidRDefault="000D6D87" w:rsidP="00EF5E88">
      <w:pPr>
        <w:pStyle w:val="a3"/>
        <w:numPr>
          <w:ilvl w:val="0"/>
          <w:numId w:val="14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840FF" w:rsidRPr="000D6D87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азработка системы игр и упражнений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840FF" w:rsidRPr="000D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703E" w:rsidRDefault="000D6D87" w:rsidP="00EF5E88">
      <w:pPr>
        <w:pStyle w:val="a3"/>
        <w:numPr>
          <w:ilvl w:val="0"/>
          <w:numId w:val="14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840FF" w:rsidRPr="000D6D8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сенсорного и физкультурного уголков.</w:t>
      </w:r>
    </w:p>
    <w:p w:rsidR="00EF5E88" w:rsidRPr="000D6D87" w:rsidRDefault="00EF5E88" w:rsidP="00EF5E88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ED6" w:rsidRPr="00E37F26" w:rsidRDefault="00D03542" w:rsidP="00EF5E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Пути реализации</w:t>
      </w:r>
    </w:p>
    <w:p w:rsidR="0082703E" w:rsidRPr="00E37F26" w:rsidRDefault="0082703E" w:rsidP="00EF5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диагностики показали, что не все дети владеют сенсорными эталонами</w:t>
      </w:r>
      <w:r w:rsidR="00EB1C0E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легче различают величину предметов, но большую трудность для них представляет установление признаков цвета и зрительно-слуховое  восприятие.</w:t>
      </w:r>
    </w:p>
    <w:p w:rsidR="00236BDA" w:rsidRPr="00E37F26" w:rsidRDefault="0082703E" w:rsidP="00EF5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бесед с родителями я узнала, что они не обращают внимание детей на качественные признаки предметов.</w:t>
      </w:r>
    </w:p>
    <w:p w:rsidR="004A549A" w:rsidRPr="00E37F26" w:rsidRDefault="004A549A" w:rsidP="00EF5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я подготовила ряд консультаций, памяток, информационных бюллетеней по данной проблеме для родителей.</w:t>
      </w:r>
    </w:p>
    <w:p w:rsidR="00EB1C0E" w:rsidRPr="00E37F26" w:rsidRDefault="0082703E" w:rsidP="00EF5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236BDA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ыла подобрана система игр и </w:t>
      </w:r>
      <w:r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физических упражнений, </w:t>
      </w:r>
      <w:r w:rsidR="00236BDA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направленная на развитие сенсомоторики и слухового восприятия детей младшего </w:t>
      </w:r>
      <w:r w:rsidR="00EB1C0E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 </w:t>
      </w:r>
      <w:r w:rsidR="00236BDA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возраста.</w:t>
      </w:r>
    </w:p>
    <w:p w:rsidR="00EB1C0E" w:rsidRPr="00E37F26" w:rsidRDefault="00096F75" w:rsidP="00EF5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подборе и составлении игр опиралась на </w:t>
      </w:r>
      <w:r w:rsidR="00236BDA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принципы: </w:t>
      </w:r>
    </w:p>
    <w:p w:rsidR="00EB1C0E" w:rsidRPr="00E37F26" w:rsidRDefault="00236BDA" w:rsidP="00EF5E88">
      <w:pPr>
        <w:pStyle w:val="a3"/>
        <w:numPr>
          <w:ilvl w:val="0"/>
          <w:numId w:val="10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совмещение в деятельности ребенка </w:t>
      </w:r>
      <w:r w:rsidR="00096F75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</w:t>
      </w:r>
      <w:r w:rsidR="00EB1C0E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упражнений </w:t>
      </w:r>
      <w:r w:rsidR="00096F75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физиче</w:t>
      </w:r>
      <w:r w:rsidR="00EB1C0E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96F75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 и сенсорное развитие</w:t>
      </w:r>
      <w:r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1C0E" w:rsidRPr="00E37F26" w:rsidRDefault="00EB1C0E" w:rsidP="00EF5E88">
      <w:pPr>
        <w:pStyle w:val="a3"/>
        <w:numPr>
          <w:ilvl w:val="0"/>
          <w:numId w:val="10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постепенное усложнение задач</w:t>
      </w:r>
      <w:r w:rsidR="00236BDA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услови</w:t>
      </w:r>
      <w:r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36BDA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игр; </w:t>
      </w:r>
    </w:p>
    <w:p w:rsidR="00236BDA" w:rsidRPr="00E37F26" w:rsidRDefault="00236BDA" w:rsidP="00EF5E88">
      <w:pPr>
        <w:pStyle w:val="a3"/>
        <w:numPr>
          <w:ilvl w:val="0"/>
          <w:numId w:val="10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</w:t>
      </w:r>
      <w:r w:rsidR="00EB1C0E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двигательной </w:t>
      </w:r>
      <w:r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активности в решении предлагаемых задач</w:t>
      </w:r>
      <w:r w:rsidR="00EB1C0E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1F98" w:rsidRPr="00E37F26" w:rsidRDefault="00EB1C0E" w:rsidP="00EF5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Продумала создание условий в группе для сенсорного и физического развития малышей.</w:t>
      </w:r>
      <w:r w:rsidR="00835459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</w:t>
      </w:r>
      <w:r w:rsidR="00A840FF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овала</w:t>
      </w:r>
      <w:r w:rsidR="00FE1ED6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459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</w:t>
      </w:r>
      <w:r w:rsidR="00A840FF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835459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физкультурн</w:t>
      </w:r>
      <w:r w:rsidR="00A840FF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835459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уголк</w:t>
      </w:r>
      <w:r w:rsidR="00A840FF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</w:t>
      </w:r>
      <w:r w:rsidR="00A840FF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которые оборудованы разнообразными </w:t>
      </w:r>
      <w:r w:rsidR="00E51F98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играми и пособиями. Большинство игр и пособий </w:t>
      </w:r>
      <w:r w:rsidR="00FE1ED6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изготовлены своими руками.</w:t>
      </w:r>
      <w:r w:rsidR="00E51F98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1C0E" w:rsidRPr="00E37F26" w:rsidRDefault="00A840FF" w:rsidP="00EF5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FE1ED6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</w:t>
      </w:r>
      <w:r w:rsidR="00E51F98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 я использовала самый доступный и простой материал: деревянные и пластмассовые кубики, картинки, крышки от пластмассовых бутылок, </w:t>
      </w:r>
      <w:r w:rsidR="00E51F98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капсулы от «киндерсюрпризов»,  небольшие</w:t>
      </w:r>
      <w:r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игрушки, пирамидки, матрешки</w:t>
      </w:r>
      <w:r w:rsidR="00E51F98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природный материал и т.д</w:t>
      </w:r>
      <w:r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Привлекала к этой работе родителей, которые помогли изготовить новые игры</w:t>
      </w:r>
      <w:r w:rsidR="00E51F98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пособия</w:t>
      </w:r>
      <w:r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37B5" w:rsidRDefault="00EB1C0E" w:rsidP="00EF5E88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ind w:left="709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7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Практический этап</w:t>
      </w:r>
      <w:r w:rsidR="00FE1ED6" w:rsidRPr="00E37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37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(реализация проекта)</w:t>
      </w:r>
      <w:r w:rsidR="00A06D1E" w:rsidRPr="00E37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F5E88" w:rsidRDefault="00FF377B" w:rsidP="00EF5E88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253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E57C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совместную деятельность</w:t>
      </w:r>
      <w:r w:rsidR="00EF5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 и детей с целью </w:t>
      </w:r>
      <w:r w:rsidR="00A840FF" w:rsidRPr="0025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</w:t>
      </w:r>
      <w:r w:rsidRPr="002537B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сенсомоторики</w:t>
      </w:r>
      <w:r w:rsidR="00A840FF" w:rsidRPr="002537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37B5" w:rsidRDefault="00A840FF" w:rsidP="00EF5E88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="00FE1ED6" w:rsidRPr="00EF5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06D1E" w:rsidRPr="00EF5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F5E8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спользование </w:t>
      </w:r>
      <w:r w:rsidR="00FF377B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дидактических игр</w:t>
      </w:r>
      <w:r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физических упражнений</w:t>
      </w:r>
      <w:r w:rsidR="00FF377B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на</w:t>
      </w:r>
      <w:r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сенсомоторных навыков в совместной деятельности педагога и детей.</w:t>
      </w:r>
    </w:p>
    <w:p w:rsidR="002537B5" w:rsidRDefault="00D03542" w:rsidP="00EF5E88">
      <w:pPr>
        <w:pStyle w:val="a3"/>
        <w:spacing w:before="100" w:beforeAutospacing="1" w:after="100" w:afterAutospacing="1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Пути реализации</w:t>
      </w:r>
    </w:p>
    <w:p w:rsidR="002537B5" w:rsidRDefault="00D20730" w:rsidP="00EF5E88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совместной деятельности педагога и детей в физкультурном уголке даёт широкие возможности для сенсорного развития малышей. Само физкультурное оборудование содержит  в себе разнообразную информацию о свойствах и качествах предметов.</w:t>
      </w:r>
    </w:p>
    <w:p w:rsidR="002537B5" w:rsidRDefault="007B371F" w:rsidP="00EF5E88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навыков ходьбы,  бега, прыжков используются к</w:t>
      </w:r>
      <w:r w:rsidR="00D20730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убики, цилиндры, пирамиды</w:t>
      </w:r>
      <w:r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, гимнастические палки, обручи разного</w:t>
      </w:r>
      <w:r w:rsidR="00D20730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</w:t>
      </w:r>
      <w:r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</w:t>
      </w:r>
      <w:r w:rsidR="001179A9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величины</w:t>
      </w:r>
      <w:r w:rsidR="00D20730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1ED6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9A9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использование и обследование </w:t>
      </w:r>
      <w:r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решать задачи не только физического, но и сенсорного развития</w:t>
      </w:r>
      <w:r w:rsidR="00FE1ED6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179A9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</w:t>
      </w:r>
      <w:r w:rsidR="00FE1ED6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малышей различать цвета, определять форму предметов, сравнивать их по величине</w:t>
      </w:r>
      <w:r w:rsidR="009346CB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(длине, высоте, ширине).</w:t>
      </w:r>
      <w:r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346CB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формирования навыков метания в горизонтальную и вертикальную цель использую мешочки, наполненные разными сыпучими веществами: крупами, мелкими камушками, орехами, горохом, фасолью и т.д. Дети ощупывают мешочки пальцами, что способствует развитию тактильных ощущений.</w:t>
      </w:r>
    </w:p>
    <w:p w:rsidR="002537B5" w:rsidRDefault="009346CB" w:rsidP="00EF5E88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Хороший эффект дает использование массажных мячей. Разные по форме, упругости, фактуре поверхности мячи обеспечивают широкий спектр разнообразных ощущений, которые можно получить, действуя с этими предметами, одновременно развивают умения в метании, ловле, бросании мяча.</w:t>
      </w:r>
    </w:p>
    <w:p w:rsidR="002537B5" w:rsidRDefault="009346CB" w:rsidP="00EF5E88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«Шариковые» ванны» представляют собой небольшую емкость, наполненную разноцветными пластмассовыми </w:t>
      </w:r>
      <w:r w:rsidR="00932B11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капсулами</w:t>
      </w:r>
      <w:r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одинакового или разного размера. «Купаясь» в таких ваннах</w:t>
      </w:r>
      <w:r w:rsidR="00932B11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опуская в них руки, дети получают новые тактильные ощущения.</w:t>
      </w:r>
    </w:p>
    <w:p w:rsidR="00D03542" w:rsidRDefault="009346CB" w:rsidP="00EF5E88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«Сенсорная тропа для ног» — это дорожка из ковролина, на которой закрепляются разные по фактуре «кочки»: мешочки из тонкой, но прочной ткани с разными наполнителями (тряпочки, кусочки кожи, поролона, мелкие камушки, горох и др.). Разнообразие ощущений делает хождение по дорожке увлекательным. Такая ходьба полезна для развития тактильного восприятия, </w:t>
      </w:r>
      <w:r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также для координации движений и профилактики плоскостопия. Для получения более полных ощущений </w:t>
      </w:r>
      <w:r w:rsidR="00932B11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ходят</w:t>
      </w:r>
      <w:r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босиком или в тонких носках.</w:t>
      </w:r>
    </w:p>
    <w:p w:rsidR="00D03542" w:rsidRDefault="00932B11" w:rsidP="00EF5E88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занятий в физкультурном уголке ходьба и бег превраща</w:t>
      </w:r>
      <w:r w:rsidR="001179A9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игру "Слушай-действуй!", во время которой дети выполняют действия, соответствующие отрывку из музыкального произведения: под польку - подскоки; под вальс - кружение и т.д., что способств</w:t>
      </w:r>
      <w:r w:rsidR="001179A9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</w:t>
      </w:r>
      <w:r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решению специфических задач физического развития, но и развитию внимания, слухового восприятия, слухомоторной координации. </w:t>
      </w:r>
    </w:p>
    <w:p w:rsidR="00D03542" w:rsidRDefault="00932B11" w:rsidP="00EF5E88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Уборка спортивного оборудования происходи</w:t>
      </w:r>
      <w:r w:rsidR="004A549A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дополнительным заданием "Сложи красные кубики</w:t>
      </w:r>
      <w:r w:rsidR="00D0354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="004A549A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Сложите сначала б</w:t>
      </w:r>
      <w:r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ольшие мячи</w:t>
      </w:r>
      <w:r w:rsidR="004A549A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потом маленькие</w:t>
      </w:r>
      <w:r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и т.д. </w:t>
      </w:r>
    </w:p>
    <w:p w:rsidR="00D03542" w:rsidRDefault="00932B11" w:rsidP="00EF5E88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основных видов движений отрабатыва</w:t>
      </w:r>
      <w:r w:rsidR="004A549A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понимать количественные и качественные соотношения предметов: «Алена прыгнула выше, а Ксюша ниже</w:t>
      </w:r>
      <w:r w:rsidR="004A549A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549A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«С</w:t>
      </w:r>
      <w:r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тенка находится справа, а скамейка слева» и т.д. </w:t>
      </w:r>
    </w:p>
    <w:p w:rsidR="00D03542" w:rsidRDefault="00932B11" w:rsidP="00EF5E88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прогулке в процессе подвижных игр </w:t>
      </w:r>
      <w:r w:rsidR="001179A9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«Найди свой </w:t>
      </w:r>
      <w:r w:rsidR="00D03542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</w:t>
      </w:r>
      <w:r w:rsidR="001179A9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«Светофор»</w:t>
      </w:r>
      <w:r w:rsidR="00D03542">
        <w:rPr>
          <w:rFonts w:ascii="Times New Roman" w:eastAsia="Times New Roman" w:hAnsi="Times New Roman" w:cs="Times New Roman"/>
          <w:sz w:val="28"/>
          <w:szCs w:val="28"/>
          <w:lang w:eastAsia="ru-RU"/>
        </w:rPr>
        <w:t>, «Бегите к флажку», «Угадай, кто и где кричит», «Кто далбше бросит мешочек»</w:t>
      </w:r>
      <w:r w:rsidR="001179A9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закрепля</w:t>
      </w:r>
      <w:r w:rsidR="00D03542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="001179A9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детей о сенсорных эталонах.</w:t>
      </w:r>
    </w:p>
    <w:p w:rsidR="004A549A" w:rsidRDefault="004A549A" w:rsidP="00EF5E88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Гармоничность сочетания разнообразных форм, размеров, фактуры, цветовой гаммы предметов, естественные качества природных материалов не только позволяют детям освоить новые ощущения, но и создают особый эмоциональный настрой.</w:t>
      </w:r>
    </w:p>
    <w:p w:rsidR="00BD749C" w:rsidRPr="00D03542" w:rsidRDefault="00BD749C" w:rsidP="00EF5E88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46CB" w:rsidRPr="002537B5" w:rsidRDefault="004A549A" w:rsidP="00EF5E88">
      <w:pPr>
        <w:pStyle w:val="a3"/>
        <w:numPr>
          <w:ilvl w:val="0"/>
          <w:numId w:val="11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Диагностико-аналитический этап</w:t>
      </w:r>
    </w:p>
    <w:p w:rsidR="007805B9" w:rsidRPr="00E37F26" w:rsidRDefault="00FF377B" w:rsidP="00EF5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05B9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 результаты реализации проекта</w:t>
      </w:r>
      <w:r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05B9" w:rsidRPr="00E37F26" w:rsidRDefault="00A06D1E" w:rsidP="00EF5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="007805B9" w:rsidRPr="00E37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01A56" w:rsidRPr="00101A56" w:rsidRDefault="00101A56" w:rsidP="00EF5E88">
      <w:pPr>
        <w:pStyle w:val="a3"/>
        <w:numPr>
          <w:ilvl w:val="0"/>
          <w:numId w:val="15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A5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805B9" w:rsidRPr="0010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роведение мониторинга сенсорного развития детей, </w:t>
      </w:r>
    </w:p>
    <w:p w:rsidR="00101A56" w:rsidRPr="00101A56" w:rsidRDefault="007805B9" w:rsidP="00EF5E88">
      <w:pPr>
        <w:pStyle w:val="a3"/>
        <w:numPr>
          <w:ilvl w:val="0"/>
          <w:numId w:val="15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полученных результатов, </w:t>
      </w:r>
    </w:p>
    <w:p w:rsidR="007805B9" w:rsidRPr="00101A56" w:rsidRDefault="007805B9" w:rsidP="00EF5E88">
      <w:pPr>
        <w:pStyle w:val="a3"/>
        <w:numPr>
          <w:ilvl w:val="0"/>
          <w:numId w:val="15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1A5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формулирование основных выводов.</w:t>
      </w:r>
    </w:p>
    <w:p w:rsidR="00EF5E88" w:rsidRDefault="00EF5E88" w:rsidP="00EF5E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05B9" w:rsidRPr="00E37F26" w:rsidRDefault="007805B9" w:rsidP="00EF5E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A06D1E" w:rsidRPr="00E37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ути реализации</w:t>
      </w:r>
    </w:p>
    <w:p w:rsidR="007805B9" w:rsidRPr="00E37F26" w:rsidRDefault="007805B9" w:rsidP="00EF5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 за детьми показали, что п</w:t>
      </w:r>
      <w:r w:rsidR="00FF377B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остепенно </w:t>
      </w:r>
      <w:r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малыши</w:t>
      </w:r>
      <w:r w:rsidR="00FF377B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</w:t>
      </w:r>
      <w:r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участвовать в совместной деятельности</w:t>
      </w:r>
      <w:r w:rsidR="00FF377B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,  охотно выполняли задания</w:t>
      </w:r>
      <w:r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упражнения</w:t>
      </w:r>
      <w:r w:rsidR="00FF377B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37F26" w:rsidRPr="00E37F26" w:rsidRDefault="00FF377B" w:rsidP="00EF5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A549A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середине </w:t>
      </w:r>
      <w:r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7805B9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проведён</w:t>
      </w:r>
      <w:r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549A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сенсорного развития детей</w:t>
      </w:r>
      <w:r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7F26" w:rsidRPr="00E37F26" w:rsidRDefault="00BD749C" w:rsidP="00EF5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37F26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получены</w:t>
      </w:r>
      <w:r w:rsidR="00E37F26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E37F26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итоги: </w:t>
      </w:r>
    </w:p>
    <w:p w:rsidR="00E37F26" w:rsidRPr="00E37F26" w:rsidRDefault="00E37F26" w:rsidP="00EF5E88">
      <w:pPr>
        <w:numPr>
          <w:ilvl w:val="0"/>
          <w:numId w:val="7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повысилась любознательность, пытливость малышей;</w:t>
      </w:r>
    </w:p>
    <w:p w:rsidR="00E37F26" w:rsidRPr="00E37F26" w:rsidRDefault="00E37F26" w:rsidP="00EF5E88">
      <w:pPr>
        <w:numPr>
          <w:ilvl w:val="0"/>
          <w:numId w:val="7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сформировались знания  об определенных сенсорных эталонах;</w:t>
      </w:r>
    </w:p>
    <w:p w:rsidR="00E37F26" w:rsidRPr="00E37F26" w:rsidRDefault="00E37F26" w:rsidP="00EF5E88">
      <w:pPr>
        <w:numPr>
          <w:ilvl w:val="0"/>
          <w:numId w:val="7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овладевают рациональными приемами обследования;</w:t>
      </w:r>
    </w:p>
    <w:p w:rsidR="00E37F26" w:rsidRPr="00E37F26" w:rsidRDefault="00BD749C" w:rsidP="00EF5E88">
      <w:pPr>
        <w:numPr>
          <w:ilvl w:val="0"/>
          <w:numId w:val="7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малыши</w:t>
      </w:r>
      <w:r w:rsidR="00E37F26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активны при взаимодействии со взрослым в сенсорном и физкультурном уголке. </w:t>
      </w:r>
    </w:p>
    <w:p w:rsidR="00101A56" w:rsidRDefault="00101A56" w:rsidP="00EF5E88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E88" w:rsidRDefault="00EF5E88" w:rsidP="00EF5E88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377B" w:rsidRPr="00E37F26" w:rsidRDefault="00E37F26" w:rsidP="00EF5E88">
      <w:pPr>
        <w:spacing w:after="0" w:line="240" w:lineRule="auto"/>
        <w:ind w:left="72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</w:t>
      </w:r>
      <w:r w:rsidR="00D643A5" w:rsidRPr="00E37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ыводы</w:t>
      </w:r>
    </w:p>
    <w:p w:rsidR="00BD749C" w:rsidRDefault="009A3BD8" w:rsidP="00EF5E8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систематической работы по сенсорному </w:t>
      </w:r>
      <w:r w:rsidR="007805B9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</w:t>
      </w:r>
      <w:r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</w:t>
      </w:r>
      <w:r w:rsidR="007805B9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младшего дошкольного </w:t>
      </w:r>
      <w:r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</w:t>
      </w:r>
      <w:r w:rsidR="00D643A5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физических упражнений с применением спортивно-игрового оборудования </w:t>
      </w:r>
      <w:r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D643A5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малышей </w:t>
      </w:r>
      <w:r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сформировались умения и навыки, свидетельствующие о соответствующем уровне развития восприятия:</w:t>
      </w:r>
    </w:p>
    <w:p w:rsidR="00BD749C" w:rsidRDefault="009A3BD8" w:rsidP="00EF5E88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D643A5" w:rsidRPr="00BD7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</w:t>
      </w:r>
      <w:r w:rsidRPr="00BD749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 выделяют и учитывают цвет, форму, величину, фактуру и другие признаки предметов и явлений при выполнении ряда практических действий;</w:t>
      </w:r>
    </w:p>
    <w:p w:rsidR="00BD749C" w:rsidRDefault="009A3BD8" w:rsidP="00EF5E88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группируют в соответствии с образцом предметы по цвету, форме, величине и другим свойствам при выборе из четырёх разновидностей;</w:t>
      </w:r>
    </w:p>
    <w:p w:rsidR="00D643A5" w:rsidRPr="00E37F26" w:rsidRDefault="009A3BD8" w:rsidP="00EF5E88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отбирают предметы необходимой формы или цвета</w:t>
      </w:r>
      <w:r w:rsidR="00D643A5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37B5" w:rsidRDefault="009A3BD8" w:rsidP="00EF5E88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3A5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805B9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редства физического воспитания содержат неограниченные возможности не только для решения специфических задач </w:t>
      </w:r>
      <w:r w:rsidR="00D643A5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</w:t>
      </w:r>
      <w:r w:rsidR="007805B9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3A5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культуры, </w:t>
      </w:r>
      <w:r w:rsidR="007805B9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и для </w:t>
      </w:r>
      <w:r w:rsidR="00D643A5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сенсорного </w:t>
      </w:r>
      <w:r w:rsidR="007805B9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</w:t>
      </w:r>
      <w:r w:rsidR="00D643A5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дошкольников.</w:t>
      </w:r>
    </w:p>
    <w:p w:rsidR="002537B5" w:rsidRDefault="002537B5" w:rsidP="00EF5E88">
      <w:pPr>
        <w:pStyle w:val="a3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7B5" w:rsidRDefault="009A3BD8" w:rsidP="00EF5E88">
      <w:pPr>
        <w:pStyle w:val="a3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7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Новизна проекта</w:t>
      </w:r>
    </w:p>
    <w:p w:rsidR="009A3BD8" w:rsidRPr="00E37F26" w:rsidRDefault="00E37F26" w:rsidP="00EF5E88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A3BD8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спользование </w:t>
      </w:r>
      <w:r w:rsidR="00D643A5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физических упражнений с применением спортивно-игрового оборудования для </w:t>
      </w:r>
      <w:r w:rsidR="009A3BD8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сенсорного воспитания детей </w:t>
      </w:r>
      <w:r w:rsidR="00D643A5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младшего дошкольного  </w:t>
      </w:r>
      <w:r w:rsidR="009A3BD8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в условиях ДОУ.</w:t>
      </w:r>
    </w:p>
    <w:p w:rsidR="00E37F26" w:rsidRPr="00E37F26" w:rsidRDefault="00EF5E88" w:rsidP="00EF5E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значимость</w:t>
      </w:r>
    </w:p>
    <w:p w:rsidR="00BC4B1F" w:rsidRDefault="00E37F26" w:rsidP="00EF5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A3BD8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оздание методических рекомендаций для педагогов и родителей по сенсорному развитию детей </w:t>
      </w:r>
      <w:r w:rsidR="00D643A5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младшего дошкольного</w:t>
      </w:r>
      <w:r w:rsidR="009A3BD8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возраста, представление опыта на уровне ДОУ и района</w:t>
      </w:r>
      <w:r w:rsidR="0025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(МО)</w:t>
      </w:r>
      <w:r w:rsidR="009A3BD8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37B5" w:rsidRPr="00E37F26" w:rsidRDefault="002537B5" w:rsidP="00EF5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B1F" w:rsidRPr="00E37F26" w:rsidRDefault="00BC4B1F" w:rsidP="00EF5E88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7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Результативность проекта</w:t>
      </w:r>
    </w:p>
    <w:p w:rsidR="00BC4B1F" w:rsidRDefault="00BC4B1F" w:rsidP="00EF5E8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</w:t>
      </w:r>
      <w:r w:rsidR="00E37F26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результатов </w:t>
      </w:r>
      <w:r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проведенной работы показал, что систематическая  и планомерная работа  по данной проблеме, использование дидактических игр </w:t>
      </w:r>
      <w:r w:rsidR="00E37F26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физических упражнений </w:t>
      </w:r>
      <w:r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 помогает развивать </w:t>
      </w:r>
      <w:r w:rsidR="00E37F26" w:rsidRPr="00E37F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сенсорну</w:t>
      </w:r>
      <w:r w:rsidR="00BD749C">
        <w:rPr>
          <w:rFonts w:ascii="Times New Roman" w:eastAsia="Times New Roman" w:hAnsi="Times New Roman" w:cs="Times New Roman"/>
          <w:sz w:val="28"/>
          <w:szCs w:val="28"/>
          <w:lang w:eastAsia="ru-RU"/>
        </w:rPr>
        <w:t>ю культуру младших дошкольников, способствует их полноценному физическому развитию.</w:t>
      </w:r>
    </w:p>
    <w:p w:rsidR="009C36A4" w:rsidRDefault="009C36A4" w:rsidP="00EF5E8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6A4" w:rsidRDefault="009C36A4" w:rsidP="00EF5E8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6A4" w:rsidRDefault="009C36A4" w:rsidP="00EF5E8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6A4" w:rsidRDefault="009C36A4" w:rsidP="00EF5E8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6A4" w:rsidRDefault="009C36A4" w:rsidP="00EF5E8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6A4" w:rsidRDefault="009C36A4" w:rsidP="00EF5E8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6A4" w:rsidRDefault="009C36A4" w:rsidP="00EF5E8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6A4" w:rsidRDefault="009C36A4" w:rsidP="00EF5E8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6A4" w:rsidRDefault="009C36A4" w:rsidP="00EF5E8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6A4" w:rsidRPr="009C36A4" w:rsidRDefault="009C36A4" w:rsidP="00EF5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72"/>
          <w:szCs w:val="72"/>
        </w:rPr>
      </w:pPr>
      <w:bookmarkStart w:id="0" w:name="_GoBack"/>
      <w:bookmarkEnd w:id="0"/>
    </w:p>
    <w:sectPr w:rsidR="009C36A4" w:rsidRPr="009C36A4" w:rsidSect="00187144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649" w:rsidRDefault="000E0649" w:rsidP="00D11C2F">
      <w:pPr>
        <w:spacing w:after="0" w:line="240" w:lineRule="auto"/>
      </w:pPr>
      <w:r>
        <w:separator/>
      </w:r>
    </w:p>
  </w:endnote>
  <w:endnote w:type="continuationSeparator" w:id="0">
    <w:p w:rsidR="000E0649" w:rsidRDefault="000E0649" w:rsidP="00D11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05752"/>
      <w:docPartObj>
        <w:docPartGallery w:val="Page Numbers (Bottom of Page)"/>
        <w:docPartUnique/>
      </w:docPartObj>
    </w:sdtPr>
    <w:sdtContent>
      <w:p w:rsidR="002E57C9" w:rsidRDefault="00B54D60">
        <w:pPr>
          <w:pStyle w:val="a6"/>
          <w:jc w:val="center"/>
        </w:pPr>
        <w:r>
          <w:fldChar w:fldCharType="begin"/>
        </w:r>
        <w:r w:rsidR="00FF0E95">
          <w:instrText xml:space="preserve"> PAGE   \* MERGEFORMAT </w:instrText>
        </w:r>
        <w:r>
          <w:fldChar w:fldCharType="separate"/>
        </w:r>
        <w:r w:rsidR="004A637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E57C9" w:rsidRDefault="002E57C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649" w:rsidRDefault="000E0649" w:rsidP="00D11C2F">
      <w:pPr>
        <w:spacing w:after="0" w:line="240" w:lineRule="auto"/>
      </w:pPr>
      <w:r>
        <w:separator/>
      </w:r>
    </w:p>
  </w:footnote>
  <w:footnote w:type="continuationSeparator" w:id="0">
    <w:p w:rsidR="000E0649" w:rsidRDefault="000E0649" w:rsidP="00D11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C2F" w:rsidRDefault="00D11C2F" w:rsidP="00D11C2F">
    <w:pPr>
      <w:pStyle w:val="a4"/>
      <w:jc w:val="center"/>
    </w:pPr>
    <w:r>
      <w:t>Перегудина Татьяна Николаевна</w:t>
    </w:r>
  </w:p>
  <w:p w:rsidR="00D11C2F" w:rsidRDefault="00D11C2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02F11"/>
    <w:multiLevelType w:val="multilevel"/>
    <w:tmpl w:val="C5C49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460B95"/>
    <w:multiLevelType w:val="hybridMultilevel"/>
    <w:tmpl w:val="EAE85C3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EE4691E"/>
    <w:multiLevelType w:val="hybridMultilevel"/>
    <w:tmpl w:val="EE2CC5A8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15EA70E4"/>
    <w:multiLevelType w:val="multilevel"/>
    <w:tmpl w:val="6D8CF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123259"/>
    <w:multiLevelType w:val="multilevel"/>
    <w:tmpl w:val="7DB88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A81F08"/>
    <w:multiLevelType w:val="hybridMultilevel"/>
    <w:tmpl w:val="3AB81D0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860B75"/>
    <w:multiLevelType w:val="multilevel"/>
    <w:tmpl w:val="54C2F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C96541"/>
    <w:multiLevelType w:val="hybridMultilevel"/>
    <w:tmpl w:val="5942C55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9DA5B77"/>
    <w:multiLevelType w:val="multilevel"/>
    <w:tmpl w:val="703C1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D575A9"/>
    <w:multiLevelType w:val="hybridMultilevel"/>
    <w:tmpl w:val="6B866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350B1A"/>
    <w:multiLevelType w:val="multilevel"/>
    <w:tmpl w:val="07084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FB4924"/>
    <w:multiLevelType w:val="multilevel"/>
    <w:tmpl w:val="6316E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ED6F73"/>
    <w:multiLevelType w:val="hybridMultilevel"/>
    <w:tmpl w:val="9738A90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B641FEE"/>
    <w:multiLevelType w:val="multilevel"/>
    <w:tmpl w:val="70DC1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EF3AE8"/>
    <w:multiLevelType w:val="hybridMultilevel"/>
    <w:tmpl w:val="AE82300E"/>
    <w:lvl w:ilvl="0" w:tplc="CBD8B2E0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6"/>
  </w:num>
  <w:num w:numId="5">
    <w:abstractNumId w:val="10"/>
  </w:num>
  <w:num w:numId="6">
    <w:abstractNumId w:val="4"/>
  </w:num>
  <w:num w:numId="7">
    <w:abstractNumId w:val="8"/>
  </w:num>
  <w:num w:numId="8">
    <w:abstractNumId w:val="13"/>
  </w:num>
  <w:num w:numId="9">
    <w:abstractNumId w:val="2"/>
  </w:num>
  <w:num w:numId="10">
    <w:abstractNumId w:val="12"/>
  </w:num>
  <w:num w:numId="11">
    <w:abstractNumId w:val="14"/>
  </w:num>
  <w:num w:numId="12">
    <w:abstractNumId w:val="9"/>
  </w:num>
  <w:num w:numId="13">
    <w:abstractNumId w:val="5"/>
  </w:num>
  <w:num w:numId="14">
    <w:abstractNumId w:val="1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1767"/>
    <w:rsid w:val="00096F75"/>
    <w:rsid w:val="000D6D87"/>
    <w:rsid w:val="000E0649"/>
    <w:rsid w:val="00101A56"/>
    <w:rsid w:val="001179A9"/>
    <w:rsid w:val="00187144"/>
    <w:rsid w:val="001B25DF"/>
    <w:rsid w:val="00236BDA"/>
    <w:rsid w:val="0025339E"/>
    <w:rsid w:val="002537B5"/>
    <w:rsid w:val="002E57C9"/>
    <w:rsid w:val="00305A54"/>
    <w:rsid w:val="003360C5"/>
    <w:rsid w:val="003A4765"/>
    <w:rsid w:val="003A5CDF"/>
    <w:rsid w:val="004075F4"/>
    <w:rsid w:val="00411767"/>
    <w:rsid w:val="004A549A"/>
    <w:rsid w:val="004A6372"/>
    <w:rsid w:val="004D1F0D"/>
    <w:rsid w:val="004E6705"/>
    <w:rsid w:val="00732595"/>
    <w:rsid w:val="007805B9"/>
    <w:rsid w:val="007B371F"/>
    <w:rsid w:val="0082703E"/>
    <w:rsid w:val="00835459"/>
    <w:rsid w:val="00922A12"/>
    <w:rsid w:val="00932B11"/>
    <w:rsid w:val="009346CB"/>
    <w:rsid w:val="009A3BD8"/>
    <w:rsid w:val="009C36A4"/>
    <w:rsid w:val="00A06D1E"/>
    <w:rsid w:val="00A840FF"/>
    <w:rsid w:val="00B54D60"/>
    <w:rsid w:val="00B55404"/>
    <w:rsid w:val="00BC4B1F"/>
    <w:rsid w:val="00BD749C"/>
    <w:rsid w:val="00C2572B"/>
    <w:rsid w:val="00D03542"/>
    <w:rsid w:val="00D11C2F"/>
    <w:rsid w:val="00D20730"/>
    <w:rsid w:val="00D643A5"/>
    <w:rsid w:val="00E37F26"/>
    <w:rsid w:val="00E51F98"/>
    <w:rsid w:val="00EB1C0E"/>
    <w:rsid w:val="00EF5E88"/>
    <w:rsid w:val="00F07BEF"/>
    <w:rsid w:val="00F357C2"/>
    <w:rsid w:val="00FE1ED6"/>
    <w:rsid w:val="00FF0E95"/>
    <w:rsid w:val="00FF3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BD8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1B25D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25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">
    <w:name w:val="c1"/>
    <w:basedOn w:val="a"/>
    <w:rsid w:val="00BC4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C4B1F"/>
    <w:pPr>
      <w:ind w:left="720"/>
      <w:contextualSpacing/>
    </w:pPr>
  </w:style>
  <w:style w:type="paragraph" w:customStyle="1" w:styleId="c3">
    <w:name w:val="c3"/>
    <w:basedOn w:val="a"/>
    <w:rsid w:val="00253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5339E"/>
  </w:style>
  <w:style w:type="paragraph" w:styleId="a4">
    <w:name w:val="header"/>
    <w:basedOn w:val="a"/>
    <w:link w:val="a5"/>
    <w:uiPriority w:val="99"/>
    <w:unhideWhenUsed/>
    <w:rsid w:val="00D11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1C2F"/>
  </w:style>
  <w:style w:type="paragraph" w:styleId="a6">
    <w:name w:val="footer"/>
    <w:basedOn w:val="a"/>
    <w:link w:val="a7"/>
    <w:uiPriority w:val="99"/>
    <w:unhideWhenUsed/>
    <w:rsid w:val="00D11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1C2F"/>
  </w:style>
  <w:style w:type="paragraph" w:styleId="a8">
    <w:name w:val="Balloon Text"/>
    <w:basedOn w:val="a"/>
    <w:link w:val="a9"/>
    <w:uiPriority w:val="99"/>
    <w:semiHidden/>
    <w:unhideWhenUsed/>
    <w:rsid w:val="00D11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1C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BD8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1B25D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25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">
    <w:name w:val="c1"/>
    <w:basedOn w:val="a"/>
    <w:rsid w:val="00BC4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C4B1F"/>
    <w:pPr>
      <w:ind w:left="720"/>
      <w:contextualSpacing/>
    </w:pPr>
  </w:style>
  <w:style w:type="paragraph" w:customStyle="1" w:styleId="c3">
    <w:name w:val="c3"/>
    <w:basedOn w:val="a"/>
    <w:rsid w:val="00253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533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8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Тихоновна</dc:creator>
  <cp:lastModifiedBy>Игорь</cp:lastModifiedBy>
  <cp:revision>2</cp:revision>
  <cp:lastPrinted>2013-03-05T05:05:00Z</cp:lastPrinted>
  <dcterms:created xsi:type="dcterms:W3CDTF">2013-03-05T07:21:00Z</dcterms:created>
  <dcterms:modified xsi:type="dcterms:W3CDTF">2013-03-05T07:21:00Z</dcterms:modified>
</cp:coreProperties>
</file>