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22" w:rsidRPr="00D85322" w:rsidRDefault="00992031" w:rsidP="00494343">
      <w:pPr>
        <w:shd w:val="clear" w:color="auto" w:fill="FFFFFF" w:themeFill="background1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D8532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«У</w:t>
      </w:r>
      <w:r w:rsidR="00D85322" w:rsidRPr="00D8532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ТРЕННЯЯ ГИМНАСТИКА -</w:t>
      </w:r>
      <w:r w:rsidRPr="00D8532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 xml:space="preserve"> </w:t>
      </w:r>
    </w:p>
    <w:p w:rsidR="00D85322" w:rsidRPr="00D85322" w:rsidRDefault="00D85322" w:rsidP="00494343">
      <w:pPr>
        <w:shd w:val="clear" w:color="auto" w:fill="FFFFFF" w:themeFill="background1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D8532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 xml:space="preserve">ОДНО ИЗ СРЕДСТВ ОЗДОРОВЛЕНИЯ </w:t>
      </w:r>
    </w:p>
    <w:p w:rsidR="00D85322" w:rsidRDefault="00D85322" w:rsidP="00494343">
      <w:pPr>
        <w:shd w:val="clear" w:color="auto" w:fill="FFFFFF" w:themeFill="background1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D8532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И ПРОФИЛАКТИКИ БОЛЕЗНЕЙ»</w:t>
      </w:r>
    </w:p>
    <w:p w:rsidR="00D85322" w:rsidRPr="00D85322" w:rsidRDefault="00D85322" w:rsidP="00494343">
      <w:pPr>
        <w:shd w:val="clear" w:color="auto" w:fill="FFFFFF" w:themeFill="background1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D85322" w:rsidRPr="00494343" w:rsidRDefault="00D85322" w:rsidP="00494343">
      <w:pPr>
        <w:shd w:val="clear" w:color="auto" w:fill="FFFFFF" w:themeFill="background1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494343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З</w:t>
      </w:r>
      <w:r w:rsidR="004A33A6" w:rsidRPr="00494343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начение утренней гимнастики многообразно</w:t>
      </w:r>
      <w:r w:rsidR="004A33A6" w:rsidRPr="004943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:</w:t>
      </w:r>
    </w:p>
    <w:p w:rsidR="00D85322" w:rsidRDefault="00D85322" w:rsidP="00494343">
      <w:pPr>
        <w:shd w:val="clear" w:color="auto" w:fill="FFFFFF" w:themeFill="background1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5706F" w:rsidRPr="008664B7" w:rsidRDefault="004A33A6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D8532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</w:t>
      </w:r>
      <w:r w:rsidR="00D8532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ает жизнедеятельность организма</w:t>
      </w:r>
      <w:r w:rsidR="000C63A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r w:rsidR="000C63AE" w:rsidRPr="004A3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углубляет дыхание, усиливает кровообращение, содействует обмену веществ</w:t>
      </w:r>
      <w:r w:rsidR="000C63A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</w:t>
      </w:r>
    </w:p>
    <w:p w:rsidR="0015706F" w:rsidRPr="008664B7" w:rsidRDefault="004A33A6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D8532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сокращает время перехода от сна к бодрство</w:t>
      </w:r>
      <w:r w:rsidR="00D8532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ванию;</w:t>
      </w:r>
    </w:p>
    <w:p w:rsidR="0015706F" w:rsidRPr="008664B7" w:rsidRDefault="004A33A6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D8532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вызывает положительные эмоции</w:t>
      </w:r>
      <w:r w:rsid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15706F" w:rsidRPr="008664B7" w:rsidRDefault="0015706F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 формированию</w:t>
      </w:r>
      <w:r w:rsidR="004A33A6" w:rsidRP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правильной осанки</w:t>
      </w:r>
      <w:r w:rsid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15706F" w:rsidRPr="008664B7" w:rsidRDefault="0015706F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развивает внимание, целеустремленность</w:t>
      </w:r>
      <w:r w:rsid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2A04B5" w:rsidRPr="0015706F" w:rsidRDefault="004A33A6" w:rsidP="0049434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right="566"/>
        <w:jc w:val="both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</w:t>
      </w:r>
      <w:r w:rsid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</w:t>
      </w:r>
      <w:r w:rsidR="002A04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ышению умственной деятельности.</w:t>
      </w:r>
    </w:p>
    <w:p w:rsidR="006A3BC7" w:rsidRDefault="006A3BC7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Calibri" w:hAnsi="Calibri"/>
          <w:color w:val="000000" w:themeColor="text1"/>
          <w:sz w:val="32"/>
          <w:szCs w:val="32"/>
          <w:lang w:val="en-US"/>
        </w:rPr>
      </w:pPr>
    </w:p>
    <w:p w:rsidR="004A33A6" w:rsidRPr="00AA3915" w:rsidRDefault="004A33A6" w:rsidP="00494343">
      <w:pPr>
        <w:pStyle w:val="c2"/>
        <w:spacing w:before="0" w:beforeAutospacing="0" w:after="0" w:afterAutospacing="0" w:line="276" w:lineRule="auto"/>
        <w:ind w:right="566" w:firstLine="360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AA3915">
        <w:rPr>
          <w:rStyle w:val="c1"/>
          <w:i/>
          <w:color w:val="000000" w:themeColor="text1"/>
          <w:sz w:val="32"/>
          <w:szCs w:val="32"/>
        </w:rPr>
        <w:t>Утренняя гимнастика должна стать гигиенической потребностью каждого.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Решить эту проблему можно только общими усилиями детского сада и семьи.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 настроенности  на обязательное выполнение утренней гимнастики.</w:t>
      </w:r>
    </w:p>
    <w:p w:rsidR="004A33A6" w:rsidRPr="004A33A6" w:rsidRDefault="00AA3915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Style w:val="c1"/>
          <w:color w:val="000000" w:themeColor="text1"/>
          <w:sz w:val="32"/>
          <w:szCs w:val="32"/>
        </w:rPr>
        <w:t>  Утренняя гимнастика -</w:t>
      </w:r>
      <w:r w:rsidR="004A33A6" w:rsidRPr="004A33A6">
        <w:rPr>
          <w:rStyle w:val="c1"/>
          <w:color w:val="000000" w:themeColor="text1"/>
          <w:sz w:val="32"/>
          <w:szCs w:val="32"/>
        </w:rPr>
        <w:t xml:space="preserve">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</w:t>
      </w:r>
      <w:r>
        <w:rPr>
          <w:rStyle w:val="c1"/>
          <w:color w:val="000000" w:themeColor="text1"/>
          <w:sz w:val="32"/>
          <w:szCs w:val="32"/>
        </w:rPr>
        <w:t xml:space="preserve"> </w:t>
      </w:r>
      <w:r w:rsidR="004A33A6" w:rsidRPr="00494343">
        <w:rPr>
          <w:rStyle w:val="c1"/>
          <w:i/>
          <w:color w:val="00B050"/>
          <w:sz w:val="32"/>
          <w:szCs w:val="32"/>
        </w:rPr>
        <w:t>продолжительностью 5-10 минут.</w:t>
      </w:r>
      <w:r w:rsidR="006A3BC7" w:rsidRPr="006A3BC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A33A6" w:rsidRPr="004A33A6">
        <w:rPr>
          <w:rStyle w:val="c1"/>
          <w:color w:val="000000" w:themeColor="text1"/>
          <w:sz w:val="32"/>
          <w:szCs w:val="32"/>
        </w:rPr>
        <w:t xml:space="preserve">Тогда ребёнок, </w:t>
      </w:r>
      <w:proofErr w:type="gramStart"/>
      <w:r w:rsidR="004A33A6" w:rsidRPr="004A33A6">
        <w:rPr>
          <w:rStyle w:val="c1"/>
          <w:color w:val="000000" w:themeColor="text1"/>
          <w:sz w:val="32"/>
          <w:szCs w:val="32"/>
        </w:rPr>
        <w:t>приходя  в детский сад после выходных или отпуска не</w:t>
      </w:r>
      <w:proofErr w:type="gramEnd"/>
      <w:r w:rsidR="004A33A6" w:rsidRPr="004A33A6">
        <w:rPr>
          <w:rStyle w:val="c1"/>
          <w:color w:val="000000" w:themeColor="text1"/>
          <w:sz w:val="32"/>
          <w:szCs w:val="32"/>
        </w:rPr>
        <w:t xml:space="preserve"> будет испытывать боль в мышцах (плечевого пояса и рук, </w:t>
      </w:r>
      <w:r>
        <w:rPr>
          <w:rStyle w:val="c1"/>
          <w:color w:val="000000" w:themeColor="text1"/>
          <w:sz w:val="32"/>
          <w:szCs w:val="32"/>
        </w:rPr>
        <w:lastRenderedPageBreak/>
        <w:t>живота</w:t>
      </w:r>
      <w:r w:rsidR="004A33A6" w:rsidRPr="004A33A6">
        <w:rPr>
          <w:rStyle w:val="c1"/>
          <w:color w:val="000000" w:themeColor="text1"/>
          <w:sz w:val="32"/>
          <w:szCs w:val="32"/>
        </w:rPr>
        <w:t>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   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 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4A33A6" w:rsidRPr="00494343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i/>
          <w:color w:val="00B050"/>
          <w:sz w:val="32"/>
          <w:szCs w:val="32"/>
        </w:rPr>
      </w:pPr>
      <w:r w:rsidRPr="00494343">
        <w:rPr>
          <w:rStyle w:val="c1"/>
          <w:i/>
          <w:color w:val="00B050"/>
          <w:sz w:val="32"/>
          <w:szCs w:val="32"/>
        </w:rPr>
        <w:t xml:space="preserve">   Утреннюю гимнастику полезно проводить на свежем воздухе. Если она проводится в помещении, то </w:t>
      </w:r>
      <w:r w:rsidR="006A3BC7" w:rsidRPr="00494343">
        <w:rPr>
          <w:i/>
          <w:color w:val="00B050"/>
          <w:sz w:val="32"/>
          <w:szCs w:val="32"/>
          <w:shd w:val="clear" w:color="auto" w:fill="FFFFFF"/>
        </w:rPr>
        <w:t xml:space="preserve">помещение </w:t>
      </w:r>
      <w:r w:rsidR="00494343" w:rsidRPr="00494343">
        <w:rPr>
          <w:i/>
          <w:color w:val="00B050"/>
          <w:sz w:val="32"/>
          <w:szCs w:val="32"/>
          <w:shd w:val="clear" w:color="auto" w:fill="FFFFFF"/>
        </w:rPr>
        <w:t>должно быть хорошо проветрен</w:t>
      </w:r>
      <w:r w:rsidR="006A3BC7" w:rsidRPr="00494343">
        <w:rPr>
          <w:i/>
          <w:color w:val="00B050"/>
          <w:sz w:val="32"/>
          <w:szCs w:val="32"/>
          <w:shd w:val="clear" w:color="auto" w:fill="FFFFFF"/>
        </w:rPr>
        <w:t xml:space="preserve">о (температур - </w:t>
      </w:r>
      <w:r w:rsidR="00494343" w:rsidRPr="00494343">
        <w:rPr>
          <w:i/>
          <w:color w:val="00B050"/>
          <w:sz w:val="32"/>
          <w:szCs w:val="32"/>
          <w:shd w:val="clear" w:color="auto" w:fill="FFFFFF"/>
        </w:rPr>
        <w:t>16-17</w:t>
      </w:r>
      <w:r w:rsidR="006A3BC7" w:rsidRPr="00494343">
        <w:rPr>
          <w:i/>
          <w:color w:val="00B050"/>
          <w:sz w:val="32"/>
          <w:szCs w:val="32"/>
          <w:shd w:val="clear" w:color="auto" w:fill="FFFFFF"/>
        </w:rPr>
        <w:t xml:space="preserve"> С). </w:t>
      </w:r>
      <w:r w:rsidR="006A3BC7" w:rsidRPr="00494343">
        <w:rPr>
          <w:rStyle w:val="c1"/>
          <w:i/>
          <w:color w:val="00B050"/>
          <w:sz w:val="32"/>
          <w:szCs w:val="32"/>
        </w:rPr>
        <w:t>Э</w:t>
      </w:r>
      <w:r w:rsidRPr="00494343">
        <w:rPr>
          <w:rStyle w:val="c1"/>
          <w:i/>
          <w:color w:val="00B050"/>
          <w:sz w:val="32"/>
          <w:szCs w:val="32"/>
        </w:rPr>
        <w:t>то способствует лучшему снабжению организма кислородом.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   Одежда для утренней гимнастики должна быть изготовлена из натуральных, лёгких материалов, на н</w:t>
      </w:r>
      <w:r w:rsidR="000C63AE">
        <w:rPr>
          <w:rStyle w:val="c1"/>
          <w:color w:val="000000" w:themeColor="text1"/>
          <w:sz w:val="32"/>
          <w:szCs w:val="32"/>
        </w:rPr>
        <w:t>огах -</w:t>
      </w:r>
      <w:r w:rsidRPr="004A33A6">
        <w:rPr>
          <w:rStyle w:val="c1"/>
          <w:color w:val="000000" w:themeColor="text1"/>
          <w:sz w:val="32"/>
          <w:szCs w:val="32"/>
        </w:rPr>
        <w:t xml:space="preserve"> удобная обувь</w:t>
      </w:r>
      <w:r w:rsidR="00494343">
        <w:rPr>
          <w:rStyle w:val="c1"/>
          <w:color w:val="000000" w:themeColor="text1"/>
          <w:sz w:val="32"/>
          <w:szCs w:val="32"/>
        </w:rPr>
        <w:t xml:space="preserve"> или носки.</w:t>
      </w:r>
      <w:r w:rsidRPr="004A33A6">
        <w:rPr>
          <w:rStyle w:val="c1"/>
          <w:color w:val="000000" w:themeColor="text1"/>
          <w:sz w:val="32"/>
          <w:szCs w:val="32"/>
        </w:rPr>
        <w:t>   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 xml:space="preserve">   В детском саду новые упражнения разучиваются </w:t>
      </w:r>
      <w:r w:rsidR="00AA3915">
        <w:rPr>
          <w:rStyle w:val="c1"/>
          <w:color w:val="000000" w:themeColor="text1"/>
          <w:sz w:val="32"/>
          <w:szCs w:val="32"/>
        </w:rPr>
        <w:t xml:space="preserve">во время непосредственной непрерывно образовательной деятельности. </w:t>
      </w:r>
      <w:r w:rsidRPr="004A33A6">
        <w:rPr>
          <w:rStyle w:val="c1"/>
          <w:color w:val="000000" w:themeColor="text1"/>
          <w:sz w:val="32"/>
          <w:szCs w:val="32"/>
        </w:rPr>
        <w:t xml:space="preserve">В домашних условиях, перед тем как выполнять зарядку в </w:t>
      </w:r>
      <w:r w:rsidRPr="004A33A6">
        <w:rPr>
          <w:rStyle w:val="c1"/>
          <w:color w:val="000000" w:themeColor="text1"/>
          <w:sz w:val="32"/>
          <w:szCs w:val="32"/>
        </w:rPr>
        <w:lastRenderedPageBreak/>
        <w:t xml:space="preserve">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</w:t>
      </w:r>
      <w:r w:rsidRPr="00494343">
        <w:rPr>
          <w:rStyle w:val="c1"/>
          <w:i/>
          <w:color w:val="00B050"/>
          <w:sz w:val="32"/>
          <w:szCs w:val="32"/>
        </w:rPr>
        <w:t>Комплекс утренней гимнастики меняется каждые 2 недели.</w:t>
      </w:r>
      <w:r w:rsidRPr="004A33A6">
        <w:rPr>
          <w:rStyle w:val="c1"/>
          <w:color w:val="000000" w:themeColor="text1"/>
          <w:sz w:val="32"/>
          <w:szCs w:val="32"/>
        </w:rPr>
        <w:t xml:space="preserve"> Если комплекс хорошо знаком ребёнку, то можно выполнять его под музыку.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- кубик, длинную верёвку, стулья, кегли и т.д.</w:t>
      </w:r>
    </w:p>
    <w:p w:rsid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Детям старшего дошкольного возраста рекомендуется отрабатывать повороты направо, налево, кругом.</w:t>
      </w:r>
    </w:p>
    <w:p w:rsidR="00974722" w:rsidRPr="00494343" w:rsidRDefault="00974722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i/>
          <w:color w:val="00B050"/>
          <w:sz w:val="32"/>
          <w:szCs w:val="32"/>
        </w:rPr>
      </w:pPr>
      <w:r w:rsidRPr="00494343">
        <w:rPr>
          <w:rStyle w:val="c1"/>
          <w:i/>
          <w:color w:val="00B050"/>
          <w:sz w:val="32"/>
          <w:szCs w:val="32"/>
        </w:rPr>
        <w:t>Структура утренней гимнастики:</w:t>
      </w:r>
    </w:p>
    <w:p w:rsidR="00974722" w:rsidRDefault="00974722" w:rsidP="00494343">
      <w:pPr>
        <w:pStyle w:val="c2"/>
        <w:spacing w:before="0" w:beforeAutospacing="0" w:after="0" w:afterAutospacing="0" w:line="276" w:lineRule="auto"/>
        <w:ind w:right="566" w:firstLine="708"/>
        <w:jc w:val="both"/>
        <w:rPr>
          <w:rStyle w:val="c1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 xml:space="preserve">Утренняя гимнастика начинается с </w:t>
      </w:r>
      <w:r>
        <w:rPr>
          <w:rStyle w:val="c1"/>
          <w:color w:val="000000" w:themeColor="text1"/>
          <w:sz w:val="32"/>
          <w:szCs w:val="32"/>
        </w:rPr>
        <w:t>различных видов ходьбы и бега, подскоков.</w:t>
      </w:r>
      <w:r w:rsidRPr="004A33A6">
        <w:rPr>
          <w:rStyle w:val="c1"/>
          <w:color w:val="000000" w:themeColor="text1"/>
          <w:sz w:val="32"/>
          <w:szCs w:val="32"/>
        </w:rPr>
        <w:t xml:space="preserve"> </w:t>
      </w:r>
    </w:p>
    <w:p w:rsidR="004A33A6" w:rsidRPr="004A33A6" w:rsidRDefault="00974722" w:rsidP="00494343">
      <w:pPr>
        <w:pStyle w:val="c2"/>
        <w:spacing w:before="0" w:beforeAutospacing="0" w:after="0" w:afterAutospacing="0" w:line="276" w:lineRule="auto"/>
        <w:ind w:right="566" w:firstLine="70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Затем выполняются упражнения для всех групп мышц (плечевого</w:t>
      </w:r>
      <w:r>
        <w:rPr>
          <w:rStyle w:val="c1"/>
          <w:color w:val="000000" w:themeColor="text1"/>
          <w:sz w:val="32"/>
          <w:szCs w:val="32"/>
        </w:rPr>
        <w:t xml:space="preserve"> пояса</w:t>
      </w:r>
      <w:r w:rsidRPr="004A33A6">
        <w:rPr>
          <w:rStyle w:val="c1"/>
          <w:color w:val="000000" w:themeColor="text1"/>
          <w:sz w:val="32"/>
          <w:szCs w:val="32"/>
        </w:rPr>
        <w:t xml:space="preserve"> и рук, </w:t>
      </w:r>
      <w:r>
        <w:rPr>
          <w:rStyle w:val="c1"/>
          <w:color w:val="000000" w:themeColor="text1"/>
          <w:sz w:val="32"/>
          <w:szCs w:val="32"/>
        </w:rPr>
        <w:t>спины, живота</w:t>
      </w:r>
      <w:r w:rsidRPr="004A33A6">
        <w:rPr>
          <w:rStyle w:val="c1"/>
          <w:color w:val="000000" w:themeColor="text1"/>
          <w:sz w:val="32"/>
          <w:szCs w:val="32"/>
        </w:rPr>
        <w:t xml:space="preserve"> и ног). </w:t>
      </w:r>
      <w:r w:rsidR="004A33A6" w:rsidRPr="004A33A6">
        <w:rPr>
          <w:rStyle w:val="c1"/>
          <w:color w:val="000000" w:themeColor="text1"/>
          <w:sz w:val="32"/>
          <w:szCs w:val="32"/>
        </w:rPr>
        <w:t>Такие упражнения не утомительны, так как при их выполнении одни мышцы включаются в работу, а другие отдыхают.</w:t>
      </w:r>
    </w:p>
    <w:p w:rsidR="004A33A6" w:rsidRPr="007F763E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B050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Первая группа упражнений направлена на</w:t>
      </w:r>
      <w:r w:rsidRPr="004A33A6">
        <w:rPr>
          <w:rStyle w:val="apple-converted-space"/>
          <w:color w:val="000000" w:themeColor="text1"/>
          <w:sz w:val="32"/>
          <w:szCs w:val="32"/>
        </w:rPr>
        <w:t> </w:t>
      </w:r>
      <w:r w:rsidRPr="007F763E">
        <w:rPr>
          <w:rStyle w:val="c0"/>
          <w:bCs/>
          <w:color w:val="00B050"/>
          <w:sz w:val="32"/>
          <w:szCs w:val="32"/>
        </w:rPr>
        <w:t>укрепление мышц плечевого пояса и рук</w:t>
      </w:r>
      <w:r w:rsidRPr="007F763E">
        <w:rPr>
          <w:rStyle w:val="c1"/>
          <w:color w:val="00B050"/>
          <w:sz w:val="32"/>
          <w:szCs w:val="32"/>
        </w:rPr>
        <w:t>.</w:t>
      </w:r>
    </w:p>
    <w:p w:rsidR="004A33A6" w:rsidRPr="007F763E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B050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Вторая группа упражнений предназначается</w:t>
      </w:r>
      <w:r w:rsidRPr="004A33A6">
        <w:rPr>
          <w:rStyle w:val="apple-converted-space"/>
          <w:color w:val="000000" w:themeColor="text1"/>
          <w:sz w:val="32"/>
          <w:szCs w:val="32"/>
        </w:rPr>
        <w:t> </w:t>
      </w:r>
      <w:r w:rsidRPr="007F763E">
        <w:rPr>
          <w:rStyle w:val="c0"/>
          <w:bCs/>
          <w:color w:val="00B050"/>
          <w:sz w:val="32"/>
          <w:szCs w:val="32"/>
        </w:rPr>
        <w:t xml:space="preserve">для повышения гибкости позвоночника и укрепления мышц </w:t>
      </w:r>
      <w:r w:rsidR="00AA3915" w:rsidRPr="007F763E">
        <w:rPr>
          <w:rStyle w:val="c0"/>
          <w:bCs/>
          <w:color w:val="00B050"/>
          <w:sz w:val="32"/>
          <w:szCs w:val="32"/>
        </w:rPr>
        <w:t>брюшного пресса и спины</w:t>
      </w:r>
      <w:r w:rsidRPr="007F763E">
        <w:rPr>
          <w:rStyle w:val="c1"/>
          <w:color w:val="00B050"/>
          <w:sz w:val="32"/>
          <w:szCs w:val="32"/>
        </w:rPr>
        <w:t>.</w:t>
      </w:r>
    </w:p>
    <w:p w:rsidR="004A33A6" w:rsidRPr="004A33A6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</w:t>
      </w:r>
      <w:proofErr w:type="gramStart"/>
      <w:r w:rsidRPr="004A33A6">
        <w:rPr>
          <w:rStyle w:val="c1"/>
          <w:color w:val="000000" w:themeColor="text1"/>
          <w:sz w:val="32"/>
          <w:szCs w:val="32"/>
        </w:rPr>
        <w:t>быть</w:t>
      </w:r>
      <w:proofErr w:type="gramEnd"/>
      <w:r w:rsidRPr="004A33A6">
        <w:rPr>
          <w:rStyle w:val="c1"/>
          <w:color w:val="000000" w:themeColor="text1"/>
          <w:sz w:val="32"/>
          <w:szCs w:val="32"/>
        </w:rPr>
        <w:t xml:space="preserve"> зафиксированы (неподвижны). Взрослый обращает внимание </w:t>
      </w:r>
      <w:r w:rsidRPr="004A33A6">
        <w:rPr>
          <w:rStyle w:val="c1"/>
          <w:color w:val="000000" w:themeColor="text1"/>
          <w:sz w:val="32"/>
          <w:szCs w:val="32"/>
        </w:rPr>
        <w:lastRenderedPageBreak/>
        <w:t>детей на то, чтобы при выполнении упражнений (особенно наклонов) колени не сгибались.</w:t>
      </w:r>
    </w:p>
    <w:p w:rsidR="00974722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Третья группа упражнений направлена на</w:t>
      </w:r>
      <w:r w:rsidRPr="004A33A6">
        <w:rPr>
          <w:rStyle w:val="apple-converted-space"/>
          <w:color w:val="000000" w:themeColor="text1"/>
          <w:sz w:val="32"/>
          <w:szCs w:val="32"/>
        </w:rPr>
        <w:t> </w:t>
      </w:r>
      <w:r w:rsidRPr="004A33A6">
        <w:rPr>
          <w:rStyle w:val="c0"/>
          <w:b/>
          <w:bCs/>
          <w:color w:val="000000" w:themeColor="text1"/>
          <w:sz w:val="32"/>
          <w:szCs w:val="32"/>
        </w:rPr>
        <w:t xml:space="preserve"> </w:t>
      </w:r>
      <w:r w:rsidR="00AA3915" w:rsidRPr="007F763E">
        <w:rPr>
          <w:rStyle w:val="c0"/>
          <w:bCs/>
          <w:color w:val="00B050"/>
          <w:sz w:val="32"/>
          <w:szCs w:val="32"/>
        </w:rPr>
        <w:t>укрепление</w:t>
      </w:r>
      <w:r w:rsidRPr="007F763E">
        <w:rPr>
          <w:rStyle w:val="c0"/>
          <w:bCs/>
          <w:color w:val="00B050"/>
          <w:sz w:val="32"/>
          <w:szCs w:val="32"/>
        </w:rPr>
        <w:t xml:space="preserve"> мышц ног и свода стопы</w:t>
      </w:r>
      <w:r w:rsidRPr="007F763E">
        <w:rPr>
          <w:rStyle w:val="c1"/>
          <w:color w:val="00B050"/>
          <w:sz w:val="32"/>
          <w:szCs w:val="32"/>
        </w:rPr>
        <w:t>.</w:t>
      </w:r>
      <w:r w:rsidRPr="004A33A6">
        <w:rPr>
          <w:rStyle w:val="c1"/>
          <w:color w:val="000000" w:themeColor="text1"/>
          <w:sz w:val="32"/>
          <w:szCs w:val="32"/>
        </w:rPr>
        <w:t xml:space="preserve"> При выполнении этой группы упражнений дети должны стараться держать спину прямо, во время приседаний отрывать пятки от пола, хорошо сгибать колени.   </w:t>
      </w:r>
    </w:p>
    <w:p w:rsidR="004A33A6" w:rsidRPr="004A33A6" w:rsidRDefault="00974722" w:rsidP="00494343">
      <w:pPr>
        <w:pStyle w:val="c2"/>
        <w:spacing w:before="0" w:beforeAutospacing="0" w:after="0" w:afterAutospacing="0" w:line="276" w:lineRule="auto"/>
        <w:ind w:right="566" w:firstLine="70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В</w:t>
      </w:r>
      <w:r>
        <w:rPr>
          <w:rStyle w:val="c1"/>
          <w:color w:val="000000" w:themeColor="text1"/>
          <w:sz w:val="32"/>
          <w:szCs w:val="32"/>
        </w:rPr>
        <w:t xml:space="preserve"> заключительную часть включают </w:t>
      </w:r>
      <w:r w:rsidRPr="004A33A6">
        <w:rPr>
          <w:rStyle w:val="c1"/>
          <w:color w:val="000000" w:themeColor="text1"/>
          <w:sz w:val="32"/>
          <w:szCs w:val="32"/>
        </w:rPr>
        <w:t>бег</w:t>
      </w:r>
      <w:r>
        <w:rPr>
          <w:rStyle w:val="c1"/>
          <w:color w:val="000000" w:themeColor="text1"/>
          <w:sz w:val="32"/>
          <w:szCs w:val="32"/>
        </w:rPr>
        <w:t xml:space="preserve"> или подскоки или подвижную игру, которые переходят в спокойную ходьбу, способствующую восстановлению</w:t>
      </w:r>
      <w:r w:rsidRPr="004A33A6">
        <w:rPr>
          <w:rStyle w:val="c1"/>
          <w:color w:val="000000" w:themeColor="text1"/>
          <w:sz w:val="32"/>
          <w:szCs w:val="32"/>
        </w:rPr>
        <w:t xml:space="preserve"> все</w:t>
      </w:r>
      <w:r>
        <w:rPr>
          <w:rStyle w:val="c1"/>
          <w:color w:val="000000" w:themeColor="text1"/>
          <w:sz w:val="32"/>
          <w:szCs w:val="32"/>
        </w:rPr>
        <w:t>х систем</w:t>
      </w:r>
      <w:r w:rsidRPr="004A33A6">
        <w:rPr>
          <w:rStyle w:val="c1"/>
          <w:color w:val="000000" w:themeColor="text1"/>
          <w:sz w:val="32"/>
          <w:szCs w:val="32"/>
        </w:rPr>
        <w:t xml:space="preserve"> организма</w:t>
      </w:r>
      <w:r w:rsidR="00494343">
        <w:rPr>
          <w:rStyle w:val="c1"/>
          <w:color w:val="000000" w:themeColor="text1"/>
          <w:sz w:val="32"/>
          <w:szCs w:val="32"/>
        </w:rPr>
        <w:t>.</w:t>
      </w:r>
    </w:p>
    <w:p w:rsidR="00974722" w:rsidRPr="00EE78CE" w:rsidRDefault="004A33A6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color w:val="000000" w:themeColor="text1"/>
          <w:sz w:val="32"/>
          <w:szCs w:val="32"/>
        </w:rPr>
      </w:pPr>
      <w:r w:rsidRPr="004A33A6">
        <w:rPr>
          <w:rStyle w:val="c1"/>
          <w:color w:val="000000" w:themeColor="text1"/>
          <w:sz w:val="32"/>
          <w:szCs w:val="32"/>
        </w:rPr>
        <w:t>   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7F763E" w:rsidRPr="00EE78CE" w:rsidRDefault="007F763E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color w:val="000000" w:themeColor="text1"/>
          <w:sz w:val="32"/>
          <w:szCs w:val="32"/>
        </w:rPr>
      </w:pPr>
    </w:p>
    <w:p w:rsidR="007F763E" w:rsidRPr="00EE78CE" w:rsidRDefault="007F763E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rStyle w:val="c1"/>
          <w:color w:val="000000" w:themeColor="text1"/>
          <w:sz w:val="32"/>
          <w:szCs w:val="32"/>
        </w:rPr>
      </w:pPr>
    </w:p>
    <w:p w:rsidR="007F763E" w:rsidRDefault="007F763E" w:rsidP="007F763E">
      <w:pPr>
        <w:pStyle w:val="c2"/>
        <w:spacing w:before="0" w:beforeAutospacing="0" w:after="0" w:afterAutospacing="0" w:line="276" w:lineRule="auto"/>
        <w:ind w:right="566"/>
        <w:jc w:val="center"/>
        <w:rPr>
          <w:rStyle w:val="c1"/>
          <w:color w:val="000000" w:themeColor="text1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617652" cy="2721935"/>
            <wp:effectExtent l="19050" t="0" r="1848" b="0"/>
            <wp:docPr id="1" name="Рисунок 1" descr="Новый рисунок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796" cy="272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3E" w:rsidRDefault="007F763E" w:rsidP="007F763E">
      <w:pPr>
        <w:pStyle w:val="c2"/>
        <w:spacing w:before="0" w:beforeAutospacing="0" w:after="0" w:afterAutospacing="0" w:line="276" w:lineRule="auto"/>
        <w:ind w:right="566"/>
        <w:jc w:val="center"/>
        <w:rPr>
          <w:rStyle w:val="c1"/>
          <w:color w:val="000000" w:themeColor="text1"/>
          <w:sz w:val="32"/>
          <w:szCs w:val="32"/>
          <w:lang w:val="en-US"/>
        </w:rPr>
      </w:pPr>
    </w:p>
    <w:p w:rsidR="007F763E" w:rsidRPr="007F763E" w:rsidRDefault="007F763E" w:rsidP="00494343">
      <w:pPr>
        <w:pStyle w:val="c2"/>
        <w:spacing w:before="0" w:beforeAutospacing="0" w:after="0" w:afterAutospacing="0" w:line="276" w:lineRule="auto"/>
        <w:ind w:right="566"/>
        <w:jc w:val="both"/>
        <w:rPr>
          <w:color w:val="000000" w:themeColor="text1"/>
          <w:sz w:val="32"/>
          <w:szCs w:val="32"/>
          <w:lang w:val="en-US"/>
        </w:rPr>
      </w:pPr>
    </w:p>
    <w:p w:rsidR="007F763E" w:rsidRPr="007F763E" w:rsidRDefault="007F763E" w:rsidP="007F763E">
      <w:pPr>
        <w:pStyle w:val="c2"/>
        <w:spacing w:before="0" w:beforeAutospacing="0" w:after="0" w:afterAutospacing="0" w:line="276" w:lineRule="auto"/>
        <w:ind w:right="566"/>
        <w:rPr>
          <w:rStyle w:val="c1"/>
          <w:bCs/>
          <w:i/>
          <w:iCs/>
          <w:color w:val="00B050"/>
          <w:sz w:val="44"/>
          <w:szCs w:val="44"/>
        </w:rPr>
      </w:pPr>
      <w:r w:rsidRPr="007F763E">
        <w:rPr>
          <w:rStyle w:val="c1"/>
          <w:bCs/>
          <w:i/>
          <w:iCs/>
          <w:color w:val="00B050"/>
          <w:sz w:val="44"/>
          <w:szCs w:val="44"/>
        </w:rPr>
        <w:t xml:space="preserve">   </w:t>
      </w:r>
      <w:r w:rsidR="004A33A6" w:rsidRPr="007F763E">
        <w:rPr>
          <w:rStyle w:val="c1"/>
          <w:bCs/>
          <w:i/>
          <w:iCs/>
          <w:color w:val="00B050"/>
          <w:sz w:val="44"/>
          <w:szCs w:val="44"/>
        </w:rPr>
        <w:t xml:space="preserve">Мы хотим, чтоб </w:t>
      </w:r>
      <w:r w:rsidR="00494343" w:rsidRPr="007F763E">
        <w:rPr>
          <w:rStyle w:val="c1"/>
          <w:bCs/>
          <w:i/>
          <w:iCs/>
          <w:color w:val="00B050"/>
          <w:sz w:val="44"/>
          <w:szCs w:val="44"/>
        </w:rPr>
        <w:t xml:space="preserve">наши с вами </w:t>
      </w:r>
      <w:r w:rsidR="004A33A6" w:rsidRPr="007F763E">
        <w:rPr>
          <w:rStyle w:val="c1"/>
          <w:bCs/>
          <w:i/>
          <w:iCs/>
          <w:color w:val="00B050"/>
          <w:sz w:val="44"/>
          <w:szCs w:val="44"/>
        </w:rPr>
        <w:t xml:space="preserve">дети росли </w:t>
      </w:r>
      <w:r w:rsidRPr="007F763E">
        <w:rPr>
          <w:rStyle w:val="c1"/>
          <w:bCs/>
          <w:i/>
          <w:iCs/>
          <w:color w:val="00B050"/>
          <w:sz w:val="44"/>
          <w:szCs w:val="44"/>
        </w:rPr>
        <w:t xml:space="preserve">    </w:t>
      </w:r>
    </w:p>
    <w:p w:rsidR="004A33A6" w:rsidRPr="007F763E" w:rsidRDefault="007F763E" w:rsidP="007F763E">
      <w:pPr>
        <w:pStyle w:val="c2"/>
        <w:spacing w:before="0" w:beforeAutospacing="0" w:after="0" w:afterAutospacing="0" w:line="276" w:lineRule="auto"/>
        <w:ind w:right="566"/>
        <w:rPr>
          <w:rFonts w:ascii="Arial" w:hAnsi="Arial" w:cs="Arial"/>
          <w:i/>
          <w:color w:val="00B050"/>
          <w:sz w:val="44"/>
          <w:szCs w:val="44"/>
        </w:rPr>
      </w:pPr>
      <w:r w:rsidRPr="007F763E">
        <w:rPr>
          <w:rStyle w:val="c1"/>
          <w:bCs/>
          <w:i/>
          <w:iCs/>
          <w:color w:val="00B050"/>
          <w:sz w:val="44"/>
          <w:szCs w:val="44"/>
        </w:rPr>
        <w:t xml:space="preserve">                     </w:t>
      </w:r>
      <w:r w:rsidR="004A33A6" w:rsidRPr="007F763E">
        <w:rPr>
          <w:rStyle w:val="c1"/>
          <w:bCs/>
          <w:i/>
          <w:iCs/>
          <w:color w:val="00B050"/>
          <w:sz w:val="44"/>
          <w:szCs w:val="44"/>
        </w:rPr>
        <w:t>крепкими и здоровыми.</w:t>
      </w:r>
    </w:p>
    <w:p w:rsidR="000F1C69" w:rsidRPr="004A33A6" w:rsidRDefault="000F1C69" w:rsidP="00494343">
      <w:pPr>
        <w:ind w:left="-567" w:right="56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F1C69" w:rsidRPr="004A33A6" w:rsidSect="00EE78CE">
      <w:pgSz w:w="11906" w:h="16838"/>
      <w:pgMar w:top="1560" w:right="850" w:bottom="1701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13A0"/>
    <w:multiLevelType w:val="hybridMultilevel"/>
    <w:tmpl w:val="65F02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3A6"/>
    <w:rsid w:val="000C63AE"/>
    <w:rsid w:val="000F1C69"/>
    <w:rsid w:val="0015706F"/>
    <w:rsid w:val="00200BC6"/>
    <w:rsid w:val="002A04B5"/>
    <w:rsid w:val="00352954"/>
    <w:rsid w:val="003B3A42"/>
    <w:rsid w:val="00494343"/>
    <w:rsid w:val="004A33A6"/>
    <w:rsid w:val="005703DE"/>
    <w:rsid w:val="006A3BC7"/>
    <w:rsid w:val="007F763E"/>
    <w:rsid w:val="008664B7"/>
    <w:rsid w:val="008A4793"/>
    <w:rsid w:val="008E43E7"/>
    <w:rsid w:val="00974722"/>
    <w:rsid w:val="00992031"/>
    <w:rsid w:val="00AA3915"/>
    <w:rsid w:val="00D85322"/>
    <w:rsid w:val="00DB4C8D"/>
    <w:rsid w:val="00EE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3A6"/>
  </w:style>
  <w:style w:type="character" w:customStyle="1" w:styleId="c10">
    <w:name w:val="c10"/>
    <w:basedOn w:val="a0"/>
    <w:rsid w:val="004A33A6"/>
  </w:style>
  <w:style w:type="character" w:customStyle="1" w:styleId="apple-converted-space">
    <w:name w:val="apple-converted-space"/>
    <w:basedOn w:val="a0"/>
    <w:rsid w:val="004A33A6"/>
  </w:style>
  <w:style w:type="character" w:customStyle="1" w:styleId="c0">
    <w:name w:val="c0"/>
    <w:basedOn w:val="a0"/>
    <w:rsid w:val="004A33A6"/>
  </w:style>
  <w:style w:type="paragraph" w:customStyle="1" w:styleId="c11">
    <w:name w:val="c11"/>
    <w:basedOn w:val="a"/>
    <w:rsid w:val="004A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53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cp:lastPrinted>2014-11-21T10:57:00Z</cp:lastPrinted>
  <dcterms:created xsi:type="dcterms:W3CDTF">2014-11-20T10:25:00Z</dcterms:created>
  <dcterms:modified xsi:type="dcterms:W3CDTF">2015-03-21T17:32:00Z</dcterms:modified>
</cp:coreProperties>
</file>