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E8" w:rsidRPr="000D1823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82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№56 «</w:t>
      </w:r>
      <w:proofErr w:type="spellStart"/>
      <w:r w:rsidRPr="000D1823">
        <w:rPr>
          <w:rFonts w:ascii="Times New Roman" w:hAnsi="Times New Roman" w:cs="Times New Roman"/>
          <w:b/>
          <w:bCs/>
          <w:sz w:val="28"/>
          <w:szCs w:val="28"/>
        </w:rPr>
        <w:t>Северяночка</w:t>
      </w:r>
      <w:proofErr w:type="spellEnd"/>
      <w:r w:rsidRPr="000D18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0BE8" w:rsidRPr="000D1823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Pr="000D1823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Pr="0064611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0BE8" w:rsidRPr="0064611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0BE8" w:rsidRPr="00870BE8" w:rsidRDefault="00870BE8" w:rsidP="00870BE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0BE8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родителей:</w:t>
      </w:r>
    </w:p>
    <w:p w:rsidR="00870BE8" w:rsidRPr="00870BE8" w:rsidRDefault="00870BE8" w:rsidP="00870BE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0BE8">
        <w:rPr>
          <w:rFonts w:ascii="Times New Roman" w:hAnsi="Times New Roman" w:cs="Times New Roman"/>
          <w:b/>
          <w:i/>
          <w:sz w:val="40"/>
          <w:szCs w:val="40"/>
        </w:rPr>
        <w:t>«Быть в движении – значит укреплять здоровье»</w:t>
      </w:r>
    </w:p>
    <w:p w:rsidR="00870BE8" w:rsidRPr="00870BE8" w:rsidRDefault="00870BE8" w:rsidP="00870BE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70BE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BE8" w:rsidRPr="00117953" w:rsidRDefault="00870BE8" w:rsidP="00870BE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инструктор </w:t>
      </w:r>
      <w:proofErr w:type="gramStart"/>
      <w:r w:rsidRPr="00DF684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870BE8" w:rsidRPr="00DF684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F684A">
        <w:rPr>
          <w:rFonts w:ascii="Times New Roman" w:hAnsi="Times New Roman" w:cs="Times New Roman"/>
          <w:b/>
          <w:bCs/>
          <w:sz w:val="28"/>
          <w:szCs w:val="28"/>
        </w:rPr>
        <w:t>физической культуре (плавани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F684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70BE8" w:rsidRPr="00DF684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высшей квалификационной                               </w:t>
      </w:r>
    </w:p>
    <w:p w:rsidR="00870BE8" w:rsidRPr="00DF684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DF684A">
        <w:rPr>
          <w:rFonts w:ascii="Times New Roman" w:hAnsi="Times New Roman" w:cs="Times New Roman"/>
          <w:b/>
          <w:bCs/>
          <w:sz w:val="28"/>
          <w:szCs w:val="28"/>
        </w:rPr>
        <w:t>категории Тарасова В.И.</w:t>
      </w:r>
    </w:p>
    <w:p w:rsidR="00870BE8" w:rsidRPr="00DF684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Pr="0064611A" w:rsidRDefault="00870BE8" w:rsidP="00870B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4611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Нижневартовск</w:t>
      </w:r>
    </w:p>
    <w:p w:rsidR="00870BE8" w:rsidRPr="00DF684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1DCC" w:rsidRDefault="005C1DCC" w:rsidP="007111A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1DCC" w:rsidRDefault="005C1DCC" w:rsidP="007111A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1DCC" w:rsidRDefault="005C1DCC" w:rsidP="007111A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1DCC" w:rsidRDefault="005C1DCC" w:rsidP="00870BE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5C1DCC" w:rsidRDefault="005C1DCC" w:rsidP="007111A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47CF" w:rsidRPr="00FD52E0" w:rsidRDefault="004747CF" w:rsidP="00870BE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7111A8" w:rsidRDefault="007111A8" w:rsidP="00711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C5" w:rsidRPr="006B09C5" w:rsidRDefault="007111A8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</w:rPr>
        <w:tab/>
      </w:r>
      <w:r w:rsidR="006B09C5" w:rsidRPr="006B09C5">
        <w:rPr>
          <w:rFonts w:ascii="Times New Roman" w:hAnsi="Times New Roman" w:cs="Times New Roman"/>
          <w:sz w:val="28"/>
          <w:szCs w:val="28"/>
          <w:lang w:eastAsia="ru-RU"/>
        </w:rPr>
        <w:t xml:space="preserve">Бросивший заниматься физическими </w:t>
      </w:r>
    </w:p>
    <w:p w:rsidR="006B09C5" w:rsidRPr="006B09C5" w:rsidRDefault="006B09C5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5">
        <w:rPr>
          <w:rFonts w:ascii="Times New Roman" w:hAnsi="Times New Roman" w:cs="Times New Roman"/>
          <w:sz w:val="28"/>
          <w:szCs w:val="28"/>
          <w:lang w:eastAsia="ru-RU"/>
        </w:rPr>
        <w:t>упражнениями часто чахнет,</w:t>
      </w:r>
    </w:p>
    <w:p w:rsidR="006B09C5" w:rsidRPr="006B09C5" w:rsidRDefault="006B09C5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5">
        <w:rPr>
          <w:rFonts w:ascii="Times New Roman" w:hAnsi="Times New Roman" w:cs="Times New Roman"/>
          <w:sz w:val="28"/>
          <w:szCs w:val="28"/>
          <w:lang w:eastAsia="ru-RU"/>
        </w:rPr>
        <w:t xml:space="preserve"> ибо сила его органов слабеет</w:t>
      </w:r>
    </w:p>
    <w:p w:rsidR="006B09C5" w:rsidRPr="006B09C5" w:rsidRDefault="006B09C5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5">
        <w:rPr>
          <w:rFonts w:ascii="Times New Roman" w:hAnsi="Times New Roman" w:cs="Times New Roman"/>
          <w:sz w:val="28"/>
          <w:szCs w:val="28"/>
          <w:lang w:eastAsia="ru-RU"/>
        </w:rPr>
        <w:t xml:space="preserve"> вследствие отказа от движений.</w:t>
      </w:r>
    </w:p>
    <w:p w:rsidR="006B09C5" w:rsidRPr="006B09C5" w:rsidRDefault="00570EC2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6B09C5" w:rsidRPr="006B09C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Ибн Сина</w:t>
        </w:r>
      </w:hyperlink>
    </w:p>
    <w:p w:rsidR="006B09C5" w:rsidRDefault="006B09C5" w:rsidP="00711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11A8" w:rsidRDefault="007111A8" w:rsidP="006B0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Каждый родитель </w:t>
      </w:r>
      <w:r w:rsidR="006B09C5">
        <w:rPr>
          <w:rFonts w:ascii="Times New Roman" w:hAnsi="Times New Roman" w:cs="Times New Roman"/>
          <w:sz w:val="28"/>
          <w:szCs w:val="28"/>
        </w:rPr>
        <w:t>хочет видеть своего малыша здоровым, веселым, хорошо физически развитым.</w:t>
      </w:r>
      <w:r w:rsidR="0001715F">
        <w:rPr>
          <w:rFonts w:ascii="Times New Roman" w:hAnsi="Times New Roman" w:cs="Times New Roman"/>
          <w:sz w:val="28"/>
          <w:szCs w:val="28"/>
        </w:rPr>
        <w:t xml:space="preserve"> Семья во многом определяет отношение детей к физическим упражнениям, их интерес к спорту, активность и инициативу.</w:t>
      </w:r>
    </w:p>
    <w:p w:rsidR="00F079FA" w:rsidRDefault="00F079FA" w:rsidP="006B0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рождения нормально развивающийся ребенок стремится к движениям. Вначале движения беспорядочны. Постепенно они приобретают более координированный и целенаправленный характер: хочет достать игрушку, дотянуться до мамы. Формирование этой важной для жизнедеятельности потребности в значительной степени зависит от особенностей жизни и воспитания, от того насколько окружающие ребенка взрослые создают необходимые условия, способствуют своевременному освоению доступных по возрасту движений.  Движения оказывают всестороннее влияние на организм человека, и это влияние неизмеримо выше для растущего и развивающего детского организма.</w:t>
      </w:r>
    </w:p>
    <w:p w:rsidR="00284A05" w:rsidRPr="00284A05" w:rsidRDefault="00284A05" w:rsidP="0028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05">
        <w:rPr>
          <w:rFonts w:ascii="Times New Roman" w:hAnsi="Times New Roman" w:cs="Times New Roman"/>
          <w:sz w:val="28"/>
          <w:szCs w:val="28"/>
        </w:rPr>
        <w:t xml:space="preserve">Физиологи считают движение врожденной, жизненно необходимой потребностью человека. Гигиенисты и врачи утверждают: без движений ребенок не может вырасти здоровым. Известное изречение русского физиолога </w:t>
      </w:r>
      <w:proofErr w:type="spellStart"/>
      <w:r w:rsidR="00982AE3">
        <w:rPr>
          <w:rFonts w:ascii="Times New Roman" w:hAnsi="Times New Roman" w:cs="Times New Roman"/>
          <w:sz w:val="28"/>
          <w:szCs w:val="28"/>
        </w:rPr>
        <w:t>И.М.</w:t>
      </w:r>
      <w:r w:rsidRPr="00284A05">
        <w:rPr>
          <w:rFonts w:ascii="Times New Roman" w:hAnsi="Times New Roman" w:cs="Times New Roman"/>
          <w:sz w:val="28"/>
          <w:szCs w:val="28"/>
        </w:rPr>
        <w:t>Сеченова</w:t>
      </w:r>
      <w:proofErr w:type="spellEnd"/>
      <w:r w:rsidRPr="00284A05">
        <w:rPr>
          <w:rFonts w:ascii="Times New Roman" w:hAnsi="Times New Roman" w:cs="Times New Roman"/>
          <w:sz w:val="28"/>
          <w:szCs w:val="28"/>
        </w:rPr>
        <w:t xml:space="preserve"> «Функция творит орган» подтверждает, что развитие любого органа происходит благодаря действию, движению, тренировке, при бездействии же он ослабляется, не получает должного развития. Движение – это предупреждение разного рода болезней, особенно таких, которые связаны с сердечно – сосудистой, дыхательной, нервной системами. Движение – это и эффективнейшее лечебное средство. По мнению психологов: маленький ребенок – деятель! И деятельность его выражается, прежде всего, в движениях. Чем разнообразнее информация поступает в его мозг, тем интенсивнее протекает его интеллектуальное и психическое развитие.</w:t>
      </w:r>
    </w:p>
    <w:p w:rsidR="00284A05" w:rsidRPr="00284A05" w:rsidRDefault="00284A05" w:rsidP="0028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05">
        <w:rPr>
          <w:rFonts w:ascii="Times New Roman" w:hAnsi="Times New Roman" w:cs="Times New Roman"/>
          <w:sz w:val="28"/>
          <w:szCs w:val="28"/>
        </w:rPr>
        <w:t xml:space="preserve">   </w:t>
      </w:r>
      <w:r w:rsidRPr="00284A05">
        <w:rPr>
          <w:rFonts w:ascii="Times New Roman" w:hAnsi="Times New Roman" w:cs="Times New Roman"/>
          <w:sz w:val="28"/>
          <w:szCs w:val="28"/>
        </w:rPr>
        <w:tab/>
        <w:t>Все известные педагоги с древности до наших дней отмечают: движение – важное средство воспитания. Двигаясь, ребенок познает окружающий мир, учится любить его и целенаправленно действовать в нем. Движения – первые истоки смелости, выносливости, решительности маленького ребенка, а у более старших детей – форма проявления этих важных человеческих качеств. Игры с движениями дают детям яркие мгновения чудесного человеческого общения, развивают опыт поведения. Ощущение умения красиво двигаться приносит истинную радость и эстетическое удовольствие.</w:t>
      </w:r>
    </w:p>
    <w:p w:rsidR="00284A05" w:rsidRDefault="00284A05" w:rsidP="0028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05">
        <w:rPr>
          <w:rFonts w:ascii="Times New Roman" w:hAnsi="Times New Roman" w:cs="Times New Roman"/>
          <w:sz w:val="28"/>
          <w:szCs w:val="28"/>
        </w:rPr>
        <w:t xml:space="preserve">  </w:t>
      </w:r>
      <w:r w:rsidRPr="00284A05">
        <w:rPr>
          <w:rFonts w:ascii="Times New Roman" w:hAnsi="Times New Roman" w:cs="Times New Roman"/>
          <w:sz w:val="28"/>
          <w:szCs w:val="28"/>
        </w:rPr>
        <w:tab/>
        <w:t xml:space="preserve">Движение составляет основу любой детской деятельности, а более всего игровой. Ограничение двигательной активности ребенка противоречит биологическим потребностям растущего организма. Отрицательно сказывается на физическом состоянии (замедляется рост, снижается сопротивляемость </w:t>
      </w:r>
      <w:r w:rsidRPr="00284A05">
        <w:rPr>
          <w:rFonts w:ascii="Times New Roman" w:hAnsi="Times New Roman" w:cs="Times New Roman"/>
          <w:sz w:val="28"/>
          <w:szCs w:val="28"/>
        </w:rPr>
        <w:lastRenderedPageBreak/>
        <w:t>инфекционным заболеваниям) и двигательных функциях. Приводит к задержке умст</w:t>
      </w:r>
      <w:r>
        <w:rPr>
          <w:rFonts w:ascii="Times New Roman" w:hAnsi="Times New Roman" w:cs="Times New Roman"/>
          <w:sz w:val="28"/>
          <w:szCs w:val="28"/>
        </w:rPr>
        <w:t xml:space="preserve">венного и сенсорного развития. </w:t>
      </w:r>
    </w:p>
    <w:p w:rsidR="006340D0" w:rsidRPr="00284A05" w:rsidRDefault="00284A05" w:rsidP="006340D0">
      <w:pPr>
        <w:pStyle w:val="a4"/>
        <w:ind w:firstLine="720"/>
        <w:jc w:val="both"/>
      </w:pPr>
      <w:r w:rsidRPr="00284A05">
        <w:t>С</w:t>
      </w:r>
      <w:r w:rsidR="006340D0" w:rsidRPr="00284A05">
        <w:t xml:space="preserve">овременные дети мало двигаются, меньше, чем раньше, играют в подвижные игры из – за  привязанности к телевизору и компьютерным играм. </w:t>
      </w:r>
    </w:p>
    <w:p w:rsidR="006340D0" w:rsidRDefault="006340D0" w:rsidP="006340D0">
      <w:pPr>
        <w:pStyle w:val="a4"/>
        <w:ind w:firstLine="720"/>
        <w:jc w:val="both"/>
      </w:pPr>
      <w:r w:rsidRPr="00284A05">
        <w:t xml:space="preserve">К сожалению, в век гиподинамии мы, взрослые, избалованные современной техникой передвижения, в известной мере лишаем не только себя, но и своих детей достаточной двигательной активности. Предпочитаем везти ребенка в транспорте или собственной машине (даже на малые расстояния!), а не идти пешком, стараемся, чтобы малыш не бегал, «не затевал возню» («А то шума и беспорядка не оберешься!»), а на прогулке играл в спокойные игры («Так безопаснее, а то упадет, ушибется»), зачитываем ему сказки или побуждаем играть в песок. Мы и не подозреваем, что этим самым лишаем его не только многих радостей детства, но и не способствуем развитию двигательной активности, ловкости, выносливости, хорошей выправки. Возникает привычка к малоподвижному образу жизни. Оберегая ребенка от физических перегрузок, мы считаем, что он устает от тех же причин, что и взрослые. При этом забываем об одной характерной особенности, которая присуща маленьким детям, - быстрая утомляемость не от движений (хотя и их передозировка столь же вредна), а от невозможности двигаться или от однообразной деятельности. </w:t>
      </w:r>
      <w:r w:rsidR="003E7DAF">
        <w:t>Чем это объясняется?</w:t>
      </w:r>
    </w:p>
    <w:p w:rsidR="003E7DAF" w:rsidRDefault="003E7DAF" w:rsidP="006340D0">
      <w:pPr>
        <w:pStyle w:val="a4"/>
        <w:ind w:firstLine="720"/>
        <w:jc w:val="both"/>
      </w:pPr>
      <w:r>
        <w:t>В основе этого явления лежит быстрая утомляемость отдельных групп мышц и соответствующих им центров нервной системы. Если деятельность ребенка разнообразна, то, следовательно, и работа соответствующих мышц и нервных центров меняется. «Не работающие» в данный момент мышцы и нервные центры как бы отдыхают, набираются сил. Когда ребенок долго находится в статичном положении (</w:t>
      </w:r>
      <w:r w:rsidR="00D32943">
        <w:t>играет в одной позе, долго сидит, стоит на одном месте и т.п.) то нагрузка падает на одни и те же группы мышц и соответствующие им нервные центры, которые быстро утомляются. Вспомним в этой связи сказанное К.Д.Ушинским: «Основной закон природы можно выразить так: дитя требует деятельности, беспрестанно и утомляется не деятельностью, а ее однообразием и односторонностью…</w:t>
      </w:r>
      <w:r w:rsidR="00D57BBF">
        <w:t xml:space="preserve"> Он развивается и двигается целый день… и не устает ни на минуту, а крепкого сна достаточно, чтобы возобновить детские силы на будущий день.»</w:t>
      </w:r>
    </w:p>
    <w:p w:rsidR="00D57BBF" w:rsidRPr="0001715F" w:rsidRDefault="0001715F" w:rsidP="000171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во многом определяет отношение детей к физическим упражнениям, их интерес к спорту, активность и инициативу. </w:t>
      </w:r>
      <w:r w:rsidR="00D57BBF" w:rsidRPr="0001715F">
        <w:rPr>
          <w:rFonts w:ascii="Times New Roman" w:hAnsi="Times New Roman" w:cs="Times New Roman"/>
          <w:sz w:val="28"/>
          <w:szCs w:val="28"/>
        </w:rPr>
        <w:t>Дать ребенку простор движениям – значит создать у него заряд бодрости и хорошего настроения.</w:t>
      </w:r>
      <w:r w:rsidR="004A53F0" w:rsidRPr="0001715F">
        <w:rPr>
          <w:rFonts w:ascii="Times New Roman" w:hAnsi="Times New Roman" w:cs="Times New Roman"/>
          <w:sz w:val="28"/>
          <w:szCs w:val="28"/>
        </w:rPr>
        <w:t xml:space="preserve"> Большое разнообразие движений и их вариантов, доступных ребенку, соз</w:t>
      </w:r>
      <w:r w:rsidR="005E57C5" w:rsidRPr="0001715F">
        <w:rPr>
          <w:rFonts w:ascii="Times New Roman" w:hAnsi="Times New Roman" w:cs="Times New Roman"/>
          <w:sz w:val="28"/>
          <w:szCs w:val="28"/>
        </w:rPr>
        <w:t>дает условия для развития и совершенствования двигательных качеств – быстроты, ловкости, силы, выносливости, гибкости.</w:t>
      </w:r>
      <w:r w:rsidR="00683FB3" w:rsidRPr="0001715F">
        <w:rPr>
          <w:rFonts w:ascii="Times New Roman" w:hAnsi="Times New Roman" w:cs="Times New Roman"/>
          <w:sz w:val="28"/>
          <w:szCs w:val="28"/>
        </w:rPr>
        <w:t xml:space="preserve"> Бег, прыжки, метание, лазание, умение уверенно и ловко действовать в сложных и часто меняющихся условиях среды – все это необходимо детям в игровых и жизненных ситуациях, приносят успех в спортивных движениях, подвижных играх, позволяют ребенку полнее проявить свои двигательные способности. </w:t>
      </w:r>
      <w:r w:rsidR="008A5391" w:rsidRPr="0001715F">
        <w:rPr>
          <w:rFonts w:ascii="Times New Roman" w:hAnsi="Times New Roman" w:cs="Times New Roman"/>
          <w:sz w:val="28"/>
          <w:szCs w:val="28"/>
        </w:rPr>
        <w:t xml:space="preserve">Возьмем к примеру, любимые игры с мячом – сколько в них полезного! Сколько удовольствия получает малыш, отталкивая мяч к Вам, и стремясь не </w:t>
      </w:r>
      <w:r w:rsidR="008A5391" w:rsidRPr="0001715F">
        <w:rPr>
          <w:rFonts w:ascii="Times New Roman" w:hAnsi="Times New Roman" w:cs="Times New Roman"/>
          <w:sz w:val="28"/>
          <w:szCs w:val="28"/>
        </w:rPr>
        <w:lastRenderedPageBreak/>
        <w:t>пропустить его из ваших рук! У ребенка вырабатывается координация движений, ловкость, глазомер. Детей 2 – 3 лет учите ловить мяч и бросать в нужном направлении. Детей постарше – ловить мяч двумя руками, не прижимая его к груди. Старшие дошкольники с удовольствием затевают игры со сверстниками в баскетбол, волейбол, теннис. Помогите им овладеть этими играми. Полезна игра в бадминтон, которая содействует выработке координации и ловкости движений, быстроте реакций, меткости, ориентировке в пространстве.</w:t>
      </w:r>
    </w:p>
    <w:p w:rsidR="008A5391" w:rsidRDefault="008A5391" w:rsidP="006340D0">
      <w:pPr>
        <w:pStyle w:val="a4"/>
        <w:ind w:firstLine="720"/>
        <w:jc w:val="both"/>
      </w:pPr>
      <w:r>
        <w:t>Во многих семьях существует хорошая традиция – в выходной день выезжать за город.</w:t>
      </w:r>
      <w:r w:rsidR="0015564C">
        <w:t xml:space="preserve"> Экскурсии в лес, в поле, к водоему в любое время года, и особенно летом, чрезвычайно полезны и как средство оздоровления, и как средство ознакомления с окружающим, а также воспитания у детей любви к природе, родному краю. Пешеходные прогулки по живописной местности приносят ребенку много впечатлений, и он, не испытывая физического утомления, способен преодолеть довольно длительные расстояния. Трех – четырехлетний ребенок может идти </w:t>
      </w:r>
      <w:r w:rsidR="00424BD1">
        <w:t xml:space="preserve">до 1,5 км. </w:t>
      </w:r>
      <w:r w:rsidR="0015564C">
        <w:t xml:space="preserve">(медленно, около 2 км. </w:t>
      </w:r>
      <w:r w:rsidR="00424BD1">
        <w:t>в</w:t>
      </w:r>
      <w:r w:rsidR="0015564C">
        <w:t xml:space="preserve"> час)</w:t>
      </w:r>
      <w:r w:rsidR="00424BD1">
        <w:t xml:space="preserve"> с двумя привалами на отдых; дети пяти – семи лет легко преодолевают расстояние 2 -3 км. при условии длительного отдыха в середине пути и небольшими привалами через каждые 15 минут ходьбы.</w:t>
      </w:r>
    </w:p>
    <w:p w:rsidR="00A71E70" w:rsidRDefault="00A71E70" w:rsidP="006340D0">
      <w:pPr>
        <w:pStyle w:val="a4"/>
        <w:ind w:firstLine="720"/>
        <w:jc w:val="both"/>
      </w:pPr>
      <w:r>
        <w:t>А сколько удовольствия получает ребенок от лыжных прогулок! Их длительность 20 – 30 минут в одну сторону, а для детей, не обладающих выносливостью, время сокращается до 15 минут. Не забудьте и об удобной, хорошо подобранной по размеру обуви, легкой, не стесняющей движения одежде. Все эти факторы нельзя не принимать во внимание, если Вы хотите, чтобы прогулки стали средством укрепления здоровья.</w:t>
      </w:r>
    </w:p>
    <w:p w:rsidR="00261903" w:rsidRPr="00284A05" w:rsidRDefault="00261903" w:rsidP="006340D0">
      <w:pPr>
        <w:pStyle w:val="a4"/>
        <w:ind w:firstLine="720"/>
        <w:jc w:val="both"/>
      </w:pPr>
      <w:r>
        <w:t>Воспитывая у детей потребность ежедневно двигаться, выполнять физические упражнения с ранних лет, можно заложить прочные основы хорошего здоровья, гармоничного развития ребенка.</w:t>
      </w:r>
    </w:p>
    <w:p w:rsidR="00284A05" w:rsidRPr="00284A05" w:rsidRDefault="00284A05" w:rsidP="0028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D0" w:rsidRPr="00284A05" w:rsidRDefault="006340D0" w:rsidP="00284A0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40D0" w:rsidRPr="00284A05" w:rsidSect="00BC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C2" w:rsidRDefault="00570EC2" w:rsidP="00BC5546">
      <w:pPr>
        <w:spacing w:after="0" w:line="240" w:lineRule="auto"/>
      </w:pPr>
      <w:r>
        <w:separator/>
      </w:r>
    </w:p>
  </w:endnote>
  <w:endnote w:type="continuationSeparator" w:id="0">
    <w:p w:rsidR="00570EC2" w:rsidRDefault="00570EC2" w:rsidP="00BC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6" w:rsidRDefault="00BC55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6" w:rsidRDefault="00BC55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6" w:rsidRDefault="00BC55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C2" w:rsidRDefault="00570EC2" w:rsidP="00BC5546">
      <w:pPr>
        <w:spacing w:after="0" w:line="240" w:lineRule="auto"/>
      </w:pPr>
      <w:r>
        <w:separator/>
      </w:r>
    </w:p>
  </w:footnote>
  <w:footnote w:type="continuationSeparator" w:id="0">
    <w:p w:rsidR="00570EC2" w:rsidRDefault="00570EC2" w:rsidP="00BC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6" w:rsidRDefault="00BC55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6" w:rsidRDefault="00BC55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6" w:rsidRDefault="00BC5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0"/>
    <w:rsid w:val="0001715F"/>
    <w:rsid w:val="0015564C"/>
    <w:rsid w:val="00261903"/>
    <w:rsid w:val="00284A05"/>
    <w:rsid w:val="00355508"/>
    <w:rsid w:val="003E7DAF"/>
    <w:rsid w:val="00424BD1"/>
    <w:rsid w:val="004747CF"/>
    <w:rsid w:val="004A53F0"/>
    <w:rsid w:val="00570EC2"/>
    <w:rsid w:val="005C1DCC"/>
    <w:rsid w:val="005E57C5"/>
    <w:rsid w:val="006340D0"/>
    <w:rsid w:val="00683FB3"/>
    <w:rsid w:val="006B09C5"/>
    <w:rsid w:val="006C2E00"/>
    <w:rsid w:val="007111A8"/>
    <w:rsid w:val="00870BE8"/>
    <w:rsid w:val="008A5391"/>
    <w:rsid w:val="0096093A"/>
    <w:rsid w:val="00982AE3"/>
    <w:rsid w:val="00A71E70"/>
    <w:rsid w:val="00BC5546"/>
    <w:rsid w:val="00D32943"/>
    <w:rsid w:val="00D57BBF"/>
    <w:rsid w:val="00F079FA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A8"/>
    <w:pPr>
      <w:spacing w:after="0" w:line="240" w:lineRule="auto"/>
    </w:pPr>
  </w:style>
  <w:style w:type="paragraph" w:styleId="a4">
    <w:name w:val="Body Text"/>
    <w:basedOn w:val="a"/>
    <w:link w:val="a5"/>
    <w:semiHidden/>
    <w:rsid w:val="00634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34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84A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A05"/>
  </w:style>
  <w:style w:type="paragraph" w:styleId="a8">
    <w:name w:val="header"/>
    <w:basedOn w:val="a"/>
    <w:link w:val="a9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546"/>
  </w:style>
  <w:style w:type="paragraph" w:styleId="aa">
    <w:name w:val="footer"/>
    <w:basedOn w:val="a"/>
    <w:link w:val="ab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A8"/>
    <w:pPr>
      <w:spacing w:after="0" w:line="240" w:lineRule="auto"/>
    </w:pPr>
  </w:style>
  <w:style w:type="paragraph" w:styleId="a4">
    <w:name w:val="Body Text"/>
    <w:basedOn w:val="a"/>
    <w:link w:val="a5"/>
    <w:semiHidden/>
    <w:rsid w:val="00634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34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84A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A05"/>
  </w:style>
  <w:style w:type="paragraph" w:styleId="a8">
    <w:name w:val="header"/>
    <w:basedOn w:val="a"/>
    <w:link w:val="a9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546"/>
  </w:style>
  <w:style w:type="paragraph" w:styleId="aa">
    <w:name w:val="footer"/>
    <w:basedOn w:val="a"/>
    <w:link w:val="ab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sdoms.ru/avt/b93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2015-03-18T17:19:00Z</dcterms:created>
  <dcterms:modified xsi:type="dcterms:W3CDTF">2015-03-19T14:09:00Z</dcterms:modified>
</cp:coreProperties>
</file>