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6E" w:rsidRDefault="0063126E" w:rsidP="0063126E">
      <w:pPr>
        <w:spacing w:before="100" w:beforeAutospacing="1" w:after="100" w:afterAutospacing="1" w:line="240" w:lineRule="auto"/>
        <w:jc w:val="center"/>
        <w:outlineLvl w:val="0"/>
        <w:rPr>
          <w:rFonts w:ascii="Times New Roman" w:eastAsia="Times New Roman" w:hAnsi="Times New Roman" w:cs="Times New Roman"/>
          <w:b/>
          <w:bCs/>
          <w:color w:val="FF5000"/>
          <w:kern w:val="36"/>
          <w:sz w:val="48"/>
          <w:szCs w:val="48"/>
          <w:lang w:eastAsia="ru-RU"/>
        </w:rPr>
      </w:pPr>
      <w:r w:rsidRPr="0063126E">
        <w:rPr>
          <w:rFonts w:ascii="Times New Roman" w:eastAsia="Times New Roman" w:hAnsi="Times New Roman" w:cs="Times New Roman"/>
          <w:b/>
          <w:bCs/>
          <w:color w:val="FF5000"/>
          <w:kern w:val="36"/>
          <w:sz w:val="48"/>
          <w:szCs w:val="48"/>
          <w:lang w:eastAsia="ru-RU"/>
        </w:rPr>
        <w:t>Один день без нотаций</w:t>
      </w:r>
    </w:p>
    <w:p w:rsidR="00C57E46" w:rsidRPr="00C57E46" w:rsidRDefault="00C57E46" w:rsidP="00C57E46">
      <w:pPr>
        <w:pStyle w:val="a3"/>
        <w:jc w:val="right"/>
        <w:rPr>
          <w:rFonts w:ascii="Times New Roman" w:hAnsi="Times New Roman" w:cs="Times New Roman"/>
          <w:b/>
          <w:i/>
          <w:sz w:val="24"/>
          <w:szCs w:val="24"/>
          <w:lang w:eastAsia="ru-RU"/>
        </w:rPr>
      </w:pPr>
      <w:r w:rsidRPr="00C57E46">
        <w:rPr>
          <w:rFonts w:ascii="Times New Roman" w:hAnsi="Times New Roman" w:cs="Times New Roman"/>
          <w:b/>
          <w:i/>
          <w:sz w:val="24"/>
          <w:szCs w:val="24"/>
          <w:lang w:eastAsia="ru-RU"/>
        </w:rPr>
        <w:t>Воспитывая детей, родители готовят</w:t>
      </w:r>
    </w:p>
    <w:p w:rsidR="00C57E46" w:rsidRPr="00C57E46" w:rsidRDefault="00C57E46" w:rsidP="00C57E46">
      <w:pPr>
        <w:pStyle w:val="a3"/>
        <w:jc w:val="right"/>
        <w:rPr>
          <w:rFonts w:ascii="Times New Roman" w:hAnsi="Times New Roman" w:cs="Times New Roman"/>
          <w:b/>
          <w:i/>
          <w:sz w:val="24"/>
          <w:szCs w:val="24"/>
          <w:lang w:eastAsia="ru-RU"/>
        </w:rPr>
      </w:pPr>
      <w:r w:rsidRPr="00C57E46">
        <w:rPr>
          <w:rFonts w:ascii="Times New Roman" w:hAnsi="Times New Roman" w:cs="Times New Roman"/>
          <w:b/>
          <w:i/>
          <w:sz w:val="24"/>
          <w:szCs w:val="24"/>
          <w:lang w:eastAsia="ru-RU"/>
        </w:rPr>
        <w:t>будущую историю нашей страны</w:t>
      </w:r>
    </w:p>
    <w:p w:rsidR="0063126E" w:rsidRPr="0063126E" w:rsidRDefault="0063126E" w:rsidP="0063126E">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     Учебный год только начался, но родители уже потеряли терпение, недоумевают, возмущаются. Понимаем ли мы, взрослые: начало года всегда наиболее трудно, особенно для первоклассников? Учитываем ли, что первые неудачи, помноженные на непонимание и нетерпение взрослых, могут сломать малыша и надолго отбить охоту учиться? Сегодня мне хотелось бы поговорить не столько о детях, сколько о нас, взрослых, о нашем отношении к их успехам и, еще важнее, к неудачам, подумать вместе, готовы ли мы к школьным проблемам, правильно ли воспринимаем их, всегда ли помним, что только наша поддержка может помочь ребенку преодолеть школьные трудности. </w:t>
      </w:r>
    </w:p>
    <w:p w:rsidR="0063126E" w:rsidRPr="0063126E" w:rsidRDefault="0063126E" w:rsidP="0063126E">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     Увы, мы, родители, чаще нетерпеливы, нетерпимы и эгоистичны, хотя оправдываем это «благими намерениями». Но, какими бы ни были оправдания, наше раздражение, крики, выяснение отношений, наказания — все это дополнительные стрессовые ситуации, это всегда ребячья боль от непонимания и обиды. Чем больше наши старания, чем больше внимания уделяем мы детям, тем выше наш родительский уровень притязаний, тем больше надежд и тем желаннее награда — хорошие отметки, похвала учителя, успехи. А если пока успехов нет или они ниже того, что мы ожидаем, а если просто неудача? Стараемся ли мы при этом скрыть свое недовольство, поддержать ребенка, вселить уверенность? </w:t>
      </w:r>
    </w:p>
    <w:p w:rsidR="0063126E" w:rsidRPr="0063126E" w:rsidRDefault="0063126E" w:rsidP="0063126E">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w:t>
      </w:r>
      <w:proofErr w:type="gramStart"/>
      <w:r w:rsidRPr="0063126E">
        <w:rPr>
          <w:rFonts w:ascii="Times New Roman" w:eastAsia="Times New Roman" w:hAnsi="Times New Roman" w:cs="Times New Roman"/>
          <w:sz w:val="24"/>
          <w:szCs w:val="24"/>
          <w:lang w:eastAsia="ru-RU"/>
        </w:rPr>
        <w:t>К сожалению, неудачи не просто огорчают нас, они приводят нас в отчаяние, мы бурно переживаем плохие отметки и замечания учителя, не очень задумываясь о том, что оценка субъективна (да, чего греха таить, и учитель не всегда бывает прав), что ребенок просто мог устать, плохо себя чувствовать, чересчур трудным могло быть задание или просто очень быстрым темп.</w:t>
      </w:r>
      <w:proofErr w:type="gramEnd"/>
      <w:r w:rsidRPr="0063126E">
        <w:rPr>
          <w:rFonts w:ascii="Times New Roman" w:eastAsia="Times New Roman" w:hAnsi="Times New Roman" w:cs="Times New Roman"/>
          <w:sz w:val="24"/>
          <w:szCs w:val="24"/>
          <w:lang w:eastAsia="ru-RU"/>
        </w:rPr>
        <w:t xml:space="preserve"> Таким образом, возникает «замкнутый круг»: в классе неудачи, дома непонимание. Формы непонимания, недовольства могут быть разными (мы не говорим о крайних вариантах — физических наказаниях), но их суть от этого не меняется. Неужели может быть во вред то, что мама принимает все «близко к сердцу», волнуется, легко расстраивается? Оказывается, может. «Я ничего ему не говорю, не ругаю, но от огорчения еле слезы сдерживаю, и мне кажется, что он на эти оценки просто внимания не обращает, ему все равно»,— сетует мама. А ее сын</w:t>
      </w:r>
      <w:proofErr w:type="gramStart"/>
      <w:r w:rsidRPr="0063126E">
        <w:rPr>
          <w:rFonts w:ascii="Times New Roman" w:eastAsia="Times New Roman" w:hAnsi="Times New Roman" w:cs="Times New Roman"/>
          <w:sz w:val="24"/>
          <w:szCs w:val="24"/>
          <w:lang w:eastAsia="ru-RU"/>
        </w:rPr>
        <w:t>.</w:t>
      </w:r>
      <w:proofErr w:type="gramEnd"/>
      <w:r w:rsidRPr="0063126E">
        <w:rPr>
          <w:rFonts w:ascii="Times New Roman" w:eastAsia="Times New Roman" w:hAnsi="Times New Roman" w:cs="Times New Roman"/>
          <w:sz w:val="24"/>
          <w:szCs w:val="24"/>
          <w:lang w:eastAsia="ru-RU"/>
        </w:rPr>
        <w:t xml:space="preserve"> </w:t>
      </w:r>
      <w:proofErr w:type="gramStart"/>
      <w:r w:rsidRPr="0063126E">
        <w:rPr>
          <w:rFonts w:ascii="Times New Roman" w:eastAsia="Times New Roman" w:hAnsi="Times New Roman" w:cs="Times New Roman"/>
          <w:sz w:val="24"/>
          <w:szCs w:val="24"/>
          <w:lang w:eastAsia="ru-RU"/>
        </w:rPr>
        <w:t>в</w:t>
      </w:r>
      <w:proofErr w:type="gramEnd"/>
      <w:r w:rsidRPr="0063126E">
        <w:rPr>
          <w:rFonts w:ascii="Times New Roman" w:eastAsia="Times New Roman" w:hAnsi="Times New Roman" w:cs="Times New Roman"/>
          <w:sz w:val="24"/>
          <w:szCs w:val="24"/>
          <w:lang w:eastAsia="ru-RU"/>
        </w:rPr>
        <w:t xml:space="preserve">тороклассник, по секрету от мамы делится своими тревогами: </w:t>
      </w:r>
      <w:proofErr w:type="gramStart"/>
      <w:r w:rsidRPr="0063126E">
        <w:rPr>
          <w:rFonts w:ascii="Times New Roman" w:eastAsia="Times New Roman" w:hAnsi="Times New Roman" w:cs="Times New Roman"/>
          <w:sz w:val="24"/>
          <w:szCs w:val="24"/>
          <w:lang w:eastAsia="ru-RU"/>
        </w:rPr>
        <w:t xml:space="preserve">«Я очень боюсь ее расстроить, так боюсь, что, когда пишу диктант, думаю, вот сделаю ошибку, поставят двойку, а она потом почти плачет» Мама и мальчик живут вдвоем, очень привязаны друг к другу, но ребенок оказался более чутким и внимательным, его внешнее безразличие к оценкам от страха огорчить маму и в то же время этот страх сковывают его, мешают учиться. </w:t>
      </w:r>
      <w:proofErr w:type="gramEnd"/>
    </w:p>
    <w:p w:rsidR="0063126E" w:rsidRPr="0063126E" w:rsidRDefault="0063126E" w:rsidP="0063126E">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     Еще труднее ребенку, когда родители не могут или не хотят найти общую линию поведения, выработать единые требования: бывает, мать наказывает, отец жалеет, или наоборот. Родители порой упрекают друг друга за плохое воспитание. «Твой сын опять получил двойку»,— с жестоким удовлетворением выговаривает в такой семье отец, а мать не менее зло может добавить: «Он, между прочим, не только мой, сам бы и воспитывал». И принимается такой папаша за «выбивание» </w:t>
      </w:r>
      <w:proofErr w:type="gramStart"/>
      <w:r w:rsidRPr="0063126E">
        <w:rPr>
          <w:rFonts w:ascii="Times New Roman" w:eastAsia="Times New Roman" w:hAnsi="Times New Roman" w:cs="Times New Roman"/>
          <w:sz w:val="24"/>
          <w:szCs w:val="24"/>
          <w:lang w:eastAsia="ru-RU"/>
        </w:rPr>
        <w:t>дури</w:t>
      </w:r>
      <w:proofErr w:type="gramEnd"/>
      <w:r w:rsidRPr="0063126E">
        <w:rPr>
          <w:rFonts w:ascii="Times New Roman" w:eastAsia="Times New Roman" w:hAnsi="Times New Roman" w:cs="Times New Roman"/>
          <w:sz w:val="24"/>
          <w:szCs w:val="24"/>
          <w:lang w:eastAsia="ru-RU"/>
        </w:rPr>
        <w:t xml:space="preserve"> или лени. Результат? Униженность, обида, даже озлобление ребенка. Вряд ли он сможет примириться с такой «поддержкой», скорее </w:t>
      </w:r>
      <w:proofErr w:type="gramStart"/>
      <w:r w:rsidRPr="0063126E">
        <w:rPr>
          <w:rFonts w:ascii="Times New Roman" w:eastAsia="Times New Roman" w:hAnsi="Times New Roman" w:cs="Times New Roman"/>
          <w:sz w:val="24"/>
          <w:szCs w:val="24"/>
          <w:lang w:eastAsia="ru-RU"/>
        </w:rPr>
        <w:t>всего</w:t>
      </w:r>
      <w:proofErr w:type="gramEnd"/>
      <w:r w:rsidRPr="0063126E">
        <w:rPr>
          <w:rFonts w:ascii="Times New Roman" w:eastAsia="Times New Roman" w:hAnsi="Times New Roman" w:cs="Times New Roman"/>
          <w:sz w:val="24"/>
          <w:szCs w:val="24"/>
          <w:lang w:eastAsia="ru-RU"/>
        </w:rPr>
        <w:t xml:space="preserve"> начнет ненавидеть учебу (из-за которой страдает) и родителей. </w:t>
      </w:r>
    </w:p>
    <w:p w:rsidR="0063126E" w:rsidRPr="0063126E" w:rsidRDefault="0063126E" w:rsidP="0063126E">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     Как прожить хотя бы один день без нервотрепки, поучений, взаимных обид?» — часто спрашивают родители. Вот несколько советов. Попробуйте.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lastRenderedPageBreak/>
        <w:t xml:space="preserve">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Не торопите, умение рассчитать время — ваша задача, и если это вам плохо удается, то вины ребенка в этом нет.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Не отправляйте ребенка в школу без завтрака: до школьного завтрака ему придется много поработать.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Не прощайтесь, предупреждая и наставляя: «смотри не балуйся», «веди себя хорошо», «чтобы сегодня не было плохих отметок» и т. п. Пожелайте ему удачи, подбодрите, найдите несколько ласковых слов. У него впереди трудный день.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Если видите, что ребенок огорчен, но молчит, не допытывайтесь, пусть успокоится, тогда и расскажет все сам.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Выслушав замечания учителя, не торопитесь устраивать </w:t>
      </w:r>
      <w:proofErr w:type="gramStart"/>
      <w:r w:rsidRPr="0063126E">
        <w:rPr>
          <w:rFonts w:ascii="Times New Roman" w:eastAsia="Times New Roman" w:hAnsi="Times New Roman" w:cs="Times New Roman"/>
          <w:sz w:val="24"/>
          <w:szCs w:val="24"/>
          <w:lang w:eastAsia="ru-RU"/>
        </w:rPr>
        <w:t>взбучку</w:t>
      </w:r>
      <w:proofErr w:type="gramEnd"/>
      <w:r w:rsidRPr="0063126E">
        <w:rPr>
          <w:rFonts w:ascii="Times New Roman" w:eastAsia="Times New Roman" w:hAnsi="Times New Roman" w:cs="Times New Roman"/>
          <w:sz w:val="24"/>
          <w:szCs w:val="24"/>
          <w:lang w:eastAsia="ru-RU"/>
        </w:rPr>
        <w:t xml:space="preserve"> и постарайтесь, чтобы ваш разговор с учителем происходил без ребенка.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После школы не торопите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Не заставляйте делать все уроки в один присест, после 15—20 минут занятий необходимы 10—15-минутные «переменки».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Во время приготовления уроков не сидите «над душой», дайте возможность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Найдите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Выработайте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На многие ваши вопросы ответы дает библиотека «Гувернер» (подробнее о ней в № 7 «Работницы»).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Будьте внимательны к жалобам ребенка на головную боль, усталость, плохое состояние. Чаще всего это объективные показатели утомления, трудности учебы. </w:t>
      </w:r>
    </w:p>
    <w:p w:rsidR="0063126E" w:rsidRPr="0063126E" w:rsidRDefault="0063126E" w:rsidP="006312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63126E">
        <w:rPr>
          <w:rFonts w:ascii="Times New Roman" w:eastAsia="Times New Roman" w:hAnsi="Times New Roman" w:cs="Times New Roman"/>
          <w:sz w:val="24"/>
          <w:szCs w:val="24"/>
          <w:lang w:eastAsia="ru-RU"/>
        </w:rPr>
        <w:t>завтрашнюю</w:t>
      </w:r>
      <w:proofErr w:type="gramEnd"/>
      <w:r w:rsidRPr="0063126E">
        <w:rPr>
          <w:rFonts w:ascii="Times New Roman" w:eastAsia="Times New Roman" w:hAnsi="Times New Roman" w:cs="Times New Roman"/>
          <w:sz w:val="24"/>
          <w:szCs w:val="24"/>
          <w:lang w:eastAsia="ru-RU"/>
        </w:rPr>
        <w:t xml:space="preserve"> контрольную и т. п. </w:t>
      </w:r>
    </w:p>
    <w:p w:rsidR="0048276C" w:rsidRPr="00C57E46" w:rsidRDefault="0063126E" w:rsidP="00C57E46">
      <w:pPr>
        <w:spacing w:before="100" w:beforeAutospacing="1" w:after="100" w:afterAutospacing="1" w:line="240" w:lineRule="auto"/>
        <w:rPr>
          <w:rFonts w:ascii="Times New Roman" w:eastAsia="Times New Roman" w:hAnsi="Times New Roman" w:cs="Times New Roman"/>
          <w:sz w:val="24"/>
          <w:szCs w:val="24"/>
          <w:lang w:eastAsia="ru-RU"/>
        </w:rPr>
      </w:pPr>
      <w:r w:rsidRPr="0063126E">
        <w:rPr>
          <w:rFonts w:ascii="Times New Roman" w:eastAsia="Times New Roman" w:hAnsi="Times New Roman" w:cs="Times New Roman"/>
          <w:sz w:val="24"/>
          <w:szCs w:val="24"/>
          <w:lang w:eastAsia="ru-RU"/>
        </w:rPr>
        <w:t xml:space="preserve">     Завтра новый день, и мы должны сделать все, чтобы он был спокойным, добрым и радостным. При желании можно прожить его без нервотрепки и нотаций. </w:t>
      </w:r>
      <w:bookmarkStart w:id="0" w:name="_GoBack"/>
      <w:bookmarkEnd w:id="0"/>
    </w:p>
    <w:sectPr w:rsidR="0048276C" w:rsidRPr="00C57E46" w:rsidSect="0063126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6E8E"/>
    <w:multiLevelType w:val="multilevel"/>
    <w:tmpl w:val="21D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91"/>
    <w:rsid w:val="0048276C"/>
    <w:rsid w:val="00600B91"/>
    <w:rsid w:val="0063126E"/>
    <w:rsid w:val="00C5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2013-11-12T09:44:00Z</dcterms:created>
  <dcterms:modified xsi:type="dcterms:W3CDTF">2013-11-12T09:54:00Z</dcterms:modified>
</cp:coreProperties>
</file>