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42" w:rsidRPr="00A72C3F" w:rsidRDefault="009A6142" w:rsidP="001D2A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B6C">
        <w:rPr>
          <w:rFonts w:ascii="Times New Roman" w:hAnsi="Times New Roman" w:cs="Times New Roman"/>
          <w:noProof/>
          <w:color w:val="000000"/>
          <w:spacing w:val="10"/>
          <w:sz w:val="28"/>
          <w:szCs w:val="28"/>
        </w:rPr>
        <w:pict>
          <v:rect id="Прямоугольник 7" o:spid="_x0000_s1026" style="position:absolute;left:0;text-align:left;margin-left:-22.55pt;margin-top:-27.2pt;width:515.05pt;height:764.3pt;z-index:-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GdiwIAACQFAAAOAAAAZHJzL2Uyb0RvYy54bWysVM1uEzEQviPxDpbvdLMhTWjUTRW1KkKq&#10;2ogW9ex67WaF12NsJ5twQuKKxCPwEFwQP32GzRsx9m62peSEuHhnduabP3/jw6NVqchSWFeAzmi6&#10;16NEaA55oW8z+ubq9NkLSpxnOmcKtMjoWjh6NHn65LAyY9GHOahcWIJBtBtXJqNz7804SRyfi5K5&#10;PTBCo1GCLZlH1d4muWUVRi9V0u/1hkkFNjcWuHAO/540RjqJ8aUU3F9I6YQnKqNYm4+njedNOJPJ&#10;IRvfWmbmBW/LYP9QRckKjUm7UCfMM7KwxV+hyoJbcCD9HocyASkLLmIP2E3ae9TN5ZwZEXvB4TjT&#10;jcn9v7D8fDmzpMgzOqJEsxKvqP6y+bD5XP+s7zYf66/1Xf1j86n+VX+rv5NRmFdl3Bhhl2ZmW82h&#10;GJpfSVuGL7ZFVnHG627GYuUJx5/D/UGaPt+nhKPtYNQbDtN4C8k93FjnXwooSRAyavES42zZ8sx5&#10;TImuWxdUQjlNAVHyayVCDUq/FhIbw5T9iI6UEsfKkiVDMjDOhfbD0BDGi94BJgulOmC6C6h82oJa&#10;3wATkWodsLcL+GfGDhGzgvYduCw02F0B8rdd5sZ/233Tc2j/BvI13qeFhujO8NMCh3jGnJ8xi8zG&#10;HcBt9Rd4SAVVRqGVKJmDfb/rf/BHwqGVkgo3JaPu3YJZQYl6pZGKB+lgEFYrKoP9UR8V+9By89Ci&#10;F+Ux4PxTfBcMj2Lw92orSgvlNS71NGRFE9Mcc2eUe7tVjn2zwfgscDGdRjdcJ8P8mb40PAQPUw0k&#10;uVpdM2taJnkk4Tlst4qNHxGq8Q1IDdOFB1lEtt3PtZ03rmIkTftshF1/qEev+8dt8hsAAP//AwBQ&#10;SwMEFAAGAAgAAAAhAPLO9MPgAAAACgEAAA8AAABkcnMvZG93bnJldi54bWxMj0FPg0AQhe8m/ofN&#10;mHhrF6gFiyyNaeKBQ2OsEq9TdgpEdpaw2xb/vetJj5P35b1viu1sBnGhyfWWFcTLCARxY3XPrYKP&#10;95fFIwjnkTUOlknBNznYlrc3BebaXvmNLgffilDCLkcFnfdjLqVrOjLolnYkDtnJTgZ9OKdW6gmv&#10;odwMMomiVBrsOSx0ONKuo+brcDYK9ul+n2BVf9ZVvatcFutXf9JK3d/Nz08gPM3+D4Zf/aAOZXA6&#10;2jNrJwYFi02yDqiChxhEyDerLAVxDOB6lWQgy0L+f6H8AQAA//8DAFBLAQItABQABgAIAAAAIQC2&#10;gziS/gAAAOEBAAATAAAAAAAAAAAAAAAAAAAAAABbQ29udGVudF9UeXBlc10ueG1sUEsBAi0AFAAG&#10;AAgAAAAhADj9If/WAAAAlAEAAAsAAAAAAAAAAAAAAAAALwEAAF9yZWxzLy5yZWxzUEsBAi0AFAAG&#10;AAgAAAAhALzUUZ2LAgAAJAUAAA4AAAAAAAAAAAAAAAAALgIAAGRycy9lMm9Eb2MueG1sUEsBAi0A&#10;FAAGAAgAAAAhAPLO9MPgAAAACgEAAA8AAAAAAAAAAAAAAAAA5QQAAGRycy9kb3ducmV2LnhtbFBL&#10;BQYAAAAABAAEAPMAAADyBQAAAAA=&#10;" fillcolor="white [3201]" strokecolor="#f79646 [3209]" strokeweight="2pt"/>
        </w:pict>
      </w:r>
      <w:r w:rsidRPr="00A72C3F">
        <w:rPr>
          <w:rFonts w:ascii="Times New Roman" w:hAnsi="Times New Roman" w:cs="Times New Roman"/>
          <w:b/>
          <w:sz w:val="28"/>
          <w:szCs w:val="28"/>
        </w:rPr>
        <w:t>Таймырское муниципальное казенное образовательное учреждение</w:t>
      </w:r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3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2C3F">
        <w:rPr>
          <w:rFonts w:ascii="Times New Roman" w:hAnsi="Times New Roman" w:cs="Times New Roman"/>
          <w:b/>
          <w:sz w:val="28"/>
          <w:szCs w:val="28"/>
        </w:rPr>
        <w:t>Диксонская</w:t>
      </w:r>
      <w:proofErr w:type="spellEnd"/>
      <w:r w:rsidRPr="00A72C3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tbl>
      <w:tblPr>
        <w:tblStyle w:val="a8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64"/>
      </w:tblGrid>
      <w:tr w:rsidR="009A6142" w:rsidTr="001D2AFC">
        <w:trPr>
          <w:trHeight w:val="481"/>
        </w:trPr>
        <w:tc>
          <w:tcPr>
            <w:tcW w:w="5070" w:type="dxa"/>
          </w:tcPr>
          <w:p w:rsidR="009A6142" w:rsidRPr="008A1B46" w:rsidRDefault="009A6142" w:rsidP="009A6142">
            <w:pPr>
              <w:spacing w:after="200"/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4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  <w:tc>
          <w:tcPr>
            <w:tcW w:w="4264" w:type="dxa"/>
          </w:tcPr>
          <w:p w:rsidR="009A6142" w:rsidRPr="008A1B46" w:rsidRDefault="009A6142" w:rsidP="009A614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46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«Согласовано»</w:t>
            </w:r>
          </w:p>
        </w:tc>
      </w:tr>
      <w:tr w:rsidR="009A6142" w:rsidTr="001D2AFC">
        <w:trPr>
          <w:trHeight w:val="1021"/>
        </w:trPr>
        <w:tc>
          <w:tcPr>
            <w:tcW w:w="5070" w:type="dxa"/>
          </w:tcPr>
          <w:p w:rsidR="009A6142" w:rsidRPr="008A1B46" w:rsidRDefault="009A6142" w:rsidP="009A6142">
            <w:pPr>
              <w:keepNext/>
              <w:shd w:val="clear" w:color="auto" w:fill="FFFFFF"/>
              <w:spacing w:before="72"/>
              <w:ind w:right="600"/>
              <w:jc w:val="both"/>
              <w:outlineLvl w:val="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8A1B4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Председатель Управляющего совета      </w:t>
            </w:r>
            <w:r w:rsidRPr="008A1B46">
              <w:rPr>
                <w:rFonts w:ascii="Times New Roman" w:hAnsi="Times New Roman" w:cs="Times New Roman"/>
                <w:sz w:val="24"/>
                <w:szCs w:val="24"/>
              </w:rPr>
              <w:t>____________ А.Г.Усачев</w:t>
            </w:r>
          </w:p>
        </w:tc>
        <w:tc>
          <w:tcPr>
            <w:tcW w:w="4264" w:type="dxa"/>
          </w:tcPr>
          <w:p w:rsidR="009A6142" w:rsidRDefault="009A6142" w:rsidP="009A6142">
            <w:pPr>
              <w:spacing w:after="20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8A1B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A1B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9A6142" w:rsidRPr="00557983" w:rsidRDefault="009A6142" w:rsidP="009A6142">
            <w:pPr>
              <w:spacing w:after="20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6">
              <w:rPr>
                <w:rFonts w:ascii="Times New Roman" w:hAnsi="Times New Roman" w:cs="Times New Roman"/>
                <w:sz w:val="24"/>
                <w:szCs w:val="24"/>
              </w:rPr>
              <w:t>ТМК ОУ «</w:t>
            </w:r>
            <w:proofErr w:type="spellStart"/>
            <w:r w:rsidRPr="008A1B46">
              <w:rPr>
                <w:rFonts w:ascii="Times New Roman" w:hAnsi="Times New Roman" w:cs="Times New Roman"/>
                <w:sz w:val="24"/>
                <w:szCs w:val="24"/>
              </w:rPr>
              <w:t>Диксонская</w:t>
            </w:r>
            <w:proofErr w:type="spellEnd"/>
            <w:r w:rsidRPr="008A1B46">
              <w:rPr>
                <w:rFonts w:ascii="Times New Roman" w:hAnsi="Times New Roman" w:cs="Times New Roman"/>
                <w:sz w:val="24"/>
                <w:szCs w:val="24"/>
              </w:rPr>
              <w:t xml:space="preserve"> СОШ»      </w:t>
            </w:r>
            <w:proofErr w:type="spellStart"/>
            <w:r w:rsidRPr="008A1B46">
              <w:rPr>
                <w:rFonts w:ascii="Times New Roman" w:hAnsi="Times New Roman" w:cs="Times New Roman"/>
                <w:sz w:val="24"/>
                <w:szCs w:val="24"/>
              </w:rPr>
              <w:t>_________Д.А.Низовцева</w:t>
            </w:r>
            <w:proofErr w:type="spellEnd"/>
          </w:p>
        </w:tc>
      </w:tr>
      <w:tr w:rsidR="009A6142" w:rsidTr="001D2AFC">
        <w:trPr>
          <w:trHeight w:val="467"/>
        </w:trPr>
        <w:tc>
          <w:tcPr>
            <w:tcW w:w="5070" w:type="dxa"/>
          </w:tcPr>
          <w:p w:rsidR="009A6142" w:rsidRPr="008A1B46" w:rsidRDefault="009A6142" w:rsidP="009A6142">
            <w:pPr>
              <w:keepNext/>
              <w:shd w:val="clear" w:color="auto" w:fill="FFFFFF"/>
              <w:spacing w:before="72"/>
              <w:ind w:right="600"/>
              <w:jc w:val="both"/>
              <w:outlineLvl w:val="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8A1B4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от «___» ______ 2013г</w:t>
            </w:r>
          </w:p>
        </w:tc>
        <w:tc>
          <w:tcPr>
            <w:tcW w:w="4264" w:type="dxa"/>
          </w:tcPr>
          <w:p w:rsidR="009A6142" w:rsidRPr="008A1B46" w:rsidRDefault="009A6142" w:rsidP="009A6142">
            <w:pPr>
              <w:spacing w:after="200"/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A1B4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от «___» ______ 2013г</w:t>
            </w:r>
          </w:p>
        </w:tc>
      </w:tr>
      <w:tr w:rsidR="009A6142" w:rsidTr="001D2AFC">
        <w:trPr>
          <w:trHeight w:val="467"/>
        </w:trPr>
        <w:tc>
          <w:tcPr>
            <w:tcW w:w="5070" w:type="dxa"/>
          </w:tcPr>
          <w:p w:rsidR="009A6142" w:rsidRPr="008A1B46" w:rsidRDefault="009A6142" w:rsidP="009A6142">
            <w:pPr>
              <w:keepNext/>
              <w:shd w:val="clear" w:color="auto" w:fill="FFFFFF"/>
              <w:spacing w:before="72"/>
              <w:ind w:right="600"/>
              <w:jc w:val="both"/>
              <w:outlineLvl w:val="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4264" w:type="dxa"/>
          </w:tcPr>
          <w:p w:rsidR="009A6142" w:rsidRPr="008A1B46" w:rsidRDefault="009A6142" w:rsidP="009A6142">
            <w:pPr>
              <w:spacing w:after="200"/>
              <w:ind w:left="-107" w:firstLine="107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</w:tc>
      </w:tr>
    </w:tbl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Pr="00A72C3F" w:rsidRDefault="009A6142" w:rsidP="001D2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2C3F">
        <w:rPr>
          <w:rFonts w:ascii="Times New Roman" w:hAnsi="Times New Roman" w:cs="Times New Roman"/>
          <w:b/>
          <w:i/>
          <w:sz w:val="32"/>
          <w:szCs w:val="32"/>
        </w:rPr>
        <w:t xml:space="preserve">Программа </w:t>
      </w:r>
      <w:r w:rsidRPr="00344370">
        <w:rPr>
          <w:rFonts w:ascii="Times New Roman" w:hAnsi="Times New Roman" w:cs="Times New Roman"/>
          <w:b/>
          <w:i/>
          <w:sz w:val="32"/>
          <w:szCs w:val="32"/>
        </w:rPr>
        <w:t>работы с одаренными  детьми</w:t>
      </w:r>
    </w:p>
    <w:p w:rsidR="009A6142" w:rsidRPr="00344370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4370">
        <w:rPr>
          <w:rFonts w:ascii="Times New Roman" w:hAnsi="Times New Roman" w:cs="Times New Roman"/>
          <w:b/>
          <w:i/>
          <w:sz w:val="32"/>
          <w:szCs w:val="32"/>
        </w:rPr>
        <w:t xml:space="preserve">учителя </w:t>
      </w:r>
      <w:r w:rsidR="001D2AFC">
        <w:rPr>
          <w:rFonts w:ascii="Times New Roman" w:hAnsi="Times New Roman" w:cs="Times New Roman"/>
          <w:b/>
          <w:i/>
          <w:sz w:val="32"/>
          <w:szCs w:val="32"/>
        </w:rPr>
        <w:t>начальных классов</w:t>
      </w:r>
      <w:r w:rsidRPr="0034437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A6142" w:rsidRPr="00344370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4370">
        <w:rPr>
          <w:rFonts w:ascii="Times New Roman" w:hAnsi="Times New Roman" w:cs="Times New Roman"/>
          <w:b/>
          <w:i/>
          <w:sz w:val="32"/>
          <w:szCs w:val="32"/>
        </w:rPr>
        <w:t>ТМК ОУ «</w:t>
      </w:r>
      <w:proofErr w:type="spellStart"/>
      <w:r w:rsidRPr="00344370">
        <w:rPr>
          <w:rFonts w:ascii="Times New Roman" w:hAnsi="Times New Roman" w:cs="Times New Roman"/>
          <w:b/>
          <w:i/>
          <w:sz w:val="32"/>
          <w:szCs w:val="32"/>
        </w:rPr>
        <w:t>Диксонская</w:t>
      </w:r>
      <w:proofErr w:type="spellEnd"/>
      <w:r w:rsidRPr="00344370">
        <w:rPr>
          <w:rFonts w:ascii="Times New Roman" w:hAnsi="Times New Roman" w:cs="Times New Roman"/>
          <w:b/>
          <w:i/>
          <w:sz w:val="32"/>
          <w:szCs w:val="32"/>
        </w:rPr>
        <w:t xml:space="preserve"> СОШ»</w:t>
      </w:r>
    </w:p>
    <w:p w:rsidR="009A6142" w:rsidRPr="00344370" w:rsidRDefault="001D2AFC" w:rsidP="009A61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Хомяченко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Е.А.</w:t>
      </w:r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2C3F">
        <w:rPr>
          <w:rFonts w:ascii="Times New Roman" w:hAnsi="Times New Roman" w:cs="Times New Roman"/>
          <w:b/>
          <w:i/>
          <w:sz w:val="32"/>
          <w:szCs w:val="32"/>
        </w:rPr>
        <w:t>201</w:t>
      </w:r>
      <w:r w:rsidRPr="00344370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A72C3F">
        <w:rPr>
          <w:rFonts w:ascii="Times New Roman" w:hAnsi="Times New Roman" w:cs="Times New Roman"/>
          <w:b/>
          <w:i/>
          <w:sz w:val="32"/>
          <w:szCs w:val="32"/>
        </w:rPr>
        <w:t>- 201</w:t>
      </w:r>
      <w:r w:rsidR="001D646D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1D2AF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A72C3F">
        <w:rPr>
          <w:rFonts w:ascii="Times New Roman" w:hAnsi="Times New Roman" w:cs="Times New Roman"/>
          <w:b/>
          <w:i/>
          <w:sz w:val="32"/>
          <w:szCs w:val="32"/>
        </w:rPr>
        <w:t>уч</w:t>
      </w:r>
      <w:proofErr w:type="gramStart"/>
      <w:r w:rsidRPr="00A72C3F">
        <w:rPr>
          <w:rFonts w:ascii="Times New Roman" w:hAnsi="Times New Roman" w:cs="Times New Roman"/>
          <w:b/>
          <w:i/>
          <w:sz w:val="32"/>
          <w:szCs w:val="32"/>
        </w:rPr>
        <w:t>.г</w:t>
      </w:r>
      <w:proofErr w:type="gramEnd"/>
      <w:r w:rsidRPr="00A72C3F">
        <w:rPr>
          <w:rFonts w:ascii="Times New Roman" w:hAnsi="Times New Roman" w:cs="Times New Roman"/>
          <w:b/>
          <w:i/>
          <w:sz w:val="32"/>
          <w:szCs w:val="32"/>
        </w:rPr>
        <w:t>од</w:t>
      </w:r>
      <w:proofErr w:type="spellEnd"/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3F">
        <w:rPr>
          <w:rFonts w:ascii="Times New Roman" w:hAnsi="Times New Roman" w:cs="Times New Roman"/>
          <w:b/>
          <w:sz w:val="28"/>
          <w:szCs w:val="28"/>
        </w:rPr>
        <w:t>г.п. Диксон</w:t>
      </w:r>
    </w:p>
    <w:p w:rsidR="001D2AFC" w:rsidRDefault="001D2AFC" w:rsidP="001D2AFC">
      <w:pPr>
        <w:spacing w:after="0" w:line="240" w:lineRule="auto"/>
        <w:rPr>
          <w:rFonts w:ascii="Tahoma" w:eastAsia="Times New Roman" w:hAnsi="Tahoma" w:cs="Tahoma"/>
          <w:b/>
          <w:bCs/>
          <w:color w:val="3366FF"/>
          <w:sz w:val="34"/>
          <w:lang w:eastAsia="ru-RU"/>
        </w:rPr>
      </w:pPr>
    </w:p>
    <w:p w:rsidR="001D646D" w:rsidRDefault="001D646D" w:rsidP="001D2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b/>
          <w:sz w:val="24"/>
          <w:szCs w:val="24"/>
        </w:rPr>
        <w:t>Одаренность</w:t>
      </w: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 человека – это маленький росточек, </w:t>
      </w: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едва </w:t>
      </w:r>
      <w:proofErr w:type="gramStart"/>
      <w:r w:rsidRPr="00814E10">
        <w:rPr>
          <w:rFonts w:ascii="Times New Roman" w:eastAsia="Times New Roman" w:hAnsi="Times New Roman" w:cs="Times New Roman"/>
          <w:sz w:val="24"/>
          <w:szCs w:val="24"/>
        </w:rPr>
        <w:t>проклюнувшийся</w:t>
      </w:r>
      <w:proofErr w:type="gramEnd"/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 из земли и требующий</w:t>
      </w: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 к себе огромного внимания. </w:t>
      </w: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Необходимо холить и лелеять, ухаживать за ним, </w:t>
      </w: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сделать всё, чтобы он вырос и дал обильный плод. </w:t>
      </w:r>
      <w:r w:rsidRPr="00814E10">
        <w:rPr>
          <w:rFonts w:ascii="Times New Roman" w:eastAsia="Times New Roman" w:hAnsi="Times New Roman" w:cs="Times New Roman"/>
          <w:sz w:val="24"/>
          <w:szCs w:val="24"/>
        </w:rPr>
        <w:br/>
        <w:t>В.А.Сухомлинский</w:t>
      </w:r>
    </w:p>
    <w:p w:rsidR="0059491B" w:rsidRDefault="0059491B" w:rsidP="005949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91B" w:rsidRPr="009B1A04" w:rsidRDefault="0059491B" w:rsidP="009B1A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92430" w:rsidRPr="009B1A04" w:rsidRDefault="00592430" w:rsidP="009B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491B" w:rsidRPr="009B1A04" w:rsidRDefault="00BF6FA4" w:rsidP="009B1A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Проблема работы с одаренными учащимися чрезвычайно актуальна для современного российского общества. </w:t>
      </w:r>
      <w:r w:rsidR="0059491B" w:rsidRPr="009B1A04">
        <w:rPr>
          <w:rFonts w:ascii="Times New Roman" w:hAnsi="Times New Roman" w:cs="Times New Roman"/>
          <w:color w:val="000000"/>
          <w:sz w:val="24"/>
          <w:szCs w:val="24"/>
        </w:rPr>
        <w:t>У каждого ребенка есть способности и таланты. Дети от природы любозна</w:t>
      </w:r>
      <w:r w:rsidR="0059491B" w:rsidRPr="009B1A04">
        <w:rPr>
          <w:rFonts w:ascii="Times New Roman" w:hAnsi="Times New Roman" w:cs="Times New Roman"/>
          <w:color w:val="000000"/>
          <w:sz w:val="24"/>
          <w:szCs w:val="24"/>
        </w:rPr>
        <w:softHyphen/>
        <w:t>тельны и полны желания учиться. Все, что нужно для этого, чтобы они могли проявить свои дарования — это умелое</w:t>
      </w:r>
      <w:r w:rsidR="0059491B"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руководство со стороны взрослых.</w:t>
      </w:r>
    </w:p>
    <w:p w:rsidR="00592430" w:rsidRPr="009B1A04" w:rsidRDefault="00592430" w:rsidP="009B1A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Данная программа ставит своей </w:t>
      </w:r>
      <w:r w:rsidRPr="009B1A0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целью</w:t>
      </w: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 выявление, обучение, воспитание и поддержку одарённых детей, повышение социального статуса творческой личности.</w:t>
      </w:r>
      <w:r w:rsidR="00EF365E"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592430" w:rsidRPr="009B1A04" w:rsidRDefault="00592430" w:rsidP="009B1A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9B1A0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Цели работы с одаренными детьми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выявление одаренных детей;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и выработка социально ценных компетенций у учащ</w:t>
      </w:r>
      <w:r w:rsidR="001D2AFC"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ихся;</w:t>
      </w:r>
    </w:p>
    <w:p w:rsidR="001D2AFC" w:rsidRPr="009B1A04" w:rsidRDefault="001D2AFC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проведение различных конкурсов, олимпиад, интеллектуальных игр, и др., позволяющих учащимся проявить свои способности.</w:t>
      </w:r>
    </w:p>
    <w:p w:rsidR="00730DAF" w:rsidRPr="009B1A04" w:rsidRDefault="00730DAF" w:rsidP="009B1A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1A04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  <w:t>Задачи программы: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возможностей.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интеграция урочной и внеурочной деятельности учащихся;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организация проектной деятельности;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Использование инновационных педагогических и информационных те</w:t>
      </w:r>
      <w:r w:rsidRPr="009B1A04">
        <w:rPr>
          <w:rFonts w:ascii="Times New Roman" w:eastAsia="Calibri" w:hAnsi="Times New Roman" w:cs="Times New Roman"/>
          <w:sz w:val="24"/>
          <w:szCs w:val="24"/>
        </w:rPr>
        <w:t>х</w:t>
      </w:r>
      <w:r w:rsidRPr="009B1A04">
        <w:rPr>
          <w:rFonts w:ascii="Times New Roman" w:eastAsia="Calibri" w:hAnsi="Times New Roman" w:cs="Times New Roman"/>
          <w:sz w:val="24"/>
          <w:szCs w:val="24"/>
        </w:rPr>
        <w:t>нологий на уроках с целью достижения максимального уровня развития детей.</w:t>
      </w:r>
    </w:p>
    <w:p w:rsidR="00592430" w:rsidRPr="009B1A04" w:rsidRDefault="00592430" w:rsidP="001D6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работы педагога с одаренными детьми: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возрастания роли внеурочной деятельности;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индивидуализации и дифференциации обучения;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:rsidR="00592430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свободы выбора учащимся дополнительных образовательных услуг, помощи, наставничества.</w:t>
      </w:r>
    </w:p>
    <w:p w:rsidR="001D646D" w:rsidRPr="009B1A04" w:rsidRDefault="001D646D" w:rsidP="001D646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92430" w:rsidRPr="009B1A04" w:rsidRDefault="00592430" w:rsidP="009B1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Описание модели работы с одаренными детьми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firstLine="288"/>
        <w:jc w:val="both"/>
        <w:rPr>
          <w:color w:val="333333"/>
        </w:rPr>
      </w:pPr>
      <w:r w:rsidRPr="009B1A04">
        <w:rPr>
          <w:color w:val="333333"/>
        </w:rPr>
        <w:t>Обучение в начальных классах – это первый этап реализации программы работы с одаренными детьми.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b/>
          <w:bCs/>
          <w:color w:val="333333"/>
        </w:rPr>
        <w:t>Основные направления реализации программы.</w:t>
      </w:r>
    </w:p>
    <w:p w:rsidR="00592430" w:rsidRPr="009B1A04" w:rsidRDefault="00592430" w:rsidP="009B1A0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i/>
          <w:iCs/>
          <w:color w:val="333333"/>
        </w:rPr>
        <w:t>создание благоприятных условий для работы с одарёнными детьми: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1080" w:hanging="648"/>
        <w:jc w:val="both"/>
        <w:rPr>
          <w:color w:val="333333"/>
        </w:rPr>
      </w:pPr>
      <w:r w:rsidRPr="009B1A04">
        <w:rPr>
          <w:color w:val="333333"/>
        </w:rPr>
        <w:t>- внедрение передовых образовательных технологий;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1080" w:hanging="648"/>
        <w:jc w:val="both"/>
        <w:rPr>
          <w:color w:val="333333"/>
        </w:rPr>
      </w:pPr>
      <w:r w:rsidRPr="009B1A04">
        <w:rPr>
          <w:color w:val="333333"/>
        </w:rPr>
        <w:t>- укрепление материально-технической базы;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1080" w:hanging="648"/>
        <w:jc w:val="both"/>
        <w:rPr>
          <w:color w:val="333333"/>
        </w:rPr>
      </w:pPr>
      <w:r w:rsidRPr="009B1A04">
        <w:rPr>
          <w:color w:val="333333"/>
        </w:rPr>
        <w:t>- нормативно-правовое обеспечение деятельности;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1080" w:hanging="648"/>
        <w:jc w:val="both"/>
        <w:rPr>
          <w:color w:val="333333"/>
        </w:rPr>
      </w:pPr>
      <w:r w:rsidRPr="009B1A04">
        <w:rPr>
          <w:color w:val="333333"/>
        </w:rPr>
        <w:t>- формирование банков данных по проблеме одарённости.</w:t>
      </w:r>
    </w:p>
    <w:p w:rsidR="00592430" w:rsidRPr="009B1A04" w:rsidRDefault="00592430" w:rsidP="009B1A04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i/>
          <w:iCs/>
          <w:color w:val="333333"/>
        </w:rPr>
        <w:t>методическое обеспечение работы с одарёнными детьми: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432"/>
        <w:jc w:val="both"/>
        <w:rPr>
          <w:color w:val="333333"/>
        </w:rPr>
      </w:pPr>
      <w:r w:rsidRPr="009B1A04">
        <w:rPr>
          <w:color w:val="333333"/>
        </w:rPr>
        <w:t>- повышение профессионального мастерства педагогов;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432"/>
        <w:jc w:val="both"/>
        <w:rPr>
          <w:color w:val="333333"/>
        </w:rPr>
      </w:pPr>
      <w:r w:rsidRPr="009B1A04">
        <w:rPr>
          <w:color w:val="333333"/>
        </w:rPr>
        <w:t>- организация обмена опытом учителей, работающих с одарёнными детьми;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432"/>
        <w:jc w:val="both"/>
        <w:rPr>
          <w:color w:val="333333"/>
        </w:rPr>
      </w:pPr>
      <w:r w:rsidRPr="009B1A04">
        <w:rPr>
          <w:color w:val="333333"/>
        </w:rPr>
        <w:t>- научно-методическое и информационное обеспечение программы.</w:t>
      </w:r>
    </w:p>
    <w:p w:rsidR="00592430" w:rsidRPr="009B1A04" w:rsidRDefault="00592430" w:rsidP="009B1A04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i/>
          <w:iCs/>
          <w:color w:val="333333"/>
        </w:rPr>
        <w:t>мероприятия по работе с одарёнными детьми.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432"/>
        <w:jc w:val="both"/>
        <w:rPr>
          <w:color w:val="333333"/>
        </w:rPr>
      </w:pPr>
      <w:r w:rsidRPr="009B1A04">
        <w:rPr>
          <w:color w:val="333333"/>
        </w:rPr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044E0" w:rsidRPr="009B1A04" w:rsidRDefault="000044E0" w:rsidP="009B1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Главные принципы реализации программы.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Гуманизм в межличностных отношениях.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Научность и </w:t>
      </w:r>
      <w:proofErr w:type="spellStart"/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интегративность</w:t>
      </w:r>
      <w:proofErr w:type="spellEnd"/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Индивидуализация и дифференциация процесса образования и воспитания.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принципов развивающего обучения.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 интеллектуального, морального, эстетического и физического развития.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деятельности: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организация и </w:t>
      </w:r>
      <w:proofErr w:type="gramStart"/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</w:t>
      </w:r>
      <w:proofErr w:type="gramEnd"/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групповых занятий, так и индивидуальной работы с одаренными детьми;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подготовка учащихся к олимпиадам, конкурсам, викторинам школьного, городского уровня;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массовых мероприятий внутри объединения;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обобщение и систематизация материалов и результатов работы с одаренными детьми.</w:t>
      </w:r>
    </w:p>
    <w:p w:rsidR="000044E0" w:rsidRPr="009B1A04" w:rsidRDefault="000044E0" w:rsidP="009B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 с одаренными учащимися.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объединения дополнительного образования;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кружки по интересам;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 и конференции;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интеллектуальный марафон;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олимпиадах.</w:t>
      </w:r>
    </w:p>
    <w:p w:rsidR="000044E0" w:rsidRPr="009B1A04" w:rsidRDefault="000044E0" w:rsidP="009B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Методическая работа педагога: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заниматься самообразованием;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 профессиональное мастерство;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посещать занятия других педагогов;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педагогических чтениях, семинарах, педсоветах, конференциях, заседаниях МО педагогов дополнительного образования;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открытые занятия;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материалы и задания к проведению школьных олимпиад;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занимательно-познавательные мероприятия с учащимися объединения.</w:t>
      </w:r>
    </w:p>
    <w:p w:rsidR="000044E0" w:rsidRPr="009B1A04" w:rsidRDefault="000044E0" w:rsidP="009B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родителями.</w:t>
      </w:r>
    </w:p>
    <w:p w:rsidR="000044E0" w:rsidRPr="009B1A04" w:rsidRDefault="000044E0" w:rsidP="009B1A0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просветительской работы среди родителей через лектории, родительские собрания, педагогический всеобуч родителей. </w:t>
      </w:r>
    </w:p>
    <w:p w:rsidR="000044E0" w:rsidRPr="009B1A04" w:rsidRDefault="000044E0" w:rsidP="009B1A0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AA6083" w:rsidRPr="001D646D" w:rsidRDefault="000044E0" w:rsidP="001D646D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 “Развитие интеллектуальных способностей ребенка”.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b/>
          <w:bCs/>
          <w:color w:val="333333"/>
        </w:rPr>
        <w:lastRenderedPageBreak/>
        <w:t>Ожидаемые результаты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ind w:firstLine="547"/>
        <w:jc w:val="both"/>
        <w:rPr>
          <w:color w:val="333333"/>
        </w:rPr>
      </w:pPr>
      <w:r w:rsidRPr="009B1A04">
        <w:rPr>
          <w:color w:val="333333"/>
        </w:rPr>
        <w:t>Реализация мероприятий, предусмотренных программой, позволит:</w:t>
      </w:r>
    </w:p>
    <w:p w:rsidR="00AA6083" w:rsidRPr="009B1A04" w:rsidRDefault="00AA6083" w:rsidP="009B1A0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сформировать систему работы с одарёнными детьми;</w:t>
      </w:r>
    </w:p>
    <w:p w:rsidR="00AA6083" w:rsidRPr="009B1A04" w:rsidRDefault="00AA6083" w:rsidP="009B1A0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создать условия для развития одарённости и таланта у детей в современных условиях;</w:t>
      </w:r>
    </w:p>
    <w:p w:rsidR="00AA6083" w:rsidRPr="009B1A04" w:rsidRDefault="00AA6083" w:rsidP="009B1A0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совершенствовать формы работы с одарёнными и способными детьми;</w:t>
      </w:r>
    </w:p>
    <w:p w:rsidR="00AA6083" w:rsidRPr="009B1A04" w:rsidRDefault="00AA6083" w:rsidP="009B1A0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сформировать банк данных «Одарённые дети».</w:t>
      </w:r>
    </w:p>
    <w:p w:rsidR="000044E0" w:rsidRPr="009B1A04" w:rsidRDefault="000044E0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9B1A04">
        <w:rPr>
          <w:b/>
          <w:bCs/>
          <w:color w:val="333333"/>
        </w:rPr>
        <w:t>Мониторинг результативности работы с учащимися</w:t>
      </w:r>
    </w:p>
    <w:p w:rsidR="00AA6083" w:rsidRPr="009B1A04" w:rsidRDefault="00AA6083" w:rsidP="009B1A0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педагогическая диагностика развития аналитического мышления творческого потенциала (по методике Орловой Т. В.);</w:t>
      </w:r>
    </w:p>
    <w:p w:rsidR="00AA6083" w:rsidRPr="009B1A04" w:rsidRDefault="00AA6083" w:rsidP="009B1A0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изучение структуры интеллекта;</w:t>
      </w:r>
    </w:p>
    <w:p w:rsidR="00AA6083" w:rsidRPr="009B1A04" w:rsidRDefault="00AA6083" w:rsidP="009B1A0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отслеживание уровня умственного развития учащихся объединения (ШТУР);</w:t>
      </w:r>
    </w:p>
    <w:p w:rsidR="00AA6083" w:rsidRPr="009B1A04" w:rsidRDefault="00AA6083" w:rsidP="009B1A0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отслеживание уровня развития творческого мышления: (методика П. </w:t>
      </w:r>
      <w:proofErr w:type="spellStart"/>
      <w:r w:rsidRPr="009B1A04">
        <w:rPr>
          <w:color w:val="333333"/>
        </w:rPr>
        <w:t>Торранса</w:t>
      </w:r>
      <w:proofErr w:type="spellEnd"/>
      <w:r w:rsidRPr="009B1A04">
        <w:rPr>
          <w:color w:val="333333"/>
        </w:rPr>
        <w:t>);</w:t>
      </w:r>
    </w:p>
    <w:p w:rsidR="00AA6083" w:rsidRPr="009B1A04" w:rsidRDefault="00AA6083" w:rsidP="009B1A0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отслеживание успешности индивидуального роста и развития учащихся детского объединения.</w:t>
      </w:r>
    </w:p>
    <w:p w:rsidR="00730DAF" w:rsidRPr="009B1A04" w:rsidRDefault="00730DAF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9B1A04">
        <w:rPr>
          <w:b/>
          <w:bCs/>
          <w:color w:val="333333"/>
        </w:rPr>
        <w:t>Прогнозируемые результаты: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совершенствование и повышение качества знаний и умений воспитанников, умений применять их в нестандартных ситуациях;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призовые места или дипломы в городских олимпиадах.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развитие общей эрудиции детей, расширение их кругозора;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развитие творческого и логического мышления учащихся;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После изучения курса программы</w:t>
      </w:r>
      <w:r w:rsidRPr="009B1A04">
        <w:rPr>
          <w:rStyle w:val="apple-converted-space"/>
          <w:color w:val="333333"/>
        </w:rPr>
        <w:t> </w:t>
      </w:r>
      <w:r w:rsidRPr="009B1A04">
        <w:rPr>
          <w:b/>
          <w:bCs/>
          <w:color w:val="333333"/>
        </w:rPr>
        <w:t>учащиеся должны уметь: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воспринимать и осмысливать полученную информацию, владеть способами обработки данной информации;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определять учебную задачу;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ясно и последовательно излагать свои мысли, аргументировано доказывать свою точку зрения;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владеть своим вниманием;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сознательно управлять своей памятью и регулировать ее проявления, владеть рациональными приемами запоминания;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владеть навыками поисковой и исследовательской деятельности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использовать основные приемы мыслительной деятельности;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самостоятельно мыслить и творчески работать;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владеть нормами нравственных и межличностных отношений.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9B1A04">
        <w:rPr>
          <w:b/>
          <w:bCs/>
          <w:color w:val="333333"/>
        </w:rPr>
        <w:t>Этапы реализации</w:t>
      </w:r>
    </w:p>
    <w:p w:rsidR="00391278" w:rsidRPr="009B1A04" w:rsidRDefault="00391278" w:rsidP="009B1A0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278" w:rsidRPr="009B1A04" w:rsidRDefault="00730DAF" w:rsidP="001D646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9B1A04">
        <w:rPr>
          <w:color w:val="333333"/>
          <w:lang w:val="en-US"/>
        </w:rPr>
        <w:t>I</w:t>
      </w:r>
      <w:r w:rsidR="00391278" w:rsidRPr="009B1A04">
        <w:rPr>
          <w:color w:val="333333"/>
        </w:rPr>
        <w:t xml:space="preserve"> этап.</w:t>
      </w:r>
      <w:proofErr w:type="gramEnd"/>
      <w:r w:rsidR="00391278" w:rsidRPr="009B1A04">
        <w:rPr>
          <w:color w:val="333333"/>
        </w:rPr>
        <w:t xml:space="preserve"> </w:t>
      </w:r>
      <w:proofErr w:type="spellStart"/>
      <w:r w:rsidR="00391278" w:rsidRPr="009B1A04">
        <w:rPr>
          <w:color w:val="333333"/>
        </w:rPr>
        <w:t>Диагностико-прогностический</w:t>
      </w:r>
      <w:proofErr w:type="spellEnd"/>
      <w:r w:rsidR="00391278" w:rsidRPr="009B1A04">
        <w:rPr>
          <w:color w:val="333333"/>
        </w:rPr>
        <w:t xml:space="preserve">; мониторинг одарённости: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 xml:space="preserve">1. Создание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банка данных по одарённым детям;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банка творческих работ учащихся;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банка заданий повышенной сложности; </w:t>
      </w:r>
    </w:p>
    <w:p w:rsidR="00391278" w:rsidRPr="009B1A04" w:rsidRDefault="00391278" w:rsidP="001D646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рекомендаций и программ для работы с одарёнными детьми.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 xml:space="preserve">2. Организация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системы дополнительного образования: элективные курсы, творческие мастерские;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творческих конкурсов, олимпиад, научно-практических конференций;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внеклассной работы по предмету.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91278" w:rsidRPr="009B1A04" w:rsidRDefault="00730DAF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9B1A04">
        <w:rPr>
          <w:color w:val="333333"/>
          <w:lang w:val="en-US"/>
        </w:rPr>
        <w:t>II</w:t>
      </w:r>
      <w:r w:rsidR="00391278" w:rsidRPr="009B1A04">
        <w:rPr>
          <w:color w:val="333333"/>
        </w:rPr>
        <w:t xml:space="preserve"> этап.</w:t>
      </w:r>
      <w:proofErr w:type="gramEnd"/>
      <w:r w:rsidR="00391278" w:rsidRPr="009B1A04">
        <w:rPr>
          <w:color w:val="333333"/>
        </w:rPr>
        <w:t xml:space="preserve"> </w:t>
      </w:r>
      <w:proofErr w:type="spellStart"/>
      <w:r w:rsidR="00391278" w:rsidRPr="009B1A04">
        <w:rPr>
          <w:color w:val="333333"/>
        </w:rPr>
        <w:t>Деятельностный</w:t>
      </w:r>
      <w:proofErr w:type="spellEnd"/>
      <w:r w:rsidR="00391278" w:rsidRPr="009B1A04">
        <w:rPr>
          <w:color w:val="333333"/>
        </w:rPr>
        <w:t xml:space="preserve">: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 xml:space="preserve">- организация активной системы научно-исследовательской деятельности учащихся;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 xml:space="preserve">- активное использование в проектной деятельности.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:rsidR="00391278" w:rsidRPr="009B1A04" w:rsidRDefault="00730DAF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9B1A04">
        <w:rPr>
          <w:color w:val="333333"/>
          <w:lang w:val="en-US"/>
        </w:rPr>
        <w:t>III</w:t>
      </w:r>
      <w:r w:rsidR="00391278" w:rsidRPr="009B1A04">
        <w:rPr>
          <w:color w:val="333333"/>
        </w:rPr>
        <w:t xml:space="preserve"> этап.</w:t>
      </w:r>
      <w:proofErr w:type="gramEnd"/>
      <w:r w:rsidR="00391278" w:rsidRPr="009B1A04">
        <w:rPr>
          <w:color w:val="333333"/>
        </w:rPr>
        <w:t xml:space="preserve"> Констатирующий.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lastRenderedPageBreak/>
        <w:t xml:space="preserve">- оформление </w:t>
      </w:r>
      <w:proofErr w:type="spellStart"/>
      <w:r w:rsidRPr="009B1A04">
        <w:rPr>
          <w:color w:val="333333"/>
        </w:rPr>
        <w:t>портфолио</w:t>
      </w:r>
      <w:proofErr w:type="spellEnd"/>
      <w:r w:rsidRPr="009B1A04">
        <w:rPr>
          <w:color w:val="333333"/>
        </w:rPr>
        <w:t xml:space="preserve">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>- внедрение в практику рейтинга учащихся.</w:t>
      </w:r>
    </w:p>
    <w:p w:rsidR="000044E0" w:rsidRPr="009B1A04" w:rsidRDefault="000044E0" w:rsidP="009B1A0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0044E0" w:rsidRPr="009B1A04" w:rsidRDefault="000044E0" w:rsidP="009B1A0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9B1A04" w:rsidRPr="009B1A04" w:rsidRDefault="009B1A04" w:rsidP="009B1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1A0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b/>
          <w:bCs/>
          <w:sz w:val="24"/>
          <w:szCs w:val="24"/>
        </w:rPr>
        <w:t>1. Методические требования к организации и практической реализации программы «Одарённые дети»</w:t>
      </w:r>
      <w:r w:rsidRPr="009B1A04">
        <w:rPr>
          <w:rFonts w:ascii="Times New Roman" w:hAnsi="Times New Roman" w:cs="Times New Roman"/>
          <w:sz w:val="24"/>
          <w:szCs w:val="24"/>
        </w:rPr>
        <w:br/>
        <w:t>1.1. Исполнение государственных принципов образования ст. Закона РФ «Об образовании».</w:t>
      </w:r>
      <w:r w:rsidRPr="009B1A04">
        <w:rPr>
          <w:rFonts w:ascii="Times New Roman" w:hAnsi="Times New Roman" w:cs="Times New Roman"/>
          <w:sz w:val="24"/>
          <w:szCs w:val="24"/>
        </w:rPr>
        <w:br/>
        <w:t>1.2. Организация необходимой психолого-педагогической работы среди родителей способных учащихся.</w:t>
      </w:r>
      <w:r w:rsidRPr="009B1A04">
        <w:rPr>
          <w:rFonts w:ascii="Times New Roman" w:hAnsi="Times New Roman" w:cs="Times New Roman"/>
          <w:sz w:val="24"/>
          <w:szCs w:val="24"/>
        </w:rPr>
        <w:br/>
        <w:t>1.3. Ежегодный анализ состояния и результатов работы с талантливыми учащимися..</w:t>
      </w:r>
      <w:r w:rsidRPr="009B1A04">
        <w:rPr>
          <w:rFonts w:ascii="Times New Roman" w:hAnsi="Times New Roman" w:cs="Times New Roman"/>
          <w:sz w:val="24"/>
          <w:szCs w:val="24"/>
        </w:rPr>
        <w:br/>
        <w:t>1.4. Обогащение и распространение опыта работы с одаренными детьми.</w:t>
      </w:r>
      <w:r w:rsidRPr="009B1A04">
        <w:rPr>
          <w:rFonts w:ascii="Times New Roman" w:hAnsi="Times New Roman" w:cs="Times New Roman"/>
          <w:sz w:val="24"/>
          <w:szCs w:val="24"/>
        </w:rPr>
        <w:br/>
        <w:t>1.5. Создание банка педагогической информации по работе с одаренными детьми.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b/>
          <w:bCs/>
          <w:sz w:val="24"/>
          <w:szCs w:val="24"/>
        </w:rPr>
        <w:t>2. Формы и виды организации работы с детьми, склонными к творческому уровню освоения отдельных образовательных областей или предметов.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sz w:val="24"/>
          <w:szCs w:val="24"/>
        </w:rPr>
        <w:t>2.1. Организация и проведение школьных олимпиад. Участие в городских, краевых всероссийских  олимпиадах</w:t>
      </w:r>
      <w:r w:rsidRPr="009B1A04">
        <w:rPr>
          <w:rFonts w:ascii="Times New Roman" w:hAnsi="Times New Roman" w:cs="Times New Roman"/>
          <w:sz w:val="24"/>
          <w:szCs w:val="24"/>
        </w:rPr>
        <w:br/>
        <w:t>2.2.Организация и проведение интеллектуальных игр, конкурсов, научно-практических конференций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b/>
          <w:bCs/>
          <w:sz w:val="24"/>
          <w:szCs w:val="24"/>
        </w:rPr>
        <w:t xml:space="preserve">3. Наблюдение, </w:t>
      </w:r>
      <w:proofErr w:type="gramStart"/>
      <w:r w:rsidRPr="009B1A04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B1A04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выполнением программы.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sz w:val="24"/>
          <w:szCs w:val="24"/>
        </w:rPr>
        <w:t>3.1. . Проведение контрольных срезов, тестов, анкетирования учащихся творческого уровня.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sz w:val="24"/>
          <w:szCs w:val="24"/>
        </w:rPr>
        <w:t>3.2.  Проведение школьных и классных конференций, конкурсов, творческих отчетов.</w:t>
      </w:r>
    </w:p>
    <w:p w:rsidR="009B1A04" w:rsidRPr="009B1A04" w:rsidRDefault="009B1A04" w:rsidP="009B1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4E0" w:rsidRPr="009B1A04" w:rsidRDefault="000044E0" w:rsidP="009B1A0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9B1A04" w:rsidRPr="00A733ED" w:rsidRDefault="009B1A04" w:rsidP="00251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3ED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выполнению программы «Одаренные дети»</w:t>
      </w:r>
      <w:r w:rsidRPr="00A733ED">
        <w:rPr>
          <w:rFonts w:ascii="Times New Roman" w:hAnsi="Times New Roman" w:cs="Times New Roman"/>
          <w:sz w:val="24"/>
          <w:szCs w:val="24"/>
        </w:rPr>
        <w:br/>
      </w:r>
      <w:r w:rsidRPr="00A733ED">
        <w:rPr>
          <w:rFonts w:ascii="Times New Roman" w:hAnsi="Times New Roman" w:cs="Times New Roman"/>
          <w:b/>
          <w:bCs/>
          <w:sz w:val="24"/>
          <w:szCs w:val="24"/>
        </w:rPr>
        <w:t>на  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33ED">
        <w:rPr>
          <w:rFonts w:ascii="Times New Roman" w:hAnsi="Times New Roman" w:cs="Times New Roman"/>
          <w:b/>
          <w:bCs/>
          <w:sz w:val="24"/>
          <w:szCs w:val="24"/>
        </w:rPr>
        <w:t xml:space="preserve"> -201</w:t>
      </w:r>
      <w:r w:rsidRPr="009B1A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33ED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pPr w:leftFromText="180" w:rightFromText="180" w:vertAnchor="text" w:horzAnchor="margin" w:tblpY="189"/>
        <w:tblW w:w="91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4"/>
        <w:gridCol w:w="6339"/>
        <w:gridCol w:w="1633"/>
      </w:tblGrid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A733ED" w:rsidRDefault="009B1A04" w:rsidP="003F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детьми на учебный год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Август, 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обучения: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разработка планов индивидуальной работы с детьми;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проведения занятий с детьми;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- отработка форм, методов, приёмов работы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создание мониторинга результативности работы с одарёнными детьми.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, краевых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всероссийских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1633" w:type="dxa"/>
            <w:hideMark/>
          </w:tcPr>
          <w:p w:rsidR="009B1A04" w:rsidRPr="00A733ED" w:rsidRDefault="009B1A04" w:rsidP="009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Творческий отчет по итогам работы с одаренными детьми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с одаренными детьми</w:t>
            </w:r>
          </w:p>
        </w:tc>
        <w:tc>
          <w:tcPr>
            <w:tcW w:w="1633" w:type="dxa"/>
            <w:hideMark/>
          </w:tcPr>
          <w:p w:rsidR="009B1A04" w:rsidRPr="00A733ED" w:rsidRDefault="009B1A04" w:rsidP="009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Издание сборников  творческих работ учащихся по итогам научно-практических конференций,  конкурсов</w:t>
            </w:r>
          </w:p>
        </w:tc>
        <w:tc>
          <w:tcPr>
            <w:tcW w:w="1633" w:type="dxa"/>
            <w:hideMark/>
          </w:tcPr>
          <w:p w:rsidR="009B1A04" w:rsidRPr="00A733ED" w:rsidRDefault="009B1A04" w:rsidP="009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сайте материалов по работе с одаренными детьми. 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9B1A04" w:rsidRPr="00A733ED" w:rsidRDefault="009B1A04" w:rsidP="009B1A04">
      <w:pPr>
        <w:rPr>
          <w:rFonts w:ascii="Times New Roman" w:hAnsi="Times New Roman" w:cs="Times New Roman"/>
          <w:sz w:val="24"/>
          <w:szCs w:val="24"/>
        </w:rPr>
      </w:pPr>
      <w:r w:rsidRPr="00A733E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  <w:r w:rsidRPr="00A733ED">
        <w:rPr>
          <w:rFonts w:ascii="Times New Roman" w:hAnsi="Times New Roman" w:cs="Times New Roman"/>
          <w:sz w:val="24"/>
          <w:szCs w:val="24"/>
        </w:rPr>
        <w:t> </w:t>
      </w: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1D646D" w:rsidP="009B1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 5 лет.</w:t>
      </w: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0044E0" w:rsidRDefault="000044E0" w:rsidP="001D6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46D" w:rsidRDefault="001D646D" w:rsidP="001D6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46D" w:rsidRDefault="001D646D" w:rsidP="001D6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46D" w:rsidRPr="001D646D" w:rsidRDefault="001D646D" w:rsidP="001D6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46D" w:rsidRPr="001D646D" w:rsidRDefault="00771734" w:rsidP="001D6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46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771734" w:rsidRPr="001D646D" w:rsidRDefault="00771734" w:rsidP="001D646D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333333"/>
          <w:sz w:val="28"/>
          <w:szCs w:val="28"/>
        </w:rPr>
      </w:pPr>
      <w:r w:rsidRPr="00771734">
        <w:rPr>
          <w:color w:val="333333"/>
        </w:rPr>
        <w:br/>
      </w:r>
      <w:r w:rsidRPr="00771734">
        <w:rPr>
          <w:rFonts w:eastAsiaTheme="minorHAnsi"/>
          <w:lang w:eastAsia="en-US"/>
        </w:rPr>
        <w:t xml:space="preserve">1. </w:t>
      </w:r>
      <w:proofErr w:type="spellStart"/>
      <w:r w:rsidRPr="00771734">
        <w:rPr>
          <w:rFonts w:eastAsiaTheme="minorHAnsi"/>
          <w:lang w:eastAsia="en-US"/>
        </w:rPr>
        <w:t>Анстази</w:t>
      </w:r>
      <w:proofErr w:type="spellEnd"/>
      <w:r w:rsidRPr="00771734">
        <w:rPr>
          <w:rFonts w:eastAsiaTheme="minorHAnsi"/>
          <w:lang w:eastAsia="en-US"/>
        </w:rPr>
        <w:t xml:space="preserve"> А. Психологическое тестирование. – М.: Педагогика, 1982</w:t>
      </w:r>
      <w:r w:rsidRPr="00771734">
        <w:rPr>
          <w:rFonts w:eastAsiaTheme="minorHAnsi"/>
          <w:lang w:eastAsia="en-US"/>
        </w:rPr>
        <w:br/>
        <w:t xml:space="preserve">2. </w:t>
      </w:r>
      <w:proofErr w:type="spellStart"/>
      <w:r w:rsidRPr="00771734">
        <w:rPr>
          <w:rFonts w:eastAsiaTheme="minorHAnsi"/>
          <w:lang w:eastAsia="en-US"/>
        </w:rPr>
        <w:t>Гильбух</w:t>
      </w:r>
      <w:proofErr w:type="spellEnd"/>
      <w:r w:rsidRPr="00771734">
        <w:rPr>
          <w:rFonts w:eastAsiaTheme="minorHAnsi"/>
          <w:lang w:eastAsia="en-US"/>
        </w:rPr>
        <w:t xml:space="preserve"> Ю.З. Внимание: одаренные дети. – М, 1991.</w:t>
      </w:r>
      <w:r w:rsidRPr="00771734">
        <w:rPr>
          <w:rFonts w:eastAsiaTheme="minorHAnsi"/>
          <w:lang w:eastAsia="en-US"/>
        </w:rPr>
        <w:br/>
        <w:t>3. Беляева Н., Савенков А. И. Одаренные дети в обычной школе // Народное образование. – 1999.– № 9.</w:t>
      </w:r>
      <w:r w:rsidRPr="00771734">
        <w:rPr>
          <w:rFonts w:eastAsiaTheme="minorHAnsi"/>
          <w:lang w:eastAsia="en-US"/>
        </w:rPr>
        <w:br/>
        <w:t xml:space="preserve">4. Больных Е. М., </w:t>
      </w:r>
      <w:proofErr w:type="spellStart"/>
      <w:r w:rsidRPr="00771734">
        <w:rPr>
          <w:rFonts w:eastAsiaTheme="minorHAnsi"/>
          <w:lang w:eastAsia="en-US"/>
        </w:rPr>
        <w:t>Икрин</w:t>
      </w:r>
      <w:proofErr w:type="spellEnd"/>
      <w:r w:rsidRPr="00771734">
        <w:rPr>
          <w:rFonts w:eastAsiaTheme="minorHAnsi"/>
          <w:lang w:eastAsia="en-US"/>
        </w:rPr>
        <w:t xml:space="preserve"> Г. В., </w:t>
      </w:r>
      <w:proofErr w:type="spellStart"/>
      <w:r w:rsidRPr="00771734">
        <w:rPr>
          <w:rFonts w:eastAsiaTheme="minorHAnsi"/>
          <w:lang w:eastAsia="en-US"/>
        </w:rPr>
        <w:t>Пиянзина</w:t>
      </w:r>
      <w:proofErr w:type="spellEnd"/>
      <w:r w:rsidRPr="00771734">
        <w:rPr>
          <w:rFonts w:eastAsiaTheme="minorHAnsi"/>
          <w:lang w:eastAsia="en-US"/>
        </w:rPr>
        <w:t xml:space="preserve"> О. П. Личностно-ориентированное образование и развитие одаренности: Научно-методическое пособие.</w:t>
      </w:r>
      <w:proofErr w:type="gramStart"/>
      <w:r w:rsidRPr="00771734">
        <w:rPr>
          <w:rFonts w:eastAsiaTheme="minorHAnsi"/>
          <w:lang w:eastAsia="en-US"/>
        </w:rPr>
        <w:t>–Е</w:t>
      </w:r>
      <w:proofErr w:type="gramEnd"/>
      <w:r w:rsidRPr="00771734">
        <w:rPr>
          <w:rFonts w:eastAsiaTheme="minorHAnsi"/>
          <w:lang w:eastAsia="en-US"/>
        </w:rPr>
        <w:t>катеринбург: Объединение «Дворец молодежи», 2002.</w:t>
      </w:r>
      <w:r w:rsidRPr="00771734">
        <w:rPr>
          <w:rFonts w:eastAsiaTheme="minorHAnsi"/>
          <w:lang w:eastAsia="en-US"/>
        </w:rPr>
        <w:br/>
        <w:t xml:space="preserve">5. </w:t>
      </w:r>
      <w:proofErr w:type="spellStart"/>
      <w:r w:rsidRPr="00771734">
        <w:rPr>
          <w:rFonts w:eastAsiaTheme="minorHAnsi"/>
          <w:lang w:eastAsia="en-US"/>
        </w:rPr>
        <w:t>Вьюжек</w:t>
      </w:r>
      <w:proofErr w:type="spellEnd"/>
      <w:r w:rsidRPr="00771734">
        <w:rPr>
          <w:rFonts w:eastAsiaTheme="minorHAnsi"/>
          <w:lang w:eastAsia="en-US"/>
        </w:rPr>
        <w:t xml:space="preserve"> Т.Логические тесты, игра и упражнения. – М.: </w:t>
      </w:r>
      <w:proofErr w:type="spellStart"/>
      <w:r w:rsidRPr="00771734">
        <w:rPr>
          <w:rFonts w:eastAsiaTheme="minorHAnsi"/>
          <w:lang w:eastAsia="en-US"/>
        </w:rPr>
        <w:t>Ихд-во</w:t>
      </w:r>
      <w:proofErr w:type="spellEnd"/>
      <w:r w:rsidRPr="00771734">
        <w:rPr>
          <w:rFonts w:eastAsiaTheme="minorHAnsi"/>
          <w:lang w:eastAsia="en-US"/>
        </w:rPr>
        <w:t xml:space="preserve"> </w:t>
      </w:r>
      <w:proofErr w:type="spellStart"/>
      <w:r w:rsidRPr="00771734">
        <w:rPr>
          <w:rFonts w:eastAsiaTheme="minorHAnsi"/>
          <w:lang w:eastAsia="en-US"/>
        </w:rPr>
        <w:t>ЭКСМО-Пресс</w:t>
      </w:r>
      <w:proofErr w:type="spellEnd"/>
      <w:r w:rsidRPr="00771734">
        <w:rPr>
          <w:rFonts w:eastAsiaTheme="minorHAnsi"/>
          <w:lang w:eastAsia="en-US"/>
        </w:rPr>
        <w:t>, 2001</w:t>
      </w:r>
      <w:r w:rsidRPr="00771734">
        <w:rPr>
          <w:rFonts w:eastAsiaTheme="minorHAnsi"/>
          <w:lang w:eastAsia="en-US"/>
        </w:rPr>
        <w:br/>
        <w:t xml:space="preserve">6. Давыдова Г. А. Дорога в будущее. О современных теориях </w:t>
      </w:r>
      <w:proofErr w:type="spellStart"/>
      <w:r w:rsidRPr="00771734">
        <w:rPr>
          <w:rFonts w:eastAsiaTheme="minorHAnsi"/>
          <w:lang w:eastAsia="en-US"/>
        </w:rPr>
        <w:t>креативности</w:t>
      </w:r>
      <w:proofErr w:type="spellEnd"/>
      <w:r w:rsidRPr="00771734">
        <w:rPr>
          <w:rFonts w:eastAsiaTheme="minorHAnsi"/>
          <w:lang w:eastAsia="en-US"/>
        </w:rPr>
        <w:t xml:space="preserve"> и одаренности // Психологический журнал. – 1999.- № 3.</w:t>
      </w:r>
      <w:r w:rsidRPr="00771734">
        <w:rPr>
          <w:rFonts w:eastAsiaTheme="minorHAnsi"/>
          <w:lang w:eastAsia="en-US"/>
        </w:rPr>
        <w:br/>
        <w:t xml:space="preserve">7. Матюшкин А. М. Концепции творческой одаренности // </w:t>
      </w:r>
      <w:r>
        <w:t xml:space="preserve">Вопросы психологии – 1989.–№ </w:t>
      </w:r>
      <w:r w:rsidRPr="00771734">
        <w:rPr>
          <w:rFonts w:eastAsiaTheme="minorHAnsi"/>
          <w:lang w:eastAsia="en-US"/>
        </w:rPr>
        <w:br/>
        <w:t>8. Одаренные дети: Пер с англ./ Общ</w:t>
      </w:r>
      <w:proofErr w:type="gramStart"/>
      <w:r w:rsidRPr="00771734">
        <w:rPr>
          <w:rFonts w:eastAsiaTheme="minorHAnsi"/>
          <w:lang w:eastAsia="en-US"/>
        </w:rPr>
        <w:t>.</w:t>
      </w:r>
      <w:proofErr w:type="gramEnd"/>
      <w:r w:rsidRPr="00771734">
        <w:rPr>
          <w:rFonts w:eastAsiaTheme="minorHAnsi"/>
          <w:lang w:eastAsia="en-US"/>
        </w:rPr>
        <w:t xml:space="preserve"> </w:t>
      </w:r>
      <w:proofErr w:type="gramStart"/>
      <w:r w:rsidRPr="00771734">
        <w:rPr>
          <w:rFonts w:eastAsiaTheme="minorHAnsi"/>
          <w:lang w:eastAsia="en-US"/>
        </w:rPr>
        <w:t>р</w:t>
      </w:r>
      <w:proofErr w:type="gramEnd"/>
      <w:r w:rsidRPr="00771734">
        <w:rPr>
          <w:rFonts w:eastAsiaTheme="minorHAnsi"/>
          <w:lang w:eastAsia="en-US"/>
        </w:rPr>
        <w:t xml:space="preserve">ед. Г. В. </w:t>
      </w:r>
      <w:proofErr w:type="spellStart"/>
      <w:r w:rsidRPr="00771734">
        <w:rPr>
          <w:rFonts w:eastAsiaTheme="minorHAnsi"/>
          <w:lang w:eastAsia="en-US"/>
        </w:rPr>
        <w:t>Бурменской</w:t>
      </w:r>
      <w:proofErr w:type="spellEnd"/>
      <w:r w:rsidRPr="00771734">
        <w:rPr>
          <w:rFonts w:eastAsiaTheme="minorHAnsi"/>
          <w:lang w:eastAsia="en-US"/>
        </w:rPr>
        <w:t xml:space="preserve"> и В. М. Слуцкого В.М. – М.: «Прогресс», 1991</w:t>
      </w:r>
      <w:r w:rsidRPr="00771734">
        <w:rPr>
          <w:rFonts w:eastAsiaTheme="minorHAnsi"/>
          <w:lang w:eastAsia="en-US"/>
        </w:rPr>
        <w:br/>
        <w:t>9. </w:t>
      </w:r>
      <w:hyperlink r:id="rId5" w:tooltip="http://www.booksgid.com/knigi_skachat/15606-odarjonnye-deti.-sbornik.html" w:history="1">
        <w:r w:rsidRPr="00771734">
          <w:rPr>
            <w:rFonts w:eastAsiaTheme="minorHAnsi"/>
            <w:lang w:eastAsia="en-US"/>
          </w:rPr>
          <w:t>Одаренные дети</w:t>
        </w:r>
        <w:proofErr w:type="gramStart"/>
        <w:r w:rsidRPr="00771734">
          <w:rPr>
            <w:rFonts w:eastAsiaTheme="minorHAnsi"/>
            <w:lang w:eastAsia="en-US"/>
          </w:rPr>
          <w:t xml:space="preserve"> / П</w:t>
        </w:r>
        <w:proofErr w:type="gramEnd"/>
        <w:r w:rsidRPr="00771734">
          <w:rPr>
            <w:rFonts w:eastAsiaTheme="minorHAnsi"/>
            <w:lang w:eastAsia="en-US"/>
          </w:rPr>
          <w:t xml:space="preserve">од ред. Г.В. </w:t>
        </w:r>
        <w:proofErr w:type="spellStart"/>
        <w:r w:rsidRPr="00771734">
          <w:rPr>
            <w:rFonts w:eastAsiaTheme="minorHAnsi"/>
            <w:lang w:eastAsia="en-US"/>
          </w:rPr>
          <w:t>Бурменской</w:t>
        </w:r>
        <w:proofErr w:type="spellEnd"/>
        <w:r w:rsidRPr="00771734">
          <w:rPr>
            <w:rFonts w:eastAsiaTheme="minorHAnsi"/>
            <w:lang w:eastAsia="en-US"/>
          </w:rPr>
          <w:t>, В.М. Слуцкого. – М., 1991.</w:t>
        </w:r>
      </w:hyperlink>
      <w:r w:rsidRPr="00771734">
        <w:rPr>
          <w:rFonts w:eastAsiaTheme="minorHAnsi"/>
          <w:lang w:eastAsia="en-US"/>
        </w:rPr>
        <w:t>Психология одаренности детей и подростков</w:t>
      </w:r>
      <w:proofErr w:type="gramStart"/>
      <w:r w:rsidRPr="00771734">
        <w:rPr>
          <w:rFonts w:eastAsiaTheme="minorHAnsi"/>
          <w:lang w:eastAsia="en-US"/>
        </w:rPr>
        <w:t xml:space="preserve"> / П</w:t>
      </w:r>
      <w:proofErr w:type="gramEnd"/>
      <w:r w:rsidRPr="00771734">
        <w:rPr>
          <w:rFonts w:eastAsiaTheme="minorHAnsi"/>
          <w:lang w:eastAsia="en-US"/>
        </w:rPr>
        <w:t xml:space="preserve">од ред. Н.C </w:t>
      </w:r>
      <w:proofErr w:type="spellStart"/>
      <w:r w:rsidRPr="00771734">
        <w:rPr>
          <w:rFonts w:eastAsiaTheme="minorHAnsi"/>
          <w:lang w:eastAsia="en-US"/>
        </w:rPr>
        <w:t>Лейтеса</w:t>
      </w:r>
      <w:proofErr w:type="spellEnd"/>
      <w:r w:rsidRPr="00771734">
        <w:rPr>
          <w:rFonts w:eastAsiaTheme="minorHAnsi"/>
          <w:lang w:eastAsia="en-US"/>
        </w:rPr>
        <w:t>. – М., 2000.</w:t>
      </w:r>
      <w:r w:rsidRPr="00771734">
        <w:rPr>
          <w:rFonts w:eastAsiaTheme="minorHAnsi"/>
          <w:lang w:eastAsia="en-US"/>
        </w:rPr>
        <w:br/>
        <w:t>10. Одаренный ребенок</w:t>
      </w:r>
      <w:proofErr w:type="gramStart"/>
      <w:r w:rsidRPr="00771734">
        <w:rPr>
          <w:rFonts w:eastAsiaTheme="minorHAnsi"/>
          <w:lang w:eastAsia="en-US"/>
        </w:rPr>
        <w:t xml:space="preserve"> / П</w:t>
      </w:r>
      <w:proofErr w:type="gramEnd"/>
      <w:r w:rsidRPr="00771734">
        <w:rPr>
          <w:rFonts w:eastAsiaTheme="minorHAnsi"/>
          <w:lang w:eastAsia="en-US"/>
        </w:rPr>
        <w:t>од ред. О.М. Дьяченко. - М., 1997.</w:t>
      </w:r>
    </w:p>
    <w:p w:rsidR="00771734" w:rsidRPr="00771734" w:rsidRDefault="00771734" w:rsidP="00771734">
      <w:pPr>
        <w:ind w:left="269"/>
        <w:rPr>
          <w:rFonts w:ascii="Times New Roman" w:hAnsi="Times New Roman" w:cs="Times New Roman"/>
          <w:sz w:val="24"/>
          <w:szCs w:val="24"/>
        </w:rPr>
      </w:pPr>
    </w:p>
    <w:p w:rsidR="000044E0" w:rsidRDefault="000044E0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0044E0" w:rsidRDefault="000044E0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0044E0" w:rsidRDefault="000044E0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25166E" w:rsidRPr="007C588E" w:rsidTr="003F0B54">
        <w:trPr>
          <w:trHeight w:val="285"/>
          <w:jc w:val="right"/>
        </w:trPr>
        <w:tc>
          <w:tcPr>
            <w:tcW w:w="4785" w:type="dxa"/>
          </w:tcPr>
          <w:p w:rsidR="0025166E" w:rsidRPr="007C588E" w:rsidRDefault="0025166E" w:rsidP="003F0B54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C588E">
              <w:rPr>
                <w:rFonts w:ascii="Times New Roman" w:hAnsi="Times New Roman" w:cs="Times New Roman"/>
                <w:b/>
                <w:color w:val="000000"/>
                <w:spacing w:val="10"/>
                <w:szCs w:val="24"/>
              </w:rPr>
              <w:lastRenderedPageBreak/>
              <w:t>«Утверждаю»</w:t>
            </w:r>
          </w:p>
        </w:tc>
      </w:tr>
      <w:tr w:rsidR="0025166E" w:rsidRPr="007C588E" w:rsidTr="003F0B54">
        <w:trPr>
          <w:trHeight w:val="646"/>
          <w:jc w:val="right"/>
        </w:trPr>
        <w:tc>
          <w:tcPr>
            <w:tcW w:w="4785" w:type="dxa"/>
          </w:tcPr>
          <w:p w:rsidR="0025166E" w:rsidRPr="007C588E" w:rsidRDefault="0025166E" w:rsidP="003F0B54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C588E">
              <w:rPr>
                <w:rFonts w:ascii="Times New Roman" w:hAnsi="Times New Roman" w:cs="Times New Roman"/>
                <w:szCs w:val="24"/>
              </w:rPr>
              <w:t>И.о</w:t>
            </w:r>
            <w:proofErr w:type="gramStart"/>
            <w:r w:rsidRPr="007C588E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7C588E">
              <w:rPr>
                <w:rFonts w:ascii="Times New Roman" w:hAnsi="Times New Roman" w:cs="Times New Roman"/>
                <w:szCs w:val="24"/>
              </w:rPr>
              <w:t>иректора ТМК ОУ «</w:t>
            </w:r>
            <w:proofErr w:type="spellStart"/>
            <w:r w:rsidRPr="007C588E">
              <w:rPr>
                <w:rFonts w:ascii="Times New Roman" w:hAnsi="Times New Roman" w:cs="Times New Roman"/>
                <w:szCs w:val="24"/>
              </w:rPr>
              <w:t>Диксонская</w:t>
            </w:r>
            <w:proofErr w:type="spellEnd"/>
            <w:r w:rsidRPr="007C588E">
              <w:rPr>
                <w:rFonts w:ascii="Times New Roman" w:hAnsi="Times New Roman" w:cs="Times New Roman"/>
                <w:szCs w:val="24"/>
              </w:rPr>
              <w:t xml:space="preserve"> СОШ»      </w:t>
            </w:r>
            <w:proofErr w:type="spellStart"/>
            <w:r w:rsidRPr="007C588E">
              <w:rPr>
                <w:rFonts w:ascii="Times New Roman" w:hAnsi="Times New Roman" w:cs="Times New Roman"/>
                <w:szCs w:val="24"/>
              </w:rPr>
              <w:t>_________Д.А.Низовцева</w:t>
            </w:r>
            <w:proofErr w:type="spellEnd"/>
          </w:p>
        </w:tc>
      </w:tr>
      <w:tr w:rsidR="0025166E" w:rsidRPr="007C588E" w:rsidTr="003F0B54">
        <w:trPr>
          <w:jc w:val="right"/>
        </w:trPr>
        <w:tc>
          <w:tcPr>
            <w:tcW w:w="4785" w:type="dxa"/>
          </w:tcPr>
          <w:p w:rsidR="0025166E" w:rsidRPr="007C588E" w:rsidRDefault="0025166E" w:rsidP="003F0B5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C588E">
              <w:rPr>
                <w:rFonts w:ascii="Times New Roman" w:hAnsi="Times New Roman" w:cs="Times New Roman"/>
                <w:color w:val="000000"/>
                <w:spacing w:val="10"/>
                <w:szCs w:val="24"/>
              </w:rPr>
              <w:t>от «___» ______ 2013г</w:t>
            </w:r>
          </w:p>
        </w:tc>
      </w:tr>
    </w:tbl>
    <w:p w:rsidR="0025166E" w:rsidRDefault="0025166E" w:rsidP="001D646D">
      <w:pPr>
        <w:rPr>
          <w:rFonts w:ascii="Times New Roman" w:hAnsi="Times New Roman" w:cs="Times New Roman"/>
          <w:b/>
          <w:sz w:val="24"/>
          <w:szCs w:val="24"/>
        </w:rPr>
      </w:pPr>
    </w:p>
    <w:p w:rsidR="0025166E" w:rsidRPr="0025166E" w:rsidRDefault="001D646D" w:rsidP="001D6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работыс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одаренными детьми </w:t>
      </w:r>
      <w:r w:rsidR="0025166E" w:rsidRPr="00A733ED">
        <w:rPr>
          <w:rFonts w:ascii="Times New Roman" w:hAnsi="Times New Roman" w:cs="Times New Roman"/>
          <w:b/>
          <w:sz w:val="24"/>
          <w:szCs w:val="24"/>
        </w:rPr>
        <w:t>на 201</w:t>
      </w:r>
      <w:r w:rsidR="0025166E" w:rsidRPr="00012663">
        <w:rPr>
          <w:rFonts w:ascii="Times New Roman" w:hAnsi="Times New Roman" w:cs="Times New Roman"/>
          <w:b/>
          <w:sz w:val="24"/>
          <w:szCs w:val="24"/>
        </w:rPr>
        <w:t>3</w:t>
      </w:r>
      <w:r w:rsidR="0025166E" w:rsidRPr="00A733ED">
        <w:rPr>
          <w:rFonts w:ascii="Times New Roman" w:hAnsi="Times New Roman" w:cs="Times New Roman"/>
          <w:b/>
          <w:sz w:val="24"/>
          <w:szCs w:val="24"/>
        </w:rPr>
        <w:t>-201</w:t>
      </w:r>
      <w:r w:rsidR="0025166E" w:rsidRPr="00012663">
        <w:rPr>
          <w:rFonts w:ascii="Times New Roman" w:hAnsi="Times New Roman" w:cs="Times New Roman"/>
          <w:b/>
          <w:sz w:val="24"/>
          <w:szCs w:val="24"/>
        </w:rPr>
        <w:t>4</w:t>
      </w:r>
      <w:r w:rsidR="0025166E" w:rsidRPr="00A733E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3"/>
        <w:gridCol w:w="8055"/>
      </w:tblGrid>
      <w:tr w:rsidR="0025166E" w:rsidRPr="00A733ED" w:rsidTr="001D646D">
        <w:trPr>
          <w:trHeight w:val="591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3F0B5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Сроки</w:t>
            </w:r>
          </w:p>
        </w:tc>
        <w:tc>
          <w:tcPr>
            <w:tcW w:w="8055" w:type="dxa"/>
            <w:hideMark/>
          </w:tcPr>
          <w:p w:rsidR="0025166E" w:rsidRPr="00A733ED" w:rsidRDefault="0025166E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5166E" w:rsidRPr="00A733ED" w:rsidTr="001D646D">
        <w:trPr>
          <w:trHeight w:val="1109"/>
          <w:tblCellSpacing w:w="0" w:type="dxa"/>
        </w:trPr>
        <w:tc>
          <w:tcPr>
            <w:tcW w:w="1453" w:type="dxa"/>
            <w:vMerge w:val="restart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55" w:type="dxa"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4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28F4"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и индивидуальные беседы.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списков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E28F4"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собеседование. Интеллектуальные игры</w:t>
            </w:r>
          </w:p>
        </w:tc>
      </w:tr>
      <w:tr w:rsidR="0025166E" w:rsidRPr="00A733ED" w:rsidTr="001D646D">
        <w:trPr>
          <w:trHeight w:val="14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hideMark/>
          </w:tcPr>
          <w:p w:rsidR="0025166E" w:rsidRDefault="00771734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«Литературное чтение», «Однажды летом»</w:t>
            </w:r>
          </w:p>
          <w:p w:rsidR="00771734" w:rsidRPr="00A733ED" w:rsidRDefault="00771734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«Усы. Лапы. Хвост»</w:t>
            </w:r>
          </w:p>
        </w:tc>
      </w:tr>
      <w:tr w:rsidR="0025166E" w:rsidRPr="00A733ED" w:rsidTr="001D646D">
        <w:trPr>
          <w:trHeight w:val="327"/>
          <w:tblCellSpacing w:w="0" w:type="dxa"/>
        </w:trPr>
        <w:tc>
          <w:tcPr>
            <w:tcW w:w="1453" w:type="dxa"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55" w:type="dxa"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772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школьной олимпиаде по </w:t>
            </w:r>
            <w:r w:rsidR="00771734">
              <w:rPr>
                <w:rFonts w:ascii="Times New Roman" w:hAnsi="Times New Roman" w:cs="Times New Roman"/>
                <w:sz w:val="24"/>
                <w:szCs w:val="24"/>
              </w:rPr>
              <w:t>предметам.</w:t>
            </w:r>
            <w:r w:rsidRPr="00C772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</w:tr>
      <w:tr w:rsidR="0025166E" w:rsidRPr="00A733ED" w:rsidTr="001D646D">
        <w:trPr>
          <w:trHeight w:val="14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25166E" w:rsidRPr="00A733ED" w:rsidRDefault="00771734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055" w:type="dxa"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Конкурс «Русский медвежонок – языкознание для всех»</w:t>
            </w:r>
          </w:p>
        </w:tc>
      </w:tr>
      <w:tr w:rsidR="0025166E" w:rsidRPr="00A733ED" w:rsidTr="001D646D">
        <w:trPr>
          <w:trHeight w:val="51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vMerge w:val="restart"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анятие «Требования к оформлению исследовательских работ, презентаций. Начало оформления творческих работ»</w:t>
            </w:r>
          </w:p>
        </w:tc>
      </w:tr>
      <w:tr w:rsidR="0025166E" w:rsidRPr="00A733ED" w:rsidTr="001D646D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vMerge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6E" w:rsidRPr="00A733ED" w:rsidTr="001D646D">
        <w:trPr>
          <w:trHeight w:val="425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bottom w:val="single" w:sz="4" w:space="0" w:color="auto"/>
            </w:tcBorders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исследовательских работ учащихся «</w:t>
            </w:r>
            <w:proofErr w:type="spellStart"/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1734" w:rsidRPr="00A733ED" w:rsidTr="001D646D">
        <w:trPr>
          <w:trHeight w:val="52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71734" w:rsidRPr="00A733ED" w:rsidRDefault="00771734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055" w:type="dxa"/>
            <w:tcBorders>
              <w:top w:val="single" w:sz="4" w:space="0" w:color="auto"/>
            </w:tcBorders>
            <w:hideMark/>
          </w:tcPr>
          <w:p w:rsidR="00771734" w:rsidRPr="00A733ED" w:rsidRDefault="00771734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«Зимняя планета детства»</w:t>
            </w:r>
          </w:p>
        </w:tc>
      </w:tr>
      <w:tr w:rsidR="0025166E" w:rsidRPr="00A733ED" w:rsidTr="001D646D">
        <w:trPr>
          <w:trHeight w:val="281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55" w:type="dxa"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«Золотое перо». </w:t>
            </w:r>
            <w:r w:rsidRPr="00AC5B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завершение работы по оформлению исследований</w:t>
            </w:r>
          </w:p>
        </w:tc>
      </w:tr>
      <w:tr w:rsidR="0025166E" w:rsidRPr="00A733ED" w:rsidTr="001D646D">
        <w:trPr>
          <w:trHeight w:val="563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55" w:type="dxa"/>
          </w:tcPr>
          <w:p w:rsidR="00771734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чтецов «Все это было не со мной…»</w:t>
            </w:r>
            <w:r w:rsidR="00771734">
              <w:rPr>
                <w:rFonts w:ascii="Times New Roman" w:hAnsi="Times New Roman" w:cs="Times New Roman"/>
                <w:sz w:val="24"/>
                <w:szCs w:val="24"/>
              </w:rPr>
              <w:t>, «Золотое руно»</w:t>
            </w:r>
          </w:p>
          <w:p w:rsidR="00771734" w:rsidRPr="00A733ED" w:rsidRDefault="00771734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«Кенгуру»</w:t>
            </w:r>
          </w:p>
        </w:tc>
      </w:tr>
      <w:tr w:rsidR="0025166E" w:rsidRPr="00A733ED" w:rsidTr="001D646D">
        <w:trPr>
          <w:trHeight w:val="347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55" w:type="dxa"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«Золотое перо»</w:t>
            </w:r>
          </w:p>
        </w:tc>
      </w:tr>
      <w:tr w:rsidR="0025166E" w:rsidRPr="00A733ED" w:rsidTr="001D646D">
        <w:trPr>
          <w:trHeight w:val="322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5" w:type="dxa"/>
          </w:tcPr>
          <w:p w:rsidR="00771734" w:rsidRDefault="00771734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«ЧИП»</w:t>
            </w:r>
          </w:p>
          <w:p w:rsidR="0025166E" w:rsidRPr="00AB694B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B694B">
              <w:rPr>
                <w:rFonts w:ascii="Times New Roman" w:hAnsi="Times New Roman" w:cs="Times New Roman"/>
                <w:sz w:val="24"/>
                <w:szCs w:val="24"/>
              </w:rPr>
              <w:t>Результаты,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694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на следующий </w:t>
            </w:r>
            <w:proofErr w:type="spellStart"/>
            <w:r w:rsidRPr="00AB694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B6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694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B694B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</w:tr>
      <w:tr w:rsidR="0025166E" w:rsidRPr="00A733ED" w:rsidTr="001D646D">
        <w:trPr>
          <w:trHeight w:val="517"/>
          <w:tblCellSpacing w:w="0" w:type="dxa"/>
        </w:trPr>
        <w:tc>
          <w:tcPr>
            <w:tcW w:w="1453" w:type="dxa"/>
            <w:vMerge w:val="restart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55" w:type="dxa"/>
            <w:vMerge w:val="restart"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Презентация итогов работы с одаренными детьми в течение учебного года</w:t>
            </w:r>
          </w:p>
        </w:tc>
      </w:tr>
      <w:tr w:rsidR="0025166E" w:rsidRPr="00A733ED" w:rsidTr="001D646D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vMerge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6E" w:rsidRPr="00A733ED" w:rsidTr="001D646D">
        <w:trPr>
          <w:trHeight w:val="595"/>
          <w:tblCellSpacing w:w="0" w:type="dxa"/>
        </w:trPr>
        <w:tc>
          <w:tcPr>
            <w:tcW w:w="1453" w:type="dxa"/>
            <w:vMerge w:val="restart"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55" w:type="dxa"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работе с одаренными детьми на сайте школы</w:t>
            </w:r>
          </w:p>
        </w:tc>
      </w:tr>
      <w:tr w:rsidR="0025166E" w:rsidRPr="00A733ED" w:rsidTr="001D646D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5166E" w:rsidRPr="00A733ED" w:rsidRDefault="0025166E" w:rsidP="007717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F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одаренными детьми на сайтах Интернет   </w:t>
            </w:r>
            <w:proofErr w:type="spellStart"/>
            <w:r w:rsidRPr="008E1FC0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</w:tr>
      <w:tr w:rsidR="0025166E" w:rsidRPr="00A733ED" w:rsidTr="001D646D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5166E" w:rsidRPr="00172CAF" w:rsidRDefault="0025166E" w:rsidP="007717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32AAD">
              <w:rPr>
                <w:rFonts w:ascii="Times New Roman" w:hAnsi="Times New Roman" w:cs="Times New Roman"/>
                <w:sz w:val="24"/>
                <w:szCs w:val="24"/>
              </w:rPr>
              <w:t>Создание в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32AAD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734">
              <w:rPr>
                <w:rFonts w:ascii="Times New Roman" w:hAnsi="Times New Roman" w:cs="Times New Roman"/>
                <w:sz w:val="24"/>
                <w:szCs w:val="24"/>
              </w:rPr>
              <w:t>материальной базы.</w:t>
            </w:r>
          </w:p>
        </w:tc>
      </w:tr>
      <w:tr w:rsidR="0025166E" w:rsidRPr="00A733ED" w:rsidTr="001D646D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5166E" w:rsidRPr="00532AAD" w:rsidRDefault="0025166E" w:rsidP="007717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2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по предмету, проведение тематических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66E" w:rsidRPr="00A733ED" w:rsidTr="001D646D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5166E" w:rsidRPr="00BA7C21" w:rsidRDefault="0025166E" w:rsidP="007717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6516D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D6516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конкурсах</w:t>
            </w:r>
          </w:p>
        </w:tc>
      </w:tr>
      <w:tr w:rsidR="0025166E" w:rsidRPr="00A733ED" w:rsidTr="001D646D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5166E" w:rsidRDefault="0025166E" w:rsidP="007717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B0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конкурс «Познание. Творчество»</w:t>
            </w:r>
          </w:p>
        </w:tc>
      </w:tr>
    </w:tbl>
    <w:p w:rsidR="0025166E" w:rsidRPr="00A733ED" w:rsidRDefault="0025166E" w:rsidP="0077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E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044E0" w:rsidRDefault="000044E0" w:rsidP="0077173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0044E0" w:rsidRDefault="000044E0" w:rsidP="0077173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0044E0" w:rsidRDefault="000044E0" w:rsidP="0077173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</w:p>
    <w:sectPr w:rsidR="000044E0" w:rsidSect="006E55D5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21D"/>
    <w:multiLevelType w:val="hybridMultilevel"/>
    <w:tmpl w:val="DFF6760A"/>
    <w:lvl w:ilvl="0" w:tplc="899A4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BA4E5E"/>
    <w:multiLevelType w:val="hybridMultilevel"/>
    <w:tmpl w:val="89285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AC685E"/>
    <w:multiLevelType w:val="multilevel"/>
    <w:tmpl w:val="3B6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92A70"/>
    <w:multiLevelType w:val="multilevel"/>
    <w:tmpl w:val="AE90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D76CA"/>
    <w:multiLevelType w:val="hybridMultilevel"/>
    <w:tmpl w:val="2CBC9090"/>
    <w:lvl w:ilvl="0" w:tplc="CF4C2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3F6EE1"/>
    <w:multiLevelType w:val="hybridMultilevel"/>
    <w:tmpl w:val="C0341822"/>
    <w:lvl w:ilvl="0" w:tplc="E382A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FD1A35"/>
    <w:multiLevelType w:val="hybridMultilevel"/>
    <w:tmpl w:val="FF109C04"/>
    <w:lvl w:ilvl="0" w:tplc="7FFA36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A64571"/>
    <w:multiLevelType w:val="hybridMultilevel"/>
    <w:tmpl w:val="B2AE45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284401"/>
    <w:multiLevelType w:val="multilevel"/>
    <w:tmpl w:val="2C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B28A1"/>
    <w:multiLevelType w:val="hybridMultilevel"/>
    <w:tmpl w:val="7F94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934D7"/>
    <w:multiLevelType w:val="multilevel"/>
    <w:tmpl w:val="102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E18DD"/>
    <w:multiLevelType w:val="multilevel"/>
    <w:tmpl w:val="096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348C5"/>
    <w:multiLevelType w:val="multilevel"/>
    <w:tmpl w:val="C6D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536E4"/>
    <w:multiLevelType w:val="hybridMultilevel"/>
    <w:tmpl w:val="58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61991"/>
    <w:multiLevelType w:val="multilevel"/>
    <w:tmpl w:val="06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27968"/>
    <w:multiLevelType w:val="multilevel"/>
    <w:tmpl w:val="CCF4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062C88"/>
    <w:multiLevelType w:val="hybridMultilevel"/>
    <w:tmpl w:val="2EDC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052E6"/>
    <w:multiLevelType w:val="hybridMultilevel"/>
    <w:tmpl w:val="0EF06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7C07125"/>
    <w:multiLevelType w:val="multilevel"/>
    <w:tmpl w:val="C33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A591D"/>
    <w:multiLevelType w:val="multilevel"/>
    <w:tmpl w:val="0E0A01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0">
    <w:nsid w:val="755500E4"/>
    <w:multiLevelType w:val="multilevel"/>
    <w:tmpl w:val="8F4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A6305A"/>
    <w:multiLevelType w:val="multilevel"/>
    <w:tmpl w:val="5CB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15B43"/>
    <w:multiLevelType w:val="multilevel"/>
    <w:tmpl w:val="B3B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15"/>
  </w:num>
  <w:num w:numId="5">
    <w:abstractNumId w:val="14"/>
  </w:num>
  <w:num w:numId="6">
    <w:abstractNumId w:val="2"/>
  </w:num>
  <w:num w:numId="7">
    <w:abstractNumId w:val="8"/>
  </w:num>
  <w:num w:numId="8">
    <w:abstractNumId w:val="19"/>
  </w:num>
  <w:num w:numId="9">
    <w:abstractNumId w:val="21"/>
  </w:num>
  <w:num w:numId="10">
    <w:abstractNumId w:val="12"/>
  </w:num>
  <w:num w:numId="11">
    <w:abstractNumId w:val="18"/>
  </w:num>
  <w:num w:numId="12">
    <w:abstractNumId w:val="22"/>
  </w:num>
  <w:num w:numId="13">
    <w:abstractNumId w:val="3"/>
  </w:num>
  <w:num w:numId="14">
    <w:abstractNumId w:val="1"/>
  </w:num>
  <w:num w:numId="15">
    <w:abstractNumId w:val="9"/>
  </w:num>
  <w:num w:numId="16">
    <w:abstractNumId w:val="17"/>
  </w:num>
  <w:num w:numId="17">
    <w:abstractNumId w:val="16"/>
  </w:num>
  <w:num w:numId="18">
    <w:abstractNumId w:val="7"/>
  </w:num>
  <w:num w:numId="19">
    <w:abstractNumId w:val="4"/>
  </w:num>
  <w:num w:numId="20">
    <w:abstractNumId w:val="0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592430"/>
    <w:rsid w:val="000044E0"/>
    <w:rsid w:val="00005371"/>
    <w:rsid w:val="00006ABB"/>
    <w:rsid w:val="000160E7"/>
    <w:rsid w:val="00020D79"/>
    <w:rsid w:val="00024BA7"/>
    <w:rsid w:val="000325C8"/>
    <w:rsid w:val="00041E3F"/>
    <w:rsid w:val="000464DE"/>
    <w:rsid w:val="00047197"/>
    <w:rsid w:val="00051A8F"/>
    <w:rsid w:val="00092B31"/>
    <w:rsid w:val="000A1C8E"/>
    <w:rsid w:val="000A3B79"/>
    <w:rsid w:val="000B3B4E"/>
    <w:rsid w:val="000C1965"/>
    <w:rsid w:val="000C3A25"/>
    <w:rsid w:val="000C6613"/>
    <w:rsid w:val="000D45D2"/>
    <w:rsid w:val="000D61C8"/>
    <w:rsid w:val="000D7673"/>
    <w:rsid w:val="000E358A"/>
    <w:rsid w:val="000E6945"/>
    <w:rsid w:val="000F6E13"/>
    <w:rsid w:val="000F72B7"/>
    <w:rsid w:val="000F73EF"/>
    <w:rsid w:val="0010622A"/>
    <w:rsid w:val="00125692"/>
    <w:rsid w:val="00127795"/>
    <w:rsid w:val="00131916"/>
    <w:rsid w:val="00144093"/>
    <w:rsid w:val="00144FB4"/>
    <w:rsid w:val="0015035B"/>
    <w:rsid w:val="001572D3"/>
    <w:rsid w:val="0017414A"/>
    <w:rsid w:val="001827AA"/>
    <w:rsid w:val="001B673E"/>
    <w:rsid w:val="001D1D0D"/>
    <w:rsid w:val="001D2AFC"/>
    <w:rsid w:val="001D646D"/>
    <w:rsid w:val="001E4C38"/>
    <w:rsid w:val="00217A24"/>
    <w:rsid w:val="00221366"/>
    <w:rsid w:val="00227603"/>
    <w:rsid w:val="00235665"/>
    <w:rsid w:val="00240ED1"/>
    <w:rsid w:val="00244193"/>
    <w:rsid w:val="0025166E"/>
    <w:rsid w:val="00254D76"/>
    <w:rsid w:val="002640E3"/>
    <w:rsid w:val="00267649"/>
    <w:rsid w:val="00287A42"/>
    <w:rsid w:val="00291F45"/>
    <w:rsid w:val="002944A0"/>
    <w:rsid w:val="00297D88"/>
    <w:rsid w:val="002B1B72"/>
    <w:rsid w:val="002B6411"/>
    <w:rsid w:val="002C58E1"/>
    <w:rsid w:val="002D4792"/>
    <w:rsid w:val="002E430E"/>
    <w:rsid w:val="002E767F"/>
    <w:rsid w:val="00300E0D"/>
    <w:rsid w:val="003062F6"/>
    <w:rsid w:val="003144C0"/>
    <w:rsid w:val="00331A1F"/>
    <w:rsid w:val="00333C65"/>
    <w:rsid w:val="00334D2E"/>
    <w:rsid w:val="003403AF"/>
    <w:rsid w:val="00341FCA"/>
    <w:rsid w:val="00370C08"/>
    <w:rsid w:val="00374FFA"/>
    <w:rsid w:val="00387FC5"/>
    <w:rsid w:val="00391278"/>
    <w:rsid w:val="003961DC"/>
    <w:rsid w:val="003A4197"/>
    <w:rsid w:val="003A6AAA"/>
    <w:rsid w:val="003B56B2"/>
    <w:rsid w:val="003C0AE0"/>
    <w:rsid w:val="003C7316"/>
    <w:rsid w:val="003D3534"/>
    <w:rsid w:val="003E20AD"/>
    <w:rsid w:val="003E70DC"/>
    <w:rsid w:val="003E7B0E"/>
    <w:rsid w:val="003F116E"/>
    <w:rsid w:val="003F3B06"/>
    <w:rsid w:val="00406C74"/>
    <w:rsid w:val="00412124"/>
    <w:rsid w:val="004124A8"/>
    <w:rsid w:val="0041509C"/>
    <w:rsid w:val="004306DD"/>
    <w:rsid w:val="00431442"/>
    <w:rsid w:val="00432483"/>
    <w:rsid w:val="00433377"/>
    <w:rsid w:val="00434DE8"/>
    <w:rsid w:val="00436BC3"/>
    <w:rsid w:val="00437EB3"/>
    <w:rsid w:val="0044154D"/>
    <w:rsid w:val="00441B36"/>
    <w:rsid w:val="00441DC1"/>
    <w:rsid w:val="00441F74"/>
    <w:rsid w:val="004452DA"/>
    <w:rsid w:val="004509C6"/>
    <w:rsid w:val="004537A7"/>
    <w:rsid w:val="004574C4"/>
    <w:rsid w:val="00460584"/>
    <w:rsid w:val="004630D2"/>
    <w:rsid w:val="004837E5"/>
    <w:rsid w:val="0048720C"/>
    <w:rsid w:val="004A7A2A"/>
    <w:rsid w:val="004B6A56"/>
    <w:rsid w:val="004C0749"/>
    <w:rsid w:val="004D1C7B"/>
    <w:rsid w:val="004E37DB"/>
    <w:rsid w:val="004E44B8"/>
    <w:rsid w:val="004E6FA8"/>
    <w:rsid w:val="00507B86"/>
    <w:rsid w:val="00512463"/>
    <w:rsid w:val="00530183"/>
    <w:rsid w:val="00530AE9"/>
    <w:rsid w:val="00535BB9"/>
    <w:rsid w:val="00540F0E"/>
    <w:rsid w:val="00544636"/>
    <w:rsid w:val="00545827"/>
    <w:rsid w:val="00562ADD"/>
    <w:rsid w:val="00563852"/>
    <w:rsid w:val="00592430"/>
    <w:rsid w:val="0059466E"/>
    <w:rsid w:val="0059491B"/>
    <w:rsid w:val="005D4558"/>
    <w:rsid w:val="005E20F2"/>
    <w:rsid w:val="005E21FB"/>
    <w:rsid w:val="005F1C77"/>
    <w:rsid w:val="005F3D41"/>
    <w:rsid w:val="005F4E9A"/>
    <w:rsid w:val="0061296B"/>
    <w:rsid w:val="00627469"/>
    <w:rsid w:val="00627B83"/>
    <w:rsid w:val="0064332D"/>
    <w:rsid w:val="00645A8E"/>
    <w:rsid w:val="00651C12"/>
    <w:rsid w:val="006612C7"/>
    <w:rsid w:val="00676251"/>
    <w:rsid w:val="00680507"/>
    <w:rsid w:val="006930B7"/>
    <w:rsid w:val="006A4141"/>
    <w:rsid w:val="006A75A4"/>
    <w:rsid w:val="006A7AF5"/>
    <w:rsid w:val="006C0F12"/>
    <w:rsid w:val="006C3F89"/>
    <w:rsid w:val="006C69F0"/>
    <w:rsid w:val="006D10E6"/>
    <w:rsid w:val="006D22D7"/>
    <w:rsid w:val="006D40AB"/>
    <w:rsid w:val="006E55D5"/>
    <w:rsid w:val="006E726C"/>
    <w:rsid w:val="00705DF0"/>
    <w:rsid w:val="007157F1"/>
    <w:rsid w:val="0072769A"/>
    <w:rsid w:val="00730DAF"/>
    <w:rsid w:val="0074017A"/>
    <w:rsid w:val="007471F3"/>
    <w:rsid w:val="007662AA"/>
    <w:rsid w:val="0076646F"/>
    <w:rsid w:val="00771734"/>
    <w:rsid w:val="007959C2"/>
    <w:rsid w:val="007A3864"/>
    <w:rsid w:val="007B51AF"/>
    <w:rsid w:val="007C2F86"/>
    <w:rsid w:val="007D098E"/>
    <w:rsid w:val="007D0CA3"/>
    <w:rsid w:val="007D1FC5"/>
    <w:rsid w:val="007D258E"/>
    <w:rsid w:val="007D3362"/>
    <w:rsid w:val="007D6859"/>
    <w:rsid w:val="007E1B96"/>
    <w:rsid w:val="007E5131"/>
    <w:rsid w:val="007F4233"/>
    <w:rsid w:val="007F50CF"/>
    <w:rsid w:val="00803E20"/>
    <w:rsid w:val="0081724C"/>
    <w:rsid w:val="00832B5F"/>
    <w:rsid w:val="00836AB3"/>
    <w:rsid w:val="008413C2"/>
    <w:rsid w:val="0084365D"/>
    <w:rsid w:val="00844756"/>
    <w:rsid w:val="00850757"/>
    <w:rsid w:val="00851C59"/>
    <w:rsid w:val="00855A63"/>
    <w:rsid w:val="00860757"/>
    <w:rsid w:val="008613DE"/>
    <w:rsid w:val="0088141C"/>
    <w:rsid w:val="00883225"/>
    <w:rsid w:val="00890FE2"/>
    <w:rsid w:val="008927AF"/>
    <w:rsid w:val="008A1565"/>
    <w:rsid w:val="008D4C60"/>
    <w:rsid w:val="008E68C9"/>
    <w:rsid w:val="008F2453"/>
    <w:rsid w:val="008F6623"/>
    <w:rsid w:val="00907E03"/>
    <w:rsid w:val="00911062"/>
    <w:rsid w:val="009130F9"/>
    <w:rsid w:val="00916971"/>
    <w:rsid w:val="009172D3"/>
    <w:rsid w:val="00921FC4"/>
    <w:rsid w:val="00924659"/>
    <w:rsid w:val="00933FB0"/>
    <w:rsid w:val="0093451F"/>
    <w:rsid w:val="00946EC0"/>
    <w:rsid w:val="009476BE"/>
    <w:rsid w:val="00957E01"/>
    <w:rsid w:val="009601B7"/>
    <w:rsid w:val="00964BAB"/>
    <w:rsid w:val="009938F7"/>
    <w:rsid w:val="009A6142"/>
    <w:rsid w:val="009B1A04"/>
    <w:rsid w:val="009B1C25"/>
    <w:rsid w:val="009B2D7A"/>
    <w:rsid w:val="009D6F5C"/>
    <w:rsid w:val="009E01E2"/>
    <w:rsid w:val="009E3091"/>
    <w:rsid w:val="009E42DE"/>
    <w:rsid w:val="009E4AA1"/>
    <w:rsid w:val="009E6E75"/>
    <w:rsid w:val="009F3827"/>
    <w:rsid w:val="009F5522"/>
    <w:rsid w:val="009F578B"/>
    <w:rsid w:val="009F5FD5"/>
    <w:rsid w:val="00A00D7D"/>
    <w:rsid w:val="00A03819"/>
    <w:rsid w:val="00A05631"/>
    <w:rsid w:val="00A221A1"/>
    <w:rsid w:val="00A260AE"/>
    <w:rsid w:val="00A31E01"/>
    <w:rsid w:val="00A33446"/>
    <w:rsid w:val="00A361F5"/>
    <w:rsid w:val="00A36CCE"/>
    <w:rsid w:val="00A45C87"/>
    <w:rsid w:val="00A45E58"/>
    <w:rsid w:val="00A824A9"/>
    <w:rsid w:val="00A87BF5"/>
    <w:rsid w:val="00AA291D"/>
    <w:rsid w:val="00AA6083"/>
    <w:rsid w:val="00AB2FE5"/>
    <w:rsid w:val="00AE0150"/>
    <w:rsid w:val="00AE11E8"/>
    <w:rsid w:val="00AE13B2"/>
    <w:rsid w:val="00AE3B44"/>
    <w:rsid w:val="00B00187"/>
    <w:rsid w:val="00B04E64"/>
    <w:rsid w:val="00B208C7"/>
    <w:rsid w:val="00B305D4"/>
    <w:rsid w:val="00B416EF"/>
    <w:rsid w:val="00B546B7"/>
    <w:rsid w:val="00B605A6"/>
    <w:rsid w:val="00B61417"/>
    <w:rsid w:val="00B63F25"/>
    <w:rsid w:val="00B73963"/>
    <w:rsid w:val="00BA0A97"/>
    <w:rsid w:val="00BA2C61"/>
    <w:rsid w:val="00BA45E5"/>
    <w:rsid w:val="00BB5126"/>
    <w:rsid w:val="00BB5F19"/>
    <w:rsid w:val="00BB7262"/>
    <w:rsid w:val="00BD328D"/>
    <w:rsid w:val="00BF033D"/>
    <w:rsid w:val="00BF0468"/>
    <w:rsid w:val="00BF6FA4"/>
    <w:rsid w:val="00C00CEF"/>
    <w:rsid w:val="00C02047"/>
    <w:rsid w:val="00C138FE"/>
    <w:rsid w:val="00C22239"/>
    <w:rsid w:val="00C25076"/>
    <w:rsid w:val="00C403AC"/>
    <w:rsid w:val="00C40A06"/>
    <w:rsid w:val="00C42C9E"/>
    <w:rsid w:val="00C50967"/>
    <w:rsid w:val="00C65339"/>
    <w:rsid w:val="00C65FEF"/>
    <w:rsid w:val="00C7163C"/>
    <w:rsid w:val="00C71D9F"/>
    <w:rsid w:val="00C74374"/>
    <w:rsid w:val="00C92A75"/>
    <w:rsid w:val="00CA349A"/>
    <w:rsid w:val="00CB2D96"/>
    <w:rsid w:val="00CC2456"/>
    <w:rsid w:val="00CC4184"/>
    <w:rsid w:val="00CC731F"/>
    <w:rsid w:val="00CD1A40"/>
    <w:rsid w:val="00CD65DA"/>
    <w:rsid w:val="00CE26DE"/>
    <w:rsid w:val="00D03AA3"/>
    <w:rsid w:val="00D07AD8"/>
    <w:rsid w:val="00D1109B"/>
    <w:rsid w:val="00D11BB8"/>
    <w:rsid w:val="00D21D42"/>
    <w:rsid w:val="00D33D1A"/>
    <w:rsid w:val="00D357B5"/>
    <w:rsid w:val="00D4525F"/>
    <w:rsid w:val="00D6599E"/>
    <w:rsid w:val="00D724A9"/>
    <w:rsid w:val="00D76AA7"/>
    <w:rsid w:val="00D80DC4"/>
    <w:rsid w:val="00D82456"/>
    <w:rsid w:val="00D925F1"/>
    <w:rsid w:val="00D92D4C"/>
    <w:rsid w:val="00DA335F"/>
    <w:rsid w:val="00DC1E87"/>
    <w:rsid w:val="00DD37F0"/>
    <w:rsid w:val="00DE1778"/>
    <w:rsid w:val="00DE2798"/>
    <w:rsid w:val="00DE3268"/>
    <w:rsid w:val="00DF01F3"/>
    <w:rsid w:val="00DF2934"/>
    <w:rsid w:val="00DF37C7"/>
    <w:rsid w:val="00E06C46"/>
    <w:rsid w:val="00E06D63"/>
    <w:rsid w:val="00E13EAB"/>
    <w:rsid w:val="00E13FED"/>
    <w:rsid w:val="00E15302"/>
    <w:rsid w:val="00E162C2"/>
    <w:rsid w:val="00E16FFE"/>
    <w:rsid w:val="00E452A7"/>
    <w:rsid w:val="00E45364"/>
    <w:rsid w:val="00E56F82"/>
    <w:rsid w:val="00E67E18"/>
    <w:rsid w:val="00E724D3"/>
    <w:rsid w:val="00E81801"/>
    <w:rsid w:val="00E86A98"/>
    <w:rsid w:val="00E934D0"/>
    <w:rsid w:val="00E93745"/>
    <w:rsid w:val="00E93DFE"/>
    <w:rsid w:val="00E96D55"/>
    <w:rsid w:val="00EA7C63"/>
    <w:rsid w:val="00EB3DE7"/>
    <w:rsid w:val="00EC1048"/>
    <w:rsid w:val="00EC3559"/>
    <w:rsid w:val="00ED435E"/>
    <w:rsid w:val="00ED477E"/>
    <w:rsid w:val="00EE2CDA"/>
    <w:rsid w:val="00EF365E"/>
    <w:rsid w:val="00EF3779"/>
    <w:rsid w:val="00EF3E6B"/>
    <w:rsid w:val="00F01B8E"/>
    <w:rsid w:val="00F166BA"/>
    <w:rsid w:val="00F27180"/>
    <w:rsid w:val="00F37D1B"/>
    <w:rsid w:val="00F51B97"/>
    <w:rsid w:val="00F56C5A"/>
    <w:rsid w:val="00F571F2"/>
    <w:rsid w:val="00F62232"/>
    <w:rsid w:val="00F6422E"/>
    <w:rsid w:val="00F66AF9"/>
    <w:rsid w:val="00FB1C06"/>
    <w:rsid w:val="00FB7E30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B"/>
  </w:style>
  <w:style w:type="paragraph" w:styleId="3">
    <w:name w:val="heading 3"/>
    <w:basedOn w:val="a"/>
    <w:link w:val="30"/>
    <w:uiPriority w:val="9"/>
    <w:qFormat/>
    <w:rsid w:val="00592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2430"/>
    <w:rPr>
      <w:b/>
      <w:bCs/>
    </w:rPr>
  </w:style>
  <w:style w:type="character" w:customStyle="1" w:styleId="apple-converted-space">
    <w:name w:val="apple-converted-space"/>
    <w:basedOn w:val="a0"/>
    <w:rsid w:val="00592430"/>
  </w:style>
  <w:style w:type="paragraph" w:styleId="a4">
    <w:name w:val="Normal (Web)"/>
    <w:basedOn w:val="a"/>
    <w:uiPriority w:val="99"/>
    <w:unhideWhenUsed/>
    <w:rsid w:val="0059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4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572D3"/>
    <w:rPr>
      <w:color w:val="0000FF"/>
      <w:u w:val="single"/>
    </w:rPr>
  </w:style>
  <w:style w:type="table" w:styleId="a8">
    <w:name w:val="Table Grid"/>
    <w:basedOn w:val="a1"/>
    <w:uiPriority w:val="59"/>
    <w:rsid w:val="00594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F3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oksgid.com/knigi_skachat/15606-odarjonnye-deti.-sborn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Начальные классы</cp:lastModifiedBy>
  <cp:revision>16</cp:revision>
  <cp:lastPrinted>2013-09-26T06:18:00Z</cp:lastPrinted>
  <dcterms:created xsi:type="dcterms:W3CDTF">2013-09-25T11:46:00Z</dcterms:created>
  <dcterms:modified xsi:type="dcterms:W3CDTF">2013-09-26T06:22:00Z</dcterms:modified>
</cp:coreProperties>
</file>