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</w:p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№1»,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ягани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Тюменской области</w:t>
      </w:r>
    </w:p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</w:p>
    <w:p w:rsidR="00E12245" w:rsidRPr="00277275" w:rsidRDefault="00F741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Реализация ФГОС. </w:t>
      </w:r>
      <w:r w:rsidR="00E16B0B" w:rsidRPr="00277275">
        <w:rPr>
          <w:rFonts w:ascii="Times New Roman" w:hAnsi="Times New Roman" w:cs="Times New Roman"/>
          <w:b/>
          <w:sz w:val="32"/>
          <w:szCs w:val="32"/>
        </w:rPr>
        <w:t>Применение метода проекта на уроках математики</w:t>
      </w:r>
      <w:r w:rsidR="008744B3" w:rsidRPr="00277275">
        <w:rPr>
          <w:rFonts w:ascii="Times New Roman" w:hAnsi="Times New Roman" w:cs="Times New Roman"/>
          <w:b/>
          <w:sz w:val="32"/>
          <w:szCs w:val="32"/>
        </w:rPr>
        <w:t xml:space="preserve"> по ОС «Школа 2100»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Тема урока - проекта</w:t>
      </w:r>
      <w:r>
        <w:rPr>
          <w:rFonts w:ascii="Times New Roman" w:hAnsi="Times New Roman" w:cs="Times New Roman"/>
          <w:sz w:val="28"/>
          <w:szCs w:val="28"/>
        </w:rPr>
        <w:t>: Таблица сложения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проблемно-диалогическая, метод проекта</w:t>
      </w:r>
      <w:r w:rsidR="00B03D52">
        <w:rPr>
          <w:rFonts w:ascii="Times New Roman" w:hAnsi="Times New Roman" w:cs="Times New Roman"/>
          <w:sz w:val="28"/>
          <w:szCs w:val="28"/>
        </w:rPr>
        <w:t>, технология оценивания учебных успехов.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>: фронтальная, групповая, в парах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По продолжительности</w:t>
      </w:r>
      <w:r>
        <w:rPr>
          <w:rFonts w:ascii="Times New Roman" w:hAnsi="Times New Roman" w:cs="Times New Roman"/>
          <w:sz w:val="28"/>
          <w:szCs w:val="28"/>
        </w:rPr>
        <w:t>: 1урок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Результат проектной работы</w:t>
      </w:r>
      <w:r>
        <w:rPr>
          <w:rFonts w:ascii="Times New Roman" w:hAnsi="Times New Roman" w:cs="Times New Roman"/>
          <w:sz w:val="28"/>
          <w:szCs w:val="28"/>
        </w:rPr>
        <w:t>: таблица сложения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разлинованные в клетку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44B3">
        <w:rPr>
          <w:rFonts w:ascii="Times New Roman" w:hAnsi="Times New Roman" w:cs="Times New Roman"/>
          <w:sz w:val="28"/>
          <w:szCs w:val="28"/>
        </w:rPr>
        <w:t>фломастеры, учебник «Математика», 1класс, Т.Е.Демидовой, С.А.Козловой, А.П.Тонких.</w:t>
      </w:r>
    </w:p>
    <w:p w:rsidR="008744B3" w:rsidRDefault="008744B3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создать проект «Таблица сложения»</w:t>
      </w:r>
    </w:p>
    <w:p w:rsidR="000B5AA0" w:rsidRDefault="008744B3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систематизировать и закрепить знания о составе чисел от 2 до 10; помочь детям создать проект «Таблица сложения»; формировать исследовательские навыки; учить планировать свою деятельность; развивать ло</w:t>
      </w:r>
      <w:r w:rsidR="00EF50F7">
        <w:rPr>
          <w:rFonts w:ascii="Times New Roman" w:hAnsi="Times New Roman" w:cs="Times New Roman"/>
          <w:sz w:val="28"/>
          <w:szCs w:val="28"/>
        </w:rPr>
        <w:t>гическое и критическое мышление, связную речь; воспитывать культуру поведения при фронтальной, групповой и парной работе.</w:t>
      </w:r>
    </w:p>
    <w:p w:rsidR="00277275" w:rsidRDefault="00277275" w:rsidP="00262E4F">
      <w:pPr>
        <w:rPr>
          <w:rFonts w:ascii="Times New Roman" w:hAnsi="Times New Roman" w:cs="Times New Roman"/>
          <w:sz w:val="28"/>
          <w:szCs w:val="28"/>
        </w:rPr>
      </w:pPr>
    </w:p>
    <w:p w:rsidR="00277275" w:rsidRDefault="00277275" w:rsidP="00262E4F">
      <w:pPr>
        <w:rPr>
          <w:rFonts w:ascii="Times New Roman" w:hAnsi="Times New Roman" w:cs="Times New Roman"/>
          <w:sz w:val="28"/>
          <w:szCs w:val="28"/>
        </w:rPr>
      </w:pPr>
    </w:p>
    <w:p w:rsidR="00262E4F" w:rsidRDefault="00262E4F" w:rsidP="0026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УУД: </w:t>
      </w:r>
    </w:p>
    <w:p w:rsidR="009353A9" w:rsidRPr="00691668" w:rsidRDefault="00B03D52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19"/>
          <w:szCs w:val="19"/>
        </w:rPr>
      </w:pPr>
      <w:r w:rsidRPr="00691668">
        <w:rPr>
          <w:rStyle w:val="a7"/>
          <w:color w:val="0070C0"/>
          <w:sz w:val="28"/>
          <w:szCs w:val="28"/>
        </w:rPr>
        <w:t>Познавательные УУД</w:t>
      </w:r>
      <w:r>
        <w:rPr>
          <w:rStyle w:val="a7"/>
          <w:color w:val="0070C0"/>
          <w:sz w:val="28"/>
          <w:szCs w:val="28"/>
        </w:rPr>
        <w:t xml:space="preserve"> – 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353A9">
        <w:rPr>
          <w:rStyle w:val="a7"/>
          <w:color w:val="0070C0"/>
        </w:rPr>
        <w:t>1)</w:t>
      </w:r>
      <w:r w:rsidRPr="009353A9">
        <w:rPr>
          <w:rStyle w:val="apple-converted-space"/>
          <w:b/>
          <w:bCs/>
          <w:color w:val="000000"/>
        </w:rPr>
        <w:t> </w:t>
      </w:r>
      <w:r w:rsidRPr="009353A9">
        <w:rPr>
          <w:rStyle w:val="a7"/>
          <w:b w:val="0"/>
          <w:color w:val="000000"/>
        </w:rPr>
        <w:t>развиваем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 xml:space="preserve">умения извлекать </w:t>
      </w:r>
      <w:r w:rsidR="00B9429B">
        <w:rPr>
          <w:color w:val="000000"/>
        </w:rPr>
        <w:t>информацию из</w:t>
      </w:r>
      <w:r w:rsidRPr="009353A9">
        <w:rPr>
          <w:color w:val="000000"/>
        </w:rPr>
        <w:t xml:space="preserve"> текстов;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353A9">
        <w:rPr>
          <w:rStyle w:val="a7"/>
          <w:color w:val="0070C0"/>
        </w:rPr>
        <w:t>2)</w:t>
      </w:r>
      <w:r w:rsidRPr="009353A9">
        <w:rPr>
          <w:rStyle w:val="apple-converted-space"/>
          <w:b/>
          <w:bCs/>
          <w:color w:val="000000"/>
        </w:rPr>
        <w:t> </w:t>
      </w:r>
      <w:r w:rsidRPr="009353A9">
        <w:rPr>
          <w:color w:val="000000"/>
        </w:rPr>
        <w:t>представлять информацию в виде таблицы;</w:t>
      </w:r>
    </w:p>
    <w:p w:rsidR="009353A9" w:rsidRPr="009353A9" w:rsidRDefault="00B9429B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a7"/>
          <w:color w:val="0070C0"/>
        </w:rPr>
        <w:t>3</w:t>
      </w:r>
      <w:r w:rsidR="009353A9" w:rsidRPr="009353A9">
        <w:rPr>
          <w:rStyle w:val="a7"/>
          <w:color w:val="0070C0"/>
        </w:rPr>
        <w:t>)</w:t>
      </w:r>
      <w:r w:rsidR="009353A9" w:rsidRPr="009353A9">
        <w:rPr>
          <w:rStyle w:val="apple-converted-space"/>
          <w:color w:val="000000"/>
        </w:rPr>
        <w:t> </w:t>
      </w:r>
      <w:r>
        <w:rPr>
          <w:color w:val="000000"/>
        </w:rPr>
        <w:t>на основе анализа</w:t>
      </w:r>
      <w:r w:rsidR="009353A9" w:rsidRPr="009353A9">
        <w:rPr>
          <w:color w:val="000000"/>
        </w:rPr>
        <w:t xml:space="preserve"> делать выводы;</w:t>
      </w:r>
    </w:p>
    <w:p w:rsidR="009353A9" w:rsidRPr="009353A9" w:rsidRDefault="00B9429B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a7"/>
          <w:color w:val="0070C0"/>
        </w:rPr>
        <w:t>4</w:t>
      </w:r>
      <w:r w:rsidR="009353A9" w:rsidRPr="009353A9">
        <w:rPr>
          <w:rStyle w:val="a7"/>
          <w:color w:val="0070C0"/>
        </w:rPr>
        <w:t>)</w:t>
      </w:r>
      <w:r w:rsidR="009353A9" w:rsidRPr="009353A9">
        <w:rPr>
          <w:rStyle w:val="apple-converted-space"/>
          <w:color w:val="000000"/>
        </w:rPr>
        <w:t> </w:t>
      </w:r>
      <w:r w:rsidR="009353A9" w:rsidRPr="009353A9">
        <w:rPr>
          <w:color w:val="000000"/>
        </w:rPr>
        <w:t>ориен</w:t>
      </w:r>
      <w:r>
        <w:rPr>
          <w:color w:val="000000"/>
        </w:rPr>
        <w:t>тироваться в новом виде записей - таблице</w:t>
      </w:r>
      <w:r w:rsidR="009353A9" w:rsidRPr="009353A9">
        <w:rPr>
          <w:color w:val="000000"/>
        </w:rPr>
        <w:t>;</w:t>
      </w:r>
    </w:p>
    <w:p w:rsid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00B050"/>
          <w:sz w:val="28"/>
          <w:szCs w:val="28"/>
        </w:rPr>
      </w:pPr>
      <w:r>
        <w:rPr>
          <w:rStyle w:val="a7"/>
          <w:color w:val="00B050"/>
          <w:sz w:val="28"/>
          <w:szCs w:val="28"/>
        </w:rPr>
        <w:t>К</w:t>
      </w:r>
      <w:r w:rsidR="00B03D52" w:rsidRPr="00691668">
        <w:rPr>
          <w:rStyle w:val="a7"/>
          <w:color w:val="00B050"/>
          <w:sz w:val="28"/>
          <w:szCs w:val="28"/>
        </w:rPr>
        <w:t>оммуникативные УУД</w:t>
      </w:r>
      <w:r w:rsidR="00B03D52">
        <w:rPr>
          <w:rStyle w:val="a7"/>
          <w:color w:val="00B050"/>
          <w:sz w:val="28"/>
          <w:szCs w:val="28"/>
        </w:rPr>
        <w:t xml:space="preserve"> –</w:t>
      </w:r>
    </w:p>
    <w:p w:rsidR="009353A9" w:rsidRPr="009353A9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 xml:space="preserve"> </w:t>
      </w:r>
      <w:r w:rsidR="009353A9" w:rsidRPr="009353A9">
        <w:rPr>
          <w:rStyle w:val="a7"/>
          <w:color w:val="00B050"/>
        </w:rPr>
        <w:t xml:space="preserve">1) </w:t>
      </w:r>
      <w:r w:rsidR="009353A9" w:rsidRPr="009353A9">
        <w:rPr>
          <w:color w:val="000000"/>
        </w:rPr>
        <w:t>развиваем умение слушать и понимать других;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>2)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строить речевое высказывание в соответствии с поставленными задачами;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>3</w:t>
      </w:r>
      <w:r w:rsidRPr="009353A9">
        <w:rPr>
          <w:rStyle w:val="a7"/>
          <w:color w:val="339966"/>
        </w:rPr>
        <w:t>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оформлять свои мысли в устной форме;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 xml:space="preserve">4) </w:t>
      </w:r>
      <w:r w:rsidRPr="009353A9">
        <w:rPr>
          <w:color w:val="000000"/>
        </w:rPr>
        <w:t>умение работать в паре, в группе.</w:t>
      </w:r>
    </w:p>
    <w:p w:rsidR="009353A9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0000"/>
          <w:sz w:val="28"/>
          <w:szCs w:val="28"/>
        </w:rPr>
      </w:pPr>
      <w:r>
        <w:rPr>
          <w:rStyle w:val="a7"/>
          <w:color w:val="00B050"/>
          <w:sz w:val="28"/>
          <w:szCs w:val="28"/>
        </w:rPr>
        <w:t xml:space="preserve"> </w:t>
      </w:r>
      <w:r w:rsidR="009353A9">
        <w:rPr>
          <w:rStyle w:val="a7"/>
          <w:color w:val="FF0000"/>
          <w:sz w:val="28"/>
          <w:szCs w:val="28"/>
        </w:rPr>
        <w:t>Л</w:t>
      </w:r>
      <w:r w:rsidRPr="00691668">
        <w:rPr>
          <w:rStyle w:val="a7"/>
          <w:color w:val="FF0000"/>
          <w:sz w:val="28"/>
          <w:szCs w:val="28"/>
        </w:rPr>
        <w:t>ичностные результаты</w:t>
      </w:r>
      <w:r>
        <w:rPr>
          <w:rStyle w:val="a7"/>
          <w:color w:val="FF0000"/>
          <w:sz w:val="28"/>
          <w:szCs w:val="28"/>
        </w:rPr>
        <w:t>-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FF0000"/>
        </w:rPr>
        <w:t>1)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развиваем умения выказывать своё мнение, выражать свои эмоции;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b/>
          <w:color w:val="FF0000"/>
        </w:rPr>
        <w:t>2)</w:t>
      </w:r>
      <w:r w:rsidRPr="009353A9">
        <w:rPr>
          <w:rStyle w:val="apple-converted-space"/>
          <w:color w:val="FF0000"/>
        </w:rPr>
        <w:t> </w:t>
      </w:r>
      <w:r w:rsidRPr="009353A9">
        <w:rPr>
          <w:color w:val="000000"/>
          <w:shd w:val="clear" w:color="auto" w:fill="FFFFFF"/>
        </w:rPr>
        <w:t>оценивать поступки в соответствии с определённой ситуацией;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hd w:val="clear" w:color="auto" w:fill="FFFFFF"/>
        </w:rPr>
      </w:pPr>
      <w:r w:rsidRPr="009353A9">
        <w:rPr>
          <w:rStyle w:val="a7"/>
          <w:color w:val="FF0000"/>
        </w:rPr>
        <w:t>3)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 xml:space="preserve">формируем </w:t>
      </w:r>
      <w:r w:rsidRPr="009353A9">
        <w:rPr>
          <w:color w:val="000000"/>
          <w:shd w:val="clear" w:color="auto" w:fill="FFFFFF"/>
        </w:rPr>
        <w:t>мотивацию к обучению и целенаправленной познавательной деятельности.</w:t>
      </w:r>
    </w:p>
    <w:p w:rsidR="00AE4DE7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C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 xml:space="preserve"> </w:t>
      </w:r>
      <w:r w:rsidR="00AE4DE7">
        <w:rPr>
          <w:rStyle w:val="a7"/>
          <w:color w:val="FFC000"/>
          <w:sz w:val="28"/>
          <w:szCs w:val="28"/>
        </w:rPr>
        <w:t>Р</w:t>
      </w:r>
      <w:r w:rsidRPr="00691668">
        <w:rPr>
          <w:rStyle w:val="a7"/>
          <w:color w:val="FFC000"/>
          <w:sz w:val="28"/>
          <w:szCs w:val="28"/>
        </w:rPr>
        <w:t>егулятивные УУД</w:t>
      </w:r>
      <w:r>
        <w:rPr>
          <w:rStyle w:val="a7"/>
          <w:color w:val="FFC000"/>
          <w:sz w:val="28"/>
          <w:szCs w:val="28"/>
        </w:rPr>
        <w:t xml:space="preserve"> – 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1)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развиваем умение высказывать своё предположение на осн</w:t>
      </w:r>
      <w:r>
        <w:rPr>
          <w:color w:val="000000"/>
        </w:rPr>
        <w:t>ове работы с материалом урока</w:t>
      </w:r>
      <w:r w:rsidRPr="00AE4DE7">
        <w:rPr>
          <w:color w:val="000000"/>
        </w:rPr>
        <w:t>;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2)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оценивать учебные действия в соответствии с поставленной задачей;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3</w:t>
      </w:r>
      <w:r w:rsidRPr="00AE4DE7">
        <w:rPr>
          <w:rStyle w:val="a7"/>
          <w:color w:val="FFCC00"/>
        </w:rPr>
        <w:t>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прогнозировать предстоящую работу (составлять план);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4)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осуществлять познавательную и личностную рефлексию.</w:t>
      </w:r>
    </w:p>
    <w:p w:rsidR="00AE4DE7" w:rsidRDefault="00AE4DE7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C000"/>
          <w:sz w:val="28"/>
          <w:szCs w:val="28"/>
        </w:rPr>
      </w:pPr>
    </w:p>
    <w:p w:rsidR="00B03D52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ТОУУ - т</w:t>
      </w:r>
      <w:r w:rsidRPr="00D1347A">
        <w:rPr>
          <w:b/>
          <w:color w:val="993366"/>
          <w:sz w:val="28"/>
          <w:szCs w:val="28"/>
        </w:rPr>
        <w:t>ехнология оценивания учебных успехов</w:t>
      </w:r>
    </w:p>
    <w:p w:rsidR="00927EA7" w:rsidRPr="00691668" w:rsidRDefault="00927EA7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z w:val="19"/>
          <w:szCs w:val="19"/>
        </w:rPr>
      </w:pPr>
    </w:p>
    <w:p w:rsidR="00927EA7" w:rsidRPr="00DC16BE" w:rsidRDefault="00927EA7" w:rsidP="00927EA7">
      <w:pPr>
        <w:rPr>
          <w:rFonts w:ascii="Times New Roman" w:hAnsi="Times New Roman" w:cs="Times New Roman"/>
          <w:i/>
          <w:sz w:val="28"/>
          <w:szCs w:val="28"/>
        </w:rPr>
      </w:pPr>
      <w:r w:rsidRPr="00DC16B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572770</wp:posOffset>
            </wp:positionV>
            <wp:extent cx="231775" cy="257175"/>
            <wp:effectExtent l="19050" t="0" r="0" b="0"/>
            <wp:wrapNone/>
            <wp:docPr id="25" name="Рисунок 5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6BE">
        <w:rPr>
          <w:rFonts w:ascii="Times New Roman" w:hAnsi="Times New Roman" w:cs="Times New Roman"/>
          <w:i/>
          <w:sz w:val="28"/>
          <w:szCs w:val="28"/>
        </w:rPr>
        <w:t>В оформлении конспекта урока используются значки, применяемые в методических рекомендациях для 1-го класса на сайте ОС «Школа 2100»:</w:t>
      </w:r>
    </w:p>
    <w:p w:rsidR="00927EA7" w:rsidRDefault="00927EA7" w:rsidP="00927EA7">
      <w:pPr>
        <w:tabs>
          <w:tab w:val="left" w:pos="6734"/>
          <w:tab w:val="left" w:pos="938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6985</wp:posOffset>
            </wp:positionV>
            <wp:extent cx="231775" cy="289560"/>
            <wp:effectExtent l="19050" t="0" r="0" b="0"/>
            <wp:wrapNone/>
            <wp:docPr id="50" name="Рисунок 4" descr="grafika_15456_71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rafika_15456_7139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66675</wp:posOffset>
            </wp:positionV>
            <wp:extent cx="295910" cy="231775"/>
            <wp:effectExtent l="19050" t="0" r="8890" b="0"/>
            <wp:wrapNone/>
            <wp:docPr id="51" name="Рисунок 3" descr="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i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5570855</wp:posOffset>
            </wp:positionH>
            <wp:positionV relativeFrom="paragraph">
              <wp:posOffset>6985</wp:posOffset>
            </wp:positionV>
            <wp:extent cx="257175" cy="231775"/>
            <wp:effectExtent l="19050" t="0" r="9525" b="0"/>
            <wp:wrapNone/>
            <wp:docPr id="52" name="Рисунок 2" descr="HM00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M0038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64160" cy="225425"/>
            <wp:effectExtent l="19050" t="0" r="2540" b="0"/>
            <wp:docPr id="53" name="Рисунок 1" descr="ear-he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ar-hea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-</w:t>
      </w:r>
      <w:r w:rsidRPr="00277275">
        <w:rPr>
          <w:rFonts w:ascii="Times New Roman" w:hAnsi="Times New Roman" w:cs="Times New Roman"/>
          <w:sz w:val="28"/>
          <w:szCs w:val="28"/>
        </w:rPr>
        <w:t>слушание</w:t>
      </w:r>
      <w:r w:rsidR="00277275">
        <w:rPr>
          <w:sz w:val="28"/>
          <w:szCs w:val="28"/>
        </w:rPr>
        <w:t>,</w:t>
      </w:r>
      <w:r>
        <w:t xml:space="preserve">         </w:t>
      </w:r>
      <w:r w:rsidR="00277275">
        <w:t xml:space="preserve">         </w:t>
      </w:r>
      <w:r>
        <w:t xml:space="preserve"> </w:t>
      </w:r>
      <w:proofErr w:type="gramStart"/>
      <w:r w:rsidRPr="00277275">
        <w:rPr>
          <w:sz w:val="28"/>
          <w:szCs w:val="28"/>
        </w:rPr>
        <w:t>-</w:t>
      </w:r>
      <w:r w:rsidRPr="002772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275">
        <w:rPr>
          <w:rFonts w:ascii="Times New Roman" w:hAnsi="Times New Roman" w:cs="Times New Roman"/>
          <w:sz w:val="28"/>
          <w:szCs w:val="28"/>
        </w:rPr>
        <w:t>оворение</w:t>
      </w:r>
      <w:r w:rsidR="00277275">
        <w:rPr>
          <w:rFonts w:ascii="Times New Roman" w:hAnsi="Times New Roman" w:cs="Times New Roman"/>
          <w:sz w:val="28"/>
          <w:szCs w:val="28"/>
        </w:rPr>
        <w:t>,</w:t>
      </w:r>
      <w:r w:rsidR="00277275">
        <w:rPr>
          <w:sz w:val="28"/>
          <w:szCs w:val="28"/>
        </w:rPr>
        <w:t xml:space="preserve">         </w:t>
      </w:r>
      <w:r w:rsidRPr="00277275">
        <w:rPr>
          <w:sz w:val="28"/>
          <w:szCs w:val="28"/>
        </w:rPr>
        <w:t xml:space="preserve">  - </w:t>
      </w:r>
      <w:r w:rsidRPr="00277275">
        <w:rPr>
          <w:rFonts w:ascii="Times New Roman" w:hAnsi="Times New Roman" w:cs="Times New Roman"/>
          <w:sz w:val="28"/>
          <w:szCs w:val="28"/>
        </w:rPr>
        <w:t>письмо</w:t>
      </w:r>
      <w:r w:rsidR="00277275">
        <w:rPr>
          <w:rFonts w:ascii="Times New Roman" w:hAnsi="Times New Roman" w:cs="Times New Roman"/>
          <w:sz w:val="28"/>
          <w:szCs w:val="28"/>
        </w:rPr>
        <w:t>,</w:t>
      </w:r>
      <w:r>
        <w:tab/>
      </w:r>
      <w:r w:rsidRPr="00277275">
        <w:rPr>
          <w:sz w:val="28"/>
          <w:szCs w:val="28"/>
        </w:rPr>
        <w:t>-</w:t>
      </w:r>
      <w:r w:rsidRPr="00277275">
        <w:rPr>
          <w:rFonts w:ascii="Times New Roman" w:hAnsi="Times New Roman" w:cs="Times New Roman"/>
          <w:sz w:val="28"/>
          <w:szCs w:val="28"/>
        </w:rPr>
        <w:t>исследование</w:t>
      </w:r>
      <w:r w:rsidR="00277275">
        <w:t>,</w:t>
      </w:r>
      <w:r>
        <w:tab/>
      </w:r>
      <w:r w:rsidRPr="00277275">
        <w:rPr>
          <w:sz w:val="28"/>
          <w:szCs w:val="28"/>
        </w:rPr>
        <w:t>-</w:t>
      </w:r>
      <w:r w:rsidRPr="00277275">
        <w:rPr>
          <w:rFonts w:ascii="Times New Roman" w:hAnsi="Times New Roman" w:cs="Times New Roman"/>
          <w:sz w:val="28"/>
          <w:szCs w:val="28"/>
        </w:rPr>
        <w:t>визуализация</w:t>
      </w: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z w:val="19"/>
          <w:szCs w:val="19"/>
        </w:rPr>
      </w:pP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z w:val="19"/>
          <w:szCs w:val="19"/>
        </w:rPr>
      </w:pP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19"/>
          <w:szCs w:val="19"/>
        </w:rPr>
      </w:pPr>
    </w:p>
    <w:p w:rsidR="00277275" w:rsidRDefault="00277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8789"/>
        <w:gridCol w:w="3479"/>
      </w:tblGrid>
      <w:tr w:rsidR="002113F0" w:rsidTr="00D51CA6">
        <w:tc>
          <w:tcPr>
            <w:tcW w:w="2518" w:type="dxa"/>
          </w:tcPr>
          <w:p w:rsidR="002113F0" w:rsidRDefault="002113F0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789" w:type="dxa"/>
          </w:tcPr>
          <w:p w:rsidR="002113F0" w:rsidRDefault="002113F0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479" w:type="dxa"/>
          </w:tcPr>
          <w:p w:rsidR="002113F0" w:rsidRDefault="002113F0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УУД, ТОУУ</w:t>
            </w: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Pr="00DB2798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звонок,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 урок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дружно начинаем,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минуты не теряем!</w:t>
            </w:r>
          </w:p>
          <w:p w:rsidR="00253B4C" w:rsidRDefault="00B913EC" w:rsidP="00927EA7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-635</wp:posOffset>
                  </wp:positionV>
                  <wp:extent cx="295910" cy="231775"/>
                  <wp:effectExtent l="19050" t="0" r="8890" b="0"/>
                  <wp:wrapNone/>
                  <wp:docPr id="17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798">
              <w:rPr>
                <w:rFonts w:ascii="Times New Roman" w:hAnsi="Times New Roman" w:cs="Times New Roman"/>
                <w:sz w:val="28"/>
                <w:szCs w:val="28"/>
              </w:rPr>
              <w:t>- Проверим готовность. По каким критериям?</w:t>
            </w:r>
            <w:r>
              <w:rPr>
                <w:noProof/>
                <w:lang w:eastAsia="ru-RU"/>
              </w:rPr>
              <w:t xml:space="preserve"> </w:t>
            </w:r>
            <w:r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15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29B" w:rsidRDefault="00B9429B" w:rsidP="00927EA7">
            <w:pPr>
              <w:jc w:val="center"/>
              <w:rPr>
                <w:noProof/>
                <w:lang w:eastAsia="ru-RU"/>
              </w:rPr>
            </w:pPr>
          </w:p>
          <w:p w:rsidR="00B9429B" w:rsidRDefault="00B9429B" w:rsidP="00927EA7">
            <w:pPr>
              <w:jc w:val="center"/>
              <w:rPr>
                <w:noProof/>
                <w:lang w:eastAsia="ru-RU"/>
              </w:rPr>
            </w:pPr>
          </w:p>
          <w:p w:rsidR="00B9429B" w:rsidRDefault="00B9429B" w:rsidP="0092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03D52" w:rsidRPr="005B6C1F" w:rsidRDefault="005B6C1F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98" w:rsidRPr="00DB2798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числом познакомились на прошлом уроке?</w:t>
            </w:r>
            <w:r w:rsidR="00526823">
              <w:rPr>
                <w:noProof/>
                <w:lang w:eastAsia="ru-RU"/>
              </w:rPr>
              <w:t xml:space="preserve"> </w:t>
            </w:r>
            <w:r w:rsidR="00526823" w:rsidRPr="00526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798" w:rsidRDefault="00B913E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-3175</wp:posOffset>
                  </wp:positionV>
                  <wp:extent cx="297815" cy="231775"/>
                  <wp:effectExtent l="19050" t="0" r="6985" b="0"/>
                  <wp:wrapNone/>
                  <wp:docPr id="16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798">
              <w:rPr>
                <w:rFonts w:ascii="Times New Roman" w:hAnsi="Times New Roman" w:cs="Times New Roman"/>
                <w:sz w:val="28"/>
                <w:szCs w:val="28"/>
              </w:rPr>
              <w:t>- Что интересного в записи числа 10?</w:t>
            </w:r>
          </w:p>
          <w:p w:rsidR="00645AF1" w:rsidRDefault="00D51CA6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133350</wp:posOffset>
                  </wp:positionV>
                  <wp:extent cx="257810" cy="231775"/>
                  <wp:effectExtent l="19050" t="0" r="8890" b="0"/>
                  <wp:wrapNone/>
                  <wp:docPr id="43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5AF1">
              <w:rPr>
                <w:rFonts w:ascii="Times New Roman" w:hAnsi="Times New Roman" w:cs="Times New Roman"/>
                <w:sz w:val="28"/>
                <w:szCs w:val="28"/>
              </w:rPr>
              <w:t>Работа с числами.</w:t>
            </w:r>
          </w:p>
          <w:p w:rsidR="00645AF1" w:rsidRDefault="00B913E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103505</wp:posOffset>
                  </wp:positionV>
                  <wp:extent cx="231775" cy="289560"/>
                  <wp:effectExtent l="19050" t="0" r="0" b="0"/>
                  <wp:wrapNone/>
                  <wp:docPr id="28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5AF1">
              <w:rPr>
                <w:rFonts w:ascii="Times New Roman" w:hAnsi="Times New Roman" w:cs="Times New Roman"/>
                <w:sz w:val="28"/>
                <w:szCs w:val="28"/>
              </w:rPr>
              <w:t>5,7,1,3,6,2,8,9,4,10</w:t>
            </w:r>
          </w:p>
          <w:p w:rsidR="005345BB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числа. Напишите: 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 – в порядке возрастания,</w:t>
            </w:r>
            <w:r w:rsidRPr="0064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– в порядке убывания. Подчеркните простым карандашом число, которое удалось </w:t>
            </w:r>
            <w:r w:rsidR="005345BB">
              <w:rPr>
                <w:rFonts w:ascii="Times New Roman" w:hAnsi="Times New Roman" w:cs="Times New Roman"/>
                <w:sz w:val="28"/>
                <w:szCs w:val="28"/>
              </w:rPr>
              <w:t>написать правильно и красиво.</w:t>
            </w:r>
            <w:r w:rsidR="005B6C1F">
              <w:rPr>
                <w:b/>
                <w:color w:val="993366"/>
                <w:sz w:val="28"/>
                <w:szCs w:val="28"/>
              </w:rPr>
              <w:t xml:space="preserve"> ТОУУ</w:t>
            </w:r>
          </w:p>
          <w:p w:rsidR="00645AF1" w:rsidRDefault="00E70D5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408305</wp:posOffset>
                  </wp:positionV>
                  <wp:extent cx="231775" cy="257175"/>
                  <wp:effectExtent l="19050" t="0" r="0" b="0"/>
                  <wp:wrapNone/>
                  <wp:docPr id="34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5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5AF1">
              <w:rPr>
                <w:rFonts w:ascii="Times New Roman" w:hAnsi="Times New Roman" w:cs="Times New Roman"/>
                <w:sz w:val="28"/>
                <w:szCs w:val="28"/>
              </w:rPr>
              <w:t>Обведите красным карандашом наибольшее число. Обведите синим карандашом наименьшее число</w:t>
            </w:r>
            <w:r w:rsidR="005345BB">
              <w:rPr>
                <w:rFonts w:ascii="Times New Roman" w:hAnsi="Times New Roman" w:cs="Times New Roman"/>
                <w:sz w:val="28"/>
                <w:szCs w:val="28"/>
              </w:rPr>
              <w:t>. Какое число лишнее - подчеркните простым карандашом.</w:t>
            </w:r>
            <w:r w:rsidR="00B913EC"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18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BB" w:rsidRDefault="005345BB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работы друг друга (</w:t>
            </w:r>
            <w:r w:rsidR="003E0DC0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="0028308F">
              <w:rPr>
                <w:rFonts w:ascii="Times New Roman" w:hAnsi="Times New Roman" w:cs="Times New Roman"/>
                <w:sz w:val="28"/>
                <w:szCs w:val="28"/>
              </w:rPr>
              <w:t>, которая справилась без ошибок, берутся за руки и поднимают их, образуя «домик»)</w:t>
            </w:r>
            <w:r w:rsidR="005B6C1F">
              <w:rPr>
                <w:b/>
                <w:color w:val="993366"/>
                <w:sz w:val="28"/>
                <w:szCs w:val="28"/>
              </w:rPr>
              <w:t xml:space="preserve"> ТОУУ</w:t>
            </w:r>
          </w:p>
          <w:p w:rsidR="00B779F2" w:rsidRDefault="00B779F2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выполним работу в группах. 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19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277275">
              <w:rPr>
                <w:rFonts w:ascii="Times New Roman" w:hAnsi="Times New Roman" w:cs="Times New Roman"/>
                <w:sz w:val="28"/>
                <w:szCs w:val="28"/>
              </w:rPr>
              <w:t>(Дети,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 xml:space="preserve"> –ой партами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поворачиваются к тем, кто сидит за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партами.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Получается 6 групп по 4 детей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779F2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5170170</wp:posOffset>
                  </wp:positionH>
                  <wp:positionV relativeFrom="paragraph">
                    <wp:posOffset>60325</wp:posOffset>
                  </wp:positionV>
                  <wp:extent cx="297815" cy="228600"/>
                  <wp:effectExtent l="19050" t="0" r="6985" b="0"/>
                  <wp:wrapNone/>
                  <wp:docPr id="7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9F2">
              <w:rPr>
                <w:rFonts w:ascii="Times New Roman" w:hAnsi="Times New Roman" w:cs="Times New Roman"/>
                <w:sz w:val="28"/>
                <w:szCs w:val="28"/>
              </w:rPr>
              <w:t>- Мы с вами познакомились с числами от 0 до 10. Какие действия с ними мы можем выполнить? (Складывать, вычитать, сравнивать)</w:t>
            </w:r>
            <w:r>
              <w:rPr>
                <w:noProof/>
                <w:lang w:eastAsia="ru-RU"/>
              </w:rPr>
              <w:t xml:space="preserve"> </w:t>
            </w:r>
          </w:p>
          <w:p w:rsidR="008858FD" w:rsidRDefault="00E70D5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3707765</wp:posOffset>
                  </wp:positionH>
                  <wp:positionV relativeFrom="paragraph">
                    <wp:posOffset>685165</wp:posOffset>
                  </wp:positionV>
                  <wp:extent cx="231775" cy="257175"/>
                  <wp:effectExtent l="19050" t="0" r="0" b="0"/>
                  <wp:wrapNone/>
                  <wp:docPr id="35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3308780</wp:posOffset>
                  </wp:positionH>
                  <wp:positionV relativeFrom="paragraph">
                    <wp:posOffset>653397</wp:posOffset>
                  </wp:positionV>
                  <wp:extent cx="232088" cy="289775"/>
                  <wp:effectExtent l="19050" t="0" r="0" b="0"/>
                  <wp:wrapNone/>
                  <wp:docPr id="29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58FD">
              <w:rPr>
                <w:rFonts w:ascii="Times New Roman" w:hAnsi="Times New Roman" w:cs="Times New Roman"/>
                <w:sz w:val="28"/>
                <w:szCs w:val="28"/>
              </w:rPr>
              <w:t xml:space="preserve">- 1,2,3-я группы работают с числами 1,2,3,4,5 и составляют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0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8FD">
              <w:rPr>
                <w:rFonts w:ascii="Times New Roman" w:hAnsi="Times New Roman" w:cs="Times New Roman"/>
                <w:sz w:val="28"/>
                <w:szCs w:val="28"/>
              </w:rPr>
              <w:t>всевозможные равенства на сложение с этими числами. 4,5,6 группы работают с числами 1,2,3,4,5,6,7,8,9,10 и составляют всевозможные равенства на вычитание с этими числами.</w:t>
            </w:r>
            <w:r>
              <w:rPr>
                <w:noProof/>
                <w:lang w:eastAsia="ru-RU"/>
              </w:rPr>
              <w:t xml:space="preserve"> </w:t>
            </w:r>
          </w:p>
          <w:p w:rsidR="008858FD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874672</wp:posOffset>
                  </wp:positionH>
                  <wp:positionV relativeFrom="paragraph">
                    <wp:posOffset>173203</wp:posOffset>
                  </wp:positionV>
                  <wp:extent cx="296483" cy="231820"/>
                  <wp:effectExtent l="19050" t="0" r="8317" b="0"/>
                  <wp:wrapNone/>
                  <wp:docPr id="9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3" cy="23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58FD">
              <w:rPr>
                <w:rFonts w:ascii="Times New Roman" w:hAnsi="Times New Roman" w:cs="Times New Roman"/>
                <w:sz w:val="28"/>
                <w:szCs w:val="28"/>
              </w:rPr>
              <w:t xml:space="preserve">- Что вы можете сказать о количестве равенств, которые вы получили? </w:t>
            </w:r>
            <w:proofErr w:type="gramStart"/>
            <w:r w:rsidR="008858FD">
              <w:rPr>
                <w:rFonts w:ascii="Times New Roman" w:hAnsi="Times New Roman" w:cs="Times New Roman"/>
                <w:sz w:val="28"/>
                <w:szCs w:val="28"/>
              </w:rPr>
              <w:t>(Их много.</w:t>
            </w:r>
            <w:proofErr w:type="gramEnd"/>
            <w:r w:rsidR="0088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858FD">
              <w:rPr>
                <w:rFonts w:ascii="Times New Roman" w:hAnsi="Times New Roman" w:cs="Times New Roman"/>
                <w:sz w:val="28"/>
                <w:szCs w:val="28"/>
              </w:rPr>
              <w:t>Кто умеет считать: их 45,50. Тогда уместен вопрос – почему одна группа составила 45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8FD">
              <w:rPr>
                <w:rFonts w:ascii="Times New Roman" w:hAnsi="Times New Roman" w:cs="Times New Roman"/>
                <w:sz w:val="28"/>
                <w:szCs w:val="28"/>
              </w:rPr>
              <w:t>примеров на</w:t>
            </w:r>
            <w:r w:rsidR="005746C8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сложение, а другая 50? </w:t>
            </w:r>
            <w:proofErr w:type="gramStart"/>
            <w:r w:rsidR="005746C8">
              <w:rPr>
                <w:rFonts w:ascii="Times New Roman" w:hAnsi="Times New Roman" w:cs="Times New Roman"/>
                <w:sz w:val="28"/>
                <w:szCs w:val="28"/>
              </w:rPr>
              <w:t>Ответ: есть равенства с одинаковыми слагаемыми.)</w:t>
            </w:r>
            <w:proofErr w:type="gramEnd"/>
          </w:p>
          <w:p w:rsidR="00DC16BE" w:rsidRDefault="00DC16BE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6BE" w:rsidRDefault="00DC16BE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Pr="00B779F2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AC7246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ичностные результаты</w:t>
            </w: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Pr="009353A9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353A9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D51CA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оммуникативные УУД</w:t>
            </w:r>
          </w:p>
          <w:p w:rsidR="00D51CA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AC7246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ичностные результаты</w:t>
            </w:r>
          </w:p>
          <w:p w:rsidR="00D51CA6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B03D52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AC7246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ичностные результаты</w:t>
            </w:r>
          </w:p>
          <w:p w:rsidR="005B6C1F" w:rsidRDefault="005B6C1F" w:rsidP="00D91B90">
            <w:pP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оммуникативные УУД</w:t>
            </w:r>
          </w:p>
          <w:p w:rsidR="005B6C1F" w:rsidRPr="00AC7246" w:rsidRDefault="005B6C1F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Pr="00253B4C" w:rsidRDefault="005746C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6C8" w:rsidRPr="005746C8" w:rsidRDefault="005746C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E70D5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4744505</wp:posOffset>
                  </wp:positionH>
                  <wp:positionV relativeFrom="paragraph">
                    <wp:posOffset>468683</wp:posOffset>
                  </wp:positionV>
                  <wp:extent cx="232088" cy="257578"/>
                  <wp:effectExtent l="19050" t="0" r="0" b="0"/>
                  <wp:wrapNone/>
                  <wp:docPr id="36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5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>- Как вы думаете, можно ли все составленные вами равенства записать компактно, не занимая много места, но так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 xml:space="preserve"> чтобы можно было, и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1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>складывать, и вычитать? (Ответы детей: да, нет, может быть)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3099F" w:rsidRDefault="00D51CA6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654050</wp:posOffset>
                  </wp:positionV>
                  <wp:extent cx="258445" cy="228600"/>
                  <wp:effectExtent l="19050" t="0" r="8255" b="0"/>
                  <wp:wrapNone/>
                  <wp:docPr id="44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 xml:space="preserve">- Ваши ответы  – это предположение. Вы предполагаете, что такое количество примеров можно или нельзя записать компактно. На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2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 xml:space="preserve">следующих уроках слово </w:t>
            </w:r>
            <w:r w:rsidR="0033099F" w:rsidRPr="007F554F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предположение</w:t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заменять словом </w:t>
            </w:r>
            <w:r w:rsidR="0033099F" w:rsidRPr="007F554F">
              <w:rPr>
                <w:rFonts w:ascii="Times New Roman" w:hAnsi="Times New Roman" w:cs="Times New Roman"/>
                <w:i/>
                <w:sz w:val="28"/>
                <w:szCs w:val="28"/>
              </w:rPr>
              <w:t>гипотеза</w:t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 xml:space="preserve"> (появляется на слайде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99F">
              <w:rPr>
                <w:rFonts w:ascii="Times New Roman" w:hAnsi="Times New Roman" w:cs="Times New Roman"/>
                <w:sz w:val="28"/>
                <w:szCs w:val="28"/>
              </w:rPr>
              <w:t>Таким образом, мы предполагаем, что равенства с числами  от 1 до 9 можно записать другим способом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>, так, чтобы они занимали мало места, ими было удобно пользоваться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 xml:space="preserve"> и появилась бы возможность быстро находить результат.</w:t>
            </w:r>
          </w:p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03D52" w:rsidRPr="00D51CA6" w:rsidRDefault="00D51CA6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</w:tc>
      </w:tr>
      <w:tr w:rsidR="00B03D52" w:rsidTr="00D51CA6">
        <w:tc>
          <w:tcPr>
            <w:tcW w:w="2518" w:type="dxa"/>
          </w:tcPr>
          <w:p w:rsidR="00B03D52" w:rsidRDefault="00B03D52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B4C" w:rsidRP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8789" w:type="dxa"/>
          </w:tcPr>
          <w:p w:rsidR="00253B4C" w:rsidRDefault="00D51CA6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612775</wp:posOffset>
                  </wp:positionV>
                  <wp:extent cx="254635" cy="231775"/>
                  <wp:effectExtent l="19050" t="0" r="0" b="0"/>
                  <wp:wrapNone/>
                  <wp:docPr id="45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174625</wp:posOffset>
                  </wp:positionV>
                  <wp:extent cx="231775" cy="257175"/>
                  <wp:effectExtent l="19050" t="0" r="0" b="0"/>
                  <wp:wrapNone/>
                  <wp:docPr id="37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4010678</wp:posOffset>
                  </wp:positionH>
                  <wp:positionV relativeFrom="paragraph">
                    <wp:posOffset>199265</wp:posOffset>
                  </wp:positionV>
                  <wp:extent cx="296483" cy="231820"/>
                  <wp:effectExtent l="19050" t="0" r="8317" b="0"/>
                  <wp:wrapNone/>
                  <wp:docPr id="8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3" cy="23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>- Прежде чем приступить к работе, составим план и будем учиться работать по плану.</w:t>
            </w:r>
            <w:r w:rsidR="00A42D3C">
              <w:rPr>
                <w:rFonts w:ascii="Times New Roman" w:hAnsi="Times New Roman" w:cs="Times New Roman"/>
                <w:sz w:val="28"/>
                <w:szCs w:val="28"/>
              </w:rPr>
              <w:t xml:space="preserve"> Какие у вас будут предложения? 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D3C">
              <w:rPr>
                <w:rFonts w:ascii="Times New Roman" w:hAnsi="Times New Roman" w:cs="Times New Roman"/>
                <w:sz w:val="28"/>
                <w:szCs w:val="28"/>
              </w:rPr>
              <w:t>Выслушав детей, учитель обобщает ответы детей и открывает запись на слайде:</w:t>
            </w:r>
            <w:r>
              <w:rPr>
                <w:noProof/>
                <w:lang w:eastAsia="ru-RU"/>
              </w:rPr>
              <w:t xml:space="preserve"> 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Обговорить цель работы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Выяснить, куда, чем будем записывать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Поиск решения проблемы в группе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Рассмотреть все предложенные варианты и выбрать самый удобный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Оформить работу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Использовать полученную модель на уроках математики</w:t>
            </w: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03D52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  <w:p w:rsidR="00AC7246" w:rsidRPr="00AC7246" w:rsidRDefault="00AC7246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Коммуникативные УУД</w:t>
            </w:r>
          </w:p>
        </w:tc>
      </w:tr>
      <w:tr w:rsidR="00253B4C" w:rsidTr="00D51CA6">
        <w:tc>
          <w:tcPr>
            <w:tcW w:w="2518" w:type="dxa"/>
          </w:tcPr>
          <w:p w:rsidR="00A42D3C" w:rsidRDefault="00A42D3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D3C" w:rsidRPr="00253B4C" w:rsidRDefault="00A42D3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8789" w:type="dxa"/>
          </w:tcPr>
          <w:p w:rsidR="00A42D3C" w:rsidRDefault="00B913EC" w:rsidP="00277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3025445</wp:posOffset>
                  </wp:positionH>
                  <wp:positionV relativeFrom="paragraph">
                    <wp:posOffset>155484</wp:posOffset>
                  </wp:positionV>
                  <wp:extent cx="294666" cy="231819"/>
                  <wp:effectExtent l="19050" t="0" r="0" b="0"/>
                  <wp:wrapNone/>
                  <wp:docPr id="10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66" cy="23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2915974</wp:posOffset>
                  </wp:positionH>
                  <wp:positionV relativeFrom="paragraph">
                    <wp:posOffset>207171</wp:posOffset>
                  </wp:positionV>
                  <wp:extent cx="232088" cy="257578"/>
                  <wp:effectExtent l="19050" t="0" r="0" b="0"/>
                  <wp:wrapNone/>
                  <wp:docPr id="38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5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>Дети обсуждают проблему в группах.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>Каждая группа предлагает свой способ решения этой проблемы: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 xml:space="preserve">группируют равенства, </w:t>
            </w:r>
            <w:r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3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>составляют примеры – цепочки, кто-то может предложить и искомый способ. Если дети затрудняются, учитель даёт подсказку:</w:t>
            </w:r>
            <w:r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4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9BA" w:rsidRDefault="00927E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64135</wp:posOffset>
                  </wp:positionV>
                  <wp:extent cx="228600" cy="285750"/>
                  <wp:effectExtent l="19050" t="0" r="0" b="0"/>
                  <wp:wrapNone/>
                  <wp:docPr id="30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764540</wp:posOffset>
                  </wp:positionV>
                  <wp:extent cx="231775" cy="257175"/>
                  <wp:effectExtent l="19050" t="0" r="0" b="0"/>
                  <wp:wrapNone/>
                  <wp:docPr id="39" name="Рисунок 5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3585210</wp:posOffset>
                  </wp:positionH>
                  <wp:positionV relativeFrom="paragraph">
                    <wp:posOffset>789305</wp:posOffset>
                  </wp:positionV>
                  <wp:extent cx="295910" cy="231775"/>
                  <wp:effectExtent l="19050" t="0" r="8890" b="0"/>
                  <wp:wrapNone/>
                  <wp:docPr id="11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9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7347">
              <w:rPr>
                <w:rFonts w:ascii="Times New Roman" w:hAnsi="Times New Roman" w:cs="Times New Roman"/>
                <w:sz w:val="28"/>
                <w:szCs w:val="28"/>
              </w:rPr>
              <w:t>Напишем в строчку числа от 1 до 10. На следующей строчке напишите число 1 на одну клетку левее, чем на верхней строчке.  Увеличьте каждое число на один, результат напишите под числом, которое увеличили.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догадался, почему я дала эту подсказку? 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самостоятельно доделать начатое. Что получилось?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(Набор возрастающих чисел и по горизонтали, и по вертикали)</w:t>
            </w:r>
          </w:p>
          <w:p w:rsidR="009B7347" w:rsidRPr="00277275" w:rsidRDefault="00E70D57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7620</wp:posOffset>
                  </wp:positionV>
                  <wp:extent cx="231775" cy="289560"/>
                  <wp:effectExtent l="19050" t="0" r="0" b="0"/>
                  <wp:wrapNone/>
                  <wp:docPr id="33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3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347" w:rsidRPr="00277275">
              <w:rPr>
                <w:rFonts w:ascii="Times New Roman" w:hAnsi="Times New Roman" w:cs="Times New Roman"/>
                <w:sz w:val="24"/>
                <w:szCs w:val="24"/>
              </w:rPr>
              <w:t>12345678910</w:t>
            </w:r>
          </w:p>
          <w:p w:rsidR="009B7347" w:rsidRPr="00277275" w:rsidRDefault="009B7347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12345678910</w:t>
            </w:r>
          </w:p>
          <w:p w:rsidR="009B7347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2345678910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345678910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Коммуникативные УУД</w:t>
            </w:r>
          </w:p>
          <w:p w:rsidR="00D51CA6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Личностные результаты</w:t>
            </w:r>
          </w:p>
          <w:p w:rsidR="005B6C1F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  <w:p w:rsidR="00D51CA6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53B4C" w:rsidRPr="00D51CA6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  <w:r w:rsidR="00D91B90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51CA6" w:rsidRP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A7" w:rsidTr="00D51CA6">
        <w:tc>
          <w:tcPr>
            <w:tcW w:w="2518" w:type="dxa"/>
            <w:vMerge w:val="restart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</w:tcPr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4624705</wp:posOffset>
                  </wp:positionH>
                  <wp:positionV relativeFrom="paragraph">
                    <wp:posOffset>-13335</wp:posOffset>
                  </wp:positionV>
                  <wp:extent cx="295910" cy="228600"/>
                  <wp:effectExtent l="19050" t="0" r="8890" b="0"/>
                  <wp:wrapNone/>
                  <wp:docPr id="13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 xml:space="preserve">ам удалось поместить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ваши примеры в одну таблицу</w:t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6A7" w:rsidRDefault="00D51CA6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12065</wp:posOffset>
                  </wp:positionV>
                  <wp:extent cx="254635" cy="231775"/>
                  <wp:effectExtent l="19050" t="0" r="0" b="0"/>
                  <wp:wrapNone/>
                  <wp:docPr id="46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>Учитель показывает на слайде готовую таблицу.</w:t>
            </w:r>
            <w:r>
              <w:rPr>
                <w:noProof/>
                <w:lang w:eastAsia="ru-RU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может объяснить, как работать по этой таблице?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будете вычитать?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нам создать модель таблицы сложения?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и где можно использовать эту таблицу?</w:t>
            </w: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9353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умеем мы считать.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Отдыхать умеем тоже,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спину положим,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поднимем выше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легко-легко подышим.</w:t>
            </w: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E70D5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1505736</wp:posOffset>
                  </wp:positionH>
                  <wp:positionV relativeFrom="paragraph">
                    <wp:posOffset>382395</wp:posOffset>
                  </wp:positionV>
                  <wp:extent cx="232088" cy="289775"/>
                  <wp:effectExtent l="19050" t="0" r="0" b="0"/>
                  <wp:wrapNone/>
                  <wp:docPr id="31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>- Вспомните 5-ый пункт нашего плана. Что будем делать? (Оформлять модель таблицы.) Учитель раздаёт заранее приготовленные модели таблиц без чисел.</w:t>
            </w:r>
            <w:r>
              <w:rPr>
                <w:noProof/>
                <w:lang w:eastAsia="ru-RU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слагаемые по горизонтали красным цветом, по вертикали – синим цветом, суммы этих чисел зелёным цветом. Самостоятельно заполните таблицы. Посмотрите, справляются ли соседи с работой. Помогите тому, кто испытывает затруднение.</w:t>
            </w:r>
            <w:r w:rsidR="00D51CA6">
              <w:rPr>
                <w:noProof/>
                <w:lang w:eastAsia="ru-RU"/>
              </w:rPr>
              <w:t xml:space="preserve"> </w:t>
            </w:r>
          </w:p>
          <w:p w:rsidR="006736A7" w:rsidRDefault="00D51CA6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3568700</wp:posOffset>
                  </wp:positionH>
                  <wp:positionV relativeFrom="paragraph">
                    <wp:posOffset>-221615</wp:posOffset>
                  </wp:positionV>
                  <wp:extent cx="254635" cy="231775"/>
                  <wp:effectExtent l="19050" t="0" r="0" b="0"/>
                  <wp:wrapNone/>
                  <wp:docPr id="47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>После окончания работы проводится разминка для пальцев:</w:t>
            </w:r>
          </w:p>
          <w:p w:rsidR="006736A7" w:rsidRPr="0012681A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t>(Сгибают и разгибают пальцы поочерёдно)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– понедельник,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– вторник,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среда,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– четверг,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– пятница</w:t>
            </w:r>
          </w:p>
          <w:p w:rsidR="006736A7" w:rsidRPr="0012681A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(Гладят одну руку другой)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субботу, воскресенье –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Отдыхаем!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t>(То же самое выполняют на другой руке)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0C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0C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1662430</wp:posOffset>
                  </wp:positionH>
                  <wp:positionV relativeFrom="paragraph">
                    <wp:posOffset>407035</wp:posOffset>
                  </wp:positionV>
                  <wp:extent cx="257175" cy="228600"/>
                  <wp:effectExtent l="19050" t="0" r="9525" b="0"/>
                  <wp:wrapNone/>
                  <wp:docPr id="48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407035</wp:posOffset>
                  </wp:positionV>
                  <wp:extent cx="296545" cy="228600"/>
                  <wp:effectExtent l="19050" t="0" r="8255" b="0"/>
                  <wp:wrapNone/>
                  <wp:docPr id="12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>- Найдите по таблице сумму чисел 2 и 7, разность чисел 8 и 5. Задавайте друг другу примеры по цепочке, находите результат по таблице.</w:t>
            </w:r>
            <w:r w:rsidR="00B913EC" w:rsidRPr="00B9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6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A7" w:rsidTr="00D51CA6">
        <w:tc>
          <w:tcPr>
            <w:tcW w:w="2518" w:type="dxa"/>
            <w:vMerge/>
          </w:tcPr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6736A7" w:rsidRPr="0012681A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736A7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  <w:p w:rsidR="00AC724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Коммуникативные УУД</w:t>
            </w: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B6C1F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P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Коммуникативные УУД</w:t>
            </w:r>
          </w:p>
          <w:p w:rsidR="00AC7246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Личностные результаты</w:t>
            </w: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  <w:p w:rsidR="005B6C1F" w:rsidRPr="005B6C1F" w:rsidRDefault="005B6C1F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Личностные результаты</w:t>
            </w:r>
          </w:p>
        </w:tc>
      </w:tr>
      <w:tr w:rsidR="00253B4C" w:rsidTr="00D51CA6">
        <w:tc>
          <w:tcPr>
            <w:tcW w:w="2518" w:type="dxa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E70D5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5008245</wp:posOffset>
                  </wp:positionH>
                  <wp:positionV relativeFrom="paragraph">
                    <wp:posOffset>429260</wp:posOffset>
                  </wp:positionV>
                  <wp:extent cx="231775" cy="289560"/>
                  <wp:effectExtent l="19050" t="0" r="0" b="0"/>
                  <wp:wrapNone/>
                  <wp:docPr id="42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>- Для чего нужна таблица? Где будем использовать? Как звучит</w:t>
            </w:r>
            <w:r w:rsidR="00325FFD">
              <w:rPr>
                <w:rFonts w:ascii="Times New Roman" w:hAnsi="Times New Roman" w:cs="Times New Roman"/>
                <w:sz w:val="28"/>
                <w:szCs w:val="28"/>
              </w:rPr>
              <w:t xml:space="preserve"> 6-ой пункт нашего плана?</w:t>
            </w:r>
            <w:r w:rsidR="00B913EC"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EC" w:rsidRP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60" cy="225425"/>
                  <wp:effectExtent l="19050" t="0" r="2540" b="0"/>
                  <wp:docPr id="27" name="Рисунок 1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Используя таблицу, выполним задания учебника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с.27 №5, 6.</w:t>
            </w:r>
            <w:r w:rsidR="00E70D5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262E4F" w:rsidRDefault="00262E4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2E4F" w:rsidRPr="00AC7246" w:rsidRDefault="00262E4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AC7246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ичностные результаты</w:t>
            </w:r>
          </w:p>
          <w:p w:rsidR="00262E4F" w:rsidRPr="005B6C1F" w:rsidRDefault="00262E4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CA6"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Познавательные УУД</w:t>
            </w:r>
          </w:p>
          <w:p w:rsidR="00253B4C" w:rsidRDefault="00253B4C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4C" w:rsidTr="00D51CA6">
        <w:tc>
          <w:tcPr>
            <w:tcW w:w="2518" w:type="dxa"/>
          </w:tcPr>
          <w:p w:rsidR="00325FFD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FFD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25FFD" w:rsidRPr="00253B4C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62E4F" w:rsidRDefault="00262E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Pr="009353A9" w:rsidRDefault="005B6C1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3920526</wp:posOffset>
                  </wp:positionH>
                  <wp:positionV relativeFrom="paragraph">
                    <wp:posOffset>49789</wp:posOffset>
                  </wp:positionV>
                  <wp:extent cx="296482" cy="231819"/>
                  <wp:effectExtent l="19050" t="0" r="8318" b="0"/>
                  <wp:wrapNone/>
                  <wp:docPr id="14" name="Рисунок 3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2" cy="23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3566160</wp:posOffset>
                  </wp:positionH>
                  <wp:positionV relativeFrom="paragraph">
                    <wp:posOffset>49530</wp:posOffset>
                  </wp:positionV>
                  <wp:extent cx="255270" cy="231775"/>
                  <wp:effectExtent l="19050" t="0" r="0" b="0"/>
                  <wp:wrapNone/>
                  <wp:docPr id="49" name="Рисунок 2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FFD">
              <w:rPr>
                <w:rFonts w:ascii="Times New Roman" w:hAnsi="Times New Roman" w:cs="Times New Roman"/>
                <w:sz w:val="28"/>
                <w:szCs w:val="28"/>
              </w:rPr>
              <w:t>Договорите предложения: (начало на слайде)</w:t>
            </w:r>
            <w:r w:rsid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993366"/>
                <w:sz w:val="28"/>
                <w:szCs w:val="28"/>
              </w:rPr>
              <w:t xml:space="preserve">                      </w:t>
            </w:r>
            <w:r w:rsidRPr="009353A9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Создали -……………..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 – это………………..</w:t>
            </w:r>
          </w:p>
          <w:p w:rsidR="00325FFD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Научились- ………………….</w:t>
            </w:r>
          </w:p>
          <w:p w:rsidR="00526823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– это……………………</w:t>
            </w:r>
          </w:p>
          <w:p w:rsidR="00526823" w:rsidRDefault="00262E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154305</wp:posOffset>
                  </wp:positionV>
                  <wp:extent cx="234950" cy="292100"/>
                  <wp:effectExtent l="19050" t="0" r="0" b="0"/>
                  <wp:wrapNone/>
                  <wp:docPr id="32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>Самооценка в еженедельнике-дневнике:</w:t>
            </w:r>
          </w:p>
          <w:p w:rsidR="00526823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значком в своём дневнике</w:t>
            </w:r>
            <w:r w:rsidR="00E70D57" w:rsidRP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5053867</wp:posOffset>
                  </wp:positionH>
                  <wp:positionV relativeFrom="paragraph">
                    <wp:posOffset>4380033</wp:posOffset>
                  </wp:positionV>
                  <wp:extent cx="232088" cy="289775"/>
                  <wp:effectExtent l="19050" t="0" r="0" b="0"/>
                  <wp:wrapNone/>
                  <wp:docPr id="41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D57" w:rsidRP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5053867</wp:posOffset>
                  </wp:positionH>
                  <wp:positionV relativeFrom="paragraph">
                    <wp:posOffset>4380033</wp:posOffset>
                  </wp:positionV>
                  <wp:extent cx="232088" cy="289775"/>
                  <wp:effectExtent l="19050" t="0" r="0" b="0"/>
                  <wp:wrapNone/>
                  <wp:docPr id="40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E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C1F">
              <w:rPr>
                <w:b/>
                <w:color w:val="993366"/>
                <w:sz w:val="28"/>
                <w:szCs w:val="28"/>
              </w:rPr>
              <w:t xml:space="preserve"> </w:t>
            </w:r>
            <w:r w:rsidR="00262E4F">
              <w:rPr>
                <w:b/>
                <w:color w:val="993366"/>
                <w:sz w:val="28"/>
                <w:szCs w:val="28"/>
              </w:rPr>
              <w:t xml:space="preserve">      </w:t>
            </w:r>
            <w:r w:rsidR="005B6C1F" w:rsidRPr="009353A9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62E4F" w:rsidRDefault="00262E4F" w:rsidP="00D91B90">
            <w:pP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53B4C" w:rsidRDefault="00AC7246" w:rsidP="00D91B90">
            <w:pP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Pr="00AC7246"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  <w:t>оммуникативные УУД</w:t>
            </w:r>
          </w:p>
          <w:p w:rsidR="005B6C1F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C000"/>
                <w:sz w:val="28"/>
                <w:szCs w:val="28"/>
              </w:rPr>
              <w:t>Регулятивные УУД</w:t>
            </w:r>
          </w:p>
          <w:p w:rsidR="005B6C1F" w:rsidRDefault="005B6C1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C1F" w:rsidRDefault="005B6C1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C1F" w:rsidRDefault="005B6C1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C1F" w:rsidRDefault="005B6C1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C1F" w:rsidRPr="009353A9" w:rsidRDefault="005B6C1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53A9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5B6C1F" w:rsidRPr="005B6C1F" w:rsidRDefault="005B6C1F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1F"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  <w:t>Личностные результаты</w:t>
            </w:r>
          </w:p>
        </w:tc>
      </w:tr>
    </w:tbl>
    <w:p w:rsidR="00CA2A4D" w:rsidRDefault="00D5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77275" w:rsidRDefault="00277275">
      <w:pPr>
        <w:rPr>
          <w:rFonts w:ascii="Times New Roman" w:hAnsi="Times New Roman" w:cs="Times New Roman"/>
          <w:sz w:val="28"/>
          <w:szCs w:val="28"/>
        </w:rPr>
      </w:pPr>
    </w:p>
    <w:p w:rsidR="00277275" w:rsidRDefault="00277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ресурсы</w:t>
      </w:r>
    </w:p>
    <w:p w:rsidR="00EC455B" w:rsidRDefault="00277275" w:rsidP="00EC4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Учебник «Математика», 1класс, авторов</w:t>
      </w:r>
      <w:r w:rsidR="00EC455B" w:rsidRPr="00EC455B">
        <w:rPr>
          <w:rFonts w:ascii="Times New Roman" w:hAnsi="Times New Roman" w:cs="Times New Roman"/>
          <w:sz w:val="28"/>
          <w:szCs w:val="28"/>
        </w:rPr>
        <w:t xml:space="preserve"> </w:t>
      </w:r>
      <w:r w:rsidR="00EC455B">
        <w:rPr>
          <w:rFonts w:ascii="Times New Roman" w:hAnsi="Times New Roman" w:cs="Times New Roman"/>
          <w:sz w:val="28"/>
          <w:szCs w:val="28"/>
        </w:rPr>
        <w:t>Т.Е.Демидовой, С.А.Козловой, А.П.Тонких.</w:t>
      </w:r>
    </w:p>
    <w:p w:rsidR="00277275" w:rsidRDefault="00EC4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1B90" w:rsidRPr="00D91B90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0" w:tgtFrame="_blank" w:history="1">
        <w:r w:rsidR="00D91B90">
          <w:rPr>
            <w:rStyle w:val="a8"/>
            <w:rFonts w:ascii="Arial" w:hAnsi="Arial" w:cs="Arial"/>
            <w:b/>
            <w:bCs/>
            <w:color w:val="006600"/>
            <w:sz w:val="19"/>
            <w:szCs w:val="19"/>
          </w:rPr>
          <w:t>school2100</w:t>
        </w:r>
        <w:r w:rsidR="00D91B90">
          <w:rPr>
            <w:rStyle w:val="a8"/>
            <w:rFonts w:ascii="Arial" w:hAnsi="Arial" w:cs="Arial"/>
            <w:color w:val="006600"/>
            <w:sz w:val="19"/>
            <w:szCs w:val="19"/>
          </w:rPr>
          <w:t>.ru</w:t>
        </w:r>
      </w:hyperlink>
    </w:p>
    <w:p w:rsidR="00E16B0B" w:rsidRPr="00E16B0B" w:rsidRDefault="00E16B0B">
      <w:pPr>
        <w:rPr>
          <w:rFonts w:ascii="Times New Roman" w:hAnsi="Times New Roman" w:cs="Times New Roman"/>
          <w:sz w:val="28"/>
          <w:szCs w:val="28"/>
        </w:rPr>
      </w:pPr>
    </w:p>
    <w:sectPr w:rsidR="00E16B0B" w:rsidRPr="00E16B0B" w:rsidSect="002113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602"/>
    <w:multiLevelType w:val="hybridMultilevel"/>
    <w:tmpl w:val="316A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B0B"/>
    <w:rsid w:val="000B5AA0"/>
    <w:rsid w:val="0012681A"/>
    <w:rsid w:val="0017275D"/>
    <w:rsid w:val="00183C96"/>
    <w:rsid w:val="002113F0"/>
    <w:rsid w:val="00253B4C"/>
    <w:rsid w:val="002546B3"/>
    <w:rsid w:val="00262E4F"/>
    <w:rsid w:val="00277275"/>
    <w:rsid w:val="0028308F"/>
    <w:rsid w:val="00325FFD"/>
    <w:rsid w:val="0033099F"/>
    <w:rsid w:val="003E0DC0"/>
    <w:rsid w:val="00471D35"/>
    <w:rsid w:val="00481DC8"/>
    <w:rsid w:val="00526823"/>
    <w:rsid w:val="005345BB"/>
    <w:rsid w:val="005746C8"/>
    <w:rsid w:val="005B6C1F"/>
    <w:rsid w:val="006255CB"/>
    <w:rsid w:val="00645AF1"/>
    <w:rsid w:val="00653FD6"/>
    <w:rsid w:val="006736A7"/>
    <w:rsid w:val="006B39E8"/>
    <w:rsid w:val="007419BA"/>
    <w:rsid w:val="007A76F4"/>
    <w:rsid w:val="007F554F"/>
    <w:rsid w:val="00842695"/>
    <w:rsid w:val="008744B3"/>
    <w:rsid w:val="008858FD"/>
    <w:rsid w:val="00927EA7"/>
    <w:rsid w:val="009353A9"/>
    <w:rsid w:val="00954C59"/>
    <w:rsid w:val="00996FBC"/>
    <w:rsid w:val="009B7347"/>
    <w:rsid w:val="00A42D3C"/>
    <w:rsid w:val="00A5760C"/>
    <w:rsid w:val="00A831A1"/>
    <w:rsid w:val="00AC71A2"/>
    <w:rsid w:val="00AC7246"/>
    <w:rsid w:val="00AE4DE7"/>
    <w:rsid w:val="00B02D95"/>
    <w:rsid w:val="00B03D52"/>
    <w:rsid w:val="00B511E7"/>
    <w:rsid w:val="00B779F2"/>
    <w:rsid w:val="00B913EC"/>
    <w:rsid w:val="00B9429B"/>
    <w:rsid w:val="00B96286"/>
    <w:rsid w:val="00C21033"/>
    <w:rsid w:val="00C40847"/>
    <w:rsid w:val="00C970A3"/>
    <w:rsid w:val="00CA2A4D"/>
    <w:rsid w:val="00CB6615"/>
    <w:rsid w:val="00CE631E"/>
    <w:rsid w:val="00D51CA6"/>
    <w:rsid w:val="00D91B90"/>
    <w:rsid w:val="00DB2798"/>
    <w:rsid w:val="00DC0412"/>
    <w:rsid w:val="00DC16BE"/>
    <w:rsid w:val="00E1247C"/>
    <w:rsid w:val="00E16B0B"/>
    <w:rsid w:val="00E179A6"/>
    <w:rsid w:val="00E230AD"/>
    <w:rsid w:val="00E70D57"/>
    <w:rsid w:val="00EC455B"/>
    <w:rsid w:val="00EF50F7"/>
    <w:rsid w:val="00F74106"/>
    <w:rsid w:val="00F75D6D"/>
    <w:rsid w:val="00FA37FF"/>
    <w:rsid w:val="00FC22CD"/>
    <w:rsid w:val="00F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3D52"/>
    <w:rPr>
      <w:b/>
      <w:bCs/>
    </w:rPr>
  </w:style>
  <w:style w:type="character" w:customStyle="1" w:styleId="apple-converted-space">
    <w:name w:val="apple-converted-space"/>
    <w:basedOn w:val="a0"/>
    <w:rsid w:val="009353A9"/>
  </w:style>
  <w:style w:type="character" w:styleId="a8">
    <w:name w:val="Hyperlink"/>
    <w:basedOn w:val="a0"/>
    <w:uiPriority w:val="99"/>
    <w:semiHidden/>
    <w:unhideWhenUsed/>
    <w:rsid w:val="00D91B90"/>
    <w:rPr>
      <w:color w:val="1A3DC1"/>
      <w:u w:val="single"/>
    </w:rPr>
  </w:style>
  <w:style w:type="character" w:customStyle="1" w:styleId="b-serp-urlitem1">
    <w:name w:val="b-serp-url__item1"/>
    <w:basedOn w:val="a0"/>
    <w:rsid w:val="00D9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</dc:creator>
  <cp:lastModifiedBy>энже</cp:lastModifiedBy>
  <cp:revision>5</cp:revision>
  <dcterms:created xsi:type="dcterms:W3CDTF">2012-06-16T13:28:00Z</dcterms:created>
  <dcterms:modified xsi:type="dcterms:W3CDTF">2012-06-17T05:36:00Z</dcterms:modified>
</cp:coreProperties>
</file>