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A4D" w:rsidRPr="00B30D6D" w:rsidRDefault="00591717">
      <w:pPr>
        <w:rPr>
          <w:sz w:val="32"/>
          <w:szCs w:val="32"/>
        </w:rPr>
      </w:pPr>
      <w:r w:rsidRPr="00B30D6D">
        <w:rPr>
          <w:sz w:val="32"/>
          <w:szCs w:val="32"/>
        </w:rPr>
        <w:t>«Чтение как источник духовного обогащения не сводится к умению читать, этим умением оно только начинается. Ребёнок может читать бегло, безошибочно, но книг</w:t>
      </w:r>
      <w:proofErr w:type="gramStart"/>
      <w:r w:rsidRPr="00B30D6D">
        <w:rPr>
          <w:sz w:val="32"/>
          <w:szCs w:val="32"/>
        </w:rPr>
        <w:t>а-</w:t>
      </w:r>
      <w:proofErr w:type="gramEnd"/>
      <w:r w:rsidRPr="00B30D6D">
        <w:rPr>
          <w:sz w:val="32"/>
          <w:szCs w:val="32"/>
        </w:rPr>
        <w:t xml:space="preserve"> это часто бывает-не стала для него той тропинкой, которая ведёт к вершине умственного, нравственного </w:t>
      </w:r>
      <w:r w:rsidR="00B30D6D">
        <w:rPr>
          <w:sz w:val="32"/>
          <w:szCs w:val="32"/>
        </w:rPr>
        <w:t>и эстетическ</w:t>
      </w:r>
      <w:r w:rsidRPr="00B30D6D">
        <w:rPr>
          <w:sz w:val="32"/>
          <w:szCs w:val="32"/>
        </w:rPr>
        <w:t>ого развития. Уметь читать - это значит быть чутким к смыслу и красоте слова, к его тончайшим оттенкам. Только тот ученик «читает», в сознании которого слово играет, трепещет, переливается кра</w:t>
      </w:r>
      <w:bookmarkStart w:id="0" w:name="_GoBack"/>
      <w:bookmarkEnd w:id="0"/>
      <w:r w:rsidRPr="00B30D6D">
        <w:rPr>
          <w:sz w:val="32"/>
          <w:szCs w:val="32"/>
        </w:rPr>
        <w:t xml:space="preserve">сками и мелодиями окружающего мира. Чтение-это окошко, через которое дети видят и познают мир и самих себя»    </w:t>
      </w:r>
    </w:p>
    <w:p w:rsidR="00591717" w:rsidRPr="00B30D6D" w:rsidRDefault="00591717">
      <w:pPr>
        <w:rPr>
          <w:sz w:val="32"/>
          <w:szCs w:val="32"/>
        </w:rPr>
      </w:pPr>
    </w:p>
    <w:p w:rsidR="00591717" w:rsidRPr="00591717" w:rsidRDefault="00591717">
      <w:pPr>
        <w:rPr>
          <w:sz w:val="28"/>
          <w:szCs w:val="28"/>
        </w:rPr>
      </w:pPr>
      <w:r w:rsidRPr="00591717">
        <w:rPr>
          <w:sz w:val="28"/>
          <w:szCs w:val="28"/>
        </w:rPr>
        <w:t xml:space="preserve">                                                                            </w:t>
      </w:r>
      <w:proofErr w:type="spellStart"/>
      <w:r w:rsidRPr="00591717">
        <w:rPr>
          <w:sz w:val="28"/>
          <w:szCs w:val="28"/>
        </w:rPr>
        <w:t>В.Сухомлинский</w:t>
      </w:r>
      <w:proofErr w:type="spellEnd"/>
    </w:p>
    <w:p w:rsidR="00B30D6D" w:rsidRDefault="00B30D6D">
      <w:pPr>
        <w:rPr>
          <w:color w:val="C00000"/>
          <w:sz w:val="48"/>
          <w:szCs w:val="48"/>
        </w:rPr>
      </w:pPr>
    </w:p>
    <w:p w:rsidR="00591717" w:rsidRDefault="00591717">
      <w:pPr>
        <w:rPr>
          <w:color w:val="C00000"/>
          <w:sz w:val="48"/>
          <w:szCs w:val="48"/>
        </w:rPr>
      </w:pPr>
      <w:r w:rsidRPr="00591717">
        <w:rPr>
          <w:color w:val="C00000"/>
          <w:sz w:val="48"/>
          <w:szCs w:val="48"/>
        </w:rPr>
        <w:t>Воспитание читательских качеств  у детей:</w:t>
      </w:r>
    </w:p>
    <w:p w:rsidR="00591717" w:rsidRPr="00B30D6D" w:rsidRDefault="00591717" w:rsidP="00591717">
      <w:pPr>
        <w:pStyle w:val="a3"/>
        <w:numPr>
          <w:ilvl w:val="0"/>
          <w:numId w:val="1"/>
        </w:numPr>
        <w:rPr>
          <w:sz w:val="36"/>
          <w:szCs w:val="36"/>
        </w:rPr>
      </w:pPr>
      <w:r w:rsidRPr="00B30D6D">
        <w:rPr>
          <w:sz w:val="36"/>
          <w:szCs w:val="36"/>
        </w:rPr>
        <w:t>Внимание. Память. Мышление. Воля.</w:t>
      </w:r>
    </w:p>
    <w:p w:rsidR="00591717" w:rsidRPr="00B30D6D" w:rsidRDefault="00B30D6D" w:rsidP="00591717">
      <w:pPr>
        <w:pStyle w:val="a3"/>
        <w:numPr>
          <w:ilvl w:val="0"/>
          <w:numId w:val="1"/>
        </w:numPr>
        <w:rPr>
          <w:sz w:val="36"/>
          <w:szCs w:val="36"/>
        </w:rPr>
      </w:pPr>
      <w:r w:rsidRPr="00B30D6D">
        <w:rPr>
          <w:sz w:val="36"/>
          <w:szCs w:val="36"/>
        </w:rPr>
        <w:t>Интеллектуальные каче</w:t>
      </w:r>
      <w:r w:rsidR="00591717" w:rsidRPr="00B30D6D">
        <w:rPr>
          <w:sz w:val="36"/>
          <w:szCs w:val="36"/>
        </w:rPr>
        <w:t>ства</w:t>
      </w:r>
      <w:r w:rsidRPr="00B30D6D">
        <w:rPr>
          <w:sz w:val="36"/>
          <w:szCs w:val="36"/>
        </w:rPr>
        <w:t>: любознательность, вдумчивость, логичность, нахождение аналогий, обобщение и конкретизация, способность к анализу и синтезу.</w:t>
      </w:r>
    </w:p>
    <w:p w:rsidR="00B30D6D" w:rsidRPr="00B30D6D" w:rsidRDefault="00B30D6D" w:rsidP="00591717">
      <w:pPr>
        <w:pStyle w:val="a3"/>
        <w:numPr>
          <w:ilvl w:val="0"/>
          <w:numId w:val="1"/>
        </w:numPr>
        <w:rPr>
          <w:sz w:val="36"/>
          <w:szCs w:val="36"/>
        </w:rPr>
      </w:pPr>
      <w:r w:rsidRPr="00B30D6D">
        <w:rPr>
          <w:sz w:val="36"/>
          <w:szCs w:val="36"/>
        </w:rPr>
        <w:t>Умение задавать вопросы, делать выводы.</w:t>
      </w:r>
    </w:p>
    <w:p w:rsidR="00B30D6D" w:rsidRPr="00B30D6D" w:rsidRDefault="00B30D6D" w:rsidP="00591717">
      <w:pPr>
        <w:pStyle w:val="a3"/>
        <w:numPr>
          <w:ilvl w:val="0"/>
          <w:numId w:val="1"/>
        </w:numPr>
        <w:rPr>
          <w:sz w:val="36"/>
          <w:szCs w:val="36"/>
        </w:rPr>
      </w:pPr>
      <w:r w:rsidRPr="00B30D6D">
        <w:rPr>
          <w:sz w:val="36"/>
          <w:szCs w:val="36"/>
        </w:rPr>
        <w:t>Нестандартность и критичность мышления.</w:t>
      </w:r>
    </w:p>
    <w:p w:rsidR="00B30D6D" w:rsidRPr="00B30D6D" w:rsidRDefault="00B30D6D" w:rsidP="00591717">
      <w:pPr>
        <w:pStyle w:val="a3"/>
        <w:numPr>
          <w:ilvl w:val="0"/>
          <w:numId w:val="1"/>
        </w:numPr>
        <w:rPr>
          <w:sz w:val="36"/>
          <w:szCs w:val="36"/>
        </w:rPr>
      </w:pPr>
      <w:r w:rsidRPr="00B30D6D">
        <w:rPr>
          <w:sz w:val="36"/>
          <w:szCs w:val="36"/>
        </w:rPr>
        <w:t>Способность к сопереживанию, как способ познания.</w:t>
      </w:r>
    </w:p>
    <w:p w:rsidR="00B30D6D" w:rsidRPr="00B30D6D" w:rsidRDefault="00B30D6D" w:rsidP="00591717">
      <w:pPr>
        <w:pStyle w:val="a3"/>
        <w:numPr>
          <w:ilvl w:val="0"/>
          <w:numId w:val="1"/>
        </w:numPr>
        <w:rPr>
          <w:sz w:val="36"/>
          <w:szCs w:val="36"/>
        </w:rPr>
      </w:pPr>
      <w:r w:rsidRPr="00B30D6D">
        <w:rPr>
          <w:sz w:val="36"/>
          <w:szCs w:val="36"/>
        </w:rPr>
        <w:t>Овладение культурными нормами и традициями.</w:t>
      </w:r>
    </w:p>
    <w:p w:rsidR="00B30D6D" w:rsidRPr="00B30D6D" w:rsidRDefault="00B30D6D" w:rsidP="00591717">
      <w:pPr>
        <w:pStyle w:val="a3"/>
        <w:numPr>
          <w:ilvl w:val="0"/>
          <w:numId w:val="1"/>
        </w:numPr>
        <w:rPr>
          <w:sz w:val="36"/>
          <w:szCs w:val="36"/>
        </w:rPr>
      </w:pPr>
      <w:r w:rsidRPr="00B30D6D">
        <w:rPr>
          <w:sz w:val="36"/>
          <w:szCs w:val="36"/>
        </w:rPr>
        <w:t>Осмысление, умение делать выводы</w:t>
      </w:r>
    </w:p>
    <w:p w:rsidR="00B30D6D" w:rsidRPr="00B30D6D" w:rsidRDefault="00B30D6D" w:rsidP="00591717">
      <w:pPr>
        <w:pStyle w:val="a3"/>
        <w:numPr>
          <w:ilvl w:val="0"/>
          <w:numId w:val="1"/>
        </w:numPr>
        <w:rPr>
          <w:sz w:val="36"/>
          <w:szCs w:val="36"/>
        </w:rPr>
      </w:pPr>
      <w:proofErr w:type="spellStart"/>
      <w:r w:rsidRPr="00B30D6D">
        <w:rPr>
          <w:sz w:val="36"/>
          <w:szCs w:val="36"/>
        </w:rPr>
        <w:t>Чуткостьть</w:t>
      </w:r>
      <w:proofErr w:type="spellEnd"/>
      <w:r w:rsidRPr="00B30D6D">
        <w:rPr>
          <w:sz w:val="36"/>
          <w:szCs w:val="36"/>
        </w:rPr>
        <w:t xml:space="preserve"> к противоречиям, склонность к сомнениям.</w:t>
      </w:r>
    </w:p>
    <w:p w:rsidR="00B30D6D" w:rsidRPr="00B30D6D" w:rsidRDefault="00B30D6D" w:rsidP="00B30D6D">
      <w:pPr>
        <w:pStyle w:val="a3"/>
        <w:rPr>
          <w:sz w:val="36"/>
          <w:szCs w:val="36"/>
        </w:rPr>
      </w:pPr>
    </w:p>
    <w:sectPr w:rsidR="00B30D6D" w:rsidRPr="00B30D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D8141A"/>
    <w:multiLevelType w:val="hybridMultilevel"/>
    <w:tmpl w:val="BBC8A0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717"/>
    <w:rsid w:val="00284A4D"/>
    <w:rsid w:val="00591717"/>
    <w:rsid w:val="00A07DF8"/>
    <w:rsid w:val="00B30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17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17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2013-11-09T09:10:00Z</dcterms:created>
  <dcterms:modified xsi:type="dcterms:W3CDTF">2013-11-09T09:28:00Z</dcterms:modified>
</cp:coreProperties>
</file>