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2C" w:rsidRPr="00956A19" w:rsidRDefault="0080742C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Cs w:val="28"/>
        </w:rPr>
      </w:pPr>
    </w:p>
    <w:p w:rsidR="0080742C" w:rsidRPr="00956A19" w:rsidRDefault="0080742C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Cs w:val="28"/>
        </w:rPr>
      </w:pPr>
    </w:p>
    <w:p w:rsidR="0080742C" w:rsidRPr="00956A19" w:rsidRDefault="0080742C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Cs w:val="28"/>
        </w:rPr>
      </w:pPr>
    </w:p>
    <w:p w:rsidR="0080742C" w:rsidRPr="00956A19" w:rsidRDefault="0080742C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Cs w:val="28"/>
        </w:rPr>
      </w:pPr>
    </w:p>
    <w:p w:rsidR="0080742C" w:rsidRPr="00956A19" w:rsidRDefault="0080742C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Cs w:val="28"/>
        </w:rPr>
      </w:pPr>
    </w:p>
    <w:p w:rsidR="00956A19" w:rsidRPr="00956A19" w:rsidRDefault="00956A19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</w:pPr>
      <w:r w:rsidRPr="00956A19"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  <w:t xml:space="preserve">ПРОГРАММА </w:t>
      </w:r>
    </w:p>
    <w:p w:rsidR="0080742C" w:rsidRPr="00956A19" w:rsidRDefault="00956A19" w:rsidP="0080742C">
      <w:pPr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</w:pPr>
      <w:r w:rsidRPr="00956A19"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  <w:t>ДОПОЛНИТЕЛЬНОГО ОБРАЗОВАНИЯ В МДОУ</w:t>
      </w:r>
    </w:p>
    <w:p w:rsidR="00DE3B12" w:rsidRPr="00956A19" w:rsidRDefault="00DE3B12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6"/>
          <w:szCs w:val="36"/>
        </w:rPr>
      </w:pPr>
      <w:r w:rsidRPr="00956A19"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  <w:t>Экологическое воспитание</w:t>
      </w:r>
    </w:p>
    <w:p w:rsidR="00DE3B12" w:rsidRPr="00956A19" w:rsidRDefault="00956A19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6"/>
          <w:szCs w:val="36"/>
        </w:rPr>
      </w:pPr>
      <w:r w:rsidRPr="00956A19"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  <w:t>«ФАНТАЗЕРЫ</w:t>
      </w:r>
      <w:r w:rsidR="00DE3B12" w:rsidRPr="00956A19">
        <w:rPr>
          <w:rFonts w:eastAsia="Times New Roman" w:cs="Times New Roman"/>
          <w:b/>
          <w:bCs/>
          <w:color w:val="404040" w:themeColor="text1" w:themeTint="BF"/>
          <w:sz w:val="36"/>
          <w:szCs w:val="36"/>
        </w:rPr>
        <w:t>»</w:t>
      </w:r>
    </w:p>
    <w:p w:rsidR="00DE3B12" w:rsidRPr="00956A19" w:rsidRDefault="0080742C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2"/>
          <w:szCs w:val="32"/>
        </w:rPr>
      </w:pPr>
      <w:r w:rsidRPr="00956A19">
        <w:rPr>
          <w:rFonts w:eastAsia="Times New Roman" w:cs="Times New Roman"/>
          <w:color w:val="404040" w:themeColor="text1" w:themeTint="BF"/>
          <w:sz w:val="32"/>
          <w:szCs w:val="32"/>
        </w:rPr>
        <w:t xml:space="preserve">Возраст детей </w:t>
      </w:r>
      <w:r w:rsidR="00DE3B12" w:rsidRPr="00956A19">
        <w:rPr>
          <w:rFonts w:eastAsia="Times New Roman" w:cs="Times New Roman"/>
          <w:color w:val="404040" w:themeColor="text1" w:themeTint="BF"/>
          <w:sz w:val="32"/>
          <w:szCs w:val="32"/>
        </w:rPr>
        <w:t xml:space="preserve">5 – </w:t>
      </w:r>
      <w:r w:rsidRPr="00956A19">
        <w:rPr>
          <w:rFonts w:eastAsia="Times New Roman" w:cs="Times New Roman"/>
          <w:color w:val="404040" w:themeColor="text1" w:themeTint="BF"/>
          <w:sz w:val="32"/>
          <w:szCs w:val="32"/>
        </w:rPr>
        <w:t xml:space="preserve">7 </w:t>
      </w:r>
      <w:r w:rsidR="00DE3B12" w:rsidRPr="00956A19">
        <w:rPr>
          <w:rFonts w:eastAsia="Times New Roman" w:cs="Times New Roman"/>
          <w:color w:val="404040" w:themeColor="text1" w:themeTint="BF"/>
          <w:sz w:val="32"/>
          <w:szCs w:val="32"/>
        </w:rPr>
        <w:t>лет</w:t>
      </w:r>
    </w:p>
    <w:p w:rsidR="00DE3B12" w:rsidRPr="00956A19" w:rsidRDefault="0080742C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2"/>
          <w:szCs w:val="32"/>
        </w:rPr>
      </w:pPr>
      <w:r w:rsidRPr="00956A19">
        <w:rPr>
          <w:rFonts w:eastAsia="Times New Roman" w:cs="Times New Roman"/>
          <w:color w:val="404040" w:themeColor="text1" w:themeTint="BF"/>
          <w:sz w:val="32"/>
          <w:szCs w:val="32"/>
        </w:rPr>
        <w:t xml:space="preserve">Срок реализации программы </w:t>
      </w:r>
      <w:r w:rsidR="00956A19" w:rsidRPr="00956A19">
        <w:rPr>
          <w:rFonts w:eastAsia="Times New Roman" w:cs="Times New Roman"/>
          <w:color w:val="404040" w:themeColor="text1" w:themeTint="BF"/>
          <w:sz w:val="32"/>
          <w:szCs w:val="32"/>
        </w:rPr>
        <w:t>1 год</w:t>
      </w:r>
    </w:p>
    <w:p w:rsidR="0080742C" w:rsidRPr="00956A19" w:rsidRDefault="0080742C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2"/>
          <w:szCs w:val="32"/>
        </w:rPr>
      </w:pPr>
    </w:p>
    <w:p w:rsidR="0080742C" w:rsidRPr="00956A19" w:rsidRDefault="0080742C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2"/>
          <w:szCs w:val="32"/>
        </w:rPr>
      </w:pPr>
    </w:p>
    <w:p w:rsidR="0080742C" w:rsidRPr="00956A19" w:rsidRDefault="0080742C" w:rsidP="00873770">
      <w:pPr>
        <w:spacing w:after="0" w:line="360" w:lineRule="auto"/>
        <w:rPr>
          <w:rFonts w:eastAsia="Times New Roman" w:cs="Times New Roman"/>
          <w:color w:val="404040" w:themeColor="text1" w:themeTint="BF"/>
          <w:sz w:val="32"/>
          <w:szCs w:val="32"/>
        </w:rPr>
      </w:pPr>
    </w:p>
    <w:p w:rsidR="0080742C" w:rsidRPr="00956A19" w:rsidRDefault="0080742C" w:rsidP="00873770">
      <w:pPr>
        <w:spacing w:after="0" w:line="360" w:lineRule="auto"/>
        <w:jc w:val="center"/>
        <w:rPr>
          <w:rFonts w:eastAsia="Times New Roman" w:cs="Times New Roman"/>
          <w:color w:val="404040" w:themeColor="text1" w:themeTint="BF"/>
          <w:sz w:val="32"/>
          <w:szCs w:val="32"/>
        </w:rPr>
      </w:pPr>
    </w:p>
    <w:p w:rsidR="00CD3318" w:rsidRPr="00956A19" w:rsidRDefault="00EB6C7F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  <w:r>
        <w:rPr>
          <w:rFonts w:cs="Times New Roman"/>
          <w:color w:val="404040" w:themeColor="text1" w:themeTint="BF"/>
          <w:szCs w:val="28"/>
        </w:rPr>
        <w:t>Составитель</w:t>
      </w:r>
      <w:r w:rsidR="00DE3B12" w:rsidRPr="00956A19">
        <w:rPr>
          <w:rFonts w:cs="Times New Roman"/>
          <w:color w:val="404040" w:themeColor="text1" w:themeTint="BF"/>
          <w:szCs w:val="28"/>
        </w:rPr>
        <w:t>:</w:t>
      </w:r>
    </w:p>
    <w:p w:rsidR="00DE3B12" w:rsidRPr="00956A19" w:rsidRDefault="00DE3B12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Сухова Светлана Николаевна</w:t>
      </w:r>
    </w:p>
    <w:p w:rsidR="0080742C" w:rsidRPr="00956A19" w:rsidRDefault="0080742C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80742C" w:rsidRPr="00956A19" w:rsidRDefault="0080742C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</w:p>
    <w:p w:rsidR="0080742C" w:rsidRPr="00956A19" w:rsidRDefault="0080742C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80742C" w:rsidRDefault="0080742C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EB6C7F" w:rsidRDefault="00EB6C7F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EB6C7F" w:rsidRDefault="00EB6C7F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EB6C7F" w:rsidRDefault="00EB6C7F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EB6C7F" w:rsidRDefault="00EB6C7F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EB6C7F" w:rsidRPr="00956A19" w:rsidRDefault="00EB6C7F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</w:p>
    <w:p w:rsidR="00DE3B12" w:rsidRPr="00956A19" w:rsidRDefault="0080742C" w:rsidP="00873770">
      <w:pPr>
        <w:spacing w:after="0" w:line="360" w:lineRule="auto"/>
        <w:jc w:val="center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с</w:t>
      </w:r>
      <w:r w:rsidR="00DE3B12" w:rsidRPr="00956A19">
        <w:rPr>
          <w:rFonts w:cs="Times New Roman"/>
          <w:color w:val="404040" w:themeColor="text1" w:themeTint="BF"/>
          <w:szCs w:val="28"/>
        </w:rPr>
        <w:t>. Конобеево</w:t>
      </w:r>
    </w:p>
    <w:p w:rsidR="0080742C" w:rsidRPr="00956A19" w:rsidRDefault="00DE3B12" w:rsidP="00873770">
      <w:pPr>
        <w:spacing w:after="0" w:line="360" w:lineRule="auto"/>
        <w:jc w:val="center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2012г.</w:t>
      </w:r>
    </w:p>
    <w:p w:rsidR="0080742C" w:rsidRPr="00956A19" w:rsidRDefault="0080742C" w:rsidP="00873770">
      <w:pPr>
        <w:tabs>
          <w:tab w:val="left" w:pos="709"/>
        </w:tabs>
        <w:spacing w:after="0" w:line="360" w:lineRule="auto"/>
        <w:jc w:val="center"/>
        <w:rPr>
          <w:rFonts w:eastAsia="Times New Roman" w:cs="Times New Roman"/>
          <w:b/>
          <w:bCs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br w:type="column"/>
      </w:r>
      <w:r w:rsidRPr="00956A19">
        <w:rPr>
          <w:rFonts w:eastAsia="Times New Roman" w:cs="Times New Roman"/>
          <w:b/>
          <w:bCs/>
          <w:color w:val="404040" w:themeColor="text1" w:themeTint="BF"/>
          <w:szCs w:val="28"/>
        </w:rPr>
        <w:lastRenderedPageBreak/>
        <w:t>ПОЯСНИТЕЛЬНАЯ ЗАПИСКА</w:t>
      </w:r>
    </w:p>
    <w:p w:rsidR="00873770" w:rsidRPr="00956A19" w:rsidRDefault="0080742C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 xml:space="preserve">«Мир, окружающий ребенка – это, прежде всего мир природы, с безграничным богатством явлений, с неисчерпаемой красотой. </w:t>
      </w:r>
    </w:p>
    <w:p w:rsidR="0080742C" w:rsidRPr="00956A19" w:rsidRDefault="0080742C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Здесь, в природе, вечный источник детского разума.</w:t>
      </w:r>
    </w:p>
    <w:p w:rsidR="0080742C" w:rsidRPr="00956A19" w:rsidRDefault="0080742C" w:rsidP="00873770">
      <w:pPr>
        <w:spacing w:after="0" w:line="360" w:lineRule="auto"/>
        <w:jc w:val="right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В. Сухомлинский.</w:t>
      </w:r>
    </w:p>
    <w:p w:rsidR="0080742C" w:rsidRPr="00956A19" w:rsidRDefault="00283AFB" w:rsidP="00873770">
      <w:pPr>
        <w:spacing w:after="0" w:line="360" w:lineRule="auto"/>
        <w:ind w:firstLine="851"/>
        <w:jc w:val="both"/>
        <w:rPr>
          <w:rFonts w:cs="Times New Roman"/>
          <w:iCs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 xml:space="preserve">Программа 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«Фантазеры» имеет экологическую </w:t>
      </w:r>
      <w:r w:rsidR="0080742C" w:rsidRPr="00956A19">
        <w:rPr>
          <w:rFonts w:cs="Times New Roman"/>
          <w:b/>
          <w:color w:val="404040" w:themeColor="text1" w:themeTint="BF"/>
          <w:szCs w:val="28"/>
        </w:rPr>
        <w:t>направленность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, которая определена особой </w:t>
      </w:r>
      <w:r w:rsidR="0080742C" w:rsidRPr="00956A19">
        <w:rPr>
          <w:rFonts w:cs="Times New Roman"/>
          <w:b/>
          <w:color w:val="404040" w:themeColor="text1" w:themeTint="BF"/>
          <w:szCs w:val="28"/>
        </w:rPr>
        <w:t>актуальностью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 экологического образования в современных условиях. Экологическое воспитание в нас</w:t>
      </w:r>
      <w:r w:rsidRPr="00956A19">
        <w:rPr>
          <w:rFonts w:cs="Times New Roman"/>
          <w:color w:val="404040" w:themeColor="text1" w:themeTint="BF"/>
          <w:szCs w:val="28"/>
        </w:rPr>
        <w:t xml:space="preserve">тоящее время расценивается как 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приоритетное направление перестройки дошкольного воспитания. </w:t>
      </w:r>
      <w:proofErr w:type="gramStart"/>
      <w:r w:rsidRPr="00956A19">
        <w:rPr>
          <w:rFonts w:cs="Times New Roman"/>
          <w:color w:val="404040" w:themeColor="text1" w:themeTint="BF"/>
          <w:szCs w:val="28"/>
        </w:rPr>
        <w:t xml:space="preserve">В </w:t>
      </w:r>
      <w:r w:rsidR="0080742C" w:rsidRPr="00956A19">
        <w:rPr>
          <w:rFonts w:cs="Times New Roman"/>
          <w:color w:val="404040" w:themeColor="text1" w:themeTint="BF"/>
          <w:szCs w:val="28"/>
        </w:rPr>
        <w:t>теоретических основах экол</w:t>
      </w:r>
      <w:r w:rsidRPr="00956A19">
        <w:rPr>
          <w:rFonts w:cs="Times New Roman"/>
          <w:color w:val="404040" w:themeColor="text1" w:themeTint="BF"/>
          <w:szCs w:val="28"/>
        </w:rPr>
        <w:t>огического воспитания дошкольни</w:t>
      </w:r>
      <w:r w:rsidR="0080742C" w:rsidRPr="00956A19">
        <w:rPr>
          <w:rFonts w:cs="Times New Roman"/>
          <w:color w:val="404040" w:themeColor="text1" w:themeTint="BF"/>
          <w:szCs w:val="28"/>
        </w:rPr>
        <w:t>ков</w:t>
      </w:r>
      <w:r w:rsidR="00FA50D7" w:rsidRPr="00956A19">
        <w:rPr>
          <w:rFonts w:cs="Times New Roman"/>
          <w:color w:val="404040" w:themeColor="text1" w:themeTint="BF"/>
          <w:szCs w:val="28"/>
        </w:rPr>
        <w:t>,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 представленных в различных психолого-педагогических исследо</w:t>
      </w:r>
      <w:r w:rsidR="0080742C" w:rsidRPr="00956A19">
        <w:rPr>
          <w:rFonts w:cs="Times New Roman"/>
          <w:color w:val="404040" w:themeColor="text1" w:themeTint="BF"/>
          <w:szCs w:val="28"/>
        </w:rPr>
        <w:softHyphen/>
        <w:t xml:space="preserve">ваниях (И.А. </w:t>
      </w:r>
      <w:proofErr w:type="spellStart"/>
      <w:r w:rsidR="0080742C" w:rsidRPr="00956A19">
        <w:rPr>
          <w:rFonts w:cs="Times New Roman"/>
          <w:color w:val="404040" w:themeColor="text1" w:themeTint="BF"/>
          <w:szCs w:val="28"/>
        </w:rPr>
        <w:t>Хайдурова</w:t>
      </w:r>
      <w:proofErr w:type="spellEnd"/>
      <w:r w:rsidR="0080742C" w:rsidRPr="00956A19">
        <w:rPr>
          <w:rFonts w:cs="Times New Roman"/>
          <w:color w:val="404040" w:themeColor="text1" w:themeTint="BF"/>
          <w:szCs w:val="28"/>
        </w:rPr>
        <w:t xml:space="preserve">, П.Г. </w:t>
      </w:r>
      <w:proofErr w:type="spellStart"/>
      <w:r w:rsidR="0080742C" w:rsidRPr="00956A19">
        <w:rPr>
          <w:rFonts w:cs="Times New Roman"/>
          <w:color w:val="404040" w:themeColor="text1" w:themeTint="BF"/>
          <w:szCs w:val="28"/>
        </w:rPr>
        <w:t>Саморукова</w:t>
      </w:r>
      <w:proofErr w:type="spellEnd"/>
      <w:r w:rsidR="0080742C" w:rsidRPr="00956A19">
        <w:rPr>
          <w:rFonts w:cs="Times New Roman"/>
          <w:color w:val="404040" w:themeColor="text1" w:themeTint="BF"/>
          <w:szCs w:val="28"/>
        </w:rPr>
        <w:t xml:space="preserve">, Н.Н. Кондратьева С.Н. Николаевой, Н.А. Рыжовой, А.В. </w:t>
      </w:r>
      <w:proofErr w:type="spellStart"/>
      <w:r w:rsidR="0080742C" w:rsidRPr="00956A19">
        <w:rPr>
          <w:rFonts w:cs="Times New Roman"/>
          <w:color w:val="404040" w:themeColor="text1" w:themeTint="BF"/>
          <w:szCs w:val="28"/>
        </w:rPr>
        <w:t>Старов</w:t>
      </w:r>
      <w:r w:rsidR="00FA50D7" w:rsidRPr="00956A19">
        <w:rPr>
          <w:rFonts w:cs="Times New Roman"/>
          <w:color w:val="404040" w:themeColor="text1" w:themeTint="BF"/>
          <w:szCs w:val="28"/>
        </w:rPr>
        <w:t>ерова</w:t>
      </w:r>
      <w:proofErr w:type="spellEnd"/>
      <w:r w:rsidR="00FA50D7" w:rsidRPr="00956A19">
        <w:rPr>
          <w:rFonts w:cs="Times New Roman"/>
          <w:color w:val="404040" w:themeColor="text1" w:themeTint="BF"/>
          <w:szCs w:val="28"/>
        </w:rPr>
        <w:t xml:space="preserve"> и др.,) указывается на не</w:t>
      </w:r>
      <w:r w:rsidR="0080742C" w:rsidRPr="00956A19">
        <w:rPr>
          <w:rFonts w:cs="Times New Roman"/>
          <w:color w:val="404040" w:themeColor="text1" w:themeTint="BF"/>
          <w:szCs w:val="28"/>
        </w:rPr>
        <w:t>обходимость максимально использовать данны</w:t>
      </w:r>
      <w:r w:rsidR="00FA50D7" w:rsidRPr="00956A19">
        <w:rPr>
          <w:rFonts w:cs="Times New Roman"/>
          <w:color w:val="404040" w:themeColor="text1" w:themeTint="BF"/>
          <w:szCs w:val="28"/>
        </w:rPr>
        <w:t>й период времени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 воспиты</w:t>
      </w:r>
      <w:r w:rsidR="00FA50D7" w:rsidRPr="00956A19">
        <w:rPr>
          <w:rFonts w:cs="Times New Roman"/>
          <w:color w:val="404040" w:themeColor="text1" w:themeTint="BF"/>
          <w:szCs w:val="28"/>
        </w:rPr>
        <w:t>вая у детей осознанно правильного отношения</w:t>
      </w:r>
      <w:r w:rsidR="0080742C" w:rsidRPr="00956A19">
        <w:rPr>
          <w:rFonts w:cs="Times New Roman"/>
          <w:color w:val="404040" w:themeColor="text1" w:themeTint="BF"/>
          <w:szCs w:val="28"/>
        </w:rPr>
        <w:t xml:space="preserve"> к природе, которое рассматривается не только как совокупность экологических знаний, но и эффективная деятельность с</w:t>
      </w:r>
      <w:proofErr w:type="gramEnd"/>
      <w:r w:rsidR="0080742C" w:rsidRPr="00956A19">
        <w:rPr>
          <w:rFonts w:cs="Times New Roman"/>
          <w:color w:val="404040" w:themeColor="text1" w:themeTint="BF"/>
          <w:szCs w:val="28"/>
        </w:rPr>
        <w:t xml:space="preserve"> их участием. Активная позиция детей — показатель степени экологической воспитанности и культуры подрастающего поколения.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proofErr w:type="gramStart"/>
      <w:r w:rsidRPr="00956A19">
        <w:rPr>
          <w:rFonts w:cs="Times New Roman"/>
          <w:color w:val="404040" w:themeColor="text1" w:themeTint="BF"/>
          <w:szCs w:val="28"/>
        </w:rPr>
        <w:t xml:space="preserve">Основная </w:t>
      </w:r>
      <w:r w:rsidRPr="00956A19">
        <w:rPr>
          <w:rFonts w:cs="Times New Roman"/>
          <w:b/>
          <w:color w:val="404040" w:themeColor="text1" w:themeTint="BF"/>
          <w:szCs w:val="28"/>
        </w:rPr>
        <w:t>цель</w:t>
      </w:r>
      <w:r w:rsidR="008543EE" w:rsidRPr="00956A19">
        <w:rPr>
          <w:rFonts w:cs="Times New Roman"/>
          <w:color w:val="404040" w:themeColor="text1" w:themeTint="BF"/>
          <w:szCs w:val="28"/>
        </w:rPr>
        <w:t xml:space="preserve"> программы</w:t>
      </w:r>
      <w:r w:rsidRPr="00956A19">
        <w:rPr>
          <w:rFonts w:cs="Times New Roman"/>
          <w:color w:val="404040" w:themeColor="text1" w:themeTint="BF"/>
          <w:szCs w:val="28"/>
        </w:rPr>
        <w:t xml:space="preserve"> – развитие познавательного интереса к миру природы: формирование осознанно-правильного отношения к природным явлениям и объектам, которые окружают ребенка и с которыми он знакомится в дошкольном детстве (особенности жизни, роста и развития отдельных живых существ, особенности приспособления живых организмов в зависимости от факторов внешней среды.</w:t>
      </w:r>
      <w:proofErr w:type="gramEnd"/>
      <w:r w:rsidRPr="00956A19">
        <w:rPr>
          <w:rFonts w:cs="Times New Roman"/>
          <w:color w:val="404040" w:themeColor="text1" w:themeTint="BF"/>
          <w:szCs w:val="28"/>
        </w:rPr>
        <w:t xml:space="preserve"> </w:t>
      </w:r>
      <w:proofErr w:type="gramStart"/>
      <w:r w:rsidRPr="00956A19">
        <w:rPr>
          <w:rFonts w:cs="Times New Roman"/>
          <w:color w:val="404040" w:themeColor="text1" w:themeTint="BF"/>
          <w:szCs w:val="28"/>
        </w:rPr>
        <w:t>Взаимосвязи внутри природных сообществ, явления неживой природы); воспитание гуманного, бережного, эмоционально-положительного отношения к природе.</w:t>
      </w:r>
      <w:proofErr w:type="gramEnd"/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b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Для достижения цели были поставлены</w:t>
      </w:r>
      <w:r w:rsidRPr="00956A19">
        <w:rPr>
          <w:rFonts w:cs="Times New Roman"/>
          <w:b/>
          <w:color w:val="404040" w:themeColor="text1" w:themeTint="BF"/>
          <w:szCs w:val="28"/>
        </w:rPr>
        <w:t xml:space="preserve"> задачи: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 xml:space="preserve">- систематизировать знания детей о строении, жизни, развитии и многообразии, о значении растений в природе и жизни человека; учить детей </w:t>
      </w:r>
      <w:r w:rsidRPr="00956A19">
        <w:rPr>
          <w:rFonts w:cs="Times New Roman"/>
          <w:color w:val="404040" w:themeColor="text1" w:themeTint="BF"/>
          <w:szCs w:val="28"/>
        </w:rPr>
        <w:lastRenderedPageBreak/>
        <w:t>трудовым навыкам по уходу за растениями, ставить перед собой цели, подготавливать инструменты, рабочее место и убирать за собой.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формировать умение рационально использовать природные ресурсы для гармоничного развития личности.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формировать у детей представления о живой и неживой природе, их взаимосвязях.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развивать у детей воображение, речь, фантазию, мышление, умение анализировать, сравнивать и обобщать.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развивать познавательный интерес к природе, уметь видеть и радоваться красоте всего живущего на земле, развивать представления о средах обитания, об условиях, необходимых для роста растений.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формировать навыки наблюдения и экспериментирования в процессе познавательно-исследовательской деятельности.</w:t>
      </w:r>
    </w:p>
    <w:p w:rsidR="0080742C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формировать у детей бережное, ответственное, эмоционально-доброжелательное отношение к миру природы, к живым существам в процессе общения с ними.</w:t>
      </w:r>
    </w:p>
    <w:p w:rsidR="008543EE" w:rsidRPr="00956A19" w:rsidRDefault="0080742C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- формировать навыки работы в команде, умения и желания согласовывать свои желания, взгляды, предложения с другими детьми.</w:t>
      </w:r>
    </w:p>
    <w:p w:rsidR="008543EE" w:rsidRPr="00956A19" w:rsidRDefault="008543EE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eastAsia="Times New Roman" w:cs="Times New Roman"/>
          <w:bCs/>
          <w:color w:val="404040" w:themeColor="text1" w:themeTint="BF"/>
          <w:szCs w:val="28"/>
        </w:rPr>
        <w:t xml:space="preserve">В основу программы легли следующие </w:t>
      </w:r>
      <w:r w:rsidRPr="00956A19">
        <w:rPr>
          <w:rFonts w:eastAsia="Times New Roman" w:cs="Times New Roman"/>
          <w:b/>
          <w:bCs/>
          <w:color w:val="404040" w:themeColor="text1" w:themeTint="BF"/>
          <w:szCs w:val="28"/>
        </w:rPr>
        <w:t>принципы</w:t>
      </w:r>
      <w:r w:rsidRPr="00956A19">
        <w:rPr>
          <w:rFonts w:eastAsia="Times New Roman" w:cs="Times New Roman"/>
          <w:bCs/>
          <w:color w:val="404040" w:themeColor="text1" w:themeTint="BF"/>
          <w:szCs w:val="28"/>
        </w:rPr>
        <w:t>:</w:t>
      </w:r>
    </w:p>
    <w:p w:rsidR="008543EE" w:rsidRPr="00956A19" w:rsidRDefault="008543EE" w:rsidP="0087377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>Принцип дифференциации и индивидуализации.</w:t>
      </w:r>
      <w:r w:rsidRPr="00956A1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Этот принцип предусматривает учет возрастных особенностей и возможностей детей с речевыми нарушениями.</w:t>
      </w:r>
    </w:p>
    <w:p w:rsidR="008543EE" w:rsidRPr="00956A19" w:rsidRDefault="008543EE" w:rsidP="0087377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>Принцип деятельного подхода</w:t>
      </w:r>
      <w:r w:rsidRPr="00956A1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 Речь как регулятор всех психических функций развивается в ходе общения в ходе деятельности.</w:t>
      </w:r>
    </w:p>
    <w:p w:rsidR="008543EE" w:rsidRPr="00956A19" w:rsidRDefault="008543EE" w:rsidP="0087377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>Принцип развития.</w:t>
      </w:r>
      <w:r w:rsidRPr="00956A1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Этот принцип предусматривает деятельность одновременно во всех направлениях развития. </w:t>
      </w:r>
    </w:p>
    <w:p w:rsidR="008543EE" w:rsidRPr="00956A19" w:rsidRDefault="008543EE" w:rsidP="0087377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>Принцип сотрудничества</w:t>
      </w:r>
      <w:r w:rsidRPr="00956A1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 Предполагает признание ценности совместной деятельности детей и взрослых.</w:t>
      </w:r>
    </w:p>
    <w:p w:rsidR="008543EE" w:rsidRPr="00956A19" w:rsidRDefault="008543EE" w:rsidP="0087377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>Принцип системности</w:t>
      </w:r>
      <w:r w:rsidRPr="00956A1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 Деятельность планируется систематически.</w:t>
      </w:r>
    </w:p>
    <w:p w:rsidR="008543EE" w:rsidRPr="00956A19" w:rsidRDefault="008543EE" w:rsidP="00873770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lastRenderedPageBreak/>
        <w:t xml:space="preserve">Принцип от </w:t>
      </w:r>
      <w:proofErr w:type="gramStart"/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>простого</w:t>
      </w:r>
      <w:proofErr w:type="gramEnd"/>
      <w:r w:rsidRPr="00956A19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</w:rPr>
        <w:t xml:space="preserve"> к сложному</w:t>
      </w:r>
      <w:r w:rsidRPr="00956A1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 Начинаем с простых понятий, заканчиваем серьезными умозаключениями.</w:t>
      </w:r>
    </w:p>
    <w:p w:rsidR="0080742C" w:rsidRPr="00956A19" w:rsidRDefault="008543EE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Занимаясь по программе</w:t>
      </w:r>
      <w:r w:rsidR="0080742C" w:rsidRPr="00956A19">
        <w:rPr>
          <w:rFonts w:cs="Times New Roman"/>
          <w:color w:val="404040" w:themeColor="text1" w:themeTint="BF"/>
          <w:szCs w:val="28"/>
        </w:rPr>
        <w:t>, дети обогащают свой запас знаний новыми знаниями о природных явлениях. При изучении тем, предусмотренных</w:t>
      </w:r>
      <w:r w:rsidRPr="00956A19">
        <w:rPr>
          <w:rFonts w:cs="Times New Roman"/>
          <w:color w:val="404040" w:themeColor="text1" w:themeTint="BF"/>
          <w:szCs w:val="28"/>
        </w:rPr>
        <w:t xml:space="preserve"> программой</w:t>
      </w:r>
      <w:r w:rsidR="0080742C" w:rsidRPr="00956A19">
        <w:rPr>
          <w:rFonts w:cs="Times New Roman"/>
          <w:color w:val="404040" w:themeColor="text1" w:themeTint="BF"/>
          <w:szCs w:val="28"/>
        </w:rPr>
        <w:t>, развивается мышление образное и конкретное; зрительная и слуховая память; речь, внимание, восприятие.</w:t>
      </w:r>
    </w:p>
    <w:p w:rsidR="00283AFB" w:rsidRPr="00956A19" w:rsidRDefault="0080742C" w:rsidP="003B3FE9">
      <w:pPr>
        <w:pStyle w:val="a3"/>
        <w:spacing w:line="360" w:lineRule="auto"/>
        <w:ind w:firstLine="69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основу содержания </w:t>
      </w:r>
      <w:r w:rsidR="008543EE"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программы </w:t>
      </w: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легла парциальная </w:t>
      </w:r>
      <w:r w:rsidR="00932E3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программа С.Н.</w:t>
      </w:r>
      <w:r w:rsidRPr="00956A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Николаевой «Юный эколог»</w:t>
      </w: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которая предполагает формирование у старших дошкольников осознанно – правильного отношения к природным явлениям и объектам, которые окружают их, и с которыми они знакомятся в дошкольном детстве. </w:t>
      </w:r>
      <w:proofErr w:type="gramEnd"/>
    </w:p>
    <w:p w:rsidR="00283AFB" w:rsidRPr="00956A19" w:rsidRDefault="00283AFB" w:rsidP="00873770">
      <w:pPr>
        <w:pStyle w:val="a3"/>
        <w:spacing w:line="360" w:lineRule="auto"/>
        <w:ind w:firstLine="69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Особенностью</w:t>
      </w: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543EE"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программы </w:t>
      </w: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является реализация регионального компонента.</w:t>
      </w:r>
      <w:r w:rsidR="00FA50D7"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956A19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>Исходя из того, что экологическое воспитание должно включать в себя краеведение и необходимость вести с детьми природоохранительную работу, поэтому в программу вводится изучение экологической обстановки края.</w:t>
      </w:r>
    </w:p>
    <w:p w:rsidR="008543EE" w:rsidRPr="00956A19" w:rsidRDefault="00283AFB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eastAsia="Times New Roman" w:cs="Times New Roman"/>
          <w:color w:val="404040" w:themeColor="text1" w:themeTint="BF"/>
          <w:szCs w:val="28"/>
        </w:rPr>
        <w:t xml:space="preserve">Настоящая программа разработана на основе обязательного минимума содержания по познавательному развитию </w:t>
      </w:r>
      <w:r w:rsidR="008543EE" w:rsidRPr="00956A19">
        <w:rPr>
          <w:rFonts w:eastAsia="Times New Roman" w:cs="Times New Roman"/>
          <w:color w:val="404040" w:themeColor="text1" w:themeTint="BF"/>
          <w:szCs w:val="28"/>
        </w:rPr>
        <w:t xml:space="preserve">для </w:t>
      </w:r>
      <w:r w:rsidRPr="00956A19">
        <w:rPr>
          <w:rFonts w:eastAsia="Times New Roman" w:cs="Times New Roman"/>
          <w:color w:val="404040" w:themeColor="text1" w:themeTint="BF"/>
          <w:szCs w:val="28"/>
        </w:rPr>
        <w:t>детей 5 – 7лет. Программа построена в соответствии с возрастными, индивидуальными и специфическими особенностями детей</w:t>
      </w:r>
      <w:r w:rsidR="008543EE" w:rsidRPr="00956A19">
        <w:rPr>
          <w:rFonts w:eastAsia="Times New Roman" w:cs="Times New Roman"/>
          <w:color w:val="404040" w:themeColor="text1" w:themeTint="BF"/>
          <w:szCs w:val="28"/>
        </w:rPr>
        <w:t>.</w:t>
      </w:r>
      <w:r w:rsidRPr="00956A19">
        <w:rPr>
          <w:rFonts w:eastAsia="Times New Roman" w:cs="Times New Roman"/>
          <w:color w:val="404040" w:themeColor="text1" w:themeTint="BF"/>
          <w:szCs w:val="28"/>
        </w:rPr>
        <w:t xml:space="preserve"> </w:t>
      </w:r>
      <w:r w:rsidRPr="00956A19">
        <w:rPr>
          <w:rFonts w:cs="Times New Roman"/>
          <w:color w:val="404040" w:themeColor="text1" w:themeTint="BF"/>
          <w:szCs w:val="28"/>
        </w:rPr>
        <w:t xml:space="preserve">Срок реализации: 1 год. </w:t>
      </w:r>
    </w:p>
    <w:p w:rsidR="008543EE" w:rsidRPr="00956A19" w:rsidRDefault="008543EE" w:rsidP="00873770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eastAsia="Times New Roman" w:cs="Times New Roman"/>
          <w:b/>
          <w:color w:val="404040" w:themeColor="text1" w:themeTint="BF"/>
          <w:szCs w:val="28"/>
        </w:rPr>
        <w:t>Рекомендации,</w:t>
      </w:r>
      <w:r w:rsidRPr="00956A19">
        <w:rPr>
          <w:rFonts w:eastAsia="Times New Roman" w:cs="Times New Roman"/>
          <w:color w:val="404040" w:themeColor="text1" w:themeTint="BF"/>
          <w:szCs w:val="28"/>
        </w:rPr>
        <w:t xml:space="preserve"> необходимые для проведения непосредственной организованной образовательной деятельности</w:t>
      </w:r>
      <w:bookmarkStart w:id="0" w:name="_GoBack"/>
      <w:bookmarkEnd w:id="0"/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Добровольное участие детей.</w:t>
      </w:r>
    </w:p>
    <w:p w:rsidR="008543EE" w:rsidRPr="00956A19" w:rsidRDefault="00956A19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Наполняемость кружка: 18 – 22 человека</w:t>
      </w:r>
      <w:r w:rsidR="008543EE"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старшей, подготовительной  группы.</w:t>
      </w:r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Учебная и развивающая нагрузка сочетается с динамической паузой.</w:t>
      </w:r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Продолжительность непосредственной организованной образовательной деятельности 20 – 30 минут.</w:t>
      </w:r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Регулярность проведения непосредственной организованной образовательной деятельности – 1 раз в неделю, во второй половине дня.</w:t>
      </w:r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Мониторинг уровня знаний и умений детей проводится два раза в год: вводный (сентябрь – октябрь), итоговый (май).</w:t>
      </w:r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Создание и поддержание в ходе непосредственной организованной образовательной деятельности эмоционально-позитивного фона.</w:t>
      </w:r>
    </w:p>
    <w:p w:rsidR="008543EE" w:rsidRPr="00956A19" w:rsidRDefault="008543EE" w:rsidP="008737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Соблюдение санитарно-гигиенических норм (освещение, проветривание, время проведения).</w:t>
      </w:r>
    </w:p>
    <w:p w:rsidR="008543EE" w:rsidRPr="00956A19" w:rsidRDefault="008543EE" w:rsidP="00873770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Законодательное и научно – методическое обеспечение программы</w:t>
      </w:r>
    </w:p>
    <w:p w:rsidR="008543EE" w:rsidRPr="00956A19" w:rsidRDefault="008543EE" w:rsidP="0087377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Закон РФ «Об образовании».</w:t>
      </w:r>
    </w:p>
    <w:p w:rsidR="008543EE" w:rsidRPr="00956A19" w:rsidRDefault="008543EE" w:rsidP="0087377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Конвенция о правах ребенка.</w:t>
      </w:r>
    </w:p>
    <w:p w:rsidR="008543EE" w:rsidRPr="00956A19" w:rsidRDefault="008543EE" w:rsidP="0087377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Конституция РФ.</w:t>
      </w:r>
    </w:p>
    <w:p w:rsidR="008543EE" w:rsidRPr="00956A19" w:rsidRDefault="008543EE" w:rsidP="00873770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Устав МДОУ.</w:t>
      </w:r>
    </w:p>
    <w:p w:rsidR="008543EE" w:rsidRPr="00956A19" w:rsidRDefault="008543EE" w:rsidP="0087377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Парциальные программы: </w:t>
      </w:r>
      <w:r w:rsidR="00FA50D7"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«Юный эколог» /С.Н. Николаева.</w:t>
      </w:r>
    </w:p>
    <w:p w:rsidR="00FA50D7" w:rsidRPr="00956A19" w:rsidRDefault="0039628B" w:rsidP="0039628B">
      <w:pPr>
        <w:spacing w:after="0" w:line="360" w:lineRule="auto"/>
        <w:rPr>
          <w:rFonts w:eastAsia="Times New Roman" w:cs="Times New Roman"/>
          <w:color w:val="404040" w:themeColor="text1" w:themeTint="BF"/>
          <w:szCs w:val="28"/>
        </w:rPr>
      </w:pPr>
      <w:r w:rsidRPr="00956A19">
        <w:rPr>
          <w:rFonts w:eastAsia="Times New Roman" w:cs="Times New Roman"/>
          <w:color w:val="404040" w:themeColor="text1" w:themeTint="BF"/>
          <w:szCs w:val="28"/>
        </w:rPr>
        <w:t xml:space="preserve"> </w:t>
      </w:r>
    </w:p>
    <w:p w:rsidR="00D76310" w:rsidRPr="00956A19" w:rsidRDefault="00D76310" w:rsidP="00873770">
      <w:pPr>
        <w:pStyle w:val="a4"/>
        <w:spacing w:after="0" w:line="360" w:lineRule="auto"/>
        <w:ind w:left="0" w:firstLine="851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95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br w:type="column"/>
      </w:r>
      <w:r w:rsidRPr="0095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lastRenderedPageBreak/>
        <w:t>Система</w:t>
      </w:r>
      <w:r w:rsidRPr="00956A19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</w:t>
      </w:r>
      <w:r w:rsidRPr="00956A1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мониторинга достижения детьми планируемых результатов освоения авторской программы экологического кружка «Фантазеры»</w:t>
      </w:r>
    </w:p>
    <w:p w:rsidR="00D76310" w:rsidRPr="00956A19" w:rsidRDefault="00D76310" w:rsidP="00873770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Результаты экологического развития детей предполагается отслеживать с помощью проведения мониторинга два раза в течение учебного года, основанного на наблюдениях за детьми, заполнив следующую диагностическую карту:</w:t>
      </w:r>
    </w:p>
    <w:p w:rsidR="00D76310" w:rsidRPr="00956A19" w:rsidRDefault="00D76310" w:rsidP="00873770">
      <w:pPr>
        <w:spacing w:after="0" w:line="360" w:lineRule="auto"/>
        <w:ind w:firstLine="360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Группа детского сада _____________________________________________</w:t>
      </w:r>
    </w:p>
    <w:p w:rsidR="00D76310" w:rsidRPr="00956A19" w:rsidRDefault="00D76310" w:rsidP="00873770">
      <w:pPr>
        <w:spacing w:after="0" w:line="360" w:lineRule="auto"/>
        <w:ind w:firstLine="360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Дата проведения мониторинга _____________________________________</w:t>
      </w:r>
    </w:p>
    <w:p w:rsidR="00D76310" w:rsidRPr="00956A19" w:rsidRDefault="00D76310" w:rsidP="00873770">
      <w:pPr>
        <w:spacing w:after="0" w:line="360" w:lineRule="auto"/>
        <w:ind w:firstLine="360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Имя, фамилия____________________________________________________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Имеет представления о растительном мире, называет несколько видов растений __________________________________________________________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Имеет представления о процессе выращивания хлеба, называет зерновые культуры родного края_______________________________________________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Имеет представления о животном мире, называет представителей животного мира______________________________________________________________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Имеет представления о Красной книге, называет редкие и исчезающие виды растений и животных нашего региона_________________________________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Имеет представления о лекарственных растениях, </w:t>
      </w: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называть 2-3 лекарственных растения, ____________________________________________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Имеет представления </w:t>
      </w: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 формах и видах воды, ее свойствах, называет обитателей водоемов ________________________________________________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Имеет представления об экологии родного города, называет</w:t>
      </w:r>
      <w:r w:rsidRPr="00956A1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факты отрицательного воздействия человека на природу _______________________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Имеет представления о правилах поведения в природе____________________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Имеет представления о явлениях природы, </w:t>
      </w:r>
      <w:proofErr w:type="gramStart"/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proofErr w:type="gramEnd"/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их свойствах, значении________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Имеет представления и навыки ухода за комнатными растениями__________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Использует моделирование в разных видах экологически ориентированной деятельности_______________________________________________________</w:t>
      </w:r>
    </w:p>
    <w:p w:rsidR="00D76310" w:rsidRPr="00956A19" w:rsidRDefault="00D76310" w:rsidP="00873770">
      <w:pPr>
        <w:pStyle w:val="a3"/>
        <w:spacing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Сформированы основы экологического сознания________________________</w:t>
      </w:r>
    </w:p>
    <w:p w:rsidR="00D76310" w:rsidRPr="00956A19" w:rsidRDefault="00D76310" w:rsidP="00873770">
      <w:pPr>
        <w:spacing w:after="0" w:line="360" w:lineRule="auto"/>
        <w:ind w:firstLine="851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lastRenderedPageBreak/>
        <w:t>Оценка уровня развития: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 xml:space="preserve">1 балл – большинство компонентов недостаточно </w:t>
      </w:r>
      <w:proofErr w:type="gramStart"/>
      <w:r w:rsidRPr="00956A19">
        <w:rPr>
          <w:rFonts w:cs="Times New Roman"/>
          <w:color w:val="404040" w:themeColor="text1" w:themeTint="BF"/>
          <w:szCs w:val="28"/>
        </w:rPr>
        <w:t>развиты</w:t>
      </w:r>
      <w:proofErr w:type="gramEnd"/>
      <w:r w:rsidRPr="00956A19">
        <w:rPr>
          <w:rFonts w:cs="Times New Roman"/>
          <w:color w:val="404040" w:themeColor="text1" w:themeTint="BF"/>
          <w:szCs w:val="28"/>
        </w:rPr>
        <w:t>;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2 балла – отдельные компоненты не развиты;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3 балла – соответствует возрасту;</w:t>
      </w:r>
    </w:p>
    <w:p w:rsidR="00D76310" w:rsidRPr="00956A19" w:rsidRDefault="00D76310" w:rsidP="00873770">
      <w:pPr>
        <w:spacing w:after="0" w:line="360" w:lineRule="auto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 xml:space="preserve">4 балла – </w:t>
      </w:r>
      <w:proofErr w:type="gramStart"/>
      <w:r w:rsidRPr="00956A19">
        <w:rPr>
          <w:rFonts w:cs="Times New Roman"/>
          <w:color w:val="404040" w:themeColor="text1" w:themeTint="BF"/>
          <w:szCs w:val="28"/>
        </w:rPr>
        <w:t>высокий</w:t>
      </w:r>
      <w:proofErr w:type="gramEnd"/>
      <w:r w:rsidRPr="00956A19">
        <w:rPr>
          <w:rFonts w:cs="Times New Roman"/>
          <w:color w:val="404040" w:themeColor="text1" w:themeTint="BF"/>
          <w:szCs w:val="28"/>
        </w:rPr>
        <w:t>.</w:t>
      </w:r>
    </w:p>
    <w:p w:rsidR="00FA50D7" w:rsidRPr="00956A19" w:rsidRDefault="00D76310" w:rsidP="008737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Дальнейший анализ выстраивается в виде диаграмм в соответствии с уровнями развития по балловой системе. Диаграммы позволяют отследить динамику развития детей по каждому направлению экологического развития в течение учебного года.</w:t>
      </w:r>
    </w:p>
    <w:p w:rsidR="00FA50D7" w:rsidRPr="00956A19" w:rsidRDefault="00FA50D7" w:rsidP="00FA50D7">
      <w:pPr>
        <w:jc w:val="center"/>
        <w:rPr>
          <w:rFonts w:cs="Times New Roman"/>
          <w:b/>
          <w:bCs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br w:type="column"/>
      </w:r>
      <w:r w:rsidRPr="00956A19">
        <w:rPr>
          <w:rFonts w:cs="Times New Roman"/>
          <w:b/>
          <w:bCs/>
          <w:color w:val="404040" w:themeColor="text1" w:themeTint="BF"/>
          <w:szCs w:val="28"/>
        </w:rPr>
        <w:lastRenderedPageBreak/>
        <w:t xml:space="preserve"> </w:t>
      </w:r>
    </w:p>
    <w:p w:rsidR="00E24D65" w:rsidRPr="00956A19" w:rsidRDefault="00873770" w:rsidP="0085670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7905"/>
        <w:gridCol w:w="1134"/>
      </w:tblGrid>
      <w:tr w:rsidR="0085670F" w:rsidRPr="00956A19" w:rsidTr="00AA666D">
        <w:tc>
          <w:tcPr>
            <w:tcW w:w="7905" w:type="dxa"/>
          </w:tcPr>
          <w:p w:rsidR="0085670F" w:rsidRPr="00956A19" w:rsidRDefault="0085670F" w:rsidP="00E24D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70F" w:rsidRPr="00956A19" w:rsidRDefault="0085670F" w:rsidP="00E24D65">
            <w:pPr>
              <w:jc w:val="center"/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Кол-во</w:t>
            </w:r>
          </w:p>
          <w:p w:rsidR="0085670F" w:rsidRPr="00956A19" w:rsidRDefault="0085670F" w:rsidP="00E24D65">
            <w:pPr>
              <w:jc w:val="center"/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часов</w:t>
            </w:r>
          </w:p>
        </w:tc>
      </w:tr>
      <w:tr w:rsidR="0085670F" w:rsidRPr="00956A19" w:rsidTr="00AA666D">
        <w:trPr>
          <w:trHeight w:val="1932"/>
        </w:trPr>
        <w:tc>
          <w:tcPr>
            <w:tcW w:w="7905" w:type="dxa"/>
          </w:tcPr>
          <w:p w:rsidR="0085670F" w:rsidRPr="00956A19" w:rsidRDefault="0085670F" w:rsidP="00E24D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Раздел 1. «Живая природа»</w:t>
            </w:r>
          </w:p>
          <w:p w:rsidR="0085670F" w:rsidRPr="00956A19" w:rsidRDefault="0085670F" w:rsidP="00AA666D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1 блок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– растения</w:t>
            </w:r>
          </w:p>
          <w:p w:rsidR="006E0898" w:rsidRPr="00956A19" w:rsidRDefault="006E0898" w:rsidP="00AA666D">
            <w:pPr>
              <w:pStyle w:val="a3"/>
              <w:spacing w:line="276" w:lineRule="auto"/>
              <w:ind w:left="708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Темы: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«Золотая осень»</w:t>
            </w:r>
            <w:r w:rsidR="00621978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 «Уходит осень золотая», «Загадки комнатных растений», «Елочка – колкая иголочка»,</w:t>
            </w:r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«Огород круглый год», «Ветки сирени в вазе»,</w:t>
            </w:r>
            <w:r w:rsidR="00F4060A"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«Целебные растения клумбы»</w:t>
            </w:r>
          </w:p>
          <w:p w:rsidR="0085670F" w:rsidRPr="00956A19" w:rsidRDefault="0085670F" w:rsidP="00AA666D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2 блок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– животные</w:t>
            </w:r>
          </w:p>
          <w:p w:rsidR="00621978" w:rsidRPr="00956A19" w:rsidRDefault="00621978" w:rsidP="00AA666D">
            <w:pPr>
              <w:pStyle w:val="a3"/>
              <w:spacing w:line="276" w:lineRule="auto"/>
              <w:ind w:left="708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Темы: «</w:t>
            </w:r>
            <w:r w:rsidRPr="00956A1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Земноводные животные», 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«Рыбы»,</w:t>
            </w:r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«О диких и домашних животных»,</w:t>
            </w:r>
          </w:p>
          <w:p w:rsidR="0085670F" w:rsidRPr="00956A19" w:rsidRDefault="0085670F" w:rsidP="00AA666D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3 блок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– птицы</w:t>
            </w:r>
          </w:p>
          <w:p w:rsidR="00621978" w:rsidRPr="00956A19" w:rsidRDefault="00621978" w:rsidP="00AA666D">
            <w:pPr>
              <w:pStyle w:val="a3"/>
              <w:spacing w:line="276" w:lineRule="auto"/>
              <w:ind w:left="708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Темы: «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shd w:val="clear" w:color="auto" w:fill="FFFFFF"/>
              </w:rPr>
              <w:t>Перелетные птицы», «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Кормушки для птиц», </w:t>
            </w:r>
            <w:r w:rsidR="00AA666D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«Покормите птиц зимой», 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«Зимующие птицы»,</w:t>
            </w:r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«Какие разные птицы», «Птицы прилетели»</w:t>
            </w:r>
          </w:p>
        </w:tc>
        <w:tc>
          <w:tcPr>
            <w:tcW w:w="1134" w:type="dxa"/>
          </w:tcPr>
          <w:p w:rsidR="0085670F" w:rsidRPr="00956A19" w:rsidRDefault="00AA666D" w:rsidP="00E24D65">
            <w:pPr>
              <w:jc w:val="center"/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8</w:t>
            </w:r>
          </w:p>
        </w:tc>
      </w:tr>
      <w:tr w:rsidR="0085670F" w:rsidRPr="00956A19" w:rsidTr="00AA666D">
        <w:trPr>
          <w:trHeight w:val="1449"/>
        </w:trPr>
        <w:tc>
          <w:tcPr>
            <w:tcW w:w="7905" w:type="dxa"/>
          </w:tcPr>
          <w:p w:rsidR="0085670F" w:rsidRPr="00956A19" w:rsidRDefault="0085670F" w:rsidP="00E24D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Раздел 2. «Неживая природа»</w:t>
            </w:r>
          </w:p>
          <w:p w:rsidR="0085670F" w:rsidRPr="00956A19" w:rsidRDefault="0085670F" w:rsidP="00AA666D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1 блок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– вода, воздух, почва (камни)</w:t>
            </w:r>
          </w:p>
          <w:p w:rsidR="006E0898" w:rsidRPr="00956A19" w:rsidRDefault="006E0898" w:rsidP="00AA666D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Темы: 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«Песок»</w:t>
            </w:r>
            <w:r w:rsidR="00621978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 «Песок и глина», «Зима в городе или тайны снега»,</w:t>
            </w:r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«Что такое воздух?», «Вода и воздух»</w:t>
            </w:r>
          </w:p>
          <w:p w:rsidR="0085670F" w:rsidRPr="00956A19" w:rsidRDefault="0085670F" w:rsidP="00AA666D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2 блок</w:t>
            </w: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– времена года</w:t>
            </w:r>
          </w:p>
          <w:p w:rsidR="00621978" w:rsidRPr="00956A19" w:rsidRDefault="00621978" w:rsidP="00AA666D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Темы: </w:t>
            </w:r>
            <w:proofErr w:type="gramStart"/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«Осень», «Поздняя осень», «Здравствуй зимушка </w:t>
            </w:r>
            <w:r w:rsidR="00AA666D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–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зима»,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«Вместе весело играть»,</w:t>
            </w:r>
            <w:r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«Зимние пейзажи»,</w:t>
            </w:r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«Зимнее время года», «Красавица зима», «Пройдёт зима холодная», «Весна».</w:t>
            </w:r>
            <w:proofErr w:type="gramEnd"/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«Долгожданная весна», «Красавица Весна»</w:t>
            </w:r>
          </w:p>
        </w:tc>
        <w:tc>
          <w:tcPr>
            <w:tcW w:w="1134" w:type="dxa"/>
          </w:tcPr>
          <w:p w:rsidR="0085670F" w:rsidRPr="00956A19" w:rsidRDefault="00AA666D" w:rsidP="00E24D65">
            <w:pPr>
              <w:jc w:val="center"/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8</w:t>
            </w:r>
          </w:p>
        </w:tc>
      </w:tr>
      <w:tr w:rsidR="0085670F" w:rsidRPr="00956A19" w:rsidTr="00AA666D">
        <w:trPr>
          <w:trHeight w:val="569"/>
        </w:trPr>
        <w:tc>
          <w:tcPr>
            <w:tcW w:w="7905" w:type="dxa"/>
          </w:tcPr>
          <w:p w:rsidR="0085670F" w:rsidRPr="00956A19" w:rsidRDefault="0085670F" w:rsidP="00E24D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Раздел 3. «Природа и человек»</w:t>
            </w:r>
          </w:p>
          <w:p w:rsidR="0085670F" w:rsidRPr="00956A19" w:rsidRDefault="006E0898" w:rsidP="00AA666D">
            <w:pPr>
              <w:pStyle w:val="a3"/>
              <w:spacing w:line="276" w:lineRule="auto"/>
              <w:ind w:left="708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Темы: «Планета Земля в опасности»</w:t>
            </w:r>
            <w:r w:rsidR="00F4060A"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  <w:r w:rsidR="00F4060A" w:rsidRPr="00956A1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«Дети на прогулке зимой», «Экологический поход», «День рождения земли», «Кладовая Земли»,</w:t>
            </w:r>
            <w:r w:rsidR="00F4060A"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«Связь живой и неживой природы»</w:t>
            </w:r>
          </w:p>
        </w:tc>
        <w:tc>
          <w:tcPr>
            <w:tcW w:w="1134" w:type="dxa"/>
          </w:tcPr>
          <w:p w:rsidR="0085670F" w:rsidRPr="00956A19" w:rsidRDefault="00AA666D" w:rsidP="00E24D65">
            <w:pPr>
              <w:jc w:val="center"/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3</w:t>
            </w:r>
          </w:p>
        </w:tc>
      </w:tr>
      <w:tr w:rsidR="0085670F" w:rsidRPr="00956A19" w:rsidTr="00AA666D">
        <w:tc>
          <w:tcPr>
            <w:tcW w:w="7905" w:type="dxa"/>
          </w:tcPr>
          <w:p w:rsidR="0085670F" w:rsidRPr="00956A19" w:rsidRDefault="0085670F" w:rsidP="00AA666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Итого часов</w:t>
            </w:r>
          </w:p>
        </w:tc>
        <w:tc>
          <w:tcPr>
            <w:tcW w:w="1134" w:type="dxa"/>
          </w:tcPr>
          <w:p w:rsidR="0085670F" w:rsidRPr="00956A19" w:rsidRDefault="00AA666D" w:rsidP="00E24D65">
            <w:pPr>
              <w:jc w:val="center"/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19</w:t>
            </w:r>
          </w:p>
        </w:tc>
      </w:tr>
    </w:tbl>
    <w:p w:rsidR="00783508" w:rsidRPr="00956A19" w:rsidRDefault="00783508" w:rsidP="00783508">
      <w:pPr>
        <w:jc w:val="center"/>
        <w:rPr>
          <w:rFonts w:cs="Times New Roman"/>
          <w:bCs/>
          <w:color w:val="404040" w:themeColor="text1" w:themeTint="BF"/>
          <w:szCs w:val="28"/>
        </w:rPr>
      </w:pPr>
    </w:p>
    <w:p w:rsidR="00783508" w:rsidRPr="00956A19" w:rsidRDefault="00783508" w:rsidP="00783508">
      <w:pPr>
        <w:spacing w:after="0" w:line="360" w:lineRule="auto"/>
        <w:jc w:val="center"/>
        <w:rPr>
          <w:rFonts w:cs="Times New Roman"/>
          <w:b/>
          <w:color w:val="404040" w:themeColor="text1" w:themeTint="BF"/>
          <w:szCs w:val="28"/>
        </w:rPr>
      </w:pPr>
      <w:r w:rsidRPr="00956A19">
        <w:rPr>
          <w:rFonts w:cs="Times New Roman"/>
          <w:bCs/>
          <w:color w:val="404040" w:themeColor="text1" w:themeTint="BF"/>
          <w:szCs w:val="28"/>
        </w:rPr>
        <w:br w:type="column"/>
      </w:r>
      <w:r w:rsidRPr="00956A19">
        <w:rPr>
          <w:b/>
          <w:color w:val="404040" w:themeColor="text1" w:themeTint="BF"/>
          <w:szCs w:val="28"/>
        </w:rPr>
        <w:lastRenderedPageBreak/>
        <w:t>МЕТОДИЧЕСКОЕ   ОБЕСПЕЧЕНИЕ</w:t>
      </w:r>
    </w:p>
    <w:p w:rsidR="00783508" w:rsidRPr="00956A19" w:rsidRDefault="00783508" w:rsidP="007835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proofErr w:type="gramStart"/>
      <w:r w:rsidRPr="00956A19">
        <w:rPr>
          <w:rFonts w:cs="Times New Roman"/>
          <w:color w:val="404040" w:themeColor="text1" w:themeTint="BF"/>
          <w:szCs w:val="28"/>
          <w:u w:val="single"/>
        </w:rPr>
        <w:t>Наглядные методы:</w:t>
      </w:r>
      <w:r w:rsidRPr="00956A19">
        <w:rPr>
          <w:rFonts w:cs="Times New Roman"/>
          <w:color w:val="404040" w:themeColor="text1" w:themeTint="BF"/>
          <w:szCs w:val="28"/>
        </w:rPr>
        <w:t xml:space="preserve"> экскурсии, целевые прогулки; наблюдения; показа сказок (педагогом, детьми); рассматривание книжных иллюстраций, репродукций; проведение дидактических игр</w:t>
      </w:r>
      <w:proofErr w:type="gramEnd"/>
    </w:p>
    <w:p w:rsidR="00783508" w:rsidRPr="00956A19" w:rsidRDefault="00783508" w:rsidP="007835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  <w:u w:val="single"/>
        </w:rPr>
        <w:t>Словесные методы:</w:t>
      </w:r>
      <w:r w:rsidRPr="00956A19">
        <w:rPr>
          <w:rFonts w:cs="Times New Roman"/>
          <w:color w:val="404040" w:themeColor="text1" w:themeTint="BF"/>
          <w:szCs w:val="28"/>
        </w:rPr>
        <w:t xml:space="preserve"> чтение литературных произведений; беседы с элементами диалога, обобщающие рассказы воспитателя</w:t>
      </w:r>
    </w:p>
    <w:p w:rsidR="00783508" w:rsidRPr="00956A19" w:rsidRDefault="00783508" w:rsidP="007835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  <w:u w:val="single"/>
        </w:rPr>
        <w:t>Игровые методы:</w:t>
      </w:r>
      <w:r w:rsidRPr="00956A19">
        <w:rPr>
          <w:rFonts w:cs="Times New Roman"/>
          <w:color w:val="404040" w:themeColor="text1" w:themeTint="BF"/>
          <w:szCs w:val="28"/>
        </w:rPr>
        <w:t xml:space="preserve"> проведение разнообразных игр; загадывание загадок; проведение викторин, конкурсов, тематических вечеров</w:t>
      </w:r>
    </w:p>
    <w:p w:rsidR="00783508" w:rsidRPr="00956A19" w:rsidRDefault="00783508" w:rsidP="007835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  <w:u w:val="single"/>
        </w:rPr>
        <w:t>Практические методы</w:t>
      </w:r>
      <w:r w:rsidRPr="00956A19">
        <w:rPr>
          <w:rFonts w:cs="Times New Roman"/>
          <w:color w:val="404040" w:themeColor="text1" w:themeTint="BF"/>
          <w:szCs w:val="28"/>
        </w:rPr>
        <w:t>: организация продуктивной деятельности детей; оформление гербария растений, коллекции семян, плодов;  постановка сказок, отрывков литературных произведений; изготовление с детьми наглядных пособий.</w:t>
      </w:r>
    </w:p>
    <w:p w:rsidR="00783508" w:rsidRPr="00956A19" w:rsidRDefault="00783508" w:rsidP="00783508">
      <w:pPr>
        <w:spacing w:after="0" w:line="360" w:lineRule="auto"/>
        <w:ind w:firstLine="851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 xml:space="preserve">При построении системы работы программы мы обратили особое внимание на следующие основные </w:t>
      </w:r>
      <w:r w:rsidRPr="00956A19">
        <w:rPr>
          <w:rFonts w:cs="Times New Roman"/>
          <w:b/>
          <w:color w:val="404040" w:themeColor="text1" w:themeTint="BF"/>
          <w:szCs w:val="28"/>
        </w:rPr>
        <w:t>направления</w:t>
      </w:r>
      <w:r w:rsidRPr="00956A19">
        <w:rPr>
          <w:rFonts w:cs="Times New Roman"/>
          <w:color w:val="404040" w:themeColor="text1" w:themeTint="BF"/>
          <w:szCs w:val="28"/>
        </w:rPr>
        <w:t>.</w:t>
      </w:r>
    </w:p>
    <w:p w:rsidR="00783508" w:rsidRPr="00956A19" w:rsidRDefault="00783508" w:rsidP="0078350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  <w:u w:val="single"/>
        </w:rPr>
        <w:t>Познавательно-развлекательное</w:t>
      </w:r>
      <w:r w:rsidRPr="00956A19">
        <w:rPr>
          <w:rFonts w:cs="Times New Roman"/>
          <w:color w:val="404040" w:themeColor="text1" w:themeTint="BF"/>
          <w:szCs w:val="28"/>
        </w:rPr>
        <w:t xml:space="preserve">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783508" w:rsidRPr="00956A19" w:rsidRDefault="00783508" w:rsidP="0078350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  <w:u w:val="single"/>
        </w:rPr>
        <w:t>Практическое направление</w:t>
      </w:r>
      <w:r w:rsidRPr="00956A19">
        <w:rPr>
          <w:rFonts w:cs="Times New Roman"/>
          <w:color w:val="404040" w:themeColor="text1" w:themeTint="BF"/>
          <w:szCs w:val="28"/>
        </w:rPr>
        <w:t xml:space="preserve"> - изучение растительного и животного мира.</w:t>
      </w:r>
    </w:p>
    <w:p w:rsidR="00783508" w:rsidRPr="00956A19" w:rsidRDefault="00783508" w:rsidP="00783508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  <w:u w:val="single"/>
        </w:rPr>
        <w:t>Исследовательское направление</w:t>
      </w:r>
      <w:r w:rsidRPr="00956A19">
        <w:rPr>
          <w:rFonts w:cs="Times New Roman"/>
          <w:color w:val="404040" w:themeColor="text1" w:themeTint="BF"/>
          <w:szCs w:val="28"/>
        </w:rPr>
        <w:t xml:space="preserve"> осуществляется в рамках продуктивной деятельности, экскурсий, наблюдений, опытов.</w:t>
      </w:r>
    </w:p>
    <w:p w:rsidR="00783508" w:rsidRPr="00956A19" w:rsidRDefault="00783508" w:rsidP="00783508">
      <w:pPr>
        <w:spacing w:after="0" w:line="360" w:lineRule="auto"/>
        <w:ind w:firstLine="851"/>
        <w:jc w:val="both"/>
        <w:rPr>
          <w:rFonts w:eastAsia="Times New Roman" w:cs="Times New Roman"/>
          <w:bCs/>
          <w:color w:val="404040" w:themeColor="text1" w:themeTint="BF"/>
          <w:szCs w:val="28"/>
        </w:rPr>
      </w:pPr>
      <w:r w:rsidRPr="00956A19">
        <w:rPr>
          <w:rFonts w:eastAsia="Times New Roman" w:cs="Times New Roman"/>
          <w:bCs/>
          <w:color w:val="404040" w:themeColor="text1" w:themeTint="BF"/>
          <w:szCs w:val="28"/>
        </w:rPr>
        <w:t>Ожидаемый результат:</w:t>
      </w:r>
    </w:p>
    <w:p w:rsidR="00783508" w:rsidRPr="00956A19" w:rsidRDefault="00783508" w:rsidP="00783508">
      <w:pPr>
        <w:spacing w:after="0" w:line="360" w:lineRule="auto"/>
        <w:ind w:firstLine="709"/>
        <w:jc w:val="both"/>
        <w:rPr>
          <w:rFonts w:eastAsia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eastAsia="Times New Roman" w:cs="Times New Roman"/>
          <w:color w:val="404040" w:themeColor="text1" w:themeTint="BF"/>
          <w:szCs w:val="28"/>
        </w:rPr>
        <w:t>Показателями высокой эколого-краеведческой культуры детей следует считать:</w:t>
      </w:r>
    </w:p>
    <w:p w:rsidR="00783508" w:rsidRPr="00956A19" w:rsidRDefault="00783508" w:rsidP="00783508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Интерес к объектам природы своего ближайшего окружения, попытки оценивать их «самочувствие», исходя из условий обитания;</w:t>
      </w:r>
    </w:p>
    <w:p w:rsidR="00783508" w:rsidRPr="00956A19" w:rsidRDefault="00783508" w:rsidP="00783508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Желание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783508" w:rsidRPr="00956A19" w:rsidRDefault="00783508" w:rsidP="00783508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Желание заботиться о живых объектах природы;</w:t>
      </w:r>
    </w:p>
    <w:p w:rsidR="00783508" w:rsidRPr="00956A19" w:rsidRDefault="00783508" w:rsidP="00783508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Желание помогать сверстникам, родителям, педагогу;</w:t>
      </w:r>
    </w:p>
    <w:p w:rsidR="00783508" w:rsidRPr="00956A19" w:rsidRDefault="00783508" w:rsidP="00783508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Стремление следовать правилам поведения на природе и в обществе;</w:t>
      </w:r>
    </w:p>
    <w:p w:rsidR="00783508" w:rsidRPr="00956A19" w:rsidRDefault="00783508" w:rsidP="00783508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  <w:r w:rsidRPr="00956A1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Попытка оценивать свое поведение.</w:t>
      </w:r>
    </w:p>
    <w:p w:rsidR="00783508" w:rsidRPr="00956A19" w:rsidRDefault="00783508" w:rsidP="00783508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процессе работы по программе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</w:t>
      </w:r>
    </w:p>
    <w:p w:rsidR="00E24D65" w:rsidRPr="00956A19" w:rsidRDefault="00E24D65" w:rsidP="00783508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956A19">
        <w:rPr>
          <w:rFonts w:cs="Times New Roman"/>
          <w:bCs/>
          <w:color w:val="404040" w:themeColor="text1" w:themeTint="BF"/>
          <w:szCs w:val="28"/>
        </w:rPr>
        <w:br w:type="column"/>
      </w:r>
      <w:r w:rsidR="00783508" w:rsidRPr="00956A19">
        <w:rPr>
          <w:b/>
          <w:color w:val="404040" w:themeColor="text1" w:themeTint="BF"/>
          <w:szCs w:val="28"/>
        </w:rPr>
        <w:lastRenderedPageBreak/>
        <w:t xml:space="preserve">СОДЕРЖАНИЕ ОБРАЗОВАТЕЛЬНОЙ ДОПОЛНИТЕЛЬНО ПРОГРАММЫ  </w:t>
      </w:r>
    </w:p>
    <w:tbl>
      <w:tblPr>
        <w:tblStyle w:val="a5"/>
        <w:tblW w:w="7178" w:type="dxa"/>
        <w:tblLayout w:type="fixed"/>
        <w:tblLook w:val="04A0"/>
      </w:tblPr>
      <w:tblGrid>
        <w:gridCol w:w="534"/>
        <w:gridCol w:w="1984"/>
        <w:gridCol w:w="4660"/>
      </w:tblGrid>
      <w:tr w:rsidR="0039628B" w:rsidRPr="00956A19" w:rsidTr="0039628B">
        <w:trPr>
          <w:cantSplit/>
          <w:trHeight w:val="785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39628B" w:rsidRPr="00956A19" w:rsidRDefault="0039628B" w:rsidP="006455B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Тема</w:t>
            </w:r>
          </w:p>
        </w:tc>
        <w:tc>
          <w:tcPr>
            <w:tcW w:w="4660" w:type="dxa"/>
            <w:vAlign w:val="center"/>
          </w:tcPr>
          <w:p w:rsidR="0039628B" w:rsidRPr="00956A19" w:rsidRDefault="0039628B" w:rsidP="006455B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Задачи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03.09.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«Песок»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pStyle w:val="a7"/>
              <w:shd w:val="clear" w:color="auto" w:fill="FFFFFF"/>
              <w:rPr>
                <w:color w:val="404040" w:themeColor="text1" w:themeTint="BF"/>
                <w:sz w:val="28"/>
                <w:szCs w:val="28"/>
              </w:rPr>
            </w:pPr>
            <w:r w:rsidRPr="00956A19">
              <w:rPr>
                <w:color w:val="404040" w:themeColor="text1" w:themeTint="BF"/>
                <w:sz w:val="28"/>
                <w:szCs w:val="28"/>
              </w:rPr>
              <w:t>Познакомить детей со свойствами песка и глины, развивать умение сосредоточиться;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анализировать, обобщать, устанавливать причинно-следственные зависимости и делать выводы.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10.09.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«Планета Земля в опасности»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Продолжать формировать у детей представления о том, что планета Земля – это огромный шар. Продолжить знакомить с глобусом и картой – моделями земного шара. Закреплять знания о среде обитания живых существ. Формировать представления детей об опасности, которая есть на нашей планете: загрязнения воздуха, океанов, морей. Развивать любознательность, познавательную активность, интерес к выполнению самостоятельных трудовых действий.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17.09.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«Осень»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Закрепить знания о сезонных изменениях, происходящих в природе осенью; создать эмоциональный настрой: радостный, приподнятый; формировать эстетический вкус и приобщение к миру прекрасного.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формировать у детей смекалку, сообразительность.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24.09.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ind w:hanging="258"/>
              <w:outlineLvl w:val="3"/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" «Земноводные животные»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Углублять у детей знания и представления о земноводных животных. Продолжать учить сравнивать, анализировать, устанавливать простейшие, причинно-следственные связи, делать обобщения, классифицировать по двум основаниям.</w:t>
            </w:r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</w:t>
            </w: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Развивать логическое мышление, внимание и память. Воспитывать желание беречь природу, любовь к родному краю.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01.10.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«Золотая осень»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Продолжать знакомить детей с изменениями в природе осенью. Научить их составлять гербарии из опавших листьев различных деревьев. Начать знакомить с жизнью насекомых, птиц.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08.10.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«Песок и глина»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 xml:space="preserve">Познакомить детей с особенностями песка и глины, сравнить, чем они отличаются. </w:t>
            </w:r>
            <w:r w:rsidRPr="00956A19">
              <w:rPr>
                <w:rStyle w:val="c1"/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Познакомить детей со свойством:</w:t>
            </w:r>
            <w:r w:rsidRPr="00956A19">
              <w:rPr>
                <w:rStyle w:val="apple-converted-space"/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 xml:space="preserve"> </w:t>
            </w:r>
            <w:r w:rsidRPr="00956A19">
              <w:rPr>
                <w:rStyle w:val="c1"/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песок состоит из песчинок, которые не прилипают друг к другу, а глина — из мелких частичек, которые как будто крепко взялись за руки и прилипли друг к другу.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15.10.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  <w:shd w:val="clear" w:color="auto" w:fill="FFFFFF"/>
              </w:rPr>
              <w:t>Наблюдение за перелетными птицами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  <w:sz w:val="28"/>
                <w:szCs w:val="28"/>
              </w:rPr>
            </w:pPr>
            <w:r w:rsidRPr="00956A19">
              <w:rPr>
                <w:rStyle w:val="c3"/>
                <w:color w:val="404040" w:themeColor="text1" w:themeTint="BF"/>
                <w:sz w:val="28"/>
                <w:szCs w:val="28"/>
              </w:rPr>
              <w:t>Расширять представления о перелетных птицах, об изменении</w:t>
            </w:r>
            <w:r w:rsidRPr="00956A19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956A19">
              <w:rPr>
                <w:rStyle w:val="c3"/>
                <w:color w:val="404040" w:themeColor="text1" w:themeTint="BF"/>
                <w:sz w:val="28"/>
                <w:szCs w:val="28"/>
              </w:rPr>
              <w:t>жизни птиц осенью, когда наступают холода;</w:t>
            </w:r>
            <w:r w:rsidRPr="00956A19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956A19">
              <w:rPr>
                <w:rStyle w:val="c3"/>
                <w:color w:val="404040" w:themeColor="text1" w:themeTint="BF"/>
                <w:sz w:val="28"/>
                <w:szCs w:val="28"/>
              </w:rPr>
              <w:t>воспитывать любовь и заботу о птицах.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22.10.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  <w:shd w:val="clear" w:color="auto" w:fill="FFFFFF"/>
              </w:rPr>
              <w:t>«Рыбы»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Расширять знания детей о рыбах, продолжать знакомство с ними, закреплять умение классифицировать их, развивать мышление и память, пополнять словарный запас детей.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29.10.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«Уходит осень золотая»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Совершенствовать экологические знания, рассматривать картины художников; пробуждать стремление выразить себя в изобразительном творчестве; воспитывать активность, инициативность; способствовать развитию психических процессов и положительных эмоций.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05.11.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Кормушки для птиц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Формировать у детей научно-познавательного, практически-деятельного, эмоционально-нравственного отношения к окружающей действительности.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12.11.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«Поздняя осень».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Уточнить и обобщить представления детей об изменениях в природе поздней осенью. Продолжать развивать наблюдательность. Дать представления о семенах различных растений.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19.11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Загадки комнатных растений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>Способствовать формированию у старших дошкольников желания и способностей к самостоятельному поиску, сбору информации, развивать чувство ответственности за порученное дело. Расширение зеленого уголка в группе.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092658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26.11.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«Зимующие птицы»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 xml:space="preserve">Формировать у детей </w:t>
            </w:r>
            <w:proofErr w:type="gramStart"/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>обобщенное</w:t>
            </w:r>
            <w:proofErr w:type="gramEnd"/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 xml:space="preserve"> представления о зимующих птицах.  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>Развивать познавательный интерес к жизни зимующих птиц.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>Воспитывать заботливое отношение к птицам и желание им помогать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lang w:eastAsia="ru-RU"/>
              </w:rPr>
              <w:t>Закреплять умения понимать образный смысл загадок.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092658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03.12.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«Здравствуй зимушка - зима»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Закрепить у детей признаки зимы, сезонные изменения в природе, связанные с зимним периодом. Учить детей понимать смысл пословиц и народных примет, помочь в придумывании своих. Развивать связную речь, умение грамотно составлять предложения.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092658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10.12.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«Елочка – колкая иголочка»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pStyle w:val="a7"/>
              <w:shd w:val="clear" w:color="auto" w:fill="FFFFFF"/>
              <w:rPr>
                <w:rFonts w:eastAsia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56A19">
              <w:rPr>
                <w:color w:val="404040" w:themeColor="text1" w:themeTint="BF"/>
                <w:sz w:val="28"/>
                <w:szCs w:val="28"/>
                <w:shd w:val="clear" w:color="auto" w:fill="FFFFFF"/>
              </w:rPr>
              <w:t>Воспитывать экологическое мировоззрение: вызвать отрицательное отношение к тем, кто наносит вред природе.</w:t>
            </w:r>
            <w:r w:rsidRPr="00956A19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956A19">
              <w:rPr>
                <w:rFonts w:eastAsia="Times New Roman"/>
                <w:color w:val="404040" w:themeColor="text1" w:themeTint="BF"/>
                <w:sz w:val="28"/>
                <w:szCs w:val="28"/>
                <w:lang w:eastAsia="ru-RU"/>
              </w:rPr>
              <w:t>Воспитывать понимание ценности каждого дерева. Развивать логическое мышление.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092658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17.12.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«Вместе весело играть»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shd w:val="clear" w:color="auto" w:fill="FFFFFF"/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Продолжать знакомить с явлениями природы – появление снега, выявить его свойства: таять от тепла, быть липким. Способствовать развитию умения делать выводы и умозаключения в процессе наблюдения и беседы. В процессе трудовой деятельности (лепка снежной крепости) учить доводить начатое до конца, формировать представление о значимости труда для окружающих.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092658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24.12.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«Зимние пейзажи»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Закрепить знания детей о сезонных изменениях в природе и знание о жанре изобразительного искусства – пейзаже.</w:t>
            </w:r>
          </w:p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7.01.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«Зима в городе или тайны снега»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Систематизация знаний о свойствах снега и овладение основами исследовательской деятельности на основе расширения и уточнения представлений о состоянии воды, и причинах перехода одного состояния в другое.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14.01.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Зимнее время года. 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Формировать умение высказывать своё отношение к временам года; научить детей красиво вырезать снежинки; приучать </w:t>
            </w:r>
            <w:proofErr w:type="gramStart"/>
            <w:r w:rsidRPr="00956A19">
              <w:rPr>
                <w:rFonts w:cs="Times New Roman"/>
                <w:color w:val="404040" w:themeColor="text1" w:themeTint="BF"/>
                <w:szCs w:val="28"/>
              </w:rPr>
              <w:t>честно</w:t>
            </w:r>
            <w:proofErr w:type="gramEnd"/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выполнять правила игры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21.01.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«Красавица зима»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Воспитывать у детей любовь к природе, желание её изображать, развивать эстетическое восприятие. Учить воспринимать красоту природы, замечать выразительность образов, настроения. Учить видеть характерные особенности разных времён года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28.01.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«Что такое воздух?»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shd w:val="clear" w:color="auto" w:fill="FFFFFF"/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Познакомить детей с понятием воздух, его свойствами, значением для жизни человека.</w:t>
            </w:r>
          </w:p>
          <w:p w:rsidR="0039628B" w:rsidRPr="00956A19" w:rsidRDefault="0039628B" w:rsidP="003B3FE9">
            <w:pPr>
              <w:shd w:val="clear" w:color="auto" w:fill="FFFFFF"/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Обучать детей расслаблению, фиксируя их внимание на приятном состоянии расслабленности.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4.02.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Дети на прогулке зимой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Развивать умение детей вдвоём выполнять общую работу</w:t>
            </w:r>
            <w:proofErr w:type="gramStart"/>
            <w:r w:rsidRPr="00956A19">
              <w:rPr>
                <w:rFonts w:cs="Times New Roman"/>
                <w:color w:val="404040" w:themeColor="text1" w:themeTint="BF"/>
                <w:szCs w:val="28"/>
              </w:rPr>
              <w:t>6</w:t>
            </w:r>
            <w:proofErr w:type="gramEnd"/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договариваться о содержании лепки, согласовывать величину фигурок. Их размещение на общей подставке в соответствии с выбранным сюжетом; продолжать учить детей передавать движения персонажей.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11.02.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«Огород круглый год»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18.02.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«Покормите птиц зимой»</w:t>
            </w:r>
          </w:p>
        </w:tc>
        <w:tc>
          <w:tcPr>
            <w:tcW w:w="4660" w:type="dxa"/>
          </w:tcPr>
          <w:p w:rsidR="0039628B" w:rsidRPr="00956A19" w:rsidRDefault="0039628B" w:rsidP="006455B0">
            <w:pPr>
              <w:pStyle w:val="c2"/>
              <w:spacing w:before="0" w:beforeAutospacing="0" w:after="0" w:afterAutospacing="0" w:line="245" w:lineRule="atLeast"/>
              <w:rPr>
                <w:color w:val="404040" w:themeColor="text1" w:themeTint="BF"/>
                <w:sz w:val="28"/>
                <w:szCs w:val="28"/>
              </w:rPr>
            </w:pPr>
            <w:r w:rsidRPr="00956A19">
              <w:rPr>
                <w:color w:val="404040" w:themeColor="text1" w:themeTint="BF"/>
                <w:sz w:val="28"/>
                <w:szCs w:val="28"/>
              </w:rPr>
              <w:t>Закрепить представления дошкольников о зимующих птицах, их образе жизни, о связи с окружающей средой, роли человека в жизни птиц. Расширить представление детей о птицах края. Воспитывать у детей эмоционально-положительное отношение к птицам, развивать желание помочь им.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25.02.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«Пройдёт зима холодная»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Уточнить представления детей о зиме, о жизни растений и животных в это время года. Показать зависимость состояния растений от внешних условий. Формировать эстетическое отношение к зимним явлениям.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04.03.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«Весна».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учить устанавливать взаимосвязь между весенними изменениями в природе; развивать умение логически мыслить, правильно формируя выводы, развивать дифференцированное восприятие, умение сравнивать, выражаться точно словами; воспитывать детей, способных понять природу, беречь её, любить.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11.03.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«Вода и воздух»</w:t>
            </w:r>
          </w:p>
        </w:tc>
        <w:tc>
          <w:tcPr>
            <w:tcW w:w="4660" w:type="dxa"/>
            <w:shd w:val="clear" w:color="auto" w:fill="auto"/>
          </w:tcPr>
          <w:p w:rsidR="0039628B" w:rsidRPr="00956A19" w:rsidRDefault="0039628B" w:rsidP="003B3FE9">
            <w:pPr>
              <w:pStyle w:val="a3"/>
              <w:rPr>
                <w:rStyle w:val="a8"/>
                <w:rFonts w:ascii="Times New Roman" w:hAnsi="Times New Roman" w:cs="Times New Roman"/>
                <w:i w:val="0"/>
                <w:color w:val="404040" w:themeColor="text1" w:themeTint="BF"/>
                <w:sz w:val="28"/>
                <w:szCs w:val="28"/>
              </w:rPr>
            </w:pPr>
            <w:r w:rsidRPr="00956A19">
              <w:rPr>
                <w:rStyle w:val="a8"/>
                <w:rFonts w:ascii="Times New Roman" w:hAnsi="Times New Roman" w:cs="Times New Roman"/>
                <w:i w:val="0"/>
                <w:color w:val="404040" w:themeColor="text1" w:themeTint="BF"/>
                <w:sz w:val="28"/>
                <w:szCs w:val="28"/>
              </w:rPr>
              <w:t>развивать познавательную активность в процессе экспериментирования; расширять знания о воздухе и воде, активизировать речь и обогащать словарь.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18.03.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«О диких и домашних животных»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  <w:shd w:val="clear" w:color="auto" w:fill="FFFFFF"/>
              </w:rPr>
              <w:t>способствовать формированию у детей умений выделять характерные признаки домашних животных пониманию того, что домашние животные отличаются от диких; развитию сравнения диких и домашних животных; установлению причинно-следственных связей; воспитывать у детей интерес к жизни животных и желание заботиться о них.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25.03.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«Какие разные птицы»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учить наблюдательности, заботливому отношению к птицам.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01.04.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«Долгожданная весна»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продолжать формирование интереса к коллективным формам деятельности; развивать умение художественно отражать предметы и явления окружающей действительности; продемонстрировать детям создание многофигурной сюжетной композиции, располагая предметы по всей плоскости листа бумаги (ближе, дальше)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08.04.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Экологический поход.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показать детям пробуждающуюся природу – первоцветы, набухающие почки, цветущие деревья и кустарники, развёртывающиеся листья. Связать состояние растений, их рост с нарастающими благоприятными условиями: увеличением дня (количества света), тепла, изобилием влаги; уточнить представления об охраняемых растениях.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15.04.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«День рождения земли»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shd w:val="clear" w:color="auto" w:fill="FFFFFF"/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</w:pPr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Дать детям представление о планете Земля</w:t>
            </w:r>
            <w:proofErr w:type="gramStart"/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 xml:space="preserve"> С</w:t>
            </w:r>
            <w:proofErr w:type="gramEnd"/>
            <w:r w:rsidRPr="00956A19">
              <w:rPr>
                <w:rFonts w:eastAsia="Times New Roman" w:cs="Times New Roman"/>
                <w:color w:val="404040" w:themeColor="text1" w:themeTint="BF"/>
                <w:szCs w:val="28"/>
                <w:lang w:eastAsia="ru-RU"/>
              </w:rPr>
              <w:t>формировать у ребенка представление о неразрывной связи человека с природой. Подвести к пониманию того, что планета Земля сейчас в опасности, чтобы спасти её, надо с детства любить природу, изучать её, правильно с ней общаться. Развивать творчество, внимание, мышление.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22.04.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"Кладовая Земли"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Закрепить знания </w:t>
            </w:r>
            <w:hyperlink r:id="rId6" w:tgtFrame="_blank" w:history="1">
              <w:r w:rsidRPr="00956A19">
                <w:rPr>
                  <w:rStyle w:val="a6"/>
                  <w:rFonts w:cs="Times New Roman"/>
                  <w:color w:val="404040" w:themeColor="text1" w:themeTint="BF"/>
                  <w:szCs w:val="28"/>
                  <w:u w:val="none"/>
                </w:rPr>
                <w:t>детей</w:t>
              </w:r>
            </w:hyperlink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о том, что Земля имеет три основных значения: Земля – это планета; Земля – это суша; Земля – это почва. Способствовать становлению у </w:t>
            </w:r>
            <w:hyperlink r:id="rId7" w:tgtFrame="_blank" w:history="1">
              <w:r w:rsidRPr="00956A19">
                <w:rPr>
                  <w:rStyle w:val="a6"/>
                  <w:rFonts w:cs="Times New Roman"/>
                  <w:color w:val="404040" w:themeColor="text1" w:themeTint="BF"/>
                  <w:szCs w:val="28"/>
                  <w:u w:val="none"/>
                </w:rPr>
                <w:t>детей</w:t>
              </w:r>
            </w:hyperlink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первоначального представления о внутреннем содержании Земли – полезных ископаемых. Формировать навыки сотрудничества и исследовательские навыки.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3B3FE9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lastRenderedPageBreak/>
              <w:t>29.04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«Ветки сирени в вазе».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Побуждать детей к самостоятельной передаче образов, используя доступные им средства выразительности (цвет, композиция); продолжать развивать способность самостоятельно выбирать способы изображения, используя различные технические навыки и приёмы.</w:t>
            </w:r>
          </w:p>
        </w:tc>
      </w:tr>
      <w:tr w:rsidR="0039628B" w:rsidRPr="00956A19" w:rsidTr="0039628B">
        <w:trPr>
          <w:cantSplit/>
          <w:trHeight w:val="998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06.05.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«Птицы прилетели»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Способствовать уточнению и обобщению представлений детей о перелетных птицах (грачи, трясогузки, журавли и др.), прилет, добывание ими корма, выведение птенцов, выкармливание, забота о них; развитию представлений о заботе человека о птицах; воспитывать бережное отношение к гнездовьям птиц.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13.05.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«Целебные растения клумбы»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Формировать знания о лекарственных растениях, их ценности для здоровья, правилах использования. Развивать умение передавать свои чувства от общений с природой в рисунках и поделках. Воспитывать бережное отношение к природе, природному наследию нашего края.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spacing w:after="200" w:line="276" w:lineRule="auto"/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20.05.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bCs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bCs/>
                <w:color w:val="404040" w:themeColor="text1" w:themeTint="BF"/>
                <w:szCs w:val="28"/>
              </w:rPr>
              <w:t>«Связь живой и неживой природы»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Способствовать расширению и обобщению представлений о связи живой и неживой природы; воспитывать желание сохранять и оберегать природу.</w:t>
            </w:r>
          </w:p>
        </w:tc>
      </w:tr>
      <w:tr w:rsidR="0039628B" w:rsidRPr="00956A19" w:rsidTr="0039628B">
        <w:trPr>
          <w:cantSplit/>
          <w:trHeight w:val="1134"/>
        </w:trPr>
        <w:tc>
          <w:tcPr>
            <w:tcW w:w="534" w:type="dxa"/>
            <w:textDirection w:val="btLr"/>
          </w:tcPr>
          <w:p w:rsidR="0039628B" w:rsidRPr="00956A19" w:rsidRDefault="0039628B" w:rsidP="0061495A">
            <w:pPr>
              <w:ind w:left="113" w:right="113"/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27.05.</w:t>
            </w:r>
          </w:p>
        </w:tc>
        <w:tc>
          <w:tcPr>
            <w:tcW w:w="1984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>«Красавица Весна»</w:t>
            </w:r>
          </w:p>
        </w:tc>
        <w:tc>
          <w:tcPr>
            <w:tcW w:w="4660" w:type="dxa"/>
          </w:tcPr>
          <w:p w:rsidR="0039628B" w:rsidRPr="00956A19" w:rsidRDefault="0039628B" w:rsidP="003B3FE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обобщить и систематизировать представления детей о характерных признаках весны, научить </w:t>
            </w:r>
            <w:proofErr w:type="gramStart"/>
            <w:r w:rsidRPr="00956A19">
              <w:rPr>
                <w:rFonts w:cs="Times New Roman"/>
                <w:color w:val="404040" w:themeColor="text1" w:themeTint="BF"/>
                <w:szCs w:val="28"/>
              </w:rPr>
              <w:t>самостоятельно</w:t>
            </w:r>
            <w:proofErr w:type="gramEnd"/>
            <w:r w:rsidRPr="00956A19">
              <w:rPr>
                <w:rFonts w:cs="Times New Roman"/>
                <w:color w:val="404040" w:themeColor="text1" w:themeTint="BF"/>
                <w:szCs w:val="28"/>
              </w:rPr>
              <w:t xml:space="preserve"> находить. Устанавливать связи между сезонными изменениями в природе и образом жизни животных. Через пословицы и поговорки помочь узнать мудрость народа, его жизненный опыт и наблюдения, накопленные в течение долгих веков.</w:t>
            </w:r>
          </w:p>
        </w:tc>
      </w:tr>
    </w:tbl>
    <w:p w:rsidR="00783508" w:rsidRPr="00956A19" w:rsidRDefault="00B86247" w:rsidP="0039628B">
      <w:pPr>
        <w:spacing w:after="0" w:line="360" w:lineRule="auto"/>
        <w:rPr>
          <w:rFonts w:cs="Times New Roman"/>
          <w:b/>
          <w:color w:val="404040" w:themeColor="text1" w:themeTint="BF"/>
          <w:szCs w:val="28"/>
        </w:rPr>
      </w:pPr>
      <w:r w:rsidRPr="00956A19">
        <w:rPr>
          <w:b/>
          <w:color w:val="404040" w:themeColor="text1" w:themeTint="BF"/>
          <w:szCs w:val="28"/>
        </w:rPr>
        <w:br w:type="column"/>
      </w:r>
      <w:r w:rsidR="00783508" w:rsidRPr="00956A19">
        <w:rPr>
          <w:b/>
          <w:color w:val="404040" w:themeColor="text1" w:themeTint="BF"/>
          <w:szCs w:val="28"/>
        </w:rPr>
        <w:lastRenderedPageBreak/>
        <w:t>СПИСОК  ЛИТЕРАТУРЫ</w:t>
      </w:r>
    </w:p>
    <w:p w:rsidR="00E24D65" w:rsidRPr="00956A19" w:rsidRDefault="00E24D65" w:rsidP="00E24D65">
      <w:pPr>
        <w:numPr>
          <w:ilvl w:val="0"/>
          <w:numId w:val="7"/>
        </w:numPr>
        <w:spacing w:after="0" w:line="360" w:lineRule="auto"/>
        <w:ind w:left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Николаева С.Н. Юный эколог: Программа экологического воспитания дошкольников / С.Н. Николаева – М.: Мозаика-Синтез, 2002.</w:t>
      </w:r>
    </w:p>
    <w:p w:rsidR="00E24D65" w:rsidRPr="00956A19" w:rsidRDefault="00E24D65" w:rsidP="00E24D65">
      <w:pPr>
        <w:numPr>
          <w:ilvl w:val="0"/>
          <w:numId w:val="7"/>
        </w:numPr>
        <w:spacing w:after="0" w:line="360" w:lineRule="auto"/>
        <w:ind w:left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Николаева С.Н. Юный эколог: Система работы в подготовительной к школе группе детского сада - М.:</w:t>
      </w:r>
      <w:r w:rsidRPr="00956A19">
        <w:rPr>
          <w:rFonts w:cs="Times New Roman"/>
          <w:bCs/>
          <w:color w:val="404040" w:themeColor="text1" w:themeTint="BF"/>
          <w:szCs w:val="28"/>
        </w:rPr>
        <w:t xml:space="preserve"> Мозаика-Синтез, 2010.</w:t>
      </w:r>
    </w:p>
    <w:p w:rsidR="00E24D65" w:rsidRPr="00956A19" w:rsidRDefault="00E24D65" w:rsidP="00E24D65">
      <w:pPr>
        <w:numPr>
          <w:ilvl w:val="0"/>
          <w:numId w:val="7"/>
        </w:numPr>
        <w:spacing w:after="0" w:line="360" w:lineRule="auto"/>
        <w:ind w:left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</w:t>
      </w:r>
    </w:p>
    <w:p w:rsidR="00E24D65" w:rsidRPr="00956A19" w:rsidRDefault="00E24D65" w:rsidP="00E24D65">
      <w:pPr>
        <w:numPr>
          <w:ilvl w:val="0"/>
          <w:numId w:val="7"/>
        </w:numPr>
        <w:spacing w:after="0" w:line="360" w:lineRule="auto"/>
        <w:ind w:left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bCs/>
          <w:color w:val="404040" w:themeColor="text1" w:themeTint="BF"/>
          <w:szCs w:val="28"/>
        </w:rPr>
        <w:t>Зубкова Н.М. Воз и маленькая тележка чудес: - М; Мозаика-Синтез, 2009.</w:t>
      </w:r>
    </w:p>
    <w:p w:rsidR="00E24D65" w:rsidRPr="00956A19" w:rsidRDefault="00E24D65" w:rsidP="00E24D65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6A1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Организация деятельности детей на прогулке. Подготовительная к школе группа/авт.-сост. Т. Г. Кобзева, И. А. Холодова, Г. С. Александрова. – Волгоград: Учитель, 2011. </w:t>
      </w:r>
    </w:p>
    <w:p w:rsidR="00E24D65" w:rsidRPr="00956A19" w:rsidRDefault="00E24D65" w:rsidP="00E24D65">
      <w:pPr>
        <w:numPr>
          <w:ilvl w:val="0"/>
          <w:numId w:val="7"/>
        </w:numPr>
        <w:spacing w:after="0" w:line="360" w:lineRule="auto"/>
        <w:ind w:left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rFonts w:cs="Times New Roman"/>
          <w:color w:val="404040" w:themeColor="text1" w:themeTint="BF"/>
          <w:szCs w:val="28"/>
        </w:rPr>
        <w:t>http://www.ivalex.vistcom.ru/konsultac409.html</w:t>
      </w:r>
    </w:p>
    <w:p w:rsidR="00E24D65" w:rsidRPr="00956A19" w:rsidRDefault="00E24D65" w:rsidP="00E24D65">
      <w:pPr>
        <w:numPr>
          <w:ilvl w:val="0"/>
          <w:numId w:val="7"/>
        </w:numPr>
        <w:spacing w:after="0" w:line="360" w:lineRule="auto"/>
        <w:ind w:left="0"/>
        <w:jc w:val="both"/>
        <w:rPr>
          <w:rFonts w:cs="Times New Roman"/>
          <w:color w:val="404040" w:themeColor="text1" w:themeTint="BF"/>
          <w:szCs w:val="28"/>
        </w:rPr>
      </w:pPr>
      <w:r w:rsidRPr="00956A19">
        <w:rPr>
          <w:color w:val="404040" w:themeColor="text1" w:themeTint="BF"/>
        </w:rPr>
        <w:t>http://www.doumarx.ru/publ/ehkologija/3</w:t>
      </w:r>
    </w:p>
    <w:p w:rsidR="007B44B8" w:rsidRPr="00956A19" w:rsidRDefault="007B44B8" w:rsidP="007B44B8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</w:p>
    <w:p w:rsidR="00873770" w:rsidRPr="00956A19" w:rsidRDefault="00873770" w:rsidP="007B44B8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873770" w:rsidRPr="00956A19" w:rsidSect="00DB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F13"/>
    <w:multiLevelType w:val="hybridMultilevel"/>
    <w:tmpl w:val="E31C336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0F33CA"/>
    <w:multiLevelType w:val="hybridMultilevel"/>
    <w:tmpl w:val="2C2E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482"/>
    <w:multiLevelType w:val="hybridMultilevel"/>
    <w:tmpl w:val="6AB2A9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983F06"/>
    <w:multiLevelType w:val="hybridMultilevel"/>
    <w:tmpl w:val="376C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F6BCD"/>
    <w:multiLevelType w:val="multilevel"/>
    <w:tmpl w:val="DF2E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F7B83"/>
    <w:multiLevelType w:val="hybridMultilevel"/>
    <w:tmpl w:val="B1664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55673"/>
    <w:multiLevelType w:val="hybridMultilevel"/>
    <w:tmpl w:val="71FC5A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B12"/>
    <w:rsid w:val="000009B0"/>
    <w:rsid w:val="00001A04"/>
    <w:rsid w:val="00004619"/>
    <w:rsid w:val="000048C8"/>
    <w:rsid w:val="00004A99"/>
    <w:rsid w:val="00006232"/>
    <w:rsid w:val="00013793"/>
    <w:rsid w:val="000145E1"/>
    <w:rsid w:val="000152F2"/>
    <w:rsid w:val="000155E2"/>
    <w:rsid w:val="000207D1"/>
    <w:rsid w:val="00020F37"/>
    <w:rsid w:val="00021FB9"/>
    <w:rsid w:val="0002320E"/>
    <w:rsid w:val="00024597"/>
    <w:rsid w:val="00024C8F"/>
    <w:rsid w:val="000260F2"/>
    <w:rsid w:val="00027112"/>
    <w:rsid w:val="000271A8"/>
    <w:rsid w:val="00030268"/>
    <w:rsid w:val="00030480"/>
    <w:rsid w:val="00032950"/>
    <w:rsid w:val="00040E49"/>
    <w:rsid w:val="00040EB2"/>
    <w:rsid w:val="00042C2B"/>
    <w:rsid w:val="00043377"/>
    <w:rsid w:val="00045782"/>
    <w:rsid w:val="00046393"/>
    <w:rsid w:val="0004732A"/>
    <w:rsid w:val="000478C4"/>
    <w:rsid w:val="00047C4D"/>
    <w:rsid w:val="00050743"/>
    <w:rsid w:val="00051950"/>
    <w:rsid w:val="00056599"/>
    <w:rsid w:val="00056931"/>
    <w:rsid w:val="00060556"/>
    <w:rsid w:val="00062895"/>
    <w:rsid w:val="000637F8"/>
    <w:rsid w:val="0006394A"/>
    <w:rsid w:val="0006566E"/>
    <w:rsid w:val="00066347"/>
    <w:rsid w:val="000667CC"/>
    <w:rsid w:val="00070757"/>
    <w:rsid w:val="0007248B"/>
    <w:rsid w:val="000758F8"/>
    <w:rsid w:val="000777C1"/>
    <w:rsid w:val="000817CD"/>
    <w:rsid w:val="00081B88"/>
    <w:rsid w:val="0008237F"/>
    <w:rsid w:val="00082586"/>
    <w:rsid w:val="00084248"/>
    <w:rsid w:val="00084934"/>
    <w:rsid w:val="00086E47"/>
    <w:rsid w:val="00087362"/>
    <w:rsid w:val="00090B25"/>
    <w:rsid w:val="000914FC"/>
    <w:rsid w:val="000919CA"/>
    <w:rsid w:val="00092658"/>
    <w:rsid w:val="00092B5D"/>
    <w:rsid w:val="0009448B"/>
    <w:rsid w:val="000973A6"/>
    <w:rsid w:val="000A0733"/>
    <w:rsid w:val="000A0BE4"/>
    <w:rsid w:val="000A1019"/>
    <w:rsid w:val="000A3257"/>
    <w:rsid w:val="000A613D"/>
    <w:rsid w:val="000A6454"/>
    <w:rsid w:val="000B1921"/>
    <w:rsid w:val="000B1CD5"/>
    <w:rsid w:val="000B2176"/>
    <w:rsid w:val="000B27E5"/>
    <w:rsid w:val="000B53DA"/>
    <w:rsid w:val="000B589D"/>
    <w:rsid w:val="000B6E11"/>
    <w:rsid w:val="000B6F32"/>
    <w:rsid w:val="000B776E"/>
    <w:rsid w:val="000C1D32"/>
    <w:rsid w:val="000C23CB"/>
    <w:rsid w:val="000C40E8"/>
    <w:rsid w:val="000C4CED"/>
    <w:rsid w:val="000C5CB9"/>
    <w:rsid w:val="000D3855"/>
    <w:rsid w:val="000D3F31"/>
    <w:rsid w:val="000D5CB7"/>
    <w:rsid w:val="000D69A2"/>
    <w:rsid w:val="000D7E1D"/>
    <w:rsid w:val="000D7EDA"/>
    <w:rsid w:val="000E0EC2"/>
    <w:rsid w:val="000E1148"/>
    <w:rsid w:val="000E5EAF"/>
    <w:rsid w:val="000F06BE"/>
    <w:rsid w:val="000F1F44"/>
    <w:rsid w:val="000F3E84"/>
    <w:rsid w:val="000F59ED"/>
    <w:rsid w:val="000F5D45"/>
    <w:rsid w:val="000F791D"/>
    <w:rsid w:val="000F7C9C"/>
    <w:rsid w:val="00100C37"/>
    <w:rsid w:val="00101EBB"/>
    <w:rsid w:val="00102D49"/>
    <w:rsid w:val="00102F61"/>
    <w:rsid w:val="001032CE"/>
    <w:rsid w:val="00103A95"/>
    <w:rsid w:val="00104128"/>
    <w:rsid w:val="0010489C"/>
    <w:rsid w:val="00106937"/>
    <w:rsid w:val="001078A6"/>
    <w:rsid w:val="00110DCB"/>
    <w:rsid w:val="00110EE3"/>
    <w:rsid w:val="001115CC"/>
    <w:rsid w:val="0011271F"/>
    <w:rsid w:val="00114019"/>
    <w:rsid w:val="001173B8"/>
    <w:rsid w:val="00120E23"/>
    <w:rsid w:val="0012106F"/>
    <w:rsid w:val="001212CD"/>
    <w:rsid w:val="00121543"/>
    <w:rsid w:val="00122227"/>
    <w:rsid w:val="00123F7E"/>
    <w:rsid w:val="00125BD7"/>
    <w:rsid w:val="0012607F"/>
    <w:rsid w:val="00126E7A"/>
    <w:rsid w:val="001300D0"/>
    <w:rsid w:val="00130451"/>
    <w:rsid w:val="00130CC2"/>
    <w:rsid w:val="00131823"/>
    <w:rsid w:val="00131DC9"/>
    <w:rsid w:val="00137981"/>
    <w:rsid w:val="001408D9"/>
    <w:rsid w:val="00140F5C"/>
    <w:rsid w:val="001417EA"/>
    <w:rsid w:val="00141816"/>
    <w:rsid w:val="0014243C"/>
    <w:rsid w:val="00142E12"/>
    <w:rsid w:val="0014498E"/>
    <w:rsid w:val="00146469"/>
    <w:rsid w:val="00147007"/>
    <w:rsid w:val="00150C67"/>
    <w:rsid w:val="00151128"/>
    <w:rsid w:val="00153BAE"/>
    <w:rsid w:val="00154EF9"/>
    <w:rsid w:val="00156A5D"/>
    <w:rsid w:val="00160CBE"/>
    <w:rsid w:val="00160E13"/>
    <w:rsid w:val="00160EF5"/>
    <w:rsid w:val="00164329"/>
    <w:rsid w:val="0017183B"/>
    <w:rsid w:val="001723F4"/>
    <w:rsid w:val="00172D02"/>
    <w:rsid w:val="00174D72"/>
    <w:rsid w:val="0017778F"/>
    <w:rsid w:val="00180378"/>
    <w:rsid w:val="001848DB"/>
    <w:rsid w:val="001854AA"/>
    <w:rsid w:val="00185DB9"/>
    <w:rsid w:val="00186995"/>
    <w:rsid w:val="00186EC0"/>
    <w:rsid w:val="001879D9"/>
    <w:rsid w:val="00187DC1"/>
    <w:rsid w:val="00187E80"/>
    <w:rsid w:val="001908E7"/>
    <w:rsid w:val="00194A49"/>
    <w:rsid w:val="00196E64"/>
    <w:rsid w:val="0019726E"/>
    <w:rsid w:val="0019739C"/>
    <w:rsid w:val="00197A81"/>
    <w:rsid w:val="001A20E9"/>
    <w:rsid w:val="001A3430"/>
    <w:rsid w:val="001A3AF6"/>
    <w:rsid w:val="001A3BF7"/>
    <w:rsid w:val="001A3EB7"/>
    <w:rsid w:val="001A3F98"/>
    <w:rsid w:val="001A6081"/>
    <w:rsid w:val="001A6746"/>
    <w:rsid w:val="001B56DE"/>
    <w:rsid w:val="001B6C71"/>
    <w:rsid w:val="001B6E14"/>
    <w:rsid w:val="001C2BE0"/>
    <w:rsid w:val="001C4364"/>
    <w:rsid w:val="001C4BDA"/>
    <w:rsid w:val="001C4FB2"/>
    <w:rsid w:val="001C6F8F"/>
    <w:rsid w:val="001C746A"/>
    <w:rsid w:val="001C77C3"/>
    <w:rsid w:val="001D1797"/>
    <w:rsid w:val="001E1D38"/>
    <w:rsid w:val="001E1E12"/>
    <w:rsid w:val="001E25EB"/>
    <w:rsid w:val="001E479E"/>
    <w:rsid w:val="001E489F"/>
    <w:rsid w:val="001E7472"/>
    <w:rsid w:val="001F0028"/>
    <w:rsid w:val="001F0D7A"/>
    <w:rsid w:val="001F10D6"/>
    <w:rsid w:val="001F29C9"/>
    <w:rsid w:val="001F2B35"/>
    <w:rsid w:val="001F3F0C"/>
    <w:rsid w:val="001F3F3F"/>
    <w:rsid w:val="001F43ED"/>
    <w:rsid w:val="001F4F85"/>
    <w:rsid w:val="001F5063"/>
    <w:rsid w:val="001F76F4"/>
    <w:rsid w:val="001F795F"/>
    <w:rsid w:val="00200884"/>
    <w:rsid w:val="00202546"/>
    <w:rsid w:val="00203519"/>
    <w:rsid w:val="0020379A"/>
    <w:rsid w:val="002045C3"/>
    <w:rsid w:val="002051A7"/>
    <w:rsid w:val="002068B0"/>
    <w:rsid w:val="0021176C"/>
    <w:rsid w:val="00211F04"/>
    <w:rsid w:val="00212496"/>
    <w:rsid w:val="00212575"/>
    <w:rsid w:val="00215EDA"/>
    <w:rsid w:val="00216201"/>
    <w:rsid w:val="0021793E"/>
    <w:rsid w:val="00220271"/>
    <w:rsid w:val="00221F66"/>
    <w:rsid w:val="0022218F"/>
    <w:rsid w:val="0022456A"/>
    <w:rsid w:val="00230904"/>
    <w:rsid w:val="002328BC"/>
    <w:rsid w:val="00233187"/>
    <w:rsid w:val="00234543"/>
    <w:rsid w:val="00235D61"/>
    <w:rsid w:val="00236BA0"/>
    <w:rsid w:val="002407AD"/>
    <w:rsid w:val="00240877"/>
    <w:rsid w:val="00240D92"/>
    <w:rsid w:val="002413C6"/>
    <w:rsid w:val="00241E34"/>
    <w:rsid w:val="00242040"/>
    <w:rsid w:val="00243613"/>
    <w:rsid w:val="0024754A"/>
    <w:rsid w:val="00250667"/>
    <w:rsid w:val="00250DB0"/>
    <w:rsid w:val="00251645"/>
    <w:rsid w:val="0025173C"/>
    <w:rsid w:val="00253A72"/>
    <w:rsid w:val="0025485A"/>
    <w:rsid w:val="00254B38"/>
    <w:rsid w:val="0025577B"/>
    <w:rsid w:val="0025699F"/>
    <w:rsid w:val="0025711B"/>
    <w:rsid w:val="00257B22"/>
    <w:rsid w:val="0026064E"/>
    <w:rsid w:val="0026386A"/>
    <w:rsid w:val="00263BD5"/>
    <w:rsid w:val="00264854"/>
    <w:rsid w:val="00264995"/>
    <w:rsid w:val="002651F1"/>
    <w:rsid w:val="00267DEF"/>
    <w:rsid w:val="002700E2"/>
    <w:rsid w:val="0027140B"/>
    <w:rsid w:val="00273445"/>
    <w:rsid w:val="002734A0"/>
    <w:rsid w:val="00274E96"/>
    <w:rsid w:val="002771D2"/>
    <w:rsid w:val="0027723A"/>
    <w:rsid w:val="002816FA"/>
    <w:rsid w:val="00283AFB"/>
    <w:rsid w:val="00284143"/>
    <w:rsid w:val="00286904"/>
    <w:rsid w:val="0028718F"/>
    <w:rsid w:val="00290D69"/>
    <w:rsid w:val="0029113E"/>
    <w:rsid w:val="00293022"/>
    <w:rsid w:val="00297693"/>
    <w:rsid w:val="002A0A25"/>
    <w:rsid w:val="002A7072"/>
    <w:rsid w:val="002A728D"/>
    <w:rsid w:val="002B04F5"/>
    <w:rsid w:val="002B2601"/>
    <w:rsid w:val="002B28D5"/>
    <w:rsid w:val="002B36B3"/>
    <w:rsid w:val="002B42F3"/>
    <w:rsid w:val="002B4CDD"/>
    <w:rsid w:val="002B5AC3"/>
    <w:rsid w:val="002B5C2E"/>
    <w:rsid w:val="002B669D"/>
    <w:rsid w:val="002B6AF6"/>
    <w:rsid w:val="002B6CAC"/>
    <w:rsid w:val="002C09D8"/>
    <w:rsid w:val="002C4BF6"/>
    <w:rsid w:val="002C50DA"/>
    <w:rsid w:val="002C61F2"/>
    <w:rsid w:val="002C714E"/>
    <w:rsid w:val="002C79C5"/>
    <w:rsid w:val="002D0709"/>
    <w:rsid w:val="002D1E31"/>
    <w:rsid w:val="002D2AC2"/>
    <w:rsid w:val="002D416A"/>
    <w:rsid w:val="002D6B73"/>
    <w:rsid w:val="002D7933"/>
    <w:rsid w:val="002E0DDA"/>
    <w:rsid w:val="002E1A31"/>
    <w:rsid w:val="002E23FA"/>
    <w:rsid w:val="002E6470"/>
    <w:rsid w:val="002F0A48"/>
    <w:rsid w:val="002F0D7A"/>
    <w:rsid w:val="002F1010"/>
    <w:rsid w:val="002F2511"/>
    <w:rsid w:val="002F4C76"/>
    <w:rsid w:val="002F5DCE"/>
    <w:rsid w:val="002F6D9C"/>
    <w:rsid w:val="00300AF3"/>
    <w:rsid w:val="0030101F"/>
    <w:rsid w:val="00302E94"/>
    <w:rsid w:val="00302F44"/>
    <w:rsid w:val="00305528"/>
    <w:rsid w:val="00306478"/>
    <w:rsid w:val="003109B0"/>
    <w:rsid w:val="00311B82"/>
    <w:rsid w:val="003130B1"/>
    <w:rsid w:val="00313264"/>
    <w:rsid w:val="0031348A"/>
    <w:rsid w:val="003137A9"/>
    <w:rsid w:val="00314608"/>
    <w:rsid w:val="00315CA2"/>
    <w:rsid w:val="00316F0B"/>
    <w:rsid w:val="00316F25"/>
    <w:rsid w:val="0032014B"/>
    <w:rsid w:val="003201FA"/>
    <w:rsid w:val="00321611"/>
    <w:rsid w:val="00325B04"/>
    <w:rsid w:val="00326B84"/>
    <w:rsid w:val="0032777C"/>
    <w:rsid w:val="003320FD"/>
    <w:rsid w:val="00332987"/>
    <w:rsid w:val="00332B33"/>
    <w:rsid w:val="00333BF4"/>
    <w:rsid w:val="00334B10"/>
    <w:rsid w:val="0033657C"/>
    <w:rsid w:val="00341AB4"/>
    <w:rsid w:val="00342881"/>
    <w:rsid w:val="00342D9A"/>
    <w:rsid w:val="00342E16"/>
    <w:rsid w:val="00347D75"/>
    <w:rsid w:val="00350E50"/>
    <w:rsid w:val="00350FAB"/>
    <w:rsid w:val="00352884"/>
    <w:rsid w:val="003533E4"/>
    <w:rsid w:val="00354451"/>
    <w:rsid w:val="00354B92"/>
    <w:rsid w:val="003569B7"/>
    <w:rsid w:val="00356B18"/>
    <w:rsid w:val="00361BE9"/>
    <w:rsid w:val="00361BFF"/>
    <w:rsid w:val="00363DDD"/>
    <w:rsid w:val="00364792"/>
    <w:rsid w:val="00364A19"/>
    <w:rsid w:val="00365244"/>
    <w:rsid w:val="003713C4"/>
    <w:rsid w:val="00371FE2"/>
    <w:rsid w:val="0037279F"/>
    <w:rsid w:val="0037320F"/>
    <w:rsid w:val="00373521"/>
    <w:rsid w:val="00377CF6"/>
    <w:rsid w:val="00380EBA"/>
    <w:rsid w:val="003810E8"/>
    <w:rsid w:val="00382409"/>
    <w:rsid w:val="00385AC2"/>
    <w:rsid w:val="00390BE3"/>
    <w:rsid w:val="00391B02"/>
    <w:rsid w:val="00392FD9"/>
    <w:rsid w:val="00393B50"/>
    <w:rsid w:val="003940D7"/>
    <w:rsid w:val="00394A5B"/>
    <w:rsid w:val="0039628B"/>
    <w:rsid w:val="00396625"/>
    <w:rsid w:val="00397F95"/>
    <w:rsid w:val="003A0B33"/>
    <w:rsid w:val="003A0EDC"/>
    <w:rsid w:val="003A1D21"/>
    <w:rsid w:val="003A1DBB"/>
    <w:rsid w:val="003A3DE0"/>
    <w:rsid w:val="003A4DDD"/>
    <w:rsid w:val="003A52EA"/>
    <w:rsid w:val="003A5B06"/>
    <w:rsid w:val="003A69C9"/>
    <w:rsid w:val="003A6F62"/>
    <w:rsid w:val="003A7CA3"/>
    <w:rsid w:val="003B0E73"/>
    <w:rsid w:val="003B15FD"/>
    <w:rsid w:val="003B37C8"/>
    <w:rsid w:val="003B3FE9"/>
    <w:rsid w:val="003B52F1"/>
    <w:rsid w:val="003B6B05"/>
    <w:rsid w:val="003C22FE"/>
    <w:rsid w:val="003C3F72"/>
    <w:rsid w:val="003C4910"/>
    <w:rsid w:val="003C5744"/>
    <w:rsid w:val="003D3083"/>
    <w:rsid w:val="003D3B99"/>
    <w:rsid w:val="003D47A3"/>
    <w:rsid w:val="003D56A9"/>
    <w:rsid w:val="003E209F"/>
    <w:rsid w:val="003E362B"/>
    <w:rsid w:val="003E3735"/>
    <w:rsid w:val="003E59E0"/>
    <w:rsid w:val="003E6915"/>
    <w:rsid w:val="003E786E"/>
    <w:rsid w:val="003F1C3F"/>
    <w:rsid w:val="003F20D8"/>
    <w:rsid w:val="003F242B"/>
    <w:rsid w:val="003F2784"/>
    <w:rsid w:val="003F4D44"/>
    <w:rsid w:val="003F6401"/>
    <w:rsid w:val="003F6978"/>
    <w:rsid w:val="003F6C54"/>
    <w:rsid w:val="00400387"/>
    <w:rsid w:val="004030F2"/>
    <w:rsid w:val="00406135"/>
    <w:rsid w:val="00406926"/>
    <w:rsid w:val="00406B49"/>
    <w:rsid w:val="00412056"/>
    <w:rsid w:val="004129B0"/>
    <w:rsid w:val="004129D5"/>
    <w:rsid w:val="00412C37"/>
    <w:rsid w:val="00413072"/>
    <w:rsid w:val="00413B23"/>
    <w:rsid w:val="004177D1"/>
    <w:rsid w:val="00417ADE"/>
    <w:rsid w:val="00420C35"/>
    <w:rsid w:val="00426CD1"/>
    <w:rsid w:val="00427115"/>
    <w:rsid w:val="00430127"/>
    <w:rsid w:val="004323B1"/>
    <w:rsid w:val="00433772"/>
    <w:rsid w:val="00434399"/>
    <w:rsid w:val="0043496C"/>
    <w:rsid w:val="00437510"/>
    <w:rsid w:val="004416EC"/>
    <w:rsid w:val="00442BED"/>
    <w:rsid w:val="00443315"/>
    <w:rsid w:val="00443709"/>
    <w:rsid w:val="00444051"/>
    <w:rsid w:val="00444F83"/>
    <w:rsid w:val="00445DE6"/>
    <w:rsid w:val="00446722"/>
    <w:rsid w:val="00447828"/>
    <w:rsid w:val="00447F48"/>
    <w:rsid w:val="004500B8"/>
    <w:rsid w:val="00450F42"/>
    <w:rsid w:val="0045126D"/>
    <w:rsid w:val="00451AAA"/>
    <w:rsid w:val="004530C4"/>
    <w:rsid w:val="00454190"/>
    <w:rsid w:val="004558AC"/>
    <w:rsid w:val="00456E6D"/>
    <w:rsid w:val="00457796"/>
    <w:rsid w:val="00462448"/>
    <w:rsid w:val="0046357D"/>
    <w:rsid w:val="00465319"/>
    <w:rsid w:val="0046697B"/>
    <w:rsid w:val="00467770"/>
    <w:rsid w:val="00467785"/>
    <w:rsid w:val="00471926"/>
    <w:rsid w:val="00471F5C"/>
    <w:rsid w:val="00473C2C"/>
    <w:rsid w:val="0047542D"/>
    <w:rsid w:val="00475DDA"/>
    <w:rsid w:val="00477651"/>
    <w:rsid w:val="00480701"/>
    <w:rsid w:val="00480D3A"/>
    <w:rsid w:val="0048290F"/>
    <w:rsid w:val="0048386A"/>
    <w:rsid w:val="00484F41"/>
    <w:rsid w:val="0048607C"/>
    <w:rsid w:val="00486F99"/>
    <w:rsid w:val="00490803"/>
    <w:rsid w:val="004915DB"/>
    <w:rsid w:val="004926A9"/>
    <w:rsid w:val="0049291C"/>
    <w:rsid w:val="00493521"/>
    <w:rsid w:val="004949E7"/>
    <w:rsid w:val="00496AE3"/>
    <w:rsid w:val="004970CE"/>
    <w:rsid w:val="00497A03"/>
    <w:rsid w:val="004A0A52"/>
    <w:rsid w:val="004A0F94"/>
    <w:rsid w:val="004A108A"/>
    <w:rsid w:val="004A1F6E"/>
    <w:rsid w:val="004A27AF"/>
    <w:rsid w:val="004A5D73"/>
    <w:rsid w:val="004B05DE"/>
    <w:rsid w:val="004B0681"/>
    <w:rsid w:val="004B13D7"/>
    <w:rsid w:val="004B154C"/>
    <w:rsid w:val="004B1752"/>
    <w:rsid w:val="004B46D6"/>
    <w:rsid w:val="004B5710"/>
    <w:rsid w:val="004B7B24"/>
    <w:rsid w:val="004C2722"/>
    <w:rsid w:val="004C3B27"/>
    <w:rsid w:val="004C3C48"/>
    <w:rsid w:val="004C4D6A"/>
    <w:rsid w:val="004C5599"/>
    <w:rsid w:val="004C72F9"/>
    <w:rsid w:val="004C7C27"/>
    <w:rsid w:val="004D0245"/>
    <w:rsid w:val="004D1985"/>
    <w:rsid w:val="004D1FD6"/>
    <w:rsid w:val="004D27CB"/>
    <w:rsid w:val="004D37D1"/>
    <w:rsid w:val="004D40AC"/>
    <w:rsid w:val="004D41F0"/>
    <w:rsid w:val="004D4286"/>
    <w:rsid w:val="004D5726"/>
    <w:rsid w:val="004D7304"/>
    <w:rsid w:val="004E2F96"/>
    <w:rsid w:val="004E3816"/>
    <w:rsid w:val="004E3AA3"/>
    <w:rsid w:val="004E5286"/>
    <w:rsid w:val="004F064B"/>
    <w:rsid w:val="004F0B66"/>
    <w:rsid w:val="004F2E89"/>
    <w:rsid w:val="004F47C6"/>
    <w:rsid w:val="004F58F2"/>
    <w:rsid w:val="004F618D"/>
    <w:rsid w:val="004F7C6D"/>
    <w:rsid w:val="00501007"/>
    <w:rsid w:val="005045C4"/>
    <w:rsid w:val="005047D0"/>
    <w:rsid w:val="00504865"/>
    <w:rsid w:val="00507CE4"/>
    <w:rsid w:val="00511F25"/>
    <w:rsid w:val="005128CE"/>
    <w:rsid w:val="00513ADF"/>
    <w:rsid w:val="00513FB0"/>
    <w:rsid w:val="00516FAD"/>
    <w:rsid w:val="00517207"/>
    <w:rsid w:val="00520970"/>
    <w:rsid w:val="00520CB9"/>
    <w:rsid w:val="00524894"/>
    <w:rsid w:val="00524D4E"/>
    <w:rsid w:val="00525162"/>
    <w:rsid w:val="00527737"/>
    <w:rsid w:val="00527BB4"/>
    <w:rsid w:val="00530FD1"/>
    <w:rsid w:val="00531C0A"/>
    <w:rsid w:val="00532490"/>
    <w:rsid w:val="00533CA4"/>
    <w:rsid w:val="00533FC2"/>
    <w:rsid w:val="00534901"/>
    <w:rsid w:val="00534F96"/>
    <w:rsid w:val="00535F19"/>
    <w:rsid w:val="0053632C"/>
    <w:rsid w:val="00540254"/>
    <w:rsid w:val="00540573"/>
    <w:rsid w:val="005420CD"/>
    <w:rsid w:val="00543BBB"/>
    <w:rsid w:val="00545194"/>
    <w:rsid w:val="005453E3"/>
    <w:rsid w:val="00546B6C"/>
    <w:rsid w:val="0055030C"/>
    <w:rsid w:val="00550353"/>
    <w:rsid w:val="005521F2"/>
    <w:rsid w:val="00552877"/>
    <w:rsid w:val="00554F66"/>
    <w:rsid w:val="0055591D"/>
    <w:rsid w:val="00555CBC"/>
    <w:rsid w:val="005603D3"/>
    <w:rsid w:val="00563EB8"/>
    <w:rsid w:val="00564DAA"/>
    <w:rsid w:val="00571441"/>
    <w:rsid w:val="00571F8B"/>
    <w:rsid w:val="005724D7"/>
    <w:rsid w:val="00572D49"/>
    <w:rsid w:val="00574082"/>
    <w:rsid w:val="00574595"/>
    <w:rsid w:val="00576C39"/>
    <w:rsid w:val="005802F5"/>
    <w:rsid w:val="005807FE"/>
    <w:rsid w:val="00580AD5"/>
    <w:rsid w:val="0058115D"/>
    <w:rsid w:val="0058414F"/>
    <w:rsid w:val="00584B44"/>
    <w:rsid w:val="00585FD3"/>
    <w:rsid w:val="005874D4"/>
    <w:rsid w:val="005919D0"/>
    <w:rsid w:val="00591EE8"/>
    <w:rsid w:val="00591F50"/>
    <w:rsid w:val="005961DD"/>
    <w:rsid w:val="005A1699"/>
    <w:rsid w:val="005A1C2B"/>
    <w:rsid w:val="005A6294"/>
    <w:rsid w:val="005B045B"/>
    <w:rsid w:val="005B2C24"/>
    <w:rsid w:val="005B37B1"/>
    <w:rsid w:val="005B44B6"/>
    <w:rsid w:val="005B4595"/>
    <w:rsid w:val="005B556B"/>
    <w:rsid w:val="005B6065"/>
    <w:rsid w:val="005C1105"/>
    <w:rsid w:val="005C1FB5"/>
    <w:rsid w:val="005C296A"/>
    <w:rsid w:val="005C2BE8"/>
    <w:rsid w:val="005C3D1C"/>
    <w:rsid w:val="005C40F2"/>
    <w:rsid w:val="005C55BD"/>
    <w:rsid w:val="005C5BCB"/>
    <w:rsid w:val="005C6599"/>
    <w:rsid w:val="005C7F74"/>
    <w:rsid w:val="005D2734"/>
    <w:rsid w:val="005D364E"/>
    <w:rsid w:val="005D4291"/>
    <w:rsid w:val="005D5B43"/>
    <w:rsid w:val="005D66A0"/>
    <w:rsid w:val="005D6ACB"/>
    <w:rsid w:val="005D6E42"/>
    <w:rsid w:val="005D7797"/>
    <w:rsid w:val="005D78A4"/>
    <w:rsid w:val="005D7B6E"/>
    <w:rsid w:val="005E36D5"/>
    <w:rsid w:val="005E372F"/>
    <w:rsid w:val="005E3A18"/>
    <w:rsid w:val="005E430F"/>
    <w:rsid w:val="005E5BA8"/>
    <w:rsid w:val="005E5CD5"/>
    <w:rsid w:val="005F0280"/>
    <w:rsid w:val="005F3E25"/>
    <w:rsid w:val="005F5053"/>
    <w:rsid w:val="005F5376"/>
    <w:rsid w:val="00600CBF"/>
    <w:rsid w:val="006030E0"/>
    <w:rsid w:val="00604C17"/>
    <w:rsid w:val="006050A8"/>
    <w:rsid w:val="00607D68"/>
    <w:rsid w:val="00612500"/>
    <w:rsid w:val="0061357F"/>
    <w:rsid w:val="0061495A"/>
    <w:rsid w:val="00616372"/>
    <w:rsid w:val="00616FF1"/>
    <w:rsid w:val="00617CE5"/>
    <w:rsid w:val="006205F5"/>
    <w:rsid w:val="00621978"/>
    <w:rsid w:val="0062250D"/>
    <w:rsid w:val="0062325E"/>
    <w:rsid w:val="00623732"/>
    <w:rsid w:val="00623736"/>
    <w:rsid w:val="006239DA"/>
    <w:rsid w:val="00626AB2"/>
    <w:rsid w:val="00627301"/>
    <w:rsid w:val="006304A5"/>
    <w:rsid w:val="0063267F"/>
    <w:rsid w:val="00632D58"/>
    <w:rsid w:val="00633A06"/>
    <w:rsid w:val="00634BD9"/>
    <w:rsid w:val="006354F6"/>
    <w:rsid w:val="00636118"/>
    <w:rsid w:val="00636DD1"/>
    <w:rsid w:val="00636E1D"/>
    <w:rsid w:val="00637A61"/>
    <w:rsid w:val="00637D13"/>
    <w:rsid w:val="00642B67"/>
    <w:rsid w:val="00644C8E"/>
    <w:rsid w:val="00644D74"/>
    <w:rsid w:val="006455B0"/>
    <w:rsid w:val="00645864"/>
    <w:rsid w:val="00645CF8"/>
    <w:rsid w:val="00646B2E"/>
    <w:rsid w:val="00650C59"/>
    <w:rsid w:val="0065246A"/>
    <w:rsid w:val="006524A6"/>
    <w:rsid w:val="00653A2E"/>
    <w:rsid w:val="006564C1"/>
    <w:rsid w:val="00657A48"/>
    <w:rsid w:val="00657F10"/>
    <w:rsid w:val="0066114D"/>
    <w:rsid w:val="00663FA9"/>
    <w:rsid w:val="00665D25"/>
    <w:rsid w:val="00665D3B"/>
    <w:rsid w:val="00666990"/>
    <w:rsid w:val="00667991"/>
    <w:rsid w:val="00672364"/>
    <w:rsid w:val="006741D9"/>
    <w:rsid w:val="0068147F"/>
    <w:rsid w:val="00681E14"/>
    <w:rsid w:val="006841E3"/>
    <w:rsid w:val="00684AA6"/>
    <w:rsid w:val="00686FBC"/>
    <w:rsid w:val="00687FF9"/>
    <w:rsid w:val="00691009"/>
    <w:rsid w:val="00691C71"/>
    <w:rsid w:val="00693369"/>
    <w:rsid w:val="00693918"/>
    <w:rsid w:val="00694EA0"/>
    <w:rsid w:val="00695B01"/>
    <w:rsid w:val="00697299"/>
    <w:rsid w:val="006A18EE"/>
    <w:rsid w:val="006A45BE"/>
    <w:rsid w:val="006A4772"/>
    <w:rsid w:val="006A5055"/>
    <w:rsid w:val="006A5E7F"/>
    <w:rsid w:val="006A7B6C"/>
    <w:rsid w:val="006B27F9"/>
    <w:rsid w:val="006B2C29"/>
    <w:rsid w:val="006B3664"/>
    <w:rsid w:val="006B650F"/>
    <w:rsid w:val="006C00FA"/>
    <w:rsid w:val="006C04E1"/>
    <w:rsid w:val="006C0D2F"/>
    <w:rsid w:val="006C1566"/>
    <w:rsid w:val="006C1A78"/>
    <w:rsid w:val="006C1D3B"/>
    <w:rsid w:val="006C1E7B"/>
    <w:rsid w:val="006C2387"/>
    <w:rsid w:val="006C296A"/>
    <w:rsid w:val="006C2FA0"/>
    <w:rsid w:val="006C5D3A"/>
    <w:rsid w:val="006C61F6"/>
    <w:rsid w:val="006D2A28"/>
    <w:rsid w:val="006D7640"/>
    <w:rsid w:val="006E0898"/>
    <w:rsid w:val="006E1B85"/>
    <w:rsid w:val="006E4C17"/>
    <w:rsid w:val="006E5716"/>
    <w:rsid w:val="006E6DC3"/>
    <w:rsid w:val="006F1666"/>
    <w:rsid w:val="006F1D1C"/>
    <w:rsid w:val="006F371F"/>
    <w:rsid w:val="006F3D1A"/>
    <w:rsid w:val="006F6840"/>
    <w:rsid w:val="006F69CC"/>
    <w:rsid w:val="00700641"/>
    <w:rsid w:val="00701DA4"/>
    <w:rsid w:val="00701F5D"/>
    <w:rsid w:val="007032E6"/>
    <w:rsid w:val="00704B09"/>
    <w:rsid w:val="00705611"/>
    <w:rsid w:val="00711E20"/>
    <w:rsid w:val="007129EF"/>
    <w:rsid w:val="007137B2"/>
    <w:rsid w:val="00713DCF"/>
    <w:rsid w:val="00717728"/>
    <w:rsid w:val="007216BC"/>
    <w:rsid w:val="00721CD5"/>
    <w:rsid w:val="007223B2"/>
    <w:rsid w:val="00722EA6"/>
    <w:rsid w:val="00723FD0"/>
    <w:rsid w:val="007252AD"/>
    <w:rsid w:val="00725C20"/>
    <w:rsid w:val="00726AE6"/>
    <w:rsid w:val="00727469"/>
    <w:rsid w:val="007277F2"/>
    <w:rsid w:val="00727E09"/>
    <w:rsid w:val="00731EBD"/>
    <w:rsid w:val="007334C0"/>
    <w:rsid w:val="00733A7C"/>
    <w:rsid w:val="007353C7"/>
    <w:rsid w:val="00736390"/>
    <w:rsid w:val="007405FF"/>
    <w:rsid w:val="00740C7E"/>
    <w:rsid w:val="00740D08"/>
    <w:rsid w:val="00741483"/>
    <w:rsid w:val="007440BF"/>
    <w:rsid w:val="007456F2"/>
    <w:rsid w:val="00745933"/>
    <w:rsid w:val="00745A36"/>
    <w:rsid w:val="00746465"/>
    <w:rsid w:val="007472F9"/>
    <w:rsid w:val="0074741A"/>
    <w:rsid w:val="00747E10"/>
    <w:rsid w:val="00747F50"/>
    <w:rsid w:val="007501C1"/>
    <w:rsid w:val="00752E70"/>
    <w:rsid w:val="007558CB"/>
    <w:rsid w:val="00760B7F"/>
    <w:rsid w:val="00763ECA"/>
    <w:rsid w:val="007717A0"/>
    <w:rsid w:val="007729EC"/>
    <w:rsid w:val="00772A6F"/>
    <w:rsid w:val="00772B03"/>
    <w:rsid w:val="007756E8"/>
    <w:rsid w:val="00776893"/>
    <w:rsid w:val="00777716"/>
    <w:rsid w:val="00781578"/>
    <w:rsid w:val="00781942"/>
    <w:rsid w:val="00782E9F"/>
    <w:rsid w:val="00783508"/>
    <w:rsid w:val="00784618"/>
    <w:rsid w:val="00784940"/>
    <w:rsid w:val="00784D88"/>
    <w:rsid w:val="007853FA"/>
    <w:rsid w:val="0078706A"/>
    <w:rsid w:val="007874E5"/>
    <w:rsid w:val="0078781D"/>
    <w:rsid w:val="007938D5"/>
    <w:rsid w:val="007939A7"/>
    <w:rsid w:val="007A327F"/>
    <w:rsid w:val="007A424E"/>
    <w:rsid w:val="007A645E"/>
    <w:rsid w:val="007A6B9E"/>
    <w:rsid w:val="007A7494"/>
    <w:rsid w:val="007A7968"/>
    <w:rsid w:val="007A7E16"/>
    <w:rsid w:val="007B062C"/>
    <w:rsid w:val="007B2297"/>
    <w:rsid w:val="007B241F"/>
    <w:rsid w:val="007B2500"/>
    <w:rsid w:val="007B3E71"/>
    <w:rsid w:val="007B44B8"/>
    <w:rsid w:val="007C0CCE"/>
    <w:rsid w:val="007C1264"/>
    <w:rsid w:val="007C180B"/>
    <w:rsid w:val="007C3DF6"/>
    <w:rsid w:val="007C53FC"/>
    <w:rsid w:val="007C5C0F"/>
    <w:rsid w:val="007C65C8"/>
    <w:rsid w:val="007C7316"/>
    <w:rsid w:val="007C78FE"/>
    <w:rsid w:val="007D0145"/>
    <w:rsid w:val="007D102F"/>
    <w:rsid w:val="007D1B54"/>
    <w:rsid w:val="007D2079"/>
    <w:rsid w:val="007D3050"/>
    <w:rsid w:val="007D3127"/>
    <w:rsid w:val="007D5042"/>
    <w:rsid w:val="007D5393"/>
    <w:rsid w:val="007D6C59"/>
    <w:rsid w:val="007D71B0"/>
    <w:rsid w:val="007D71F1"/>
    <w:rsid w:val="007D74F3"/>
    <w:rsid w:val="007D784B"/>
    <w:rsid w:val="007E0998"/>
    <w:rsid w:val="007E09AC"/>
    <w:rsid w:val="007E19C7"/>
    <w:rsid w:val="007E238A"/>
    <w:rsid w:val="007E32EA"/>
    <w:rsid w:val="007E359B"/>
    <w:rsid w:val="007E41E4"/>
    <w:rsid w:val="007E4DF0"/>
    <w:rsid w:val="007E66DF"/>
    <w:rsid w:val="007E7250"/>
    <w:rsid w:val="007E796D"/>
    <w:rsid w:val="007F0F25"/>
    <w:rsid w:val="007F2B9E"/>
    <w:rsid w:val="007F3372"/>
    <w:rsid w:val="007F5873"/>
    <w:rsid w:val="008011A5"/>
    <w:rsid w:val="008013A6"/>
    <w:rsid w:val="00804567"/>
    <w:rsid w:val="0080534A"/>
    <w:rsid w:val="0080560F"/>
    <w:rsid w:val="00806B42"/>
    <w:rsid w:val="0080742C"/>
    <w:rsid w:val="008102E0"/>
    <w:rsid w:val="008103F4"/>
    <w:rsid w:val="0081182E"/>
    <w:rsid w:val="00812261"/>
    <w:rsid w:val="00814FD6"/>
    <w:rsid w:val="00824545"/>
    <w:rsid w:val="00825714"/>
    <w:rsid w:val="0082765C"/>
    <w:rsid w:val="00827DC0"/>
    <w:rsid w:val="00831F47"/>
    <w:rsid w:val="00835860"/>
    <w:rsid w:val="00836341"/>
    <w:rsid w:val="0083742B"/>
    <w:rsid w:val="00840C35"/>
    <w:rsid w:val="00840E75"/>
    <w:rsid w:val="00840F2C"/>
    <w:rsid w:val="0084482E"/>
    <w:rsid w:val="0084594E"/>
    <w:rsid w:val="00846FA1"/>
    <w:rsid w:val="0084708C"/>
    <w:rsid w:val="008505AA"/>
    <w:rsid w:val="008509BC"/>
    <w:rsid w:val="0085121A"/>
    <w:rsid w:val="00851E46"/>
    <w:rsid w:val="0085380B"/>
    <w:rsid w:val="00853F7C"/>
    <w:rsid w:val="00854389"/>
    <w:rsid w:val="008543EE"/>
    <w:rsid w:val="008564A6"/>
    <w:rsid w:val="0085670F"/>
    <w:rsid w:val="008568FE"/>
    <w:rsid w:val="008603A7"/>
    <w:rsid w:val="00860AE9"/>
    <w:rsid w:val="00862DAD"/>
    <w:rsid w:val="008635D8"/>
    <w:rsid w:val="008648C2"/>
    <w:rsid w:val="0086493D"/>
    <w:rsid w:val="00865D5C"/>
    <w:rsid w:val="00870E70"/>
    <w:rsid w:val="00873770"/>
    <w:rsid w:val="0087430A"/>
    <w:rsid w:val="00874932"/>
    <w:rsid w:val="00875024"/>
    <w:rsid w:val="00877459"/>
    <w:rsid w:val="00880A8A"/>
    <w:rsid w:val="00881BED"/>
    <w:rsid w:val="008829C1"/>
    <w:rsid w:val="00882C7B"/>
    <w:rsid w:val="00882E7E"/>
    <w:rsid w:val="008844D6"/>
    <w:rsid w:val="00884566"/>
    <w:rsid w:val="00884D51"/>
    <w:rsid w:val="00887338"/>
    <w:rsid w:val="008878B1"/>
    <w:rsid w:val="008879E4"/>
    <w:rsid w:val="00894783"/>
    <w:rsid w:val="00895656"/>
    <w:rsid w:val="00896773"/>
    <w:rsid w:val="008A01ED"/>
    <w:rsid w:val="008A07EF"/>
    <w:rsid w:val="008A2A30"/>
    <w:rsid w:val="008A3EEE"/>
    <w:rsid w:val="008A5263"/>
    <w:rsid w:val="008A61C4"/>
    <w:rsid w:val="008A7298"/>
    <w:rsid w:val="008A79F5"/>
    <w:rsid w:val="008B0723"/>
    <w:rsid w:val="008B41E5"/>
    <w:rsid w:val="008B7D88"/>
    <w:rsid w:val="008C02C4"/>
    <w:rsid w:val="008C062A"/>
    <w:rsid w:val="008C1A01"/>
    <w:rsid w:val="008C2942"/>
    <w:rsid w:val="008C413C"/>
    <w:rsid w:val="008C59CF"/>
    <w:rsid w:val="008C6D0B"/>
    <w:rsid w:val="008D3759"/>
    <w:rsid w:val="008D4424"/>
    <w:rsid w:val="008D4C34"/>
    <w:rsid w:val="008D585E"/>
    <w:rsid w:val="008D6CA1"/>
    <w:rsid w:val="008E1574"/>
    <w:rsid w:val="008E341A"/>
    <w:rsid w:val="008E3978"/>
    <w:rsid w:val="008E59D2"/>
    <w:rsid w:val="008E6DF6"/>
    <w:rsid w:val="008F02D9"/>
    <w:rsid w:val="008F1031"/>
    <w:rsid w:val="008F3ACD"/>
    <w:rsid w:val="008F4668"/>
    <w:rsid w:val="008F4F03"/>
    <w:rsid w:val="008F524C"/>
    <w:rsid w:val="008F5AA8"/>
    <w:rsid w:val="008F5BCC"/>
    <w:rsid w:val="008F5FC5"/>
    <w:rsid w:val="008F7E39"/>
    <w:rsid w:val="008F7F5D"/>
    <w:rsid w:val="00901082"/>
    <w:rsid w:val="0090166B"/>
    <w:rsid w:val="009029C3"/>
    <w:rsid w:val="0090356C"/>
    <w:rsid w:val="009040EB"/>
    <w:rsid w:val="009049C9"/>
    <w:rsid w:val="00905005"/>
    <w:rsid w:val="00905D39"/>
    <w:rsid w:val="00907776"/>
    <w:rsid w:val="00911E92"/>
    <w:rsid w:val="00913529"/>
    <w:rsid w:val="009160B9"/>
    <w:rsid w:val="009162B6"/>
    <w:rsid w:val="00916F00"/>
    <w:rsid w:val="00921BA6"/>
    <w:rsid w:val="009234D0"/>
    <w:rsid w:val="00923512"/>
    <w:rsid w:val="00923586"/>
    <w:rsid w:val="00923923"/>
    <w:rsid w:val="009259E7"/>
    <w:rsid w:val="009274A8"/>
    <w:rsid w:val="00927839"/>
    <w:rsid w:val="009278A7"/>
    <w:rsid w:val="00927B52"/>
    <w:rsid w:val="00931651"/>
    <w:rsid w:val="009316FD"/>
    <w:rsid w:val="00932E31"/>
    <w:rsid w:val="00933C97"/>
    <w:rsid w:val="0093652F"/>
    <w:rsid w:val="0093694D"/>
    <w:rsid w:val="00937E66"/>
    <w:rsid w:val="00940200"/>
    <w:rsid w:val="009419FB"/>
    <w:rsid w:val="009458E3"/>
    <w:rsid w:val="0094689F"/>
    <w:rsid w:val="009473CA"/>
    <w:rsid w:val="00947800"/>
    <w:rsid w:val="0095192F"/>
    <w:rsid w:val="00952475"/>
    <w:rsid w:val="00953A51"/>
    <w:rsid w:val="00956A19"/>
    <w:rsid w:val="009577E5"/>
    <w:rsid w:val="0096028B"/>
    <w:rsid w:val="00961D98"/>
    <w:rsid w:val="009637B4"/>
    <w:rsid w:val="00964D4F"/>
    <w:rsid w:val="00965C63"/>
    <w:rsid w:val="00966B12"/>
    <w:rsid w:val="00967273"/>
    <w:rsid w:val="009739A4"/>
    <w:rsid w:val="00973F9E"/>
    <w:rsid w:val="00974E87"/>
    <w:rsid w:val="00975DE5"/>
    <w:rsid w:val="00976A43"/>
    <w:rsid w:val="00977262"/>
    <w:rsid w:val="00980518"/>
    <w:rsid w:val="00981F81"/>
    <w:rsid w:val="00982016"/>
    <w:rsid w:val="0098256B"/>
    <w:rsid w:val="009836E5"/>
    <w:rsid w:val="009843B1"/>
    <w:rsid w:val="00985D23"/>
    <w:rsid w:val="009871EC"/>
    <w:rsid w:val="0098747C"/>
    <w:rsid w:val="009877EB"/>
    <w:rsid w:val="00987E05"/>
    <w:rsid w:val="00991FCF"/>
    <w:rsid w:val="0099274D"/>
    <w:rsid w:val="00994245"/>
    <w:rsid w:val="00995A6E"/>
    <w:rsid w:val="009A098D"/>
    <w:rsid w:val="009A1E50"/>
    <w:rsid w:val="009A2D9F"/>
    <w:rsid w:val="009A30DD"/>
    <w:rsid w:val="009A394A"/>
    <w:rsid w:val="009A41E4"/>
    <w:rsid w:val="009A4892"/>
    <w:rsid w:val="009A698A"/>
    <w:rsid w:val="009A7B3D"/>
    <w:rsid w:val="009B19A8"/>
    <w:rsid w:val="009B29CD"/>
    <w:rsid w:val="009B681C"/>
    <w:rsid w:val="009B6BFF"/>
    <w:rsid w:val="009C0C65"/>
    <w:rsid w:val="009C15B7"/>
    <w:rsid w:val="009C1674"/>
    <w:rsid w:val="009C3B1F"/>
    <w:rsid w:val="009C6AE3"/>
    <w:rsid w:val="009C714F"/>
    <w:rsid w:val="009C791D"/>
    <w:rsid w:val="009D3348"/>
    <w:rsid w:val="009D4A7A"/>
    <w:rsid w:val="009D50BC"/>
    <w:rsid w:val="009E0BB2"/>
    <w:rsid w:val="009E19ED"/>
    <w:rsid w:val="009E2FAD"/>
    <w:rsid w:val="009F0C5B"/>
    <w:rsid w:val="009F1E71"/>
    <w:rsid w:val="009F2320"/>
    <w:rsid w:val="009F35B5"/>
    <w:rsid w:val="009F3DAD"/>
    <w:rsid w:val="009F4416"/>
    <w:rsid w:val="009F6EF0"/>
    <w:rsid w:val="009F7626"/>
    <w:rsid w:val="009F7874"/>
    <w:rsid w:val="00A01D66"/>
    <w:rsid w:val="00A0356E"/>
    <w:rsid w:val="00A03D91"/>
    <w:rsid w:val="00A0417C"/>
    <w:rsid w:val="00A05423"/>
    <w:rsid w:val="00A1320A"/>
    <w:rsid w:val="00A13464"/>
    <w:rsid w:val="00A1560F"/>
    <w:rsid w:val="00A15820"/>
    <w:rsid w:val="00A163C3"/>
    <w:rsid w:val="00A17D00"/>
    <w:rsid w:val="00A2088F"/>
    <w:rsid w:val="00A2244D"/>
    <w:rsid w:val="00A23573"/>
    <w:rsid w:val="00A23F64"/>
    <w:rsid w:val="00A25145"/>
    <w:rsid w:val="00A2563A"/>
    <w:rsid w:val="00A26FC1"/>
    <w:rsid w:val="00A307B1"/>
    <w:rsid w:val="00A31AF7"/>
    <w:rsid w:val="00A3229D"/>
    <w:rsid w:val="00A32448"/>
    <w:rsid w:val="00A3307A"/>
    <w:rsid w:val="00A330B3"/>
    <w:rsid w:val="00A348A0"/>
    <w:rsid w:val="00A354B2"/>
    <w:rsid w:val="00A358CA"/>
    <w:rsid w:val="00A368A5"/>
    <w:rsid w:val="00A42408"/>
    <w:rsid w:val="00A42E6F"/>
    <w:rsid w:val="00A439F6"/>
    <w:rsid w:val="00A4453F"/>
    <w:rsid w:val="00A45896"/>
    <w:rsid w:val="00A46744"/>
    <w:rsid w:val="00A46965"/>
    <w:rsid w:val="00A4782D"/>
    <w:rsid w:val="00A47B85"/>
    <w:rsid w:val="00A47C03"/>
    <w:rsid w:val="00A47CE8"/>
    <w:rsid w:val="00A5413E"/>
    <w:rsid w:val="00A54550"/>
    <w:rsid w:val="00A548F9"/>
    <w:rsid w:val="00A55C24"/>
    <w:rsid w:val="00A56CC8"/>
    <w:rsid w:val="00A573D8"/>
    <w:rsid w:val="00A602C4"/>
    <w:rsid w:val="00A605D9"/>
    <w:rsid w:val="00A60875"/>
    <w:rsid w:val="00A70F36"/>
    <w:rsid w:val="00A717CE"/>
    <w:rsid w:val="00A72959"/>
    <w:rsid w:val="00A7303B"/>
    <w:rsid w:val="00A74CA4"/>
    <w:rsid w:val="00A75CB9"/>
    <w:rsid w:val="00A766A6"/>
    <w:rsid w:val="00A768AB"/>
    <w:rsid w:val="00A76D20"/>
    <w:rsid w:val="00A77CF3"/>
    <w:rsid w:val="00A8074D"/>
    <w:rsid w:val="00A80E8F"/>
    <w:rsid w:val="00A81EAB"/>
    <w:rsid w:val="00A824FC"/>
    <w:rsid w:val="00A84151"/>
    <w:rsid w:val="00A86A9D"/>
    <w:rsid w:val="00A876FD"/>
    <w:rsid w:val="00A901CE"/>
    <w:rsid w:val="00A9192E"/>
    <w:rsid w:val="00A97DB1"/>
    <w:rsid w:val="00AA0AB0"/>
    <w:rsid w:val="00AA0BA4"/>
    <w:rsid w:val="00AA13AE"/>
    <w:rsid w:val="00AA1EEA"/>
    <w:rsid w:val="00AA666D"/>
    <w:rsid w:val="00AA7C5F"/>
    <w:rsid w:val="00AB2284"/>
    <w:rsid w:val="00AB2618"/>
    <w:rsid w:val="00AB294E"/>
    <w:rsid w:val="00AB2ABE"/>
    <w:rsid w:val="00AB43CA"/>
    <w:rsid w:val="00AC0DDA"/>
    <w:rsid w:val="00AC1EA3"/>
    <w:rsid w:val="00AC2254"/>
    <w:rsid w:val="00AC2921"/>
    <w:rsid w:val="00AC69FB"/>
    <w:rsid w:val="00AC7E80"/>
    <w:rsid w:val="00AD0094"/>
    <w:rsid w:val="00AD11BF"/>
    <w:rsid w:val="00AD2160"/>
    <w:rsid w:val="00AD34DE"/>
    <w:rsid w:val="00AD3848"/>
    <w:rsid w:val="00AD41A6"/>
    <w:rsid w:val="00AD41F6"/>
    <w:rsid w:val="00AD5C86"/>
    <w:rsid w:val="00AD6729"/>
    <w:rsid w:val="00AD7AA7"/>
    <w:rsid w:val="00AE3088"/>
    <w:rsid w:val="00AE41EF"/>
    <w:rsid w:val="00AE64AF"/>
    <w:rsid w:val="00AE7ADF"/>
    <w:rsid w:val="00AF3828"/>
    <w:rsid w:val="00AF4A03"/>
    <w:rsid w:val="00AF4F5C"/>
    <w:rsid w:val="00AF57B7"/>
    <w:rsid w:val="00B0010C"/>
    <w:rsid w:val="00B0183E"/>
    <w:rsid w:val="00B01A00"/>
    <w:rsid w:val="00B01B33"/>
    <w:rsid w:val="00B01F72"/>
    <w:rsid w:val="00B0568D"/>
    <w:rsid w:val="00B0654F"/>
    <w:rsid w:val="00B06824"/>
    <w:rsid w:val="00B11B92"/>
    <w:rsid w:val="00B12DEE"/>
    <w:rsid w:val="00B12F12"/>
    <w:rsid w:val="00B1465E"/>
    <w:rsid w:val="00B148C2"/>
    <w:rsid w:val="00B16E99"/>
    <w:rsid w:val="00B1766E"/>
    <w:rsid w:val="00B17DBA"/>
    <w:rsid w:val="00B22A9A"/>
    <w:rsid w:val="00B24F77"/>
    <w:rsid w:val="00B25168"/>
    <w:rsid w:val="00B264BA"/>
    <w:rsid w:val="00B27ABF"/>
    <w:rsid w:val="00B305CE"/>
    <w:rsid w:val="00B31641"/>
    <w:rsid w:val="00B3246D"/>
    <w:rsid w:val="00B325E7"/>
    <w:rsid w:val="00B32F37"/>
    <w:rsid w:val="00B332BB"/>
    <w:rsid w:val="00B35F05"/>
    <w:rsid w:val="00B407F7"/>
    <w:rsid w:val="00B4237B"/>
    <w:rsid w:val="00B44A17"/>
    <w:rsid w:val="00B44C00"/>
    <w:rsid w:val="00B44C86"/>
    <w:rsid w:val="00B45268"/>
    <w:rsid w:val="00B4555D"/>
    <w:rsid w:val="00B45897"/>
    <w:rsid w:val="00B46765"/>
    <w:rsid w:val="00B47250"/>
    <w:rsid w:val="00B478A0"/>
    <w:rsid w:val="00B52BAC"/>
    <w:rsid w:val="00B5459E"/>
    <w:rsid w:val="00B5701D"/>
    <w:rsid w:val="00B576BA"/>
    <w:rsid w:val="00B57D5B"/>
    <w:rsid w:val="00B616F6"/>
    <w:rsid w:val="00B61A80"/>
    <w:rsid w:val="00B6214B"/>
    <w:rsid w:val="00B63789"/>
    <w:rsid w:val="00B64616"/>
    <w:rsid w:val="00B66B29"/>
    <w:rsid w:val="00B672C7"/>
    <w:rsid w:val="00B70366"/>
    <w:rsid w:val="00B7210A"/>
    <w:rsid w:val="00B722C5"/>
    <w:rsid w:val="00B72B9E"/>
    <w:rsid w:val="00B733A4"/>
    <w:rsid w:val="00B73866"/>
    <w:rsid w:val="00B75100"/>
    <w:rsid w:val="00B75E41"/>
    <w:rsid w:val="00B761DE"/>
    <w:rsid w:val="00B77BB9"/>
    <w:rsid w:val="00B77E5F"/>
    <w:rsid w:val="00B81FF4"/>
    <w:rsid w:val="00B82B6F"/>
    <w:rsid w:val="00B8465B"/>
    <w:rsid w:val="00B86246"/>
    <w:rsid w:val="00B86247"/>
    <w:rsid w:val="00B86284"/>
    <w:rsid w:val="00B86376"/>
    <w:rsid w:val="00B9140B"/>
    <w:rsid w:val="00B92010"/>
    <w:rsid w:val="00B93FF8"/>
    <w:rsid w:val="00B952C2"/>
    <w:rsid w:val="00B964F7"/>
    <w:rsid w:val="00B96CEF"/>
    <w:rsid w:val="00BA10F2"/>
    <w:rsid w:val="00BA2812"/>
    <w:rsid w:val="00BA29E3"/>
    <w:rsid w:val="00BA4FCF"/>
    <w:rsid w:val="00BA5589"/>
    <w:rsid w:val="00BB064D"/>
    <w:rsid w:val="00BB0AEA"/>
    <w:rsid w:val="00BB1634"/>
    <w:rsid w:val="00BB270D"/>
    <w:rsid w:val="00BB2926"/>
    <w:rsid w:val="00BB3CF5"/>
    <w:rsid w:val="00BB5190"/>
    <w:rsid w:val="00BB56A1"/>
    <w:rsid w:val="00BC00F5"/>
    <w:rsid w:val="00BC0DD6"/>
    <w:rsid w:val="00BC168D"/>
    <w:rsid w:val="00BC1ED5"/>
    <w:rsid w:val="00BC3EDC"/>
    <w:rsid w:val="00BC516C"/>
    <w:rsid w:val="00BC6CAD"/>
    <w:rsid w:val="00BD370E"/>
    <w:rsid w:val="00BD5DD5"/>
    <w:rsid w:val="00BD7174"/>
    <w:rsid w:val="00BE14A5"/>
    <w:rsid w:val="00BE475E"/>
    <w:rsid w:val="00BE66F3"/>
    <w:rsid w:val="00BE72B0"/>
    <w:rsid w:val="00BF0CA3"/>
    <w:rsid w:val="00BF0FDF"/>
    <w:rsid w:val="00BF2555"/>
    <w:rsid w:val="00BF2892"/>
    <w:rsid w:val="00BF3193"/>
    <w:rsid w:val="00BF3779"/>
    <w:rsid w:val="00BF42C2"/>
    <w:rsid w:val="00BF4924"/>
    <w:rsid w:val="00BF59B2"/>
    <w:rsid w:val="00BF7028"/>
    <w:rsid w:val="00C0151E"/>
    <w:rsid w:val="00C018A8"/>
    <w:rsid w:val="00C02DC1"/>
    <w:rsid w:val="00C041DB"/>
    <w:rsid w:val="00C0503F"/>
    <w:rsid w:val="00C05B33"/>
    <w:rsid w:val="00C06503"/>
    <w:rsid w:val="00C06C6C"/>
    <w:rsid w:val="00C10002"/>
    <w:rsid w:val="00C11FBD"/>
    <w:rsid w:val="00C13F83"/>
    <w:rsid w:val="00C1416F"/>
    <w:rsid w:val="00C15ADA"/>
    <w:rsid w:val="00C15BDD"/>
    <w:rsid w:val="00C165C2"/>
    <w:rsid w:val="00C22F0A"/>
    <w:rsid w:val="00C261E6"/>
    <w:rsid w:val="00C2695F"/>
    <w:rsid w:val="00C269FD"/>
    <w:rsid w:val="00C2724C"/>
    <w:rsid w:val="00C31A27"/>
    <w:rsid w:val="00C3473C"/>
    <w:rsid w:val="00C35337"/>
    <w:rsid w:val="00C370FD"/>
    <w:rsid w:val="00C4022B"/>
    <w:rsid w:val="00C40374"/>
    <w:rsid w:val="00C42777"/>
    <w:rsid w:val="00C443BD"/>
    <w:rsid w:val="00C50263"/>
    <w:rsid w:val="00C511F9"/>
    <w:rsid w:val="00C532D7"/>
    <w:rsid w:val="00C537EA"/>
    <w:rsid w:val="00C56213"/>
    <w:rsid w:val="00C569CE"/>
    <w:rsid w:val="00C56AAA"/>
    <w:rsid w:val="00C5789B"/>
    <w:rsid w:val="00C63E8A"/>
    <w:rsid w:val="00C659FF"/>
    <w:rsid w:val="00C668A2"/>
    <w:rsid w:val="00C67FB7"/>
    <w:rsid w:val="00C701A6"/>
    <w:rsid w:val="00C715E1"/>
    <w:rsid w:val="00C723DF"/>
    <w:rsid w:val="00C72CB5"/>
    <w:rsid w:val="00C74323"/>
    <w:rsid w:val="00C75601"/>
    <w:rsid w:val="00C77140"/>
    <w:rsid w:val="00C7762B"/>
    <w:rsid w:val="00C8001A"/>
    <w:rsid w:val="00C82A23"/>
    <w:rsid w:val="00C82CF8"/>
    <w:rsid w:val="00C856A1"/>
    <w:rsid w:val="00C85A08"/>
    <w:rsid w:val="00C92907"/>
    <w:rsid w:val="00C93B4D"/>
    <w:rsid w:val="00C945CA"/>
    <w:rsid w:val="00C95CA0"/>
    <w:rsid w:val="00C95D24"/>
    <w:rsid w:val="00C961BA"/>
    <w:rsid w:val="00C96F0C"/>
    <w:rsid w:val="00C96F76"/>
    <w:rsid w:val="00CA1DC2"/>
    <w:rsid w:val="00CA2994"/>
    <w:rsid w:val="00CA3AFE"/>
    <w:rsid w:val="00CA4E86"/>
    <w:rsid w:val="00CA57C6"/>
    <w:rsid w:val="00CA5C91"/>
    <w:rsid w:val="00CB2E38"/>
    <w:rsid w:val="00CB37D2"/>
    <w:rsid w:val="00CB41C2"/>
    <w:rsid w:val="00CC004D"/>
    <w:rsid w:val="00CC2AD2"/>
    <w:rsid w:val="00CC45BC"/>
    <w:rsid w:val="00CC4C7A"/>
    <w:rsid w:val="00CC5A4A"/>
    <w:rsid w:val="00CC5B20"/>
    <w:rsid w:val="00CC6499"/>
    <w:rsid w:val="00CC685C"/>
    <w:rsid w:val="00CC696C"/>
    <w:rsid w:val="00CD0F91"/>
    <w:rsid w:val="00CD3318"/>
    <w:rsid w:val="00CD5AC5"/>
    <w:rsid w:val="00CD6DC7"/>
    <w:rsid w:val="00CD6EF3"/>
    <w:rsid w:val="00CD7282"/>
    <w:rsid w:val="00CD7AAC"/>
    <w:rsid w:val="00CE1754"/>
    <w:rsid w:val="00CE3475"/>
    <w:rsid w:val="00CE3B06"/>
    <w:rsid w:val="00CE3DC3"/>
    <w:rsid w:val="00CE4CE5"/>
    <w:rsid w:val="00CE5962"/>
    <w:rsid w:val="00CE6C52"/>
    <w:rsid w:val="00CE79AD"/>
    <w:rsid w:val="00CF16A2"/>
    <w:rsid w:val="00CF2ECB"/>
    <w:rsid w:val="00CF3BD2"/>
    <w:rsid w:val="00CF6161"/>
    <w:rsid w:val="00CF7453"/>
    <w:rsid w:val="00CF7CE1"/>
    <w:rsid w:val="00D00161"/>
    <w:rsid w:val="00D005AC"/>
    <w:rsid w:val="00D00DBB"/>
    <w:rsid w:val="00D01218"/>
    <w:rsid w:val="00D056E6"/>
    <w:rsid w:val="00D06671"/>
    <w:rsid w:val="00D07283"/>
    <w:rsid w:val="00D073B0"/>
    <w:rsid w:val="00D0776C"/>
    <w:rsid w:val="00D07E20"/>
    <w:rsid w:val="00D117C5"/>
    <w:rsid w:val="00D117FD"/>
    <w:rsid w:val="00D122A1"/>
    <w:rsid w:val="00D12850"/>
    <w:rsid w:val="00D17D80"/>
    <w:rsid w:val="00D17E8F"/>
    <w:rsid w:val="00D211AD"/>
    <w:rsid w:val="00D26358"/>
    <w:rsid w:val="00D30AD0"/>
    <w:rsid w:val="00D3189F"/>
    <w:rsid w:val="00D32C6A"/>
    <w:rsid w:val="00D34496"/>
    <w:rsid w:val="00D35133"/>
    <w:rsid w:val="00D359A0"/>
    <w:rsid w:val="00D422E4"/>
    <w:rsid w:val="00D43FB7"/>
    <w:rsid w:val="00D44AEE"/>
    <w:rsid w:val="00D45854"/>
    <w:rsid w:val="00D45AD1"/>
    <w:rsid w:val="00D46021"/>
    <w:rsid w:val="00D46717"/>
    <w:rsid w:val="00D50D40"/>
    <w:rsid w:val="00D51DCA"/>
    <w:rsid w:val="00D56E19"/>
    <w:rsid w:val="00D6170A"/>
    <w:rsid w:val="00D622A8"/>
    <w:rsid w:val="00D62A93"/>
    <w:rsid w:val="00D63B98"/>
    <w:rsid w:val="00D648A1"/>
    <w:rsid w:val="00D64A6C"/>
    <w:rsid w:val="00D70611"/>
    <w:rsid w:val="00D75215"/>
    <w:rsid w:val="00D756B3"/>
    <w:rsid w:val="00D76310"/>
    <w:rsid w:val="00D76E87"/>
    <w:rsid w:val="00D8105B"/>
    <w:rsid w:val="00D81C42"/>
    <w:rsid w:val="00D83AD3"/>
    <w:rsid w:val="00D8457B"/>
    <w:rsid w:val="00D849C1"/>
    <w:rsid w:val="00D863B8"/>
    <w:rsid w:val="00D90AF1"/>
    <w:rsid w:val="00D92D4F"/>
    <w:rsid w:val="00D95CCA"/>
    <w:rsid w:val="00D96742"/>
    <w:rsid w:val="00D97078"/>
    <w:rsid w:val="00D971A1"/>
    <w:rsid w:val="00DA0871"/>
    <w:rsid w:val="00DA199C"/>
    <w:rsid w:val="00DA2371"/>
    <w:rsid w:val="00DA5789"/>
    <w:rsid w:val="00DA70DB"/>
    <w:rsid w:val="00DB0E44"/>
    <w:rsid w:val="00DB0F4B"/>
    <w:rsid w:val="00DB1062"/>
    <w:rsid w:val="00DB39F5"/>
    <w:rsid w:val="00DB4106"/>
    <w:rsid w:val="00DB4461"/>
    <w:rsid w:val="00DB48B7"/>
    <w:rsid w:val="00DB49F5"/>
    <w:rsid w:val="00DB5209"/>
    <w:rsid w:val="00DB52EE"/>
    <w:rsid w:val="00DB74FB"/>
    <w:rsid w:val="00DC06E5"/>
    <w:rsid w:val="00DC12F9"/>
    <w:rsid w:val="00DC19A4"/>
    <w:rsid w:val="00DC4736"/>
    <w:rsid w:val="00DC4D75"/>
    <w:rsid w:val="00DC57E1"/>
    <w:rsid w:val="00DC7449"/>
    <w:rsid w:val="00DC7A88"/>
    <w:rsid w:val="00DD0026"/>
    <w:rsid w:val="00DD01A7"/>
    <w:rsid w:val="00DD08A1"/>
    <w:rsid w:val="00DD0CC2"/>
    <w:rsid w:val="00DD25AC"/>
    <w:rsid w:val="00DD2794"/>
    <w:rsid w:val="00DD32C2"/>
    <w:rsid w:val="00DD5DB9"/>
    <w:rsid w:val="00DE0366"/>
    <w:rsid w:val="00DE03FA"/>
    <w:rsid w:val="00DE2CF4"/>
    <w:rsid w:val="00DE3B12"/>
    <w:rsid w:val="00DE3BB0"/>
    <w:rsid w:val="00DE43C9"/>
    <w:rsid w:val="00DE5E2D"/>
    <w:rsid w:val="00DE5EFD"/>
    <w:rsid w:val="00DE7800"/>
    <w:rsid w:val="00DF120C"/>
    <w:rsid w:val="00DF1D37"/>
    <w:rsid w:val="00DF2727"/>
    <w:rsid w:val="00DF44DB"/>
    <w:rsid w:val="00E014A2"/>
    <w:rsid w:val="00E02D49"/>
    <w:rsid w:val="00E044D0"/>
    <w:rsid w:val="00E05078"/>
    <w:rsid w:val="00E067D1"/>
    <w:rsid w:val="00E06B80"/>
    <w:rsid w:val="00E078AA"/>
    <w:rsid w:val="00E07A09"/>
    <w:rsid w:val="00E10941"/>
    <w:rsid w:val="00E11C3C"/>
    <w:rsid w:val="00E133F1"/>
    <w:rsid w:val="00E1747C"/>
    <w:rsid w:val="00E17C0D"/>
    <w:rsid w:val="00E20EC0"/>
    <w:rsid w:val="00E22027"/>
    <w:rsid w:val="00E22B32"/>
    <w:rsid w:val="00E22DD4"/>
    <w:rsid w:val="00E247C1"/>
    <w:rsid w:val="00E24D65"/>
    <w:rsid w:val="00E27F5E"/>
    <w:rsid w:val="00E308E0"/>
    <w:rsid w:val="00E30E6F"/>
    <w:rsid w:val="00E3229F"/>
    <w:rsid w:val="00E32CC6"/>
    <w:rsid w:val="00E32E10"/>
    <w:rsid w:val="00E32E55"/>
    <w:rsid w:val="00E341E8"/>
    <w:rsid w:val="00E35122"/>
    <w:rsid w:val="00E35187"/>
    <w:rsid w:val="00E3627E"/>
    <w:rsid w:val="00E36D9D"/>
    <w:rsid w:val="00E40F97"/>
    <w:rsid w:val="00E43381"/>
    <w:rsid w:val="00E46899"/>
    <w:rsid w:val="00E47AAF"/>
    <w:rsid w:val="00E51A51"/>
    <w:rsid w:val="00E521F2"/>
    <w:rsid w:val="00E54AAC"/>
    <w:rsid w:val="00E56628"/>
    <w:rsid w:val="00E60109"/>
    <w:rsid w:val="00E61DA5"/>
    <w:rsid w:val="00E652F4"/>
    <w:rsid w:val="00E70A21"/>
    <w:rsid w:val="00E70C25"/>
    <w:rsid w:val="00E73690"/>
    <w:rsid w:val="00E73B4A"/>
    <w:rsid w:val="00E746C7"/>
    <w:rsid w:val="00E75A95"/>
    <w:rsid w:val="00E75E05"/>
    <w:rsid w:val="00E76837"/>
    <w:rsid w:val="00E76A88"/>
    <w:rsid w:val="00E77FD0"/>
    <w:rsid w:val="00E81A52"/>
    <w:rsid w:val="00E82745"/>
    <w:rsid w:val="00E84C19"/>
    <w:rsid w:val="00E85293"/>
    <w:rsid w:val="00E8549E"/>
    <w:rsid w:val="00E86771"/>
    <w:rsid w:val="00E870AE"/>
    <w:rsid w:val="00E90DC8"/>
    <w:rsid w:val="00E93F25"/>
    <w:rsid w:val="00E94889"/>
    <w:rsid w:val="00E9642D"/>
    <w:rsid w:val="00EA285A"/>
    <w:rsid w:val="00EA2F9B"/>
    <w:rsid w:val="00EA306F"/>
    <w:rsid w:val="00EA4B05"/>
    <w:rsid w:val="00EA4E3A"/>
    <w:rsid w:val="00EA50EC"/>
    <w:rsid w:val="00EA563B"/>
    <w:rsid w:val="00EA6322"/>
    <w:rsid w:val="00EA6CF1"/>
    <w:rsid w:val="00EB3FFD"/>
    <w:rsid w:val="00EB5C65"/>
    <w:rsid w:val="00EB6AEF"/>
    <w:rsid w:val="00EB6C7F"/>
    <w:rsid w:val="00EB6FA7"/>
    <w:rsid w:val="00EC08B3"/>
    <w:rsid w:val="00EC15F6"/>
    <w:rsid w:val="00EC1D0E"/>
    <w:rsid w:val="00EC207B"/>
    <w:rsid w:val="00EC4EA6"/>
    <w:rsid w:val="00EC5334"/>
    <w:rsid w:val="00EC62A2"/>
    <w:rsid w:val="00ED49B9"/>
    <w:rsid w:val="00ED598B"/>
    <w:rsid w:val="00ED5C60"/>
    <w:rsid w:val="00ED7B58"/>
    <w:rsid w:val="00EE45FC"/>
    <w:rsid w:val="00EE4EA0"/>
    <w:rsid w:val="00EE5595"/>
    <w:rsid w:val="00EF14F0"/>
    <w:rsid w:val="00EF49AD"/>
    <w:rsid w:val="00EF718F"/>
    <w:rsid w:val="00F00A70"/>
    <w:rsid w:val="00F01F25"/>
    <w:rsid w:val="00F02C7D"/>
    <w:rsid w:val="00F1031A"/>
    <w:rsid w:val="00F10A24"/>
    <w:rsid w:val="00F12723"/>
    <w:rsid w:val="00F12F1E"/>
    <w:rsid w:val="00F1361D"/>
    <w:rsid w:val="00F1523E"/>
    <w:rsid w:val="00F16DD2"/>
    <w:rsid w:val="00F17248"/>
    <w:rsid w:val="00F17927"/>
    <w:rsid w:val="00F20159"/>
    <w:rsid w:val="00F21B39"/>
    <w:rsid w:val="00F24E66"/>
    <w:rsid w:val="00F26EDE"/>
    <w:rsid w:val="00F27C4D"/>
    <w:rsid w:val="00F33B79"/>
    <w:rsid w:val="00F3476E"/>
    <w:rsid w:val="00F4060A"/>
    <w:rsid w:val="00F4251D"/>
    <w:rsid w:val="00F42529"/>
    <w:rsid w:val="00F441E0"/>
    <w:rsid w:val="00F45B67"/>
    <w:rsid w:val="00F5007A"/>
    <w:rsid w:val="00F50AC8"/>
    <w:rsid w:val="00F52ACA"/>
    <w:rsid w:val="00F532E3"/>
    <w:rsid w:val="00F539E2"/>
    <w:rsid w:val="00F55FC0"/>
    <w:rsid w:val="00F563D5"/>
    <w:rsid w:val="00F57C76"/>
    <w:rsid w:val="00F60ABA"/>
    <w:rsid w:val="00F64212"/>
    <w:rsid w:val="00F65B0D"/>
    <w:rsid w:val="00F65FDA"/>
    <w:rsid w:val="00F7159F"/>
    <w:rsid w:val="00F7192F"/>
    <w:rsid w:val="00F7215C"/>
    <w:rsid w:val="00F74771"/>
    <w:rsid w:val="00F7693A"/>
    <w:rsid w:val="00F81698"/>
    <w:rsid w:val="00F81886"/>
    <w:rsid w:val="00F833ED"/>
    <w:rsid w:val="00F834C6"/>
    <w:rsid w:val="00F83544"/>
    <w:rsid w:val="00F83C65"/>
    <w:rsid w:val="00F841CB"/>
    <w:rsid w:val="00F84C88"/>
    <w:rsid w:val="00F859F2"/>
    <w:rsid w:val="00F90A3E"/>
    <w:rsid w:val="00F92040"/>
    <w:rsid w:val="00F9223F"/>
    <w:rsid w:val="00F92360"/>
    <w:rsid w:val="00FA0E1A"/>
    <w:rsid w:val="00FA276C"/>
    <w:rsid w:val="00FA50D7"/>
    <w:rsid w:val="00FA68C4"/>
    <w:rsid w:val="00FB11AF"/>
    <w:rsid w:val="00FB5B47"/>
    <w:rsid w:val="00FB7586"/>
    <w:rsid w:val="00FB7C7D"/>
    <w:rsid w:val="00FC0161"/>
    <w:rsid w:val="00FC4967"/>
    <w:rsid w:val="00FC5C50"/>
    <w:rsid w:val="00FC684B"/>
    <w:rsid w:val="00FC6C91"/>
    <w:rsid w:val="00FC766A"/>
    <w:rsid w:val="00FC7A4F"/>
    <w:rsid w:val="00FC7CE6"/>
    <w:rsid w:val="00FD10CB"/>
    <w:rsid w:val="00FD2986"/>
    <w:rsid w:val="00FD41C1"/>
    <w:rsid w:val="00FD46B4"/>
    <w:rsid w:val="00FD5BF3"/>
    <w:rsid w:val="00FD6EE5"/>
    <w:rsid w:val="00FD746E"/>
    <w:rsid w:val="00FD7C69"/>
    <w:rsid w:val="00FE0DC4"/>
    <w:rsid w:val="00FE1853"/>
    <w:rsid w:val="00FE2B00"/>
    <w:rsid w:val="00FE2C45"/>
    <w:rsid w:val="00FE3318"/>
    <w:rsid w:val="00FE73A3"/>
    <w:rsid w:val="00FE76D5"/>
    <w:rsid w:val="00FE79C0"/>
    <w:rsid w:val="00FE7A70"/>
    <w:rsid w:val="00FF1165"/>
    <w:rsid w:val="00FF21B5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12"/>
    <w:rPr>
      <w:rFonts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FB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c1">
    <w:name w:val="c1"/>
    <w:basedOn w:val="a0"/>
    <w:rsid w:val="00283AFB"/>
  </w:style>
  <w:style w:type="paragraph" w:styleId="a4">
    <w:name w:val="List Paragraph"/>
    <w:basedOn w:val="a"/>
    <w:uiPriority w:val="34"/>
    <w:qFormat/>
    <w:rsid w:val="008543EE"/>
    <w:pPr>
      <w:spacing w:line="240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9pt">
    <w:name w:val="Основной текст + 9 pt"/>
    <w:basedOn w:val="a0"/>
    <w:uiPriority w:val="99"/>
    <w:rsid w:val="00D76310"/>
    <w:rPr>
      <w:rFonts w:ascii="Times New Roman" w:eastAsiaTheme="minorEastAsia" w:hAnsi="Times New Roman" w:cs="Times New Roman"/>
      <w:spacing w:val="0"/>
      <w:sz w:val="18"/>
      <w:szCs w:val="1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24D65"/>
    <w:pPr>
      <w:spacing w:after="0" w:line="240" w:lineRule="auto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4D6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24D65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D65"/>
  </w:style>
  <w:style w:type="paragraph" w:customStyle="1" w:styleId="c0">
    <w:name w:val="c0"/>
    <w:basedOn w:val="a"/>
    <w:rsid w:val="00E24D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4D65"/>
  </w:style>
  <w:style w:type="character" w:styleId="a8">
    <w:name w:val="Subtle Emphasis"/>
    <w:basedOn w:val="a0"/>
    <w:uiPriority w:val="19"/>
    <w:qFormat/>
    <w:rsid w:val="00E24D65"/>
    <w:rPr>
      <w:i/>
      <w:iCs/>
      <w:color w:val="808080" w:themeColor="text1" w:themeTint="7F"/>
    </w:rPr>
  </w:style>
  <w:style w:type="paragraph" w:customStyle="1" w:styleId="c2">
    <w:name w:val="c2"/>
    <w:basedOn w:val="a"/>
    <w:rsid w:val="004A5D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1007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1007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6559E-627A-4CA7-B9F6-013B86AE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19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2013-08-09T06:44:00Z</cp:lastPrinted>
  <dcterms:created xsi:type="dcterms:W3CDTF">2013-08-08T11:18:00Z</dcterms:created>
  <dcterms:modified xsi:type="dcterms:W3CDTF">2013-10-08T13:00:00Z</dcterms:modified>
</cp:coreProperties>
</file>