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41" w:rsidRDefault="00751441" w:rsidP="00910BB7">
      <w:pPr>
        <w:ind w:left="794"/>
        <w:outlineLvl w:val="0"/>
        <w:rPr>
          <w:rStyle w:val="10"/>
          <w:sz w:val="44"/>
          <w:szCs w:val="44"/>
        </w:rPr>
      </w:pPr>
    </w:p>
    <w:p w:rsidR="00C36834" w:rsidRPr="00E433E3" w:rsidRDefault="00751441" w:rsidP="00910BB7">
      <w:pPr>
        <w:ind w:left="794"/>
        <w:outlineLvl w:val="0"/>
      </w:pPr>
      <w:r>
        <w:rPr>
          <w:rStyle w:val="10"/>
          <w:sz w:val="44"/>
          <w:szCs w:val="44"/>
        </w:rPr>
        <w:tab/>
      </w:r>
      <w:r w:rsidR="00E433E3" w:rsidRPr="00910BB7">
        <w:rPr>
          <w:rStyle w:val="10"/>
          <w:sz w:val="44"/>
          <w:szCs w:val="44"/>
        </w:rPr>
        <w:t xml:space="preserve">Родителям  о  детском  этикете.                                                             </w:t>
      </w:r>
      <w:r>
        <w:rPr>
          <w:rStyle w:val="10"/>
          <w:sz w:val="44"/>
          <w:szCs w:val="44"/>
        </w:rPr>
        <w:tab/>
      </w:r>
      <w:r w:rsidR="00E433E3" w:rsidRPr="00910BB7">
        <w:rPr>
          <w:sz w:val="32"/>
          <w:szCs w:val="32"/>
        </w:rPr>
        <w:t xml:space="preserve">Этикет - это правила, которые человек должен выполнять в данном обществе, при определённых обстоятельствах и по которым складывается о нём первое впечатление, имеющее зачастую решающее значение для дальнейшего общения. </w:t>
      </w:r>
      <w:r>
        <w:rPr>
          <w:sz w:val="32"/>
          <w:szCs w:val="32"/>
        </w:rPr>
        <w:tab/>
      </w:r>
      <w:r w:rsidR="00E433E3" w:rsidRPr="00910BB7">
        <w:rPr>
          <w:sz w:val="32"/>
          <w:szCs w:val="32"/>
        </w:rPr>
        <w:t xml:space="preserve">Считается, что самый высокий уровень человеческой культуры в том, чтобы соблюдать правила этикета даже тогда, когда ты находишься один, и никто не может проследить, соблюдаешь ты этикет или нет.                                                  </w:t>
      </w:r>
      <w:r>
        <w:rPr>
          <w:sz w:val="32"/>
          <w:szCs w:val="32"/>
        </w:rPr>
        <w:tab/>
      </w:r>
      <w:r w:rsidR="004C6E5A" w:rsidRPr="00910BB7">
        <w:rPr>
          <w:sz w:val="32"/>
          <w:szCs w:val="32"/>
        </w:rPr>
        <w:t xml:space="preserve">Этикет определяет формы, технику общения в различных ситуациях (как спорить, не обижая и не унижая собеседника, как принимать гостей, вести себя за столом, разговаривать по телефону, общаться в магазине с продавцом, знакомиться, как общаться с детьми........)                                              </w:t>
      </w:r>
      <w:r>
        <w:rPr>
          <w:sz w:val="32"/>
          <w:szCs w:val="32"/>
        </w:rPr>
        <w:tab/>
      </w:r>
      <w:r w:rsidR="004C6E5A" w:rsidRPr="00910BB7">
        <w:rPr>
          <w:sz w:val="32"/>
          <w:szCs w:val="32"/>
        </w:rPr>
        <w:t>Культурный, воспитанный человек не только владеет техникой общения, но о обладает такими качествами, как приветливость, добросердечие, учтивость, уважител</w:t>
      </w:r>
      <w:r>
        <w:rPr>
          <w:sz w:val="32"/>
          <w:szCs w:val="32"/>
        </w:rPr>
        <w:t>ьное отношение к людям</w:t>
      </w:r>
      <w:r w:rsidR="004C6E5A" w:rsidRPr="00910BB7">
        <w:rPr>
          <w:sz w:val="32"/>
          <w:szCs w:val="32"/>
        </w:rPr>
        <w:t xml:space="preserve">  Если правильно прививать культуру общения, то ребёнок третьего года жизни проявляет сочувствие к больному, пожилому человеку. </w:t>
      </w:r>
      <w:r w:rsidR="00152717" w:rsidRPr="00910BB7">
        <w:rPr>
          <w:sz w:val="32"/>
          <w:szCs w:val="32"/>
        </w:rPr>
        <w:t xml:space="preserve">В этом кроются зачатки будущей доброты, чуткости, способности к сопереживанию.                                                                                                                                    </w:t>
      </w:r>
      <w:r>
        <w:rPr>
          <w:sz w:val="32"/>
          <w:szCs w:val="32"/>
        </w:rPr>
        <w:tab/>
      </w:r>
      <w:r w:rsidR="00152717" w:rsidRPr="00910BB7">
        <w:rPr>
          <w:sz w:val="32"/>
          <w:szCs w:val="32"/>
        </w:rPr>
        <w:t xml:space="preserve">В четыре года ребёнок уже сознательно вежлив, сдержан в поведении. Общаясь, он не перебивает соперника. Правда, это ещё плохо получается. Нужно учить его терпеливо ждать своей очереди высказывать собственные мысли. Без терпения и выдержки сложно адаптироваться в дошкольном учреждении. Возникнут трудности в общении. Поэтому, чтобы ребёнок не стал эгоистом, нужно учить его считаться с интересами других.                                                                                  </w:t>
      </w:r>
      <w:r w:rsidR="00DA2280" w:rsidRPr="00910BB7">
        <w:rPr>
          <w:sz w:val="32"/>
          <w:szCs w:val="32"/>
        </w:rPr>
        <w:t xml:space="preserve">  </w:t>
      </w:r>
      <w:r>
        <w:rPr>
          <w:sz w:val="32"/>
          <w:szCs w:val="32"/>
        </w:rPr>
        <w:lastRenderedPageBreak/>
        <w:tab/>
      </w:r>
      <w:r w:rsidR="00DA2280" w:rsidRPr="00910BB7">
        <w:rPr>
          <w:sz w:val="32"/>
          <w:szCs w:val="32"/>
        </w:rPr>
        <w:t>К взрослым ребёнок уже должен обращаться по имени и отчеству. Посторонним взрослым говорить "вы" и употреблять волшебные слова "пожалуйста", "спасибо"</w:t>
      </w:r>
      <w:r>
        <w:rPr>
          <w:sz w:val="32"/>
          <w:szCs w:val="32"/>
        </w:rPr>
        <w:t>, здравствуйте".</w:t>
      </w:r>
      <w:r w:rsidR="00DA2280" w:rsidRPr="00910BB7">
        <w:rPr>
          <w:sz w:val="32"/>
          <w:szCs w:val="32"/>
        </w:rPr>
        <w:t xml:space="preserve">  Подражая взрослым, ребёнок без труда усвоит все правила приличия. Самое важное, чтобы норма поведения взрослых во всех ситуациях была верной. Часто мы не замечаем, как держимся дома, но ещё хуже, когда мы совершенно невоспитанно ведём себя с нашими детьми, забывая говорить 3-4 летнему малышу "спасибо" и  "пожалуйста", перебивая его в разговоре, разговаривая с ним иным тоном наедине, чем при гостях. </w:t>
      </w:r>
      <w:r w:rsidR="008C7281" w:rsidRPr="00910BB7">
        <w:rPr>
          <w:sz w:val="32"/>
          <w:szCs w:val="32"/>
        </w:rPr>
        <w:t xml:space="preserve">В повседневной жизни детям нужно подавать хороший пример, стараясь привить хорошие манеры как бы случайно, незаметно, не спеша, терпеливо. Лучше лишний раз напомнить ребёнку, как нужно себя вести, чем кричать на него за то, что он не так поступил. Нельзя допустить, чтобы ребёнок невзлюбил общение с людьми, нужно лишь показать ему, как надо вести себя в любом случае. Нужно, чтобы слово "слушаться" не являлось элементом принудительности, угрозы, наказания, а воспринималось ребенком как пример того, как вести себя с другими людьми.                                                                                                     </w:t>
      </w:r>
      <w:r>
        <w:rPr>
          <w:sz w:val="32"/>
          <w:szCs w:val="32"/>
        </w:rPr>
        <w:tab/>
      </w:r>
      <w:r w:rsidR="008C7281" w:rsidRPr="00910BB7">
        <w:rPr>
          <w:sz w:val="32"/>
          <w:szCs w:val="32"/>
        </w:rPr>
        <w:t>В дошкольном возрасте ребёнок сам готов постепенно учиться тому, что и как нужно делать, чтобы не попадать впросак</w:t>
      </w:r>
      <w:r w:rsidR="00910BB7" w:rsidRPr="00910BB7">
        <w:rPr>
          <w:sz w:val="32"/>
          <w:szCs w:val="32"/>
        </w:rPr>
        <w:t>. Следует показать пример нормальных человеческих отношений, дать ребёнку знания об основных принципах, на которых эти отношения строятся и контролировать, как ведёт себя ребёнок, как справляется со своим поведением, чтобы оно не вызывало недоумения у окружающих</w:t>
      </w:r>
      <w:r w:rsidR="00910BB7">
        <w:t>.</w:t>
      </w:r>
    </w:p>
    <w:sectPr w:rsidR="00C36834" w:rsidRPr="00E433E3" w:rsidSect="00C36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defaultTabStop w:val="708"/>
  <w:characterSpacingControl w:val="doNotCompress"/>
  <w:compat/>
  <w:rsids>
    <w:rsidRoot w:val="00E433E3"/>
    <w:rsid w:val="00152717"/>
    <w:rsid w:val="00463699"/>
    <w:rsid w:val="004C6E5A"/>
    <w:rsid w:val="00751441"/>
    <w:rsid w:val="008C7281"/>
    <w:rsid w:val="00910BB7"/>
    <w:rsid w:val="00A0446C"/>
    <w:rsid w:val="00A8533C"/>
    <w:rsid w:val="00C36834"/>
    <w:rsid w:val="00DA2280"/>
    <w:rsid w:val="00E433E3"/>
    <w:rsid w:val="00E90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834"/>
  </w:style>
  <w:style w:type="paragraph" w:styleId="1">
    <w:name w:val="heading 1"/>
    <w:basedOn w:val="a"/>
    <w:next w:val="a"/>
    <w:link w:val="10"/>
    <w:uiPriority w:val="9"/>
    <w:qFormat/>
    <w:rsid w:val="00910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BB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2014-02-01T18:26:00Z</cp:lastPrinted>
  <dcterms:created xsi:type="dcterms:W3CDTF">2014-02-01T17:27:00Z</dcterms:created>
  <dcterms:modified xsi:type="dcterms:W3CDTF">2014-02-01T18:36:00Z</dcterms:modified>
</cp:coreProperties>
</file>