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66" w:rsidRPr="00585866" w:rsidRDefault="00585866" w:rsidP="00585866">
      <w:pPr>
        <w:jc w:val="center"/>
        <w:rPr>
          <w:sz w:val="28"/>
          <w:szCs w:val="28"/>
        </w:rPr>
      </w:pPr>
      <w:r w:rsidRPr="00585866">
        <w:rPr>
          <w:sz w:val="28"/>
          <w:szCs w:val="28"/>
        </w:rPr>
        <w:t>Общий щадящий режим для детей с заиканием.</w:t>
      </w:r>
    </w:p>
    <w:p w:rsidR="00585866" w:rsidRDefault="00585866" w:rsidP="0058586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585866">
        <w:rPr>
          <w:b/>
          <w:sz w:val="24"/>
          <w:szCs w:val="24"/>
        </w:rPr>
        <w:t>Взаимоотношения между взрослыми членами семьи и их отношение к детям.</w:t>
      </w:r>
    </w:p>
    <w:p w:rsidR="00585866" w:rsidRDefault="00585866" w:rsidP="00585866">
      <w:pPr>
        <w:ind w:left="360"/>
        <w:rPr>
          <w:sz w:val="24"/>
          <w:szCs w:val="24"/>
        </w:rPr>
      </w:pPr>
      <w:r>
        <w:rPr>
          <w:sz w:val="24"/>
          <w:szCs w:val="24"/>
        </w:rPr>
        <w:t>Взрослые должны разговаривать тихо, медленно, предъявляя посильные требования к ребёнку. Радио, телевизор включать на минимальную громкость. Недопустимы резкие окрики и пренебрежительное отношение к дефекту заикания.</w:t>
      </w:r>
    </w:p>
    <w:p w:rsidR="00585866" w:rsidRPr="00585866" w:rsidRDefault="00585866" w:rsidP="005858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Чёткий распорядок дня.</w:t>
      </w:r>
    </w:p>
    <w:p w:rsidR="00585866" w:rsidRDefault="00585866" w:rsidP="00585866">
      <w:pPr>
        <w:ind w:left="360"/>
        <w:rPr>
          <w:sz w:val="24"/>
          <w:szCs w:val="24"/>
        </w:rPr>
      </w:pPr>
      <w:r>
        <w:rPr>
          <w:sz w:val="24"/>
          <w:szCs w:val="24"/>
        </w:rPr>
        <w:t>Прогулки – 1,5 – 2 часа. Дневной сон не менее 1,5 часов.</w:t>
      </w:r>
    </w:p>
    <w:p w:rsidR="00585866" w:rsidRPr="00585866" w:rsidRDefault="00CF48AA" w:rsidP="005858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Ограничение общения с другими  взрослыми и детьми.</w:t>
      </w:r>
    </w:p>
    <w:p w:rsidR="00585866" w:rsidRDefault="00CF48AA" w:rsidP="00585866">
      <w:pPr>
        <w:ind w:left="360"/>
        <w:rPr>
          <w:sz w:val="24"/>
          <w:szCs w:val="24"/>
        </w:rPr>
      </w:pPr>
      <w:r>
        <w:rPr>
          <w:sz w:val="24"/>
          <w:szCs w:val="24"/>
        </w:rPr>
        <w:t>З</w:t>
      </w:r>
      <w:r w:rsidR="00585866">
        <w:rPr>
          <w:sz w:val="24"/>
          <w:szCs w:val="24"/>
        </w:rPr>
        <w:t xml:space="preserve">аикающиеся дети очень впечатлительны, </w:t>
      </w:r>
      <w:proofErr w:type="gramStart"/>
      <w:r w:rsidR="00585866">
        <w:rPr>
          <w:sz w:val="24"/>
          <w:szCs w:val="24"/>
        </w:rPr>
        <w:t xml:space="preserve">легко </w:t>
      </w:r>
      <w:r>
        <w:rPr>
          <w:sz w:val="24"/>
          <w:szCs w:val="24"/>
        </w:rPr>
        <w:t xml:space="preserve"> </w:t>
      </w:r>
      <w:r w:rsidR="00585866">
        <w:rPr>
          <w:sz w:val="24"/>
          <w:szCs w:val="24"/>
        </w:rPr>
        <w:t>возбудимы</w:t>
      </w:r>
      <w:proofErr w:type="gramEnd"/>
      <w:r w:rsidR="00585866">
        <w:rPr>
          <w:sz w:val="24"/>
          <w:szCs w:val="24"/>
        </w:rPr>
        <w:t xml:space="preserve"> и быстро истощаемы.</w:t>
      </w:r>
    </w:p>
    <w:p w:rsidR="00CF48AA" w:rsidRPr="00CF48AA" w:rsidRDefault="00CF48AA" w:rsidP="00CF48A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Сокращение до минимума всех зрелищных мероприятий, просмотра телевизора, компьютерных игр.</w:t>
      </w:r>
    </w:p>
    <w:p w:rsidR="00CF48AA" w:rsidRDefault="00CF48AA" w:rsidP="00CF48AA">
      <w:pPr>
        <w:ind w:left="360"/>
        <w:rPr>
          <w:sz w:val="24"/>
          <w:szCs w:val="24"/>
        </w:rPr>
      </w:pPr>
      <w:r>
        <w:rPr>
          <w:sz w:val="24"/>
          <w:szCs w:val="24"/>
        </w:rPr>
        <w:t>Дети получают избыточную информацию, которую не в силах понять и усвоить. Это усиливает заикание, нередко приводит к различным нарушениям сна.</w:t>
      </w:r>
    </w:p>
    <w:p w:rsidR="00CF48AA" w:rsidRDefault="00CF48AA" w:rsidP="00CF48A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CF48AA">
        <w:rPr>
          <w:b/>
          <w:sz w:val="24"/>
          <w:szCs w:val="24"/>
        </w:rPr>
        <w:t>Организация досуга детей.</w:t>
      </w:r>
    </w:p>
    <w:p w:rsidR="00CF48AA" w:rsidRDefault="00CF48AA" w:rsidP="00CF48A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Ограничить шумные игры! Необходимо занять ребёнка тихими играми: лепкой, конструированием, вырезанием, собиранием </w:t>
      </w:r>
      <w:proofErr w:type="spellStart"/>
      <w:r>
        <w:rPr>
          <w:sz w:val="24"/>
          <w:szCs w:val="24"/>
        </w:rPr>
        <w:t>пазлов</w:t>
      </w:r>
      <w:proofErr w:type="spellEnd"/>
      <w:r>
        <w:rPr>
          <w:sz w:val="24"/>
          <w:szCs w:val="24"/>
        </w:rPr>
        <w:t>, мозаики. Игры сопровождаются «Игрой – молчанкой». Взрослый ставит на видное место часы и говорит: «Долго язычок болтал, он устал и замолчал». Есл</w:t>
      </w:r>
      <w:r w:rsidR="00ED7D38">
        <w:rPr>
          <w:sz w:val="24"/>
          <w:szCs w:val="24"/>
        </w:rPr>
        <w:t xml:space="preserve">и ребёнок не заговорит в течение </w:t>
      </w:r>
      <w:r>
        <w:rPr>
          <w:sz w:val="24"/>
          <w:szCs w:val="24"/>
        </w:rPr>
        <w:t xml:space="preserve"> 10 – 40 минут, то его поощряют, например значком. Если за неделю он собрал 10 значков, его ждёт приз</w:t>
      </w:r>
      <w:r w:rsidR="00ED7D38">
        <w:rPr>
          <w:sz w:val="24"/>
          <w:szCs w:val="24"/>
        </w:rPr>
        <w:t xml:space="preserve">. </w:t>
      </w:r>
      <w:proofErr w:type="gramStart"/>
      <w:r w:rsidR="00ED7D38">
        <w:rPr>
          <w:sz w:val="24"/>
          <w:szCs w:val="24"/>
        </w:rPr>
        <w:t>Также можно поиграть в «Театр», «Библиотеку», «Погружение на дно морское», «К</w:t>
      </w:r>
      <w:bookmarkStart w:id="0" w:name="_GoBack"/>
      <w:bookmarkEnd w:id="0"/>
      <w:r w:rsidR="00ED7D38">
        <w:rPr>
          <w:sz w:val="24"/>
          <w:szCs w:val="24"/>
        </w:rPr>
        <w:t>осмос», т.е. создавать игровые ситуации, где нельзя разговаривать.</w:t>
      </w:r>
      <w:proofErr w:type="gramEnd"/>
    </w:p>
    <w:p w:rsidR="00ED7D38" w:rsidRPr="00CF48AA" w:rsidRDefault="00ED7D38" w:rsidP="00CF48AA">
      <w:pPr>
        <w:ind w:left="360"/>
        <w:rPr>
          <w:sz w:val="24"/>
          <w:szCs w:val="24"/>
        </w:rPr>
      </w:pPr>
      <w:r>
        <w:rPr>
          <w:sz w:val="24"/>
          <w:szCs w:val="24"/>
        </w:rPr>
        <w:t>Игры – молчанки делают режим ограничения речи менее обременительным.</w:t>
      </w:r>
    </w:p>
    <w:p w:rsidR="00585866" w:rsidRPr="00585866" w:rsidRDefault="00585866" w:rsidP="00585866">
      <w:pPr>
        <w:spacing w:after="0"/>
        <w:rPr>
          <w:sz w:val="24"/>
          <w:szCs w:val="24"/>
        </w:rPr>
      </w:pPr>
    </w:p>
    <w:sectPr w:rsidR="00585866" w:rsidRPr="0058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2E4"/>
    <w:multiLevelType w:val="hybridMultilevel"/>
    <w:tmpl w:val="683AD3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5F4E"/>
    <w:multiLevelType w:val="hybridMultilevel"/>
    <w:tmpl w:val="16507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BC"/>
    <w:rsid w:val="00014ABC"/>
    <w:rsid w:val="00585866"/>
    <w:rsid w:val="00962DD8"/>
    <w:rsid w:val="00CF48AA"/>
    <w:rsid w:val="00D776E3"/>
    <w:rsid w:val="00E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2014-02-15T17:27:00Z</dcterms:created>
  <dcterms:modified xsi:type="dcterms:W3CDTF">2014-02-15T17:53:00Z</dcterms:modified>
</cp:coreProperties>
</file>