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7506"/>
      </w:tblGrid>
      <w:tr w:rsidR="008F4C8A" w:rsidRPr="00FC3D7A" w:rsidTr="00FC3D7A">
        <w:trPr>
          <w:trHeight w:val="290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06" w:type="dxa"/>
          </w:tcPr>
          <w:p w:rsidR="008F4C8A" w:rsidRPr="00FC3D7A" w:rsidRDefault="00EF2E44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суммой при сложении</w:t>
            </w:r>
          </w:p>
        </w:tc>
      </w:tr>
      <w:tr w:rsidR="008F4C8A" w:rsidRPr="00FC3D7A" w:rsidTr="00FC3D7A">
        <w:trPr>
          <w:trHeight w:val="1291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506" w:type="dxa"/>
          </w:tcPr>
          <w:p w:rsidR="008F4C8A" w:rsidRPr="00FC3D7A" w:rsidRDefault="003D553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Закрепить и углубить знания о связи между компонентами и результатом сложения</w:t>
            </w:r>
            <w:r w:rsidR="008F4C8A"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C8A" w:rsidRPr="00FC3D7A" w:rsidTr="00FC3D7A">
        <w:trPr>
          <w:trHeight w:val="1291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506" w:type="dxa"/>
          </w:tcPr>
          <w:p w:rsidR="008F4C8A" w:rsidRPr="00FC3D7A" w:rsidRDefault="008F4C8A" w:rsidP="00FC3D7A">
            <w:pPr>
              <w:pStyle w:val="c1"/>
              <w:spacing w:before="0" w:beforeAutospacing="0" w:after="0" w:afterAutospacing="0"/>
              <w:rPr>
                <w:lang w:eastAsia="en-US"/>
              </w:rPr>
            </w:pPr>
            <w:r w:rsidRPr="00FC3D7A">
              <w:rPr>
                <w:u w:val="single"/>
                <w:lang w:eastAsia="en-US"/>
              </w:rPr>
              <w:t>Обучающие</w:t>
            </w:r>
            <w:r w:rsidR="003D553A" w:rsidRPr="00FC3D7A">
              <w:rPr>
                <w:lang w:eastAsia="en-US"/>
              </w:rPr>
              <w:t xml:space="preserve"> - </w:t>
            </w:r>
            <w:r w:rsidRPr="00FC3D7A">
              <w:rPr>
                <w:lang w:eastAsia="en-US"/>
              </w:rPr>
              <w:t>определить связь между компонентами при сложении, закрепить навыки счёта в пределах 9, сравнивать числа.</w:t>
            </w:r>
          </w:p>
          <w:p w:rsidR="003D553A" w:rsidRPr="00FC3D7A" w:rsidRDefault="008F4C8A" w:rsidP="00FC3D7A">
            <w:pPr>
              <w:pStyle w:val="a5"/>
              <w:spacing w:before="0" w:beforeAutospacing="0" w:after="0" w:afterAutospacing="0"/>
            </w:pPr>
            <w:r w:rsidRPr="00FC3D7A">
              <w:rPr>
                <w:u w:val="single"/>
                <w:lang w:eastAsia="en-US"/>
              </w:rPr>
              <w:t>Развивающие</w:t>
            </w:r>
            <w:r w:rsidR="003D553A" w:rsidRPr="00FC3D7A">
              <w:rPr>
                <w:lang w:eastAsia="en-US"/>
              </w:rPr>
              <w:t xml:space="preserve"> -</w:t>
            </w:r>
            <w:r w:rsidRPr="00FC3D7A">
              <w:rPr>
                <w:lang w:eastAsia="en-US"/>
              </w:rPr>
              <w:t xml:space="preserve"> </w:t>
            </w:r>
            <w:r w:rsidR="003D553A" w:rsidRPr="00FC3D7A">
              <w:rPr>
                <w:rStyle w:val="c8"/>
              </w:rPr>
              <w:t xml:space="preserve"> развитие мышления, логики, внимания, развитие УУД</w:t>
            </w:r>
            <w:r w:rsidR="003D553A" w:rsidRPr="00FC3D7A">
              <w:t xml:space="preserve">: </w:t>
            </w:r>
            <w:proofErr w:type="gramStart"/>
            <w:r w:rsidR="003D553A" w:rsidRPr="00FC3D7A">
              <w:t>познавательных</w:t>
            </w:r>
            <w:proofErr w:type="gramEnd"/>
            <w:r w:rsidR="003D553A" w:rsidRPr="00FC3D7A">
              <w:t xml:space="preserve"> (П), регулятивных (Р),</w:t>
            </w:r>
          </w:p>
          <w:p w:rsidR="003D553A" w:rsidRPr="00FC3D7A" w:rsidRDefault="003D553A" w:rsidP="00FC3D7A">
            <w:pPr>
              <w:pStyle w:val="a5"/>
              <w:spacing w:before="0" w:beforeAutospacing="0" w:after="0" w:afterAutospacing="0"/>
            </w:pPr>
            <w:r w:rsidRPr="00FC3D7A">
              <w:t>коммуникативных (К), личностных (Л)</w:t>
            </w:r>
          </w:p>
          <w:p w:rsidR="008F4C8A" w:rsidRPr="00FC3D7A" w:rsidRDefault="008F4C8A" w:rsidP="00FC3D7A">
            <w:pPr>
              <w:pStyle w:val="c1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FC3D7A">
              <w:rPr>
                <w:u w:val="single"/>
                <w:lang w:eastAsia="en-US"/>
              </w:rPr>
              <w:t>Здоровьесберегающие</w:t>
            </w:r>
            <w:proofErr w:type="spellEnd"/>
            <w:r w:rsidR="003D553A" w:rsidRPr="00FC3D7A">
              <w:rPr>
                <w:lang w:eastAsia="en-US"/>
              </w:rPr>
              <w:t xml:space="preserve"> - </w:t>
            </w:r>
            <w:r w:rsidRPr="00FC3D7A">
              <w:rPr>
                <w:lang w:eastAsia="en-US"/>
              </w:rPr>
              <w:t xml:space="preserve"> создать благоприятные условия для сохранения здоровья школьников на уроке, организовать двигательную активность</w:t>
            </w:r>
            <w:r w:rsidR="003D553A" w:rsidRPr="00FC3D7A">
              <w:rPr>
                <w:lang w:eastAsia="en-US"/>
              </w:rPr>
              <w:t>, гимнастику для глаз, вести контроль над позой учащихся во время работы за партой.</w:t>
            </w:r>
          </w:p>
          <w:p w:rsidR="003D553A" w:rsidRPr="00FC3D7A" w:rsidRDefault="003D553A" w:rsidP="00FC3D7A">
            <w:pPr>
              <w:pStyle w:val="c1"/>
              <w:spacing w:before="0" w:beforeAutospacing="0" w:after="0" w:afterAutospacing="0"/>
              <w:rPr>
                <w:lang w:eastAsia="en-US"/>
              </w:rPr>
            </w:pPr>
            <w:r w:rsidRPr="00FC3D7A">
              <w:rPr>
                <w:u w:val="single"/>
                <w:lang w:eastAsia="en-US"/>
              </w:rPr>
              <w:t>Воспитательные</w:t>
            </w:r>
            <w:r w:rsidRPr="00FC3D7A">
              <w:rPr>
                <w:lang w:eastAsia="en-US"/>
              </w:rPr>
              <w:t xml:space="preserve"> - воспитывать активность, усидчивость, прилежания в процессе учения, уважение к товарищам, любовь к родному краю. </w:t>
            </w:r>
          </w:p>
        </w:tc>
      </w:tr>
      <w:tr w:rsidR="008F4C8A" w:rsidRPr="00FC3D7A" w:rsidTr="00FC3D7A">
        <w:trPr>
          <w:trHeight w:val="3727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506" w:type="dxa"/>
          </w:tcPr>
          <w:p w:rsidR="003D553A" w:rsidRPr="00FC3D7A" w:rsidRDefault="008F4C8A" w:rsidP="00FC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– владеть общими приемами вычисления,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устными и пис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ьменными алгоритмами выполнения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действий,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огнозировать результат вычисления</w:t>
            </w:r>
            <w:proofErr w:type="gramStart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выполнения алгоритма  арифметического действия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53A" w:rsidRPr="00FC3D7A" w:rsidRDefault="008F4C8A" w:rsidP="00FC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C3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– 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достижения результата;</w:t>
            </w:r>
          </w:p>
          <w:p w:rsidR="008F4C8A" w:rsidRPr="00FC3D7A" w:rsidRDefault="008F4C8A" w:rsidP="00FC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- выполнение учебных действий в разных формах</w:t>
            </w:r>
          </w:p>
          <w:p w:rsidR="003D553A" w:rsidRPr="00FC3D7A" w:rsidRDefault="008F4C8A" w:rsidP="00FC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 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- способность преодолевать трудности, доводить на</w:t>
            </w:r>
            <w:r w:rsidR="003D553A" w:rsidRPr="00FC3D7A">
              <w:rPr>
                <w:rFonts w:ascii="Times New Roman" w:hAnsi="Times New Roman" w:cs="Times New Roman"/>
                <w:sz w:val="24"/>
                <w:szCs w:val="24"/>
              </w:rPr>
              <w:t>чатую работу до ее  завершения;</w:t>
            </w:r>
          </w:p>
          <w:p w:rsidR="008F4C8A" w:rsidRPr="00FC3D7A" w:rsidRDefault="008F4C8A" w:rsidP="00FC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C8A" w:rsidRPr="00FC3D7A" w:rsidTr="00FC3D7A">
        <w:trPr>
          <w:trHeight w:val="581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7506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C3D7A" w:rsidRPr="00FC3D7A">
              <w:rPr>
                <w:rFonts w:ascii="Times New Roman" w:hAnsi="Times New Roman" w:cs="Times New Roman"/>
                <w:sz w:val="24"/>
                <w:szCs w:val="24"/>
              </w:rPr>
              <w:t>«Математика» 1</w:t>
            </w: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 xml:space="preserve"> класс, интерактивная доска, слайдовый материал</w:t>
            </w:r>
          </w:p>
        </w:tc>
      </w:tr>
      <w:tr w:rsidR="008F4C8A" w:rsidRPr="00FC3D7A" w:rsidTr="00FC3D7A">
        <w:trPr>
          <w:trHeight w:val="290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понятия</w:t>
            </w:r>
          </w:p>
        </w:tc>
        <w:tc>
          <w:tcPr>
            <w:tcW w:w="7506" w:type="dxa"/>
          </w:tcPr>
          <w:p w:rsidR="008F4C8A" w:rsidRPr="00FC3D7A" w:rsidRDefault="00FC3D7A" w:rsidP="00FC3D7A">
            <w:pPr>
              <w:pStyle w:val="c1"/>
            </w:pPr>
            <w:r w:rsidRPr="00FC3D7A">
              <w:t xml:space="preserve">Насколько увеличивается первое слагаемое, настолько увеличивается сумма. Насколько уменьшается первое слагаемое, настолько уменьшается сумма. </w:t>
            </w:r>
          </w:p>
        </w:tc>
      </w:tr>
      <w:tr w:rsidR="008F4C8A" w:rsidRPr="00FC3D7A" w:rsidTr="00FC3D7A">
        <w:trPr>
          <w:trHeight w:val="903"/>
        </w:trPr>
        <w:tc>
          <w:tcPr>
            <w:tcW w:w="2808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учебного пространства</w:t>
            </w:r>
          </w:p>
        </w:tc>
        <w:tc>
          <w:tcPr>
            <w:tcW w:w="7506" w:type="dxa"/>
          </w:tcPr>
          <w:p w:rsidR="008F4C8A" w:rsidRPr="00FC3D7A" w:rsidRDefault="008F4C8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 форма, работа в парах</w:t>
            </w:r>
          </w:p>
        </w:tc>
      </w:tr>
      <w:tr w:rsidR="00FC3D7A" w:rsidRPr="00FC3D7A" w:rsidTr="00FC3D7A">
        <w:trPr>
          <w:trHeight w:val="705"/>
        </w:trPr>
        <w:tc>
          <w:tcPr>
            <w:tcW w:w="2808" w:type="dxa"/>
          </w:tcPr>
          <w:p w:rsidR="00FC3D7A" w:rsidRPr="00FC3D7A" w:rsidRDefault="00FC3D7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506" w:type="dxa"/>
          </w:tcPr>
          <w:p w:rsidR="00FC3D7A" w:rsidRPr="00FC3D7A" w:rsidRDefault="00FC3D7A" w:rsidP="00FC3D7A">
            <w:pPr>
              <w:tabs>
                <w:tab w:val="left" w:pos="960"/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D7A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Проблемно – диалогическая, </w:t>
            </w:r>
            <w:proofErr w:type="spellStart"/>
            <w:r w:rsidRPr="00FC3D7A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C3D7A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,        информационно – коммуникативная  </w:t>
            </w:r>
          </w:p>
        </w:tc>
      </w:tr>
      <w:tr w:rsidR="00FC3D7A" w:rsidRPr="00FC3D7A" w:rsidTr="00FC3D7A">
        <w:trPr>
          <w:trHeight w:val="632"/>
        </w:trPr>
        <w:tc>
          <w:tcPr>
            <w:tcW w:w="2808" w:type="dxa"/>
          </w:tcPr>
          <w:p w:rsidR="00FC3D7A" w:rsidRDefault="00FC3D7A" w:rsidP="00FC3D7A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7A">
              <w:rPr>
                <w:b/>
                <w:sz w:val="24"/>
                <w:szCs w:val="24"/>
              </w:rPr>
              <w:t>Вид урока</w:t>
            </w:r>
          </w:p>
        </w:tc>
        <w:tc>
          <w:tcPr>
            <w:tcW w:w="7506" w:type="dxa"/>
          </w:tcPr>
          <w:p w:rsidR="00FC3D7A" w:rsidRPr="00FC3D7A" w:rsidRDefault="00FC3D7A" w:rsidP="00FC3D7A">
            <w:pPr>
              <w:tabs>
                <w:tab w:val="left" w:pos="3225"/>
              </w:tabs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3D7A">
              <w:rPr>
                <w:sz w:val="24"/>
                <w:szCs w:val="24"/>
              </w:rPr>
              <w:t>иртуальное общение</w:t>
            </w:r>
          </w:p>
        </w:tc>
      </w:tr>
    </w:tbl>
    <w:p w:rsidR="008F4C8A" w:rsidRDefault="008F4C8A" w:rsidP="008F4C8A">
      <w:pPr>
        <w:tabs>
          <w:tab w:val="left" w:pos="322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7A">
        <w:rPr>
          <w:rFonts w:ascii="Times New Roman" w:hAnsi="Times New Roman" w:cs="Times New Roman"/>
          <w:b/>
          <w:sz w:val="24"/>
          <w:szCs w:val="24"/>
        </w:rPr>
        <w:t xml:space="preserve"> Урок математики 1 класс (по ФГОС)</w:t>
      </w:r>
    </w:p>
    <w:p w:rsidR="00FC3D7A" w:rsidRDefault="00FC3D7A" w:rsidP="00FC3D7A">
      <w:pPr>
        <w:tabs>
          <w:tab w:val="left" w:pos="3225"/>
        </w:tabs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3D7A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</w:p>
    <w:p w:rsidR="00A1627B" w:rsidRPr="00FC3D7A" w:rsidRDefault="00A1627B" w:rsidP="00FC3D7A">
      <w:pPr>
        <w:tabs>
          <w:tab w:val="left" w:pos="3225"/>
        </w:tabs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>МБОУ «Средняя общеобразовательная школа №3»</w:t>
      </w:r>
    </w:p>
    <w:p w:rsidR="00A1627B" w:rsidRDefault="00A1627B" w:rsidP="00A162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Нижнекамск, РТ</w:t>
      </w: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– конспект </w:t>
      </w:r>
      <w:r w:rsidR="00FC3D7A">
        <w:rPr>
          <w:sz w:val="28"/>
          <w:szCs w:val="28"/>
        </w:rPr>
        <w:t>урока математики</w:t>
      </w:r>
    </w:p>
    <w:p w:rsidR="00A1627B" w:rsidRDefault="00A1627B" w:rsidP="00A16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 «</w:t>
      </w:r>
      <w:r w:rsidR="00EF2E44">
        <w:rPr>
          <w:sz w:val="28"/>
          <w:szCs w:val="28"/>
        </w:rPr>
        <w:t>Связь между к</w:t>
      </w:r>
      <w:r>
        <w:rPr>
          <w:sz w:val="28"/>
          <w:szCs w:val="28"/>
        </w:rPr>
        <w:t>омпонент</w:t>
      </w:r>
      <w:r w:rsidR="00EF2E44">
        <w:rPr>
          <w:sz w:val="28"/>
          <w:szCs w:val="28"/>
        </w:rPr>
        <w:t>ами и суммой</w:t>
      </w:r>
      <w:r>
        <w:rPr>
          <w:sz w:val="28"/>
          <w:szCs w:val="28"/>
        </w:rPr>
        <w:t xml:space="preserve"> при сложении»</w:t>
      </w:r>
    </w:p>
    <w:p w:rsidR="00A1627B" w:rsidRDefault="00A1627B" w:rsidP="00A1627B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 «Перспектива»</w:t>
      </w:r>
    </w:p>
    <w:p w:rsidR="00A1627B" w:rsidRDefault="00A1627B" w:rsidP="00A162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Составила: учитель начальных классов I категории</w:t>
      </w:r>
    </w:p>
    <w:p w:rsidR="00A1627B" w:rsidRDefault="00A1627B" w:rsidP="00A1627B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 w:rsidR="0073198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jc w:val="center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right"/>
        <w:rPr>
          <w:sz w:val="28"/>
          <w:szCs w:val="28"/>
        </w:rPr>
      </w:pPr>
    </w:p>
    <w:p w:rsidR="00A1627B" w:rsidRDefault="00A1627B" w:rsidP="00A162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Нижнекамск, </w:t>
      </w:r>
    </w:p>
    <w:p w:rsidR="00A1627B" w:rsidRPr="00A1627B" w:rsidRDefault="00A1627B" w:rsidP="00A162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A1627B" w:rsidRDefault="00A1627B" w:rsidP="00A1627B">
      <w:pPr>
        <w:spacing w:line="240" w:lineRule="auto"/>
      </w:pPr>
      <w:r>
        <w:br w:type="page"/>
      </w:r>
    </w:p>
    <w:p w:rsidR="00A1627B" w:rsidRDefault="00A1627B"/>
    <w:tbl>
      <w:tblPr>
        <w:tblStyle w:val="a3"/>
        <w:tblW w:w="0" w:type="auto"/>
        <w:tblLook w:val="04A0"/>
      </w:tblPr>
      <w:tblGrid>
        <w:gridCol w:w="1845"/>
        <w:gridCol w:w="7726"/>
      </w:tblGrid>
      <w:tr w:rsidR="00120E32" w:rsidTr="00811F78">
        <w:tc>
          <w:tcPr>
            <w:tcW w:w="1845" w:type="dxa"/>
          </w:tcPr>
          <w:p w:rsidR="00120E32" w:rsidRDefault="00120E32">
            <w:r>
              <w:t>Этапы урока</w:t>
            </w:r>
          </w:p>
        </w:tc>
        <w:tc>
          <w:tcPr>
            <w:tcW w:w="7726" w:type="dxa"/>
          </w:tcPr>
          <w:p w:rsidR="00120E32" w:rsidRDefault="00120E32" w:rsidP="00120E32">
            <w:pPr>
              <w:jc w:val="center"/>
            </w:pPr>
            <w:r>
              <w:t>Ход урока</w:t>
            </w:r>
          </w:p>
        </w:tc>
      </w:tr>
      <w:tr w:rsidR="00120E32" w:rsidTr="00811F78">
        <w:tc>
          <w:tcPr>
            <w:tcW w:w="1845" w:type="dxa"/>
          </w:tcPr>
          <w:p w:rsidR="00120E32" w:rsidRDefault="00120E32">
            <w:r>
              <w:t>Психологический настрой (1 мин.)</w:t>
            </w:r>
          </w:p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>
            <w:r>
              <w:t>Актуализация знаний (8 мин.)</w:t>
            </w:r>
          </w:p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A95AE4" w:rsidRDefault="00A95AE4"/>
          <w:p w:rsidR="00A95AE4" w:rsidRDefault="00A95AE4"/>
          <w:p w:rsidR="00A95AE4" w:rsidRDefault="00A95AE4"/>
          <w:p w:rsidR="00A95AE4" w:rsidRDefault="00A95AE4"/>
          <w:p w:rsidR="00A95AE4" w:rsidRDefault="00A95AE4"/>
          <w:p w:rsidR="00A95AE4" w:rsidRDefault="00A95AE4"/>
          <w:p w:rsidR="00FC3D7A" w:rsidRDefault="00FC3D7A"/>
          <w:p w:rsidR="00A95AE4" w:rsidRDefault="00A95AE4">
            <w:r>
              <w:t>НРК</w:t>
            </w:r>
          </w:p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120E32" w:rsidRDefault="00120E32"/>
          <w:p w:rsidR="00811F78" w:rsidRDefault="00811F78"/>
          <w:p w:rsidR="00120E32" w:rsidRDefault="00120E32">
            <w:r>
              <w:t>Новая тема</w:t>
            </w:r>
          </w:p>
          <w:p w:rsidR="00811F78" w:rsidRDefault="00811F78">
            <w:r>
              <w:t>(</w:t>
            </w:r>
            <w:r w:rsidR="00FC3D7A">
              <w:t>15</w:t>
            </w:r>
            <w:r>
              <w:t xml:space="preserve"> мин.)</w:t>
            </w:r>
          </w:p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>
            <w:r>
              <w:t>Закрепление</w:t>
            </w:r>
          </w:p>
          <w:p w:rsidR="00811F78" w:rsidRDefault="00811F78">
            <w:r>
              <w:t>(</w:t>
            </w:r>
            <w:r w:rsidR="00FC3D7A">
              <w:t>10</w:t>
            </w:r>
            <w:r>
              <w:t xml:space="preserve"> мин.)</w:t>
            </w:r>
          </w:p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14760E" w:rsidRDefault="0014760E"/>
          <w:p w:rsidR="00FC3D7A" w:rsidRDefault="00FC3D7A"/>
          <w:p w:rsidR="00FC3D7A" w:rsidRDefault="00FC3D7A"/>
          <w:p w:rsidR="00FC3D7A" w:rsidRDefault="00FC3D7A"/>
          <w:p w:rsidR="0014760E" w:rsidRDefault="0014760E">
            <w:r>
              <w:t>Рефлексия (Итог урока)</w:t>
            </w:r>
            <w:r w:rsidR="00811F78">
              <w:t xml:space="preserve"> (1 мин.)</w:t>
            </w:r>
          </w:p>
          <w:p w:rsidR="0014760E" w:rsidRDefault="0014760E"/>
          <w:p w:rsidR="0014760E" w:rsidRDefault="0014760E"/>
          <w:p w:rsidR="0014760E" w:rsidRDefault="0014760E"/>
          <w:p w:rsidR="00FC3D7A" w:rsidRDefault="00FC3D7A"/>
          <w:p w:rsidR="00FC3D7A" w:rsidRDefault="00FC3D7A"/>
          <w:p w:rsidR="0014760E" w:rsidRDefault="0014760E">
            <w:r>
              <w:t>Эмоциональная оценка</w:t>
            </w:r>
            <w:r w:rsidR="00811F78">
              <w:t xml:space="preserve"> работы на уроке</w:t>
            </w:r>
            <w:r>
              <w:t xml:space="preserve"> при помощи смайликов</w:t>
            </w:r>
          </w:p>
        </w:tc>
        <w:tc>
          <w:tcPr>
            <w:tcW w:w="7726" w:type="dxa"/>
          </w:tcPr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670DE4">
              <w:rPr>
                <w:b/>
                <w:sz w:val="24"/>
                <w:szCs w:val="24"/>
              </w:rPr>
              <w:lastRenderedPageBreak/>
              <w:t>Психологический настрой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одном ауле люди умели дарить друг другу искорку добра. А знаете как? Да очень просто. Жители аула протягивали друг другу руки, их ладошки встречались, и между ними вспыхивала крошечная тёплая искорка, маленькое, маленькое солнышко. Оно было такое маленькое, что не обжигало, а только согревало ладошки. Давайте и мы передадим друг другу искорку добра. Покажите, какое у вас стало настроение? 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9763B7">
              <w:rPr>
                <w:sz w:val="24"/>
                <w:szCs w:val="24"/>
              </w:rPr>
              <w:t xml:space="preserve">- </w:t>
            </w:r>
            <w:r w:rsidRPr="00DA2EFD">
              <w:rPr>
                <w:sz w:val="24"/>
                <w:szCs w:val="24"/>
              </w:rPr>
              <w:t>У нас на уроке гномы</w:t>
            </w:r>
            <w:r>
              <w:rPr>
                <w:sz w:val="24"/>
                <w:szCs w:val="24"/>
              </w:rPr>
              <w:t>. Они потерял Белоснежку. Чтобы им помочь, нужно выполнить задания.</w:t>
            </w:r>
            <w:r w:rsidRPr="00DA2EFD">
              <w:rPr>
                <w:sz w:val="24"/>
                <w:szCs w:val="24"/>
              </w:rPr>
              <w:t xml:space="preserve"> </w:t>
            </w:r>
          </w:p>
          <w:p w:rsidR="00811F78" w:rsidRPr="00DA2EFD" w:rsidRDefault="00811F78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30408C">
              <w:rPr>
                <w:b/>
                <w:sz w:val="24"/>
                <w:szCs w:val="24"/>
              </w:rPr>
              <w:t>1 гном.</w:t>
            </w:r>
            <w:r w:rsidRPr="0030408C">
              <w:rPr>
                <w:sz w:val="24"/>
                <w:szCs w:val="24"/>
              </w:rPr>
              <w:t xml:space="preserve"> </w:t>
            </w:r>
            <w:r w:rsidRPr="0030408C">
              <w:rPr>
                <w:b/>
                <w:sz w:val="24"/>
                <w:szCs w:val="24"/>
              </w:rPr>
              <w:t>Минутка чистописания.</w:t>
            </w:r>
          </w:p>
          <w:p w:rsidR="00120E32" w:rsidRPr="00670DE4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670DE4">
              <w:rPr>
                <w:sz w:val="24"/>
                <w:szCs w:val="24"/>
              </w:rPr>
              <w:t xml:space="preserve">71 72 73 … </w:t>
            </w:r>
            <w:r>
              <w:rPr>
                <w:sz w:val="24"/>
                <w:szCs w:val="24"/>
              </w:rPr>
              <w:t xml:space="preserve">            </w:t>
            </w:r>
            <w:r w:rsidRPr="00670DE4">
              <w:rPr>
                <w:sz w:val="24"/>
                <w:szCs w:val="24"/>
              </w:rPr>
              <w:t>(74 75 76 77 78 79)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670DE4">
              <w:rPr>
                <w:sz w:val="24"/>
                <w:szCs w:val="24"/>
              </w:rPr>
              <w:t>- Определите закономерность и продолжите…</w:t>
            </w:r>
          </w:p>
          <w:p w:rsidR="00811F78" w:rsidRPr="00670DE4" w:rsidRDefault="00811F78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30408C">
              <w:rPr>
                <w:b/>
                <w:sz w:val="24"/>
                <w:szCs w:val="24"/>
              </w:rPr>
              <w:t>2 гном.</w:t>
            </w:r>
            <w:r w:rsidRPr="0030408C">
              <w:rPr>
                <w:sz w:val="24"/>
                <w:szCs w:val="24"/>
              </w:rPr>
              <w:t xml:space="preserve"> </w:t>
            </w:r>
            <w:r w:rsidRPr="0030408C">
              <w:rPr>
                <w:b/>
                <w:sz w:val="24"/>
                <w:szCs w:val="24"/>
              </w:rPr>
              <w:t>Устный счёт.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1)Весёлые задачи в стихах </w:t>
            </w:r>
            <w:r w:rsidRPr="006832E7">
              <w:rPr>
                <w:sz w:val="24"/>
                <w:szCs w:val="24"/>
              </w:rPr>
              <w:t>(Подготовленные дети инсценируют задачу)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Еж спросил ежа, соседа: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– Ты откуда, непоседа?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– Запасаюсь я к зиме.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Видишь яблоки на мне.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Много яблочек в лесу.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6 принес да 3 несу.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Призадумался сосед: </w:t>
            </w:r>
          </w:p>
          <w:p w:rsidR="00120E32" w:rsidRPr="005853B3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“Это мало или нет?”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 xml:space="preserve"> Знаете ли вы ответ? (6 + 3 = 9)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Семь рассерженных гусей,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Семь отчаянных друзей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Ходят-бродят: «Га-га-га!»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Тут хозяйка позвала их: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30408C">
              <w:rPr>
                <w:bCs/>
                <w:sz w:val="24"/>
                <w:szCs w:val="24"/>
              </w:rPr>
              <w:t>Есть хотите?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 xml:space="preserve"> – Да-да-да!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И пошли ватагой всей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Семь рассерженных гусей.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Семь гусей ушли кормиться.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Cs/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Сколько же осталось птицы?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Cs/>
                <w:sz w:val="24"/>
                <w:szCs w:val="24"/>
              </w:rPr>
            </w:pP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Мы делили апельсин.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Много нас, а он один.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Эта долька – для ежа,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Эта долька – для чижа,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Эта долька – для утят,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Эта долька – для котят,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Эта долька – для бобра,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Cs/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А для волка – кожура!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lastRenderedPageBreak/>
              <w:t>Произнеси скороговорку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 xml:space="preserve">быстро, а затем ответь 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на вопрос.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У Антипа росла одна липа,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А Филипп посадил семь лип.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Cs/>
                <w:sz w:val="24"/>
                <w:szCs w:val="24"/>
              </w:rPr>
            </w:pPr>
            <w:r w:rsidRPr="0030408C">
              <w:rPr>
                <w:bCs/>
                <w:sz w:val="24"/>
                <w:szCs w:val="24"/>
              </w:rPr>
              <w:t>Сколько всего росло лип?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6832E7" w:rsidRDefault="00120E32" w:rsidP="00120E32">
            <w:pPr>
              <w:tabs>
                <w:tab w:val="left" w:pos="6330"/>
              </w:tabs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832E7">
              <w:rPr>
                <w:sz w:val="24"/>
                <w:szCs w:val="24"/>
              </w:rPr>
              <w:t>Занимательные задачи</w:t>
            </w:r>
          </w:p>
          <w:p w:rsidR="00120E32" w:rsidRPr="00670DE4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670DE4">
              <w:rPr>
                <w:sz w:val="24"/>
                <w:szCs w:val="24"/>
              </w:rPr>
              <w:t>Сколько ушей у трёх мышей?(6 ушей)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670DE4">
              <w:rPr>
                <w:sz w:val="24"/>
                <w:szCs w:val="24"/>
              </w:rPr>
              <w:t>Сколько лап у двух медвежат? (8 лап)</w:t>
            </w:r>
          </w:p>
          <w:p w:rsidR="00120E32" w:rsidRPr="00670DE4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Задача на внимательность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</w:t>
            </w:r>
            <w:r w:rsidRPr="00865F84">
              <w:rPr>
                <w:sz w:val="24"/>
                <w:szCs w:val="24"/>
              </w:rPr>
              <w:t>ад рекой летели птицы: голубь, щука, 2 синицы, 2 стрижа и 5 угрей. Сколько птиц? Ответь скорей.(5 птиц)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 кого были задачи? Дайте общее название. Кто здесь лишний?  (Медведь, угорь)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-Сейчас … сделает интересное сообщение.</w:t>
            </w:r>
          </w:p>
          <w:p w:rsidR="00120E32" w:rsidRPr="0030408C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30408C">
              <w:rPr>
                <w:b/>
                <w:sz w:val="24"/>
                <w:szCs w:val="24"/>
              </w:rPr>
              <w:t xml:space="preserve"> Ученик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408C">
              <w:rPr>
                <w:sz w:val="24"/>
                <w:szCs w:val="24"/>
              </w:rPr>
              <w:t>(подготовленный)</w:t>
            </w:r>
          </w:p>
          <w:p w:rsidR="00120E32" w:rsidRPr="008D10BE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8D10BE">
              <w:rPr>
                <w:sz w:val="24"/>
                <w:szCs w:val="24"/>
              </w:rPr>
              <w:t>Более 30 медведей сегодня обитают в лесах Татарстана</w:t>
            </w:r>
            <w:r>
              <w:rPr>
                <w:sz w:val="24"/>
                <w:szCs w:val="24"/>
              </w:rPr>
              <w:t>.</w:t>
            </w:r>
          </w:p>
          <w:p w:rsidR="00120E32" w:rsidRPr="008D10BE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10BE">
              <w:rPr>
                <w:sz w:val="24"/>
                <w:szCs w:val="24"/>
              </w:rPr>
              <w:t xml:space="preserve">егодня в Татарстане есть несколько регионов, где вероятность встретить медведя наиболее высока. Это </w:t>
            </w:r>
            <w:proofErr w:type="spellStart"/>
            <w:r w:rsidRPr="008D10BE">
              <w:rPr>
                <w:sz w:val="24"/>
                <w:szCs w:val="24"/>
              </w:rPr>
              <w:t>Сабинский</w:t>
            </w:r>
            <w:proofErr w:type="spellEnd"/>
            <w:r w:rsidRPr="008D10BE">
              <w:rPr>
                <w:sz w:val="24"/>
                <w:szCs w:val="24"/>
              </w:rPr>
              <w:t xml:space="preserve">, </w:t>
            </w:r>
            <w:proofErr w:type="spellStart"/>
            <w:r w:rsidRPr="008D10BE">
              <w:rPr>
                <w:sz w:val="24"/>
                <w:szCs w:val="24"/>
              </w:rPr>
              <w:t>Елабужский</w:t>
            </w:r>
            <w:proofErr w:type="spellEnd"/>
            <w:r w:rsidRPr="008D10BE">
              <w:rPr>
                <w:sz w:val="24"/>
                <w:szCs w:val="24"/>
              </w:rPr>
              <w:t xml:space="preserve">, </w:t>
            </w:r>
            <w:proofErr w:type="spellStart"/>
            <w:r w:rsidRPr="008D10BE">
              <w:rPr>
                <w:sz w:val="24"/>
                <w:szCs w:val="24"/>
              </w:rPr>
              <w:t>Агрызский</w:t>
            </w:r>
            <w:proofErr w:type="spellEnd"/>
            <w:r w:rsidRPr="008D10BE">
              <w:rPr>
                <w:sz w:val="24"/>
                <w:szCs w:val="24"/>
              </w:rPr>
              <w:t xml:space="preserve">, </w:t>
            </w:r>
            <w:proofErr w:type="spellStart"/>
            <w:r w:rsidRPr="008D10BE">
              <w:rPr>
                <w:sz w:val="24"/>
                <w:szCs w:val="24"/>
              </w:rPr>
              <w:t>Высокогорский</w:t>
            </w:r>
            <w:proofErr w:type="spellEnd"/>
            <w:r w:rsidRPr="008D10BE">
              <w:rPr>
                <w:sz w:val="24"/>
                <w:szCs w:val="24"/>
              </w:rPr>
              <w:t xml:space="preserve"> и другие районы республики. В общей сложности в лесах этих районов сегодня обитают около 30 косолапых.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10BE">
              <w:rPr>
                <w:sz w:val="24"/>
                <w:szCs w:val="24"/>
              </w:rPr>
              <w:t xml:space="preserve">В управлении охраны отмечают, что медведи занесены в Красную книгу – их отстрел строго запрещен! Охота на </w:t>
            </w:r>
            <w:proofErr w:type="gramStart"/>
            <w:r w:rsidRPr="008D10BE">
              <w:rPr>
                <w:sz w:val="24"/>
                <w:szCs w:val="24"/>
              </w:rPr>
              <w:t>косолапых</w:t>
            </w:r>
            <w:proofErr w:type="gramEnd"/>
            <w:r w:rsidRPr="008D10BE">
              <w:rPr>
                <w:sz w:val="24"/>
                <w:szCs w:val="24"/>
              </w:rPr>
              <w:t xml:space="preserve"> – уголовно наказуемое дело</w:t>
            </w:r>
            <w:r>
              <w:rPr>
                <w:sz w:val="24"/>
                <w:szCs w:val="24"/>
              </w:rPr>
              <w:t>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-Спасибо!  </w:t>
            </w:r>
          </w:p>
          <w:p w:rsidR="00120E32" w:rsidRP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  <w:u w:val="single"/>
              </w:rPr>
            </w:pPr>
            <w:r w:rsidRPr="00120E32">
              <w:rPr>
                <w:sz w:val="24"/>
                <w:szCs w:val="24"/>
                <w:u w:val="single"/>
              </w:rPr>
              <w:t xml:space="preserve">Лишний – угорь. 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4E03F7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1C3300">
              <w:rPr>
                <w:b/>
                <w:sz w:val="24"/>
                <w:szCs w:val="24"/>
              </w:rPr>
              <w:t xml:space="preserve"> Составьте рассказ по рисунку.</w:t>
            </w:r>
            <w:r>
              <w:rPr>
                <w:b/>
                <w:sz w:val="24"/>
                <w:szCs w:val="24"/>
              </w:rPr>
              <w:t xml:space="preserve"> (Задача)</w:t>
            </w:r>
          </w:p>
          <w:p w:rsidR="00120E32" w:rsidRPr="004E03F7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4E03F7">
              <w:rPr>
                <w:sz w:val="24"/>
                <w:szCs w:val="24"/>
              </w:rPr>
              <w:t>На тарелке 6 яблок. Положил</w:t>
            </w:r>
            <w:r>
              <w:rPr>
                <w:sz w:val="24"/>
                <w:szCs w:val="24"/>
              </w:rPr>
              <w:t>и ещё одно. Сколько стало яблок?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DE2FED">
              <w:rPr>
                <w:sz w:val="24"/>
                <w:szCs w:val="24"/>
              </w:rPr>
              <w:t xml:space="preserve"> </w:t>
            </w:r>
            <w:r w:rsidRPr="00DE2FED">
              <w:rPr>
                <w:b/>
                <w:sz w:val="24"/>
                <w:szCs w:val="24"/>
              </w:rPr>
              <w:t>3 гно</w:t>
            </w:r>
            <w:r>
              <w:rPr>
                <w:b/>
                <w:sz w:val="24"/>
                <w:szCs w:val="24"/>
              </w:rPr>
              <w:t>м.</w:t>
            </w:r>
          </w:p>
          <w:p w:rsidR="00120E32" w:rsidRPr="004E03F7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выражение и найдите его значение.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6+1=7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Докажите, что 6+1=7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  <w:u w:val="single"/>
              </w:rPr>
            </w:pPr>
            <w:r w:rsidRPr="006942BA">
              <w:rPr>
                <w:sz w:val="24"/>
                <w:szCs w:val="24"/>
              </w:rPr>
              <w:t xml:space="preserve">- </w:t>
            </w:r>
            <w:r w:rsidRPr="00A91080">
              <w:rPr>
                <w:sz w:val="24"/>
                <w:szCs w:val="24"/>
                <w:u w:val="single"/>
              </w:rPr>
              <w:t>К любому числу прибавить 1 получается последующее число.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 называется компоненты и результат при сложении? (Слагаемое, слагаемое, сумма)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-А какие ещё равенства можно написать при помощи этих чисел?  Запишите, пожалуйста, с комментированием.</w:t>
            </w:r>
          </w:p>
          <w:p w:rsidR="00120E32" w:rsidRPr="00DE2FED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1+6=7 </w:t>
            </w:r>
            <w:r w:rsidRPr="004542EC">
              <w:rPr>
                <w:sz w:val="24"/>
                <w:szCs w:val="24"/>
                <w:u w:val="single"/>
              </w:rPr>
              <w:t>(От перестановки слагаемых сумм</w:t>
            </w:r>
            <w:r>
              <w:rPr>
                <w:sz w:val="24"/>
                <w:szCs w:val="24"/>
                <w:u w:val="single"/>
              </w:rPr>
              <w:t>а</w:t>
            </w:r>
            <w:r w:rsidRPr="004542EC">
              <w:rPr>
                <w:sz w:val="24"/>
                <w:szCs w:val="24"/>
                <w:u w:val="single"/>
              </w:rPr>
              <w:t xml:space="preserve"> не изменяется)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7-1=6 (</w:t>
            </w:r>
            <w:r w:rsidRPr="004542EC">
              <w:rPr>
                <w:sz w:val="24"/>
                <w:szCs w:val="24"/>
                <w:u w:val="single"/>
              </w:rPr>
              <w:t>Из суммы вычесть первое слагаемое</w:t>
            </w:r>
            <w:r>
              <w:rPr>
                <w:sz w:val="24"/>
                <w:szCs w:val="24"/>
                <w:u w:val="single"/>
              </w:rPr>
              <w:t>,</w:t>
            </w:r>
            <w:r w:rsidRPr="004542EC">
              <w:rPr>
                <w:sz w:val="24"/>
                <w:szCs w:val="24"/>
                <w:u w:val="single"/>
              </w:rPr>
              <w:t xml:space="preserve"> получится второе слагаемое)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7-6=1 (</w:t>
            </w:r>
            <w:r w:rsidRPr="004542EC">
              <w:rPr>
                <w:sz w:val="24"/>
                <w:szCs w:val="24"/>
                <w:u w:val="single"/>
              </w:rPr>
              <w:t>Из суммы вычесть второе слагаемое</w:t>
            </w:r>
            <w:r>
              <w:rPr>
                <w:sz w:val="24"/>
                <w:szCs w:val="24"/>
                <w:u w:val="single"/>
              </w:rPr>
              <w:t>,</w:t>
            </w:r>
            <w:r w:rsidRPr="004542EC">
              <w:rPr>
                <w:sz w:val="24"/>
                <w:szCs w:val="24"/>
                <w:u w:val="single"/>
              </w:rPr>
              <w:t xml:space="preserve"> получится первое слагаемое)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5853B3">
              <w:rPr>
                <w:sz w:val="24"/>
                <w:szCs w:val="24"/>
              </w:rPr>
              <w:t>- Итак, тема нашего урока …</w:t>
            </w:r>
          </w:p>
          <w:p w:rsidR="00120E32" w:rsidRPr="0074493A" w:rsidRDefault="00120E32" w:rsidP="00120E32">
            <w:pPr>
              <w:tabs>
                <w:tab w:val="left" w:pos="63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74493A">
              <w:rPr>
                <w:b/>
                <w:sz w:val="28"/>
                <w:szCs w:val="28"/>
              </w:rPr>
              <w:t xml:space="preserve"> </w:t>
            </w:r>
            <w:r w:rsidRPr="0074493A">
              <w:rPr>
                <w:b/>
                <w:i/>
                <w:sz w:val="28"/>
                <w:szCs w:val="28"/>
                <w:u w:val="single"/>
              </w:rPr>
              <w:t>Компоненты при сложении. Правила сложения. Связь между компонентами сложения.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065F27">
              <w:rPr>
                <w:b/>
                <w:sz w:val="24"/>
                <w:szCs w:val="24"/>
              </w:rPr>
              <w:lastRenderedPageBreak/>
              <w:t>Работа по учебнику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707595">
              <w:rPr>
                <w:b/>
                <w:sz w:val="24"/>
                <w:szCs w:val="24"/>
              </w:rPr>
              <w:t>4гном</w:t>
            </w:r>
            <w:r w:rsidRPr="00707595">
              <w:rPr>
                <w:sz w:val="24"/>
                <w:szCs w:val="24"/>
              </w:rPr>
              <w:t xml:space="preserve">. </w:t>
            </w:r>
            <w:r w:rsidRPr="00707595">
              <w:rPr>
                <w:b/>
                <w:sz w:val="24"/>
                <w:szCs w:val="24"/>
              </w:rPr>
              <w:t>№1 (Замок с примерами)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-Давайте составим план работы.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Рассмотреть рисунок. 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2.Выполнить задание.</w:t>
            </w:r>
          </w:p>
          <w:p w:rsidR="00120E32" w:rsidRPr="008F6FC1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3.Сделать вывод.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-Решите, пожалуйста, примеры левой части замка.  (Взаимопроверка работ)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Какой вывод вы сделаете?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(Насколько увеличивается слагаемое, настолько увеличивается и сумма)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Просмотрите, пожалуйста, примеры средней части замка, можно ли не вычисляя записать их ответы. Обоснуйте свой ответ.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(От перестановки слагаемых сумма не изменяется)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Решите примеры правой части замка и сделайте вывод.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(Насколько уменьшается слагаемое, настолько уменьшается сумма)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Молодцы!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нужно ли знать правила сложения?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мы их можем применить?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</w:t>
            </w:r>
          </w:p>
          <w:p w:rsidR="00811F78" w:rsidRDefault="00811F78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07595">
              <w:rPr>
                <w:b/>
                <w:sz w:val="24"/>
                <w:szCs w:val="24"/>
              </w:rPr>
              <w:t xml:space="preserve"> гном.  Физкультминутка</w:t>
            </w:r>
          </w:p>
          <w:p w:rsidR="00811F78" w:rsidRDefault="00811F78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</w:p>
          <w:p w:rsidR="00120E32" w:rsidRPr="00707595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707595">
              <w:rPr>
                <w:b/>
                <w:sz w:val="24"/>
                <w:szCs w:val="24"/>
              </w:rPr>
              <w:t xml:space="preserve">6 гном.№2 «Решение проектной задачи»  (Работа в группах) </w:t>
            </w:r>
          </w:p>
          <w:p w:rsidR="00120E32" w:rsidRPr="009E1DF7" w:rsidRDefault="00120E32" w:rsidP="00120E32">
            <w:pPr>
              <w:tabs>
                <w:tab w:val="left" w:pos="6330"/>
              </w:tabs>
              <w:rPr>
                <w:b/>
                <w:sz w:val="24"/>
                <w:szCs w:val="24"/>
              </w:rPr>
            </w:pPr>
            <w:r w:rsidRPr="009E1DF7">
              <w:rPr>
                <w:b/>
                <w:sz w:val="24"/>
                <w:szCs w:val="24"/>
              </w:rPr>
              <w:t>Устав групповой работы</w:t>
            </w:r>
            <w:r>
              <w:rPr>
                <w:b/>
                <w:sz w:val="24"/>
                <w:szCs w:val="24"/>
              </w:rPr>
              <w:t>:</w:t>
            </w:r>
          </w:p>
          <w:p w:rsidR="00120E32" w:rsidRPr="009E1DF7" w:rsidRDefault="00120E32" w:rsidP="00120E32">
            <w:pPr>
              <w:numPr>
                <w:ilvl w:val="0"/>
                <w:numId w:val="1"/>
              </w:numPr>
              <w:tabs>
                <w:tab w:val="left" w:pos="6330"/>
              </w:tabs>
              <w:rPr>
                <w:sz w:val="24"/>
                <w:szCs w:val="24"/>
              </w:rPr>
            </w:pPr>
            <w:r w:rsidRPr="009E1DF7">
              <w:rPr>
                <w:b/>
                <w:bCs/>
                <w:sz w:val="24"/>
                <w:szCs w:val="24"/>
              </w:rPr>
              <w:t>Уважай своего товарища.</w:t>
            </w:r>
          </w:p>
          <w:p w:rsidR="00120E32" w:rsidRPr="009E1DF7" w:rsidRDefault="00120E32" w:rsidP="00120E32">
            <w:pPr>
              <w:numPr>
                <w:ilvl w:val="0"/>
                <w:numId w:val="1"/>
              </w:numPr>
              <w:tabs>
                <w:tab w:val="left" w:pos="6330"/>
              </w:tabs>
              <w:rPr>
                <w:sz w:val="24"/>
                <w:szCs w:val="24"/>
              </w:rPr>
            </w:pPr>
            <w:r w:rsidRPr="009E1DF7">
              <w:rPr>
                <w:b/>
                <w:bCs/>
                <w:sz w:val="24"/>
                <w:szCs w:val="24"/>
              </w:rPr>
              <w:t xml:space="preserve"> Умей каждого выслушать.</w:t>
            </w:r>
          </w:p>
          <w:p w:rsidR="00120E32" w:rsidRPr="009E1DF7" w:rsidRDefault="00120E32" w:rsidP="00120E32">
            <w:pPr>
              <w:numPr>
                <w:ilvl w:val="0"/>
                <w:numId w:val="1"/>
              </w:numPr>
              <w:tabs>
                <w:tab w:val="left" w:pos="6330"/>
              </w:tabs>
              <w:rPr>
                <w:sz w:val="24"/>
                <w:szCs w:val="24"/>
              </w:rPr>
            </w:pPr>
            <w:r w:rsidRPr="009E1DF7">
              <w:rPr>
                <w:b/>
                <w:bCs/>
                <w:sz w:val="24"/>
                <w:szCs w:val="24"/>
              </w:rPr>
              <w:t xml:space="preserve"> Не согласен – предлагай</w:t>
            </w:r>
            <w:r w:rsidRPr="009E1DF7">
              <w:rPr>
                <w:sz w:val="24"/>
                <w:szCs w:val="24"/>
              </w:rPr>
              <w:t>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озвучит задание?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Сравнить выражения. 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Какие знания вам пригодятся для выполнения этого задания?</w:t>
            </w:r>
          </w:p>
          <w:p w:rsidR="00120E32" w:rsidRDefault="00811F78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="00120E32">
              <w:rPr>
                <w:sz w:val="24"/>
                <w:szCs w:val="24"/>
              </w:rPr>
              <w:t>вязь между компонентами и результатом сложения.</w:t>
            </w:r>
            <w:r>
              <w:rPr>
                <w:sz w:val="24"/>
                <w:szCs w:val="24"/>
              </w:rPr>
              <w:t>)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делится на 3 группы, каждая группа получает  лист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-4 с заданиями и маркер.</w:t>
            </w: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9E1DF7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9E1DF7">
              <w:rPr>
                <w:sz w:val="24"/>
                <w:szCs w:val="24"/>
              </w:rPr>
              <w:t xml:space="preserve">1 группа </w:t>
            </w:r>
            <w:r>
              <w:rPr>
                <w:sz w:val="24"/>
                <w:szCs w:val="24"/>
              </w:rPr>
              <w:t xml:space="preserve">              </w:t>
            </w:r>
            <w:r w:rsidR="00A95AE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2 группа                      </w:t>
            </w:r>
            <w:r w:rsidRPr="009E1DF7">
              <w:rPr>
                <w:sz w:val="24"/>
                <w:szCs w:val="24"/>
              </w:rPr>
              <w:t xml:space="preserve"> </w:t>
            </w:r>
            <w:r w:rsidR="00A95AE4">
              <w:rPr>
                <w:sz w:val="24"/>
                <w:szCs w:val="24"/>
              </w:rPr>
              <w:t xml:space="preserve">                      </w:t>
            </w:r>
            <w:r w:rsidRPr="009E1DF7">
              <w:rPr>
                <w:sz w:val="24"/>
                <w:szCs w:val="24"/>
              </w:rPr>
              <w:t>3 группа</w:t>
            </w:r>
          </w:p>
          <w:p w:rsidR="00120E32" w:rsidRDefault="00120E32" w:rsidP="00120E32">
            <w:pPr>
              <w:tabs>
                <w:tab w:val="left" w:pos="6900"/>
                <w:tab w:val="left" w:pos="7380"/>
              </w:tabs>
              <w:rPr>
                <w:sz w:val="28"/>
                <w:szCs w:val="28"/>
              </w:rPr>
            </w:pPr>
            <w:r w:rsidRPr="005515F3">
              <w:rPr>
                <w:sz w:val="28"/>
                <w:szCs w:val="28"/>
              </w:rPr>
              <w:t>3+5</w:t>
            </w:r>
            <w:r>
              <w:rPr>
                <w:sz w:val="28"/>
                <w:szCs w:val="28"/>
              </w:rPr>
              <w:t xml:space="preserve"> </w:t>
            </w:r>
            <w:r w:rsidRPr="00551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* </w:t>
            </w:r>
            <w:r w:rsidRPr="005515F3">
              <w:rPr>
                <w:sz w:val="28"/>
                <w:szCs w:val="28"/>
              </w:rPr>
              <w:t>3+2</w:t>
            </w:r>
            <w:r w:rsidRPr="00C46F6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C46F66">
              <w:rPr>
                <w:sz w:val="28"/>
                <w:szCs w:val="28"/>
              </w:rPr>
              <w:t xml:space="preserve"> </w:t>
            </w:r>
            <w:r w:rsidR="00A95AE4">
              <w:rPr>
                <w:sz w:val="28"/>
                <w:szCs w:val="28"/>
              </w:rPr>
              <w:t xml:space="preserve">              </w:t>
            </w:r>
            <w:r w:rsidRPr="005515F3">
              <w:rPr>
                <w:sz w:val="28"/>
                <w:szCs w:val="28"/>
              </w:rPr>
              <w:t xml:space="preserve">2+7 </w:t>
            </w:r>
            <w:r>
              <w:rPr>
                <w:sz w:val="28"/>
                <w:szCs w:val="28"/>
              </w:rPr>
              <w:t xml:space="preserve">  *  </w:t>
            </w:r>
            <w:r w:rsidRPr="005515F3">
              <w:rPr>
                <w:sz w:val="28"/>
                <w:szCs w:val="28"/>
              </w:rPr>
              <w:t>7+2</w:t>
            </w:r>
            <w:r>
              <w:rPr>
                <w:sz w:val="28"/>
                <w:szCs w:val="28"/>
              </w:rPr>
              <w:t xml:space="preserve">        </w:t>
            </w:r>
            <w:r w:rsidR="00A95AE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515F3">
              <w:rPr>
                <w:sz w:val="28"/>
                <w:szCs w:val="28"/>
              </w:rPr>
              <w:t>6+3</w:t>
            </w:r>
            <w:r>
              <w:rPr>
                <w:sz w:val="28"/>
                <w:szCs w:val="28"/>
              </w:rPr>
              <w:t xml:space="preserve">   *   </w:t>
            </w:r>
            <w:r w:rsidRPr="005515F3">
              <w:rPr>
                <w:sz w:val="28"/>
                <w:szCs w:val="28"/>
              </w:rPr>
              <w:t>2+1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4+1 </w:t>
            </w:r>
            <w:r w:rsidRPr="00551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r w:rsidRPr="005515F3">
              <w:rPr>
                <w:sz w:val="28"/>
                <w:szCs w:val="28"/>
              </w:rPr>
              <w:t xml:space="preserve"> 8+1</w:t>
            </w:r>
            <w:r>
              <w:rPr>
                <w:sz w:val="28"/>
                <w:szCs w:val="28"/>
              </w:rPr>
              <w:t xml:space="preserve">   </w:t>
            </w:r>
            <w:r w:rsidRPr="00C46F66">
              <w:rPr>
                <w:sz w:val="28"/>
                <w:szCs w:val="28"/>
              </w:rPr>
              <w:t xml:space="preserve">  </w:t>
            </w:r>
            <w:r w:rsidR="00A95AE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5+4   *</w:t>
            </w:r>
            <w:r w:rsidRPr="00551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15F3">
              <w:rPr>
                <w:sz w:val="28"/>
                <w:szCs w:val="28"/>
              </w:rPr>
              <w:t>5+3</w:t>
            </w:r>
            <w:r>
              <w:rPr>
                <w:sz w:val="28"/>
                <w:szCs w:val="28"/>
              </w:rPr>
              <w:t xml:space="preserve">         </w:t>
            </w:r>
            <w:r w:rsidR="00A95AE4">
              <w:rPr>
                <w:sz w:val="28"/>
                <w:szCs w:val="28"/>
              </w:rPr>
              <w:t xml:space="preserve">                       </w:t>
            </w:r>
            <w:r w:rsidRPr="005515F3">
              <w:rPr>
                <w:sz w:val="28"/>
                <w:szCs w:val="28"/>
              </w:rPr>
              <w:t>5-4</w:t>
            </w:r>
            <w:r>
              <w:rPr>
                <w:sz w:val="28"/>
                <w:szCs w:val="28"/>
              </w:rPr>
              <w:t xml:space="preserve">    *   </w:t>
            </w:r>
            <w:r w:rsidRPr="005515F3">
              <w:rPr>
                <w:sz w:val="28"/>
                <w:szCs w:val="28"/>
              </w:rPr>
              <w:t>5+2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 групп идет распределение обязанностей.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(один руко</w:t>
            </w:r>
            <w:r w:rsidR="00A95AE4">
              <w:rPr>
                <w:sz w:val="24"/>
                <w:szCs w:val="24"/>
              </w:rPr>
              <w:t>водит, один пишет, один будет отвечать</w:t>
            </w:r>
            <w:r>
              <w:rPr>
                <w:sz w:val="24"/>
                <w:szCs w:val="24"/>
              </w:rPr>
              <w:t xml:space="preserve"> у доски, рассуждают все вместе) 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детей в группах.</w:t>
            </w:r>
          </w:p>
          <w:p w:rsidR="00A95AE4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работ. </w:t>
            </w:r>
          </w:p>
          <w:p w:rsidR="0014760E" w:rsidRDefault="00A95AE4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чисел 3 и5 больше суммы чисел3 и 2. </w:t>
            </w:r>
            <w:r w:rsidR="0014760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ервые слагаемые</w:t>
            </w:r>
            <w:r w:rsidR="0014760E">
              <w:rPr>
                <w:sz w:val="24"/>
                <w:szCs w:val="24"/>
              </w:rPr>
              <w:t xml:space="preserve"> в обоих выражениях одинаковые. В</w:t>
            </w:r>
            <w:r>
              <w:rPr>
                <w:sz w:val="24"/>
                <w:szCs w:val="24"/>
              </w:rPr>
              <w:t>то</w:t>
            </w:r>
            <w:r w:rsidR="0014760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ое слагаемое первого выражения больше, значит</w:t>
            </w:r>
            <w:r w:rsidR="001476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сумма будет больше</w:t>
            </w:r>
            <w:r w:rsidR="0014760E">
              <w:rPr>
                <w:sz w:val="24"/>
                <w:szCs w:val="24"/>
              </w:rPr>
              <w:t>.</w:t>
            </w:r>
          </w:p>
          <w:p w:rsidR="00811F78" w:rsidRDefault="00811F78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</w:p>
          <w:p w:rsidR="00120E32" w:rsidRDefault="0014760E" w:rsidP="00120E32">
            <w:pPr>
              <w:tabs>
                <w:tab w:val="left" w:pos="65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20E32">
              <w:rPr>
                <w:b/>
                <w:sz w:val="24"/>
                <w:szCs w:val="24"/>
              </w:rPr>
              <w:t xml:space="preserve">7 гном.  </w:t>
            </w:r>
            <w:r w:rsidR="00120E32" w:rsidRPr="009E1DF7">
              <w:rPr>
                <w:b/>
                <w:sz w:val="24"/>
                <w:szCs w:val="24"/>
              </w:rPr>
              <w:t>Гимнастика для глаз</w:t>
            </w:r>
          </w:p>
          <w:p w:rsidR="00120E32" w:rsidRPr="009E1DF7" w:rsidRDefault="00120E32" w:rsidP="00120E32">
            <w:pPr>
              <w:tabs>
                <w:tab w:val="left" w:pos="6525"/>
              </w:tabs>
              <w:rPr>
                <w:b/>
                <w:sz w:val="24"/>
                <w:szCs w:val="24"/>
              </w:rPr>
            </w:pPr>
          </w:p>
          <w:p w:rsidR="00120E32" w:rsidRPr="009E1DF7" w:rsidRDefault="00811F78" w:rsidP="00120E32">
            <w:pPr>
              <w:tabs>
                <w:tab w:val="left" w:pos="65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Белоснежка приготовила для вас самостоятельную работу. </w:t>
            </w:r>
            <w:r w:rsidR="00120E32">
              <w:rPr>
                <w:b/>
                <w:sz w:val="24"/>
                <w:szCs w:val="24"/>
              </w:rPr>
              <w:t xml:space="preserve"> </w:t>
            </w:r>
            <w:r w:rsidR="00120E32" w:rsidRPr="009E1DF7">
              <w:rPr>
                <w:b/>
                <w:sz w:val="24"/>
                <w:szCs w:val="24"/>
              </w:rPr>
              <w:t xml:space="preserve">№3 (геометрический материал) 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Изучите задание, объясните ход работы. Какие умения вам понадобятся?</w:t>
            </w:r>
          </w:p>
          <w:p w:rsidR="0014760E" w:rsidRDefault="0014760E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120E32">
              <w:rPr>
                <w:sz w:val="24"/>
                <w:szCs w:val="24"/>
              </w:rPr>
              <w:t>Знание числового ряд</w:t>
            </w:r>
            <w:r>
              <w:rPr>
                <w:sz w:val="24"/>
                <w:szCs w:val="24"/>
              </w:rPr>
              <w:t>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Умение пользоваться линейкой.)</w:t>
            </w:r>
            <w:proofErr w:type="gramEnd"/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Озвучьте задание.</w:t>
            </w:r>
          </w:p>
          <w:p w:rsidR="00120E32" w:rsidRDefault="0014760E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20E32">
              <w:rPr>
                <w:sz w:val="24"/>
                <w:szCs w:val="24"/>
              </w:rPr>
              <w:t>Нужно при помощи линейки соединить числа в порядке возрастания.</w:t>
            </w:r>
            <w:r>
              <w:rPr>
                <w:sz w:val="24"/>
                <w:szCs w:val="24"/>
              </w:rPr>
              <w:t>)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760E">
              <w:rPr>
                <w:sz w:val="24"/>
                <w:szCs w:val="24"/>
              </w:rPr>
              <w:t>Перед вами три задания, в</w:t>
            </w:r>
            <w:r>
              <w:rPr>
                <w:sz w:val="24"/>
                <w:szCs w:val="24"/>
              </w:rPr>
              <w:t>ыполни</w:t>
            </w:r>
            <w:r w:rsidR="0014760E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одно на выбор. 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  <w:u w:val="single"/>
              </w:rPr>
            </w:pPr>
            <w:r w:rsidRPr="009E1DF7">
              <w:rPr>
                <w:sz w:val="24"/>
                <w:szCs w:val="24"/>
                <w:u w:val="single"/>
              </w:rPr>
              <w:t>Взаимопроверка работ.</w:t>
            </w:r>
          </w:p>
          <w:p w:rsidR="00120E32" w:rsidRPr="00DE2FED" w:rsidRDefault="00120E32" w:rsidP="00120E32">
            <w:pPr>
              <w:tabs>
                <w:tab w:val="left" w:pos="6525"/>
              </w:tabs>
              <w:rPr>
                <w:b/>
                <w:sz w:val="24"/>
                <w:szCs w:val="24"/>
                <w:u w:val="single"/>
              </w:rPr>
            </w:pPr>
            <w:r w:rsidRPr="00DE2FED">
              <w:rPr>
                <w:b/>
                <w:sz w:val="24"/>
                <w:szCs w:val="24"/>
                <w:u w:val="single"/>
              </w:rPr>
              <w:t>Самооценка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справились с работой. А куда же могла спрятаться Белоснежка?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в портфель забралась?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находят  Белоснежку с плакатом «Молодцы!».</w:t>
            </w:r>
          </w:p>
          <w:p w:rsidR="0014760E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1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Ребята, трудно было искать Белоснежку?</w:t>
            </w:r>
            <w:r w:rsidR="0014760E">
              <w:rPr>
                <w:sz w:val="24"/>
                <w:szCs w:val="24"/>
              </w:rPr>
              <w:t xml:space="preserve"> Чему вы научились на уроке?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Где вы встретили трудности?</w:t>
            </w:r>
            <w:r w:rsidR="001476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Мы </w:t>
            </w:r>
            <w:r w:rsidR="00811F78">
              <w:rPr>
                <w:sz w:val="24"/>
                <w:szCs w:val="24"/>
              </w:rPr>
              <w:t>обязательно эти трудности преодо</w:t>
            </w:r>
            <w:r>
              <w:rPr>
                <w:sz w:val="24"/>
                <w:szCs w:val="24"/>
              </w:rPr>
              <w:t xml:space="preserve">леем. </w:t>
            </w:r>
          </w:p>
          <w:p w:rsidR="00120E32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оцените свою работу на уроке.</w:t>
            </w:r>
          </w:p>
          <w:p w:rsidR="00120E32" w:rsidRPr="00DE2FED" w:rsidRDefault="00120E32" w:rsidP="00120E32">
            <w:pPr>
              <w:tabs>
                <w:tab w:val="left" w:pos="6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урок</w:t>
            </w:r>
            <w:r w:rsidRPr="00DE2FED">
              <w:rPr>
                <w:sz w:val="24"/>
                <w:szCs w:val="24"/>
              </w:rPr>
              <w:t>!</w:t>
            </w:r>
          </w:p>
          <w:p w:rsidR="00120E32" w:rsidRPr="005515F3" w:rsidRDefault="00120E32" w:rsidP="0012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20E32" w:rsidRPr="005515F3" w:rsidRDefault="00120E32" w:rsidP="00120E32">
            <w:pPr>
              <w:rPr>
                <w:sz w:val="28"/>
                <w:szCs w:val="28"/>
              </w:rPr>
            </w:pP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3B413D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0E32" w:rsidRPr="003B413D" w:rsidRDefault="00120E32" w:rsidP="00120E32">
            <w:pPr>
              <w:tabs>
                <w:tab w:val="left" w:pos="6330"/>
              </w:tabs>
              <w:rPr>
                <w:color w:val="002060"/>
                <w:sz w:val="24"/>
                <w:szCs w:val="24"/>
                <w:u w:val="single"/>
              </w:rPr>
            </w:pPr>
          </w:p>
          <w:p w:rsidR="00120E32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120E32" w:rsidRPr="009763B7" w:rsidRDefault="00120E32" w:rsidP="00120E32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0E32" w:rsidRDefault="00120E32"/>
        </w:tc>
      </w:tr>
    </w:tbl>
    <w:p w:rsidR="00E27989" w:rsidRDefault="00E27989"/>
    <w:sectPr w:rsidR="00E27989" w:rsidSect="00E2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3CA7"/>
    <w:multiLevelType w:val="hybridMultilevel"/>
    <w:tmpl w:val="344A8996"/>
    <w:lvl w:ilvl="0" w:tplc="E8A80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60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4CD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90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07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CA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C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6E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AA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32"/>
    <w:rsid w:val="00120E32"/>
    <w:rsid w:val="0014760E"/>
    <w:rsid w:val="003D553A"/>
    <w:rsid w:val="00731982"/>
    <w:rsid w:val="00811F78"/>
    <w:rsid w:val="008F4C8A"/>
    <w:rsid w:val="00A1627B"/>
    <w:rsid w:val="00A95AE4"/>
    <w:rsid w:val="00B4753C"/>
    <w:rsid w:val="00E27989"/>
    <w:rsid w:val="00EF2E44"/>
    <w:rsid w:val="00FC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E32"/>
    <w:pPr>
      <w:ind w:left="720"/>
      <w:contextualSpacing/>
    </w:pPr>
  </w:style>
  <w:style w:type="paragraph" w:customStyle="1" w:styleId="c7c1">
    <w:name w:val="c7 c1"/>
    <w:basedOn w:val="a"/>
    <w:rsid w:val="008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1">
    <w:name w:val="c2 c11"/>
    <w:basedOn w:val="a0"/>
    <w:rsid w:val="008F4C8A"/>
  </w:style>
  <w:style w:type="paragraph" w:customStyle="1" w:styleId="c1">
    <w:name w:val="c1"/>
    <w:basedOn w:val="a"/>
    <w:rsid w:val="008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4C8A"/>
  </w:style>
  <w:style w:type="paragraph" w:styleId="a5">
    <w:name w:val="Normal (Web)"/>
    <w:basedOn w:val="a"/>
    <w:rsid w:val="008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2012-01-24T14:49:00Z</cp:lastPrinted>
  <dcterms:created xsi:type="dcterms:W3CDTF">2012-01-24T13:18:00Z</dcterms:created>
  <dcterms:modified xsi:type="dcterms:W3CDTF">2012-06-11T10:46:00Z</dcterms:modified>
</cp:coreProperties>
</file>