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DE" w:rsidRDefault="00A640B5" w:rsidP="00A64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076"/>
        <w:gridCol w:w="1077"/>
        <w:gridCol w:w="1076"/>
        <w:gridCol w:w="1077"/>
        <w:gridCol w:w="1077"/>
        <w:gridCol w:w="1076"/>
        <w:gridCol w:w="1077"/>
        <w:gridCol w:w="1077"/>
        <w:gridCol w:w="1076"/>
        <w:gridCol w:w="1077"/>
        <w:gridCol w:w="1077"/>
      </w:tblGrid>
      <w:tr w:rsidR="00A640B5" w:rsidRPr="00A640B5" w:rsidTr="000755E8">
        <w:tc>
          <w:tcPr>
            <w:tcW w:w="14786" w:type="dxa"/>
            <w:gridSpan w:val="12"/>
          </w:tcPr>
          <w:p w:rsidR="00A640B5" w:rsidRPr="00A640B5" w:rsidRDefault="00A640B5" w:rsidP="00F8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детского сада:</w:t>
            </w:r>
            <w:r w:rsidR="00F8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Средняя</w:t>
            </w:r>
          </w:p>
        </w:tc>
      </w:tr>
      <w:tr w:rsidR="00A640B5" w:rsidRPr="00A640B5" w:rsidTr="000755E8">
        <w:tc>
          <w:tcPr>
            <w:tcW w:w="14786" w:type="dxa"/>
            <w:gridSpan w:val="12"/>
          </w:tcPr>
          <w:p w:rsidR="00A640B5" w:rsidRPr="00A640B5" w:rsidRDefault="00A640B5" w:rsidP="00A6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bookmarkStart w:id="0" w:name="_GoBack"/>
            <w:bookmarkEnd w:id="0"/>
            <w:r w:rsidR="00F8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Начало года,    ноябрь   2013г</w:t>
            </w:r>
          </w:p>
        </w:tc>
      </w:tr>
      <w:tr w:rsidR="00A640B5" w:rsidRPr="00A640B5" w:rsidTr="000755E8">
        <w:tc>
          <w:tcPr>
            <w:tcW w:w="2943" w:type="dxa"/>
            <w:vMerge w:val="restart"/>
          </w:tcPr>
          <w:p w:rsidR="00A640B5" w:rsidRDefault="00A640B5" w:rsidP="00A6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Имя, </w:t>
            </w:r>
          </w:p>
          <w:p w:rsidR="00A640B5" w:rsidRPr="00A640B5" w:rsidRDefault="00A640B5" w:rsidP="00A6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11843" w:type="dxa"/>
            <w:gridSpan w:val="11"/>
          </w:tcPr>
          <w:p w:rsidR="00A640B5" w:rsidRPr="00A640B5" w:rsidRDefault="00A640B5" w:rsidP="00A6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640B5" w:rsidRPr="00A640B5" w:rsidTr="00A640B5">
        <w:trPr>
          <w:cantSplit/>
          <w:trHeight w:val="2199"/>
        </w:trPr>
        <w:tc>
          <w:tcPr>
            <w:tcW w:w="2943" w:type="dxa"/>
            <w:vMerge/>
          </w:tcPr>
          <w:p w:rsidR="00A640B5" w:rsidRPr="00A640B5" w:rsidRDefault="00A640B5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76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76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7" w:type="dxa"/>
            <w:textDirection w:val="btLr"/>
            <w:vAlign w:val="center"/>
          </w:tcPr>
          <w:p w:rsidR="00A640B5" w:rsidRPr="00A640B5" w:rsidRDefault="00A640B5" w:rsidP="00A640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.Аванесова Нана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.Айтов Георгий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 xml:space="preserve">.Алиева </w:t>
            </w:r>
            <w:proofErr w:type="spellStart"/>
            <w:r w:rsidR="009D5D5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.Арефьев Даниил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.Бондаренко Мирослава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3,1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.Борзенкова Настя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.Борисенко Лиза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.Будыка Анна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.Будыка Света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.Величко Сева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3,1</w:t>
            </w:r>
          </w:p>
        </w:tc>
      </w:tr>
      <w:tr w:rsidR="009D5D59" w:rsidRPr="00A640B5" w:rsidTr="00A640B5">
        <w:tc>
          <w:tcPr>
            <w:tcW w:w="2943" w:type="dxa"/>
          </w:tcPr>
          <w:p w:rsidR="009D5D59" w:rsidRDefault="009D5D59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11.Галактионов Роман</w:t>
            </w:r>
          </w:p>
        </w:tc>
        <w:tc>
          <w:tcPr>
            <w:tcW w:w="1076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D5D59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9D5D59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12.Зайцев Даниил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9D5D59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13.Исагулова Ника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3,1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9D5D59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14.Кайшев Костя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9D5D59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15.Кесов Дима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6.Ковалев Дима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7.Куров Родион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8.Кущенко Тима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9.Кущенко Юля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 xml:space="preserve">.Леонова </w:t>
            </w:r>
            <w:proofErr w:type="spellStart"/>
            <w:r w:rsidR="000755E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.Лукьянов Борис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 xml:space="preserve">.Махмудова </w:t>
            </w:r>
            <w:proofErr w:type="spellStart"/>
            <w:r w:rsidR="000755E8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.Никитина Полина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.Пилавова Элина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40B5" w:rsidRPr="00A640B5" w:rsidTr="00A640B5">
        <w:tc>
          <w:tcPr>
            <w:tcW w:w="2943" w:type="dxa"/>
          </w:tcPr>
          <w:p w:rsidR="00A640B5" w:rsidRPr="00A640B5" w:rsidRDefault="00702DFD" w:rsidP="0070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.Политова Люба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1077" w:type="dxa"/>
          </w:tcPr>
          <w:p w:rsidR="00A640B5" w:rsidRPr="005F49C4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640B5" w:rsidRPr="00A640B5" w:rsidRDefault="00834362" w:rsidP="00A6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2,1</w:t>
            </w:r>
          </w:p>
        </w:tc>
      </w:tr>
    </w:tbl>
    <w:p w:rsidR="00A640B5" w:rsidRDefault="00702DFD" w:rsidP="00702D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076"/>
        <w:gridCol w:w="1077"/>
        <w:gridCol w:w="1076"/>
        <w:gridCol w:w="1077"/>
        <w:gridCol w:w="1077"/>
        <w:gridCol w:w="1076"/>
        <w:gridCol w:w="1077"/>
        <w:gridCol w:w="1077"/>
        <w:gridCol w:w="1076"/>
        <w:gridCol w:w="1077"/>
        <w:gridCol w:w="1077"/>
      </w:tblGrid>
      <w:tr w:rsidR="00702DFD" w:rsidRPr="00A640B5" w:rsidTr="000755E8">
        <w:tc>
          <w:tcPr>
            <w:tcW w:w="2943" w:type="dxa"/>
            <w:vMerge w:val="restart"/>
          </w:tcPr>
          <w:p w:rsidR="00702DFD" w:rsidRDefault="00702DFD" w:rsidP="0007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Имя, </w:t>
            </w:r>
          </w:p>
          <w:p w:rsidR="00702DFD" w:rsidRPr="00A640B5" w:rsidRDefault="00702DFD" w:rsidP="0007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ребенка</w:t>
            </w:r>
          </w:p>
        </w:tc>
        <w:tc>
          <w:tcPr>
            <w:tcW w:w="11843" w:type="dxa"/>
            <w:gridSpan w:val="11"/>
          </w:tcPr>
          <w:p w:rsidR="00702DFD" w:rsidRPr="00A640B5" w:rsidRDefault="00702DFD" w:rsidP="00075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702DFD" w:rsidRPr="00A640B5" w:rsidTr="000755E8">
        <w:trPr>
          <w:cantSplit/>
          <w:trHeight w:val="2199"/>
        </w:trPr>
        <w:tc>
          <w:tcPr>
            <w:tcW w:w="2943" w:type="dxa"/>
            <w:vMerge/>
          </w:tcPr>
          <w:p w:rsidR="00702DFD" w:rsidRPr="00A640B5" w:rsidRDefault="00702DFD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76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76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77" w:type="dxa"/>
            <w:textDirection w:val="btLr"/>
            <w:vAlign w:val="center"/>
          </w:tcPr>
          <w:p w:rsidR="00702DFD" w:rsidRPr="00A640B5" w:rsidRDefault="00702DFD" w:rsidP="00075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.Пыжева Полина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702DFD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.Савченко Саша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.Семыкин Рома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.Сенникова Варя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.Ткаченко Егор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.Триандафилов Георгий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.Харченко Вика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3,1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.Цыганок  Евгений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5F49C4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.Шматко Ксения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C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3,1</w:t>
            </w:r>
          </w:p>
        </w:tc>
      </w:tr>
      <w:tr w:rsidR="00702DFD" w:rsidRPr="00A640B5" w:rsidTr="000755E8">
        <w:tc>
          <w:tcPr>
            <w:tcW w:w="2943" w:type="dxa"/>
          </w:tcPr>
          <w:p w:rsidR="00702DFD" w:rsidRPr="00A640B5" w:rsidRDefault="009D5D59" w:rsidP="0007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755E8">
              <w:rPr>
                <w:rFonts w:ascii="Times New Roman" w:hAnsi="Times New Roman" w:cs="Times New Roman"/>
                <w:sz w:val="24"/>
                <w:szCs w:val="24"/>
              </w:rPr>
              <w:t>.Щербинина Софья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2DFD" w:rsidRPr="00A640B5" w:rsidRDefault="00834362" w:rsidP="0007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F4E57" w:rsidRPr="00702DFD" w:rsidRDefault="001F4E57" w:rsidP="001F4E57">
      <w:pPr>
        <w:pStyle w:val="1"/>
        <w:rPr>
          <w:b/>
          <w:sz w:val="22"/>
          <w:lang w:val="ru-RU"/>
        </w:rPr>
      </w:pPr>
      <w:r w:rsidRPr="00702DFD">
        <w:rPr>
          <w:b/>
          <w:sz w:val="22"/>
          <w:lang w:val="ru-RU"/>
        </w:rPr>
        <w:t>Критерии оценки: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 xml:space="preserve">1 балл – требуется внимание специалиста /большинство компонентов не </w:t>
      </w:r>
      <w:proofErr w:type="gramStart"/>
      <w:r w:rsidRPr="00702DFD">
        <w:rPr>
          <w:rFonts w:ascii="Times New Roman" w:hAnsi="Times New Roman" w:cs="Times New Roman"/>
        </w:rPr>
        <w:t>развиты</w:t>
      </w:r>
      <w:proofErr w:type="gramEnd"/>
      <w:r w:rsidRPr="00702DFD">
        <w:rPr>
          <w:rFonts w:ascii="Times New Roman" w:hAnsi="Times New Roman" w:cs="Times New Roman"/>
        </w:rPr>
        <w:t>/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 xml:space="preserve">2 балла – требуется корректирующая работа педагога /большинство компонентов недостаточно </w:t>
      </w:r>
      <w:proofErr w:type="gramStart"/>
      <w:r w:rsidRPr="00702DFD">
        <w:rPr>
          <w:rFonts w:ascii="Times New Roman" w:hAnsi="Times New Roman" w:cs="Times New Roman"/>
        </w:rPr>
        <w:t>развиты</w:t>
      </w:r>
      <w:proofErr w:type="gramEnd"/>
      <w:r w:rsidRPr="00702DFD">
        <w:rPr>
          <w:rFonts w:ascii="Times New Roman" w:hAnsi="Times New Roman" w:cs="Times New Roman"/>
        </w:rPr>
        <w:t>/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>3 балла – средний уровень развития /соответствует возрасту детей/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 xml:space="preserve">4 балла – уровень развития выше среднего 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  <w:i/>
          <w:iCs/>
        </w:rPr>
      </w:pPr>
      <w:r w:rsidRPr="00702DFD">
        <w:rPr>
          <w:rFonts w:ascii="Times New Roman" w:hAnsi="Times New Roman" w:cs="Times New Roman"/>
        </w:rPr>
        <w:t>5 баллов – высокий уровень развития /выделяются способности в данной области/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>Если по результатам наблюдения выходит 1 балл, то следует обратить внимание на обращение к специалистам.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>Если у ребенка присутствует 2 балла по какому-либо критерию, следует наметить коррекционную работу.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>Если ребенок достиг 3 баллов – это соответствует его возрастным особенностям.</w:t>
      </w:r>
    </w:p>
    <w:p w:rsidR="001F4E57" w:rsidRPr="00702DFD" w:rsidRDefault="001F4E57" w:rsidP="001F4E57">
      <w:pPr>
        <w:spacing w:after="0"/>
        <w:ind w:firstLine="1134"/>
        <w:rPr>
          <w:rFonts w:ascii="Times New Roman" w:hAnsi="Times New Roman" w:cs="Times New Roman"/>
        </w:rPr>
      </w:pPr>
      <w:r w:rsidRPr="00702DFD">
        <w:rPr>
          <w:rFonts w:ascii="Times New Roman" w:hAnsi="Times New Roman" w:cs="Times New Roman"/>
        </w:rPr>
        <w:t>Следует обратить внимание и на детей, имеющих 4 и 5 баллов по каким-либо критериям и наметить план индивидуальной работы по развитию данных способностей. Обратить внимание родителей, дать рекомендации по развитию способного ребенка.</w:t>
      </w:r>
    </w:p>
    <w:p w:rsidR="001F4E57" w:rsidRPr="00702DFD" w:rsidRDefault="001F4E57" w:rsidP="001F4E5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F4E57" w:rsidRPr="00702DFD" w:rsidRDefault="001F4E57" w:rsidP="001F4E5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02DFD">
        <w:rPr>
          <w:rFonts w:ascii="Times New Roman" w:eastAsia="Times New Roman" w:hAnsi="Times New Roman" w:cs="Times New Roman"/>
        </w:rPr>
        <w:t>Воспитатель МБДОУ ЦРР</w:t>
      </w:r>
      <w:r w:rsidR="00702DFD">
        <w:rPr>
          <w:rFonts w:ascii="Times New Roman" w:eastAsia="Times New Roman" w:hAnsi="Times New Roman" w:cs="Times New Roman"/>
        </w:rPr>
        <w:t xml:space="preserve">  </w:t>
      </w:r>
      <w:r w:rsidRPr="00702DFD">
        <w:rPr>
          <w:rFonts w:ascii="Times New Roman" w:eastAsia="Times New Roman" w:hAnsi="Times New Roman" w:cs="Times New Roman"/>
        </w:rPr>
        <w:t xml:space="preserve">детского сада №20 «Кристаллик»   </w:t>
      </w:r>
      <w:r w:rsidR="00702DFD">
        <w:rPr>
          <w:rFonts w:ascii="Times New Roman" w:eastAsia="Times New Roman" w:hAnsi="Times New Roman" w:cs="Times New Roman"/>
        </w:rPr>
        <w:t xml:space="preserve">                        </w:t>
      </w:r>
      <w:r w:rsidRPr="00702DFD">
        <w:rPr>
          <w:rFonts w:ascii="Times New Roman" w:eastAsia="Times New Roman" w:hAnsi="Times New Roman" w:cs="Times New Roman"/>
        </w:rPr>
        <w:t xml:space="preserve">         _______________    </w:t>
      </w:r>
      <w:r w:rsidR="002B4D05">
        <w:rPr>
          <w:rFonts w:ascii="Times New Roman" w:eastAsia="Times New Roman" w:hAnsi="Times New Roman" w:cs="Times New Roman"/>
        </w:rPr>
        <w:t xml:space="preserve"> </w:t>
      </w:r>
      <w:r w:rsidRPr="00702DFD">
        <w:rPr>
          <w:rFonts w:ascii="Times New Roman" w:eastAsia="Times New Roman" w:hAnsi="Times New Roman" w:cs="Times New Roman"/>
        </w:rPr>
        <w:t xml:space="preserve">   __</w:t>
      </w:r>
      <w:proofErr w:type="spellStart"/>
      <w:r w:rsidR="002B4D05">
        <w:rPr>
          <w:rFonts w:ascii="Times New Roman" w:eastAsia="Times New Roman" w:hAnsi="Times New Roman" w:cs="Times New Roman"/>
        </w:rPr>
        <w:t>Сидунова</w:t>
      </w:r>
      <w:proofErr w:type="spellEnd"/>
      <w:r w:rsidR="002B4D05">
        <w:rPr>
          <w:rFonts w:ascii="Times New Roman" w:eastAsia="Times New Roman" w:hAnsi="Times New Roman" w:cs="Times New Roman"/>
        </w:rPr>
        <w:t xml:space="preserve"> Марина   Дмитриевна</w:t>
      </w:r>
      <w:r w:rsidRPr="00702DFD">
        <w:rPr>
          <w:rFonts w:ascii="Times New Roman" w:eastAsia="Times New Roman" w:hAnsi="Times New Roman" w:cs="Times New Roman"/>
        </w:rPr>
        <w:t>____</w:t>
      </w:r>
    </w:p>
    <w:p w:rsidR="001F4E57" w:rsidRDefault="001F4E57" w:rsidP="001F4E5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02DF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(подпись)                                    (ФИО)</w:t>
      </w:r>
    </w:p>
    <w:p w:rsidR="00702DFD" w:rsidRPr="00702DFD" w:rsidRDefault="00702DFD" w:rsidP="002B4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="002B4D05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2B4D05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 w:rsidR="002B4D05">
        <w:rPr>
          <w:rFonts w:ascii="Times New Roman" w:eastAsia="Times New Roman" w:hAnsi="Times New Roman" w:cs="Times New Roman"/>
        </w:rPr>
        <w:t>_______________     _</w:t>
      </w:r>
      <w:proofErr w:type="spellStart"/>
      <w:r w:rsidR="002B4D05">
        <w:rPr>
          <w:rFonts w:ascii="Times New Roman" w:eastAsia="Times New Roman" w:hAnsi="Times New Roman" w:cs="Times New Roman"/>
        </w:rPr>
        <w:t>Дедашко</w:t>
      </w:r>
      <w:proofErr w:type="spellEnd"/>
      <w:r w:rsidR="002B4D05">
        <w:rPr>
          <w:rFonts w:ascii="Times New Roman" w:eastAsia="Times New Roman" w:hAnsi="Times New Roman" w:cs="Times New Roman"/>
        </w:rPr>
        <w:t xml:space="preserve"> Татьяна Александровна__</w:t>
      </w:r>
      <w:r w:rsidRPr="00702DF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(подпись)                </w:t>
      </w:r>
      <w:r w:rsidR="002B4D05">
        <w:rPr>
          <w:rFonts w:ascii="Times New Roman" w:eastAsia="Times New Roman" w:hAnsi="Times New Roman" w:cs="Times New Roman"/>
        </w:rPr>
        <w:t xml:space="preserve"> </w:t>
      </w:r>
      <w:r w:rsidRPr="00702DFD">
        <w:rPr>
          <w:rFonts w:ascii="Times New Roman" w:eastAsia="Times New Roman" w:hAnsi="Times New Roman" w:cs="Times New Roman"/>
        </w:rPr>
        <w:t xml:space="preserve">  </w:t>
      </w:r>
      <w:r w:rsidR="002B4D05">
        <w:rPr>
          <w:rFonts w:ascii="Times New Roman" w:eastAsia="Times New Roman" w:hAnsi="Times New Roman" w:cs="Times New Roman"/>
        </w:rPr>
        <w:t xml:space="preserve"> </w:t>
      </w:r>
      <w:r w:rsidRPr="00702DFD">
        <w:rPr>
          <w:rFonts w:ascii="Times New Roman" w:eastAsia="Times New Roman" w:hAnsi="Times New Roman" w:cs="Times New Roman"/>
        </w:rPr>
        <w:t xml:space="preserve">                 (ФИО)</w:t>
      </w:r>
    </w:p>
    <w:p w:rsidR="00421093" w:rsidRPr="00A640B5" w:rsidRDefault="00421093" w:rsidP="00A640B5">
      <w:pPr>
        <w:rPr>
          <w:rFonts w:ascii="Times New Roman" w:hAnsi="Times New Roman" w:cs="Times New Roman"/>
          <w:sz w:val="28"/>
          <w:szCs w:val="28"/>
        </w:rPr>
      </w:pPr>
    </w:p>
    <w:sectPr w:rsidR="00421093" w:rsidRPr="00A640B5" w:rsidSect="00A640B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0B5"/>
    <w:rsid w:val="000311CF"/>
    <w:rsid w:val="000755E8"/>
    <w:rsid w:val="001F4E57"/>
    <w:rsid w:val="00201856"/>
    <w:rsid w:val="002B4D05"/>
    <w:rsid w:val="00421093"/>
    <w:rsid w:val="004E32DE"/>
    <w:rsid w:val="005F49C4"/>
    <w:rsid w:val="00702DFD"/>
    <w:rsid w:val="00834362"/>
    <w:rsid w:val="008E37B6"/>
    <w:rsid w:val="009D5D59"/>
    <w:rsid w:val="009F2042"/>
    <w:rsid w:val="00A22D5A"/>
    <w:rsid w:val="00A640B5"/>
    <w:rsid w:val="00CF7638"/>
    <w:rsid w:val="00EF16A6"/>
    <w:rsid w:val="00F51A28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1093"/>
    <w:pPr>
      <w:spacing w:after="0" w:line="240" w:lineRule="auto"/>
    </w:pPr>
  </w:style>
  <w:style w:type="paragraph" w:customStyle="1" w:styleId="1">
    <w:name w:val="Стиль1"/>
    <w:basedOn w:val="a4"/>
    <w:link w:val="10"/>
    <w:qFormat/>
    <w:rsid w:val="001F4E57"/>
    <w:pPr>
      <w:jc w:val="center"/>
    </w:pPr>
    <w:rPr>
      <w:rFonts w:ascii="Times New Roman" w:eastAsiaTheme="majorEastAsia" w:hAnsi="Times New Roman" w:cs="Times New Roman"/>
      <w:sz w:val="28"/>
      <w:lang w:val="en-US" w:bidi="en-US"/>
    </w:rPr>
  </w:style>
  <w:style w:type="character" w:customStyle="1" w:styleId="10">
    <w:name w:val="Стиль1 Знак"/>
    <w:basedOn w:val="a0"/>
    <w:link w:val="1"/>
    <w:rsid w:val="001F4E57"/>
    <w:rPr>
      <w:rFonts w:ascii="Times New Roman" w:eastAsiaTheme="majorEastAsia" w:hAnsi="Times New Roman" w:cs="Times New Roman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38B1-6F1E-47CE-8539-58AEA59B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ZavisKomp</cp:lastModifiedBy>
  <cp:revision>4</cp:revision>
  <dcterms:created xsi:type="dcterms:W3CDTF">2014-01-13T07:01:00Z</dcterms:created>
  <dcterms:modified xsi:type="dcterms:W3CDTF">2014-02-15T07:36:00Z</dcterms:modified>
</cp:coreProperties>
</file>