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3F" w:rsidRPr="0022521A" w:rsidRDefault="000D663F" w:rsidP="00225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21A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 занятия</w:t>
      </w:r>
    </w:p>
    <w:p w:rsidR="000D663F" w:rsidRPr="0022521A" w:rsidRDefault="000D663F" w:rsidP="002252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2034"/>
      </w:tblGrid>
      <w:tr w:rsidR="000D663F" w:rsidRPr="0022521A" w:rsidTr="000D663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b/>
                <w:sz w:val="28"/>
                <w:szCs w:val="28"/>
              </w:rPr>
              <w:t>Собака – друг человека.</w:t>
            </w:r>
          </w:p>
        </w:tc>
      </w:tr>
      <w:tr w:rsidR="000D663F" w:rsidRPr="0022521A" w:rsidTr="000D663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1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3F" w:rsidRPr="0022521A" w:rsidRDefault="00941873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воспитание чувства патриотизма как важнейшей социальной и духовно-нравственной ценности</w:t>
            </w:r>
            <w:r w:rsidR="000D663F" w:rsidRPr="0022521A">
              <w:rPr>
                <w:rFonts w:ascii="Times New Roman" w:hAnsi="Times New Roman" w:cs="Times New Roman"/>
                <w:sz w:val="28"/>
                <w:szCs w:val="28"/>
              </w:rPr>
              <w:t>, формирование духовной культуры личности</w:t>
            </w:r>
            <w:r w:rsidR="00447307" w:rsidRPr="0022521A">
              <w:rPr>
                <w:rFonts w:ascii="Times New Roman" w:hAnsi="Times New Roman" w:cs="Times New Roman"/>
                <w:sz w:val="28"/>
                <w:szCs w:val="28"/>
              </w:rPr>
              <w:t>,  гуманных отношений между детьми,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между человеком и животным,</w:t>
            </w:r>
            <w:r w:rsidR="00447307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 них действенных нравственных чувств, интереса учащихся к подлинным ценностям родной истории и культуры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663F" w:rsidRPr="0022521A" w:rsidTr="000D663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5C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</w:t>
            </w:r>
            <w:r w:rsidRPr="00225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познакомить обучающихся с историей</w:t>
            </w:r>
            <w:r w:rsidR="00FE395C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нашей страны через жизнь собак;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873"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выдвигать предположения и доказывать и</w:t>
            </w:r>
            <w:r w:rsidR="00FE395C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х; </w:t>
            </w:r>
            <w:r w:rsidR="00941873"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паре, используя представленную информацию для получения новых знаний.</w:t>
            </w:r>
          </w:p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</w:t>
            </w:r>
            <w:proofErr w:type="gramStart"/>
            <w:r w:rsidRPr="00225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proofErr w:type="spell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познавательного интереса школьников; формирование исследовательских навыков, умения  работы с источниками; умения рассуждать, делать выводы, анализировать.</w:t>
            </w:r>
          </w:p>
          <w:p w:rsidR="00FE395C" w:rsidRPr="0022521A" w:rsidRDefault="000D663F" w:rsidP="00225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</w:t>
            </w:r>
            <w:r w:rsidR="00FE395C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е духовной сущности 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школьника</w:t>
            </w:r>
            <w:r w:rsidR="00FE395C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E395C"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 w:rsidR="00FE395C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собеседника и вести диа</w:t>
            </w:r>
            <w:r w:rsidR="00FE395C"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лог, признавать возможность существования различных точек зрения и права каждого иметь свою, излагать свое мнение</w:t>
            </w:r>
            <w:proofErr w:type="gramStart"/>
            <w:r w:rsidR="00FE395C"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E395C"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аргументировать свою точку зрения и событий.</w:t>
            </w:r>
          </w:p>
          <w:p w:rsidR="00FE395C" w:rsidRPr="0022521A" w:rsidRDefault="00FE395C" w:rsidP="00225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УУД: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вательные: </w:t>
            </w:r>
            <w:proofErr w:type="spellStart"/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 выделяют и формулируют познавательные цели; </w:t>
            </w:r>
            <w:proofErr w:type="spellStart"/>
            <w:proofErr w:type="gramStart"/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логическ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ие-осуществляют</w:t>
            </w:r>
            <w:proofErr w:type="spellEnd"/>
            <w:proofErr w:type="gram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поиск </w:t>
            </w:r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формации (из материалов карточек</w:t>
            </w:r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, рассказа учителя, по воспроизведению в памяти)</w:t>
            </w:r>
          </w:p>
          <w:p w:rsidR="00FE395C" w:rsidRPr="0022521A" w:rsidRDefault="00FE395C" w:rsidP="00225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2521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22521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умеют обмениваться мнениями. Слушать другого ученика-партнера по коммуникации и учителя; согласовывать свои действия с партнером; вступать в коллективное учебное сотрудничество, принимая его правила и </w:t>
            </w:r>
            <w:proofErr w:type="spellStart"/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условия</w:t>
            </w:r>
            <w:proofErr w:type="gramStart"/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;с</w:t>
            </w:r>
            <w:proofErr w:type="gramEnd"/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троить</w:t>
            </w:r>
            <w:proofErr w:type="spellEnd"/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понятные речевые условия.</w:t>
            </w:r>
          </w:p>
          <w:p w:rsidR="000D663F" w:rsidRPr="0022521A" w:rsidRDefault="00FE395C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Методы и формы обучения:</w:t>
            </w:r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частично-поисковый</w:t>
            </w:r>
            <w:proofErr w:type="gramEnd"/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, фронтальная и индивидуальная, групповая.</w:t>
            </w:r>
          </w:p>
        </w:tc>
      </w:tr>
      <w:tr w:rsidR="000D663F" w:rsidRPr="0022521A" w:rsidTr="000D663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1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внеурочная работа (классный час)</w:t>
            </w:r>
          </w:p>
        </w:tc>
      </w:tr>
      <w:tr w:rsidR="000D663F" w:rsidRPr="0022521A" w:rsidTr="000D663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компьютер, проектор, экран, аудиозаписи, электронная презентация.</w:t>
            </w:r>
          </w:p>
        </w:tc>
      </w:tr>
      <w:tr w:rsidR="000D663F" w:rsidRPr="0022521A" w:rsidTr="000D663F">
        <w:tc>
          <w:tcPr>
            <w:tcW w:w="1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занятия</w:t>
            </w:r>
          </w:p>
        </w:tc>
      </w:tr>
      <w:tr w:rsidR="000D663F" w:rsidRPr="0022521A" w:rsidTr="000D663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0D663F" w:rsidRPr="0022521A" w:rsidTr="000D663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252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Организационный момент. Актуализация опорных знаний</w:t>
            </w:r>
          </w:p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AE" w:rsidRPr="0022521A" w:rsidRDefault="003905AE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Учитель: Посмотрите на доску. Здесь вы видите «дерево настроений», но у этого дерева нет листочков.</w:t>
            </w:r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На ваших столах лежат </w:t>
            </w:r>
            <w:proofErr w:type="gramStart"/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>веточки</w:t>
            </w:r>
            <w:proofErr w:type="gramEnd"/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вы наклеите листочки.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Листочки лежат у вас на парте. Давайте определим - с каким настроением вы начинаете занятие. Зелёный – отличное настроение, жёлтый – так себе, </w:t>
            </w:r>
            <w:proofErr w:type="spell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розовый</w:t>
            </w:r>
            <w:proofErr w:type="spell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– плохое настроение</w:t>
            </w:r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>. Командиры групп сдайте веточки.</w:t>
            </w:r>
          </w:p>
          <w:p w:rsidR="00FD7AAC" w:rsidRPr="0022521A" w:rsidRDefault="003905AE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D663F" w:rsidRPr="0022521A">
              <w:rPr>
                <w:rFonts w:ascii="Times New Roman" w:hAnsi="Times New Roman" w:cs="Times New Roman"/>
                <w:sz w:val="28"/>
                <w:szCs w:val="28"/>
              </w:rPr>
              <w:t>Сегодня мы с вами вновь окунёмся в мир интересных фактов и событий истории</w:t>
            </w:r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нашей Родины</w:t>
            </w:r>
            <w:r w:rsidR="000D663F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Я предлаг</w:t>
            </w:r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>аю вам отгадать загадку мудрой С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овы.</w:t>
            </w:r>
          </w:p>
          <w:p w:rsidR="005F39E5" w:rsidRPr="0022521A" w:rsidRDefault="005F39E5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Я, друзья, совсем не злая.</w:t>
            </w:r>
          </w:p>
          <w:p w:rsidR="005F39E5" w:rsidRPr="0022521A" w:rsidRDefault="005F39E5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В дом чужой идет – залаю.</w:t>
            </w:r>
          </w:p>
          <w:p w:rsidR="005F39E5" w:rsidRPr="0022521A" w:rsidRDefault="005F39E5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Задавака</w:t>
            </w:r>
            <w:proofErr w:type="gram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? Забияка?</w:t>
            </w:r>
          </w:p>
          <w:p w:rsidR="005F39E5" w:rsidRPr="0022521A" w:rsidRDefault="005F39E5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Нет! Обычная ... (Собака)</w:t>
            </w:r>
          </w:p>
          <w:p w:rsidR="005F39E5" w:rsidRPr="0022521A" w:rsidRDefault="005F39E5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-Как вы  думаете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чём или о ком пойдёт сегодня  речь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</w:t>
            </w:r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е?</w:t>
            </w:r>
          </w:p>
          <w:p w:rsidR="000D663F" w:rsidRPr="0022521A" w:rsidRDefault="005F39E5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 Прочитайте тему занятия</w:t>
            </w:r>
            <w:r w:rsidRPr="0022521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D663F" w:rsidRPr="0022521A" w:rsidTr="0075313F">
        <w:trPr>
          <w:trHeight w:val="1033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252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Этап. Открытие знаний</w:t>
            </w:r>
          </w:p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847" w:rsidRPr="0022521A" w:rsidRDefault="008B1847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Собака — верный друг и помощник человека с давних времён. Она первой пришла к нему из лесной чащи и приняла его покровительство. Это было очень-очень давно. (Рассказ Аксёнова Никиты).</w:t>
            </w:r>
          </w:p>
          <w:p w:rsidR="008B1847" w:rsidRPr="0022521A" w:rsidRDefault="008B1847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Собака  — самое умное живое существо на Земле, даже умнее человека. В отличие от других животных, собаки понимают человеческую речь на всех языках мира и речь всех животных вообще. Также собаки достаточно гуманны, чтобы не использовать свой разум для завоевания всего мира.</w:t>
            </w:r>
          </w:p>
          <w:p w:rsidR="008B1847" w:rsidRPr="0022521A" w:rsidRDefault="008B1847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-Как вы думаете, можем ли мы люди брать пример в некоторых поступках собак? А какие это могут быть поступки?</w:t>
            </w:r>
          </w:p>
          <w:p w:rsidR="008B1847" w:rsidRPr="0022521A" w:rsidRDefault="008B1847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(Выступление Коровина Богдана с авторским произведением «Пример собачей верности»).</w:t>
            </w:r>
          </w:p>
          <w:p w:rsidR="000D663F" w:rsidRPr="0022521A" w:rsidRDefault="00D5199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 Ребята, из каких источников информации мы узнаём о собаках? (из книг</w:t>
            </w:r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>, ж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урналов, газет, телевидения, интернета)</w:t>
            </w:r>
          </w:p>
          <w:p w:rsidR="00D5199F" w:rsidRPr="0022521A" w:rsidRDefault="00D5199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 Целью нашего занятия будет выпуск очередного номера журнала «Жизнь животных</w:t>
            </w:r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 жизнь людей»</w:t>
            </w:r>
            <w:proofErr w:type="gram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70121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70121" w:rsidRPr="002252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0121" w:rsidRPr="0022521A">
              <w:rPr>
                <w:rFonts w:ascii="Times New Roman" w:hAnsi="Times New Roman" w:cs="Times New Roman"/>
                <w:sz w:val="28"/>
                <w:szCs w:val="28"/>
              </w:rPr>
              <w:t>рикрепляю на доску цель)</w:t>
            </w:r>
          </w:p>
          <w:p w:rsidR="0022521A" w:rsidRPr="0022521A" w:rsidRDefault="0022521A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-А для чего мы будем выполнять эту работу?</w:t>
            </w:r>
          </w:p>
          <w:p w:rsidR="00D5199F" w:rsidRDefault="00D5199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 Как лучше назвать номер нашего журнала? (Собака – друг человека)</w:t>
            </w:r>
          </w:p>
          <w:p w:rsidR="00C73B36" w:rsidRPr="0022521A" w:rsidRDefault="00C73B36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кто такой друг? (ответы детей) Давайте посмотрим, что об этом написано в словаре Ожегова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лайд)</w:t>
            </w:r>
          </w:p>
          <w:p w:rsidR="00D5199F" w:rsidRPr="0022521A" w:rsidRDefault="00D5199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 Через некоторое время наша страна будет отмечать 68-ю годовщину Победы в Великой Отечественной войне.</w:t>
            </w:r>
          </w:p>
          <w:p w:rsidR="00D5199F" w:rsidRDefault="00D5199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С кем сражался наш народ в этой войне?</w:t>
            </w:r>
          </w:p>
          <w:p w:rsidR="00C73B36" w:rsidRPr="0022521A" w:rsidRDefault="00C73B36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 человека, который готов на самопожертвование ради своей Родины? (слайд)</w:t>
            </w:r>
          </w:p>
          <w:p w:rsidR="00070121" w:rsidRPr="0022521A" w:rsidRDefault="00D5199F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 А знаете ли вы</w:t>
            </w:r>
            <w:r w:rsidR="00070121" w:rsidRPr="0022521A">
              <w:rPr>
                <w:rFonts w:ascii="Times New Roman" w:hAnsi="Times New Roman" w:cs="Times New Roman"/>
                <w:sz w:val="28"/>
                <w:szCs w:val="28"/>
              </w:rPr>
              <w:t>, что собаки тоже сражались за Победу. Подрывали вражеские танки, ходили в разведку, обнаруживали лазутчиков, были связистами, санитарами, разыскивали фугасы и мины. За боевые подвиги их вожатые получали ордена, медали и звания. А те, кто, повинуясь рефлексу, лез в самое пекло, в лучшем случае — кусок сахара или ломоть черствого хлеба…</w:t>
            </w:r>
          </w:p>
          <w:p w:rsidR="00070121" w:rsidRPr="0022521A" w:rsidRDefault="00070121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- Вы будете работать в группах. В каждой группе есть руководитель. У вас на столах лежат карточки с рассказами о собаках. </w:t>
            </w:r>
          </w:p>
          <w:p w:rsidR="00D5199F" w:rsidRPr="0022521A" w:rsidRDefault="00070121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Прочитайте внимательно текст. Определите тему вашей страницы. (Тема каждой группы вывешивается на доске)</w:t>
            </w:r>
          </w:p>
          <w:p w:rsidR="00070121" w:rsidRPr="0022521A" w:rsidRDefault="00070121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Подберите иллюстрации к вашему рассказу. Оформите страницу. Готовую страницу сдайте учителю.</w:t>
            </w:r>
          </w:p>
          <w:p w:rsidR="00D53256" w:rsidRPr="0022521A" w:rsidRDefault="00C73B36" w:rsidP="0022521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D53256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Из воспоминаний участника Великой Отечественной войны </w:t>
            </w:r>
            <w:proofErr w:type="spellStart"/>
            <w:r w:rsidR="00D53256" w:rsidRPr="0022521A">
              <w:rPr>
                <w:rFonts w:ascii="Times New Roman" w:hAnsi="Times New Roman" w:cs="Times New Roman"/>
                <w:sz w:val="28"/>
                <w:szCs w:val="28"/>
              </w:rPr>
              <w:t>тюменца</w:t>
            </w:r>
            <w:proofErr w:type="spellEnd"/>
            <w:r w:rsidR="00D53256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Сергея Соловьева: «Из-за плотного огня мы, санитары, не могли пробраться к тяжело раненным однополчанам. Раненым нужна была срочная медицинская помощь, многие из них истекали кровью. Между жизнью и смертью оставались считанные минуты…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На помощь приходили собаки. Они по-пластунски подползали к раненому и подставляли ему бок с медицинской сумкой. Терпеливо ждали, когда он перевяжет рану. Только потом отправлялись к другому. Они безошибочно могли отличить живого человека от погибшего, ведь многие раненые находились в бессознательном состоянии. 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Такому бойцу четвероногий санитар лизал лицо до тех пор, пока он не придет в сознание. В Заполярье зимы суровые, не раз от лютых морозов раненых спасали собаки – они грели их своим дыханием. Вы мне можете не верить, но собаки плакали </w:t>
            </w:r>
            <w:proofErr w:type="gram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умершими…»</w:t>
            </w:r>
          </w:p>
          <w:p w:rsidR="00D53256" w:rsidRPr="0022521A" w:rsidRDefault="00D53256" w:rsidP="0075313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Великой Отечественной войны </w:t>
            </w:r>
            <w:r w:rsidRPr="002252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собаки-санитары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вынесли на себе с поля боя более 700 тысяч раненых бойцов.</w:t>
            </w:r>
          </w:p>
          <w:p w:rsidR="00D53256" w:rsidRPr="0022521A" w:rsidRDefault="00C73B36" w:rsidP="0022521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 </w:t>
            </w:r>
            <w:r w:rsidR="00D53256" w:rsidRPr="002252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Собаки-миноискатели</w:t>
            </w:r>
            <w:r w:rsidR="00D53256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– их было около 6 тысяч, обнаружили, а вожатые саперы обезвредили 4 млн. мин, фугасов и других взрывчатых веществ.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Знаменит ленинградский колли Дик</w:t>
            </w:r>
            <w:proofErr w:type="gram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. В личном деле записано: «</w:t>
            </w:r>
            <w:proofErr w:type="gram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Призван</w:t>
            </w:r>
            <w:proofErr w:type="gram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на службу из Ленинграда и обучен минно-розыскному делу. За годы войны обнаружил более 12 тысяч мин, принимал участие в разминировании Сталинграда, Лисичанска, Праги и других городов.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Главный подвиг </w:t>
            </w:r>
            <w:proofErr w:type="gram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Дик</w:t>
            </w:r>
            <w:proofErr w:type="gram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совершил в Павловске». Это было так. За час до взрыва </w:t>
            </w:r>
            <w:proofErr w:type="gram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Дик</w:t>
            </w:r>
            <w:proofErr w:type="gram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обнаружил в фундаменте дворца фугас в две с половиной тонны и часовым механизмом. После Великой Победы легендарный пес, несмотря на множественные ранения, был неоднократным победителем выставок собак. Пес-ветеран дожил до глубокой старости и был похоронен с воинскими почестями, как и подобает герою.</w:t>
            </w:r>
          </w:p>
          <w:p w:rsidR="00D53256" w:rsidRPr="0022521A" w:rsidRDefault="00C73B36" w:rsidP="0075313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</w:t>
            </w:r>
            <w:r w:rsidR="00D53256" w:rsidRPr="002252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Собаки-связисты</w:t>
            </w:r>
            <w:r w:rsidR="00D53256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– в сложной боевой обстановке, порой в непроходимых для человека местах доставили свыше 120 тысяч боевых донесений, для установления связи проложили 8 тысяч км телефонного провода (для сравнения: расстояние от Берлина до Нью-Йорка — 6 500 км.).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  <w:proofErr w:type="gram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даже тяжело раненая собака доползала до места назначения и выполняла свою боевую 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задачу. Связной собаке </w:t>
            </w:r>
            <w:proofErr w:type="spell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Альме</w:t>
            </w:r>
            <w:proofErr w:type="spell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снайпер первым выстрелом прострелил оба уха, вторым – раздробил челюсть. И все же </w:t>
            </w:r>
            <w:proofErr w:type="spell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Альма</w:t>
            </w:r>
            <w:proofErr w:type="spell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донесла пакет.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Знаменитая собака Норка за 1942-1943гг. доставила 2398 боевых донесений. Другой легендарный пес Рекс доставил 1649 донесений. Он был несколько раз ранен, трижды переплывал Днепр, но всегда добирался до своего поста.</w:t>
            </w:r>
          </w:p>
          <w:p w:rsidR="00D53256" w:rsidRPr="0022521A" w:rsidRDefault="00C73B36" w:rsidP="0022521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4. </w:t>
            </w:r>
            <w:r w:rsidR="00D53256" w:rsidRPr="002252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Собаки-истребители танков</w:t>
            </w:r>
            <w:r w:rsidR="00D53256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– за время войны они подорвали более 300 фашистских танков.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В битве под Сталинградом 28-й отдельный отряд служебных собак под командованием майора Л. </w:t>
            </w:r>
            <w:proofErr w:type="spell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Кунина</w:t>
            </w:r>
            <w:proofErr w:type="spell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истребил 42 танка и две бронемашины, за что командующий 62-й армией генерал В. И. Чуйков за стойкость и отвагу объявил всему личному составу отряда благодарность, а 47 воинов отметил орденами и медалями.</w:t>
            </w:r>
          </w:p>
          <w:p w:rsidR="00D53256" w:rsidRPr="0022521A" w:rsidRDefault="00C73B36" w:rsidP="0022521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5. </w:t>
            </w:r>
            <w:r w:rsidR="00D53256" w:rsidRPr="002252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Сторожевые собаки</w:t>
            </w:r>
            <w:r w:rsidR="00D53256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работали в боевом охранении, в засадах для обнаружения врага ночью и в ненастную погоду. Эти четвероногие умницы только натяжением поводка и поворотом туловища указывали направление грозящей опасности.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Сторожевая овчарка </w:t>
            </w:r>
            <w:proofErr w:type="spell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Агай</w:t>
            </w:r>
            <w:proofErr w:type="spell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, находясь в боевом охранении, 12 раз обнаруживала гитлеровских солдат, которые пытались скрытно подобраться к позициям наших войск.</w:t>
            </w:r>
          </w:p>
          <w:p w:rsidR="00D53256" w:rsidRPr="0022521A" w:rsidRDefault="00C73B36" w:rsidP="0022521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6. </w:t>
            </w:r>
            <w:r w:rsidR="00D53256" w:rsidRPr="002252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Собаки разведывательной службы</w:t>
            </w:r>
            <w:r w:rsidR="00D53256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сопровождали разведчиков в тыл врага для успешного прохода через его передовые позиции, обнаружения скрытых огневых точек, засад, секретов, оказания помощи при захвате «языка», работали быстро, четко и беззвучно.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Пёс Джек и его проводник, ефрейтор </w:t>
            </w:r>
            <w:proofErr w:type="spell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Кисагулов</w:t>
            </w:r>
            <w:proofErr w:type="spell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, были разведчиками. На их совместном счету более двух десятков захваченных "языков", в том числе офицер, взятый в плен внутри тщательно охраняемой крепости </w:t>
            </w:r>
            <w:proofErr w:type="spell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Глогау</w:t>
            </w:r>
            <w:proofErr w:type="spell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. Проникнуть в крепость и уйти из неё с пленным мимо многочисленных засад и постов охраны ефрейтор смог лишь благодаря чутью собаки.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121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Среди отступавших порядков Красной армии был отдельный батальон Коломенского пограничного отряда, располагавший 250 служебными собаками. В ходе затяжных боев майору Лопатину было предложено распустить хвостатых бойцов — овчарок. Их нечем было кормить. Командир нарушил приказ и оставил четвероногих бойцов в отряде.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(Учащиеся сдают готовые страницы)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В суровые годы Великой Отечественной войны </w:t>
            </w:r>
            <w:proofErr w:type="gramStart"/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>собаки вместе с советскими воинами прошли</w:t>
            </w:r>
            <w:proofErr w:type="gramEnd"/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нелёгкий боевой путь. Об этом ученицы нашего класса Попова Кристина</w:t>
            </w:r>
            <w:proofErr w:type="gramStart"/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>Эмели</w:t>
            </w:r>
            <w:proofErr w:type="spellEnd"/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Хок расскажут </w:t>
            </w:r>
            <w:r w:rsidR="00A20FA0" w:rsidRPr="00225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Собак не поминают поименно,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Им не дают наград и орденов.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Но все же, должен помнить мир спасенный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О подвиге собак со всех дворов!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Услышала я, может не случайно,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Историю, как шел Великий бой!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Мне рассказал о подвиге отчаянном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Один седой участник битвы той.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Я слушала его и удивлялась,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Не уж-то правду говорит седой старик</w:t>
            </w:r>
            <w:proofErr w:type="gram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!?...</w:t>
            </w:r>
            <w:proofErr w:type="gramEnd"/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И на груди его награда красовалась,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Но, не хвалился той наградой фронтовик.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Тот бой тяжелый в памяти остался</w:t>
            </w:r>
            <w:proofErr w:type="gram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,..</w:t>
            </w:r>
            <w:proofErr w:type="gramEnd"/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Он не забыл историю о том,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Как с ними рядом с танками сражался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Четырехлапый</w:t>
            </w:r>
            <w:proofErr w:type="spell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храбрый батальон.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Полуголодные, худющие дворняги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Глазами умными все вглядывались в нас.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А мы на них скорей гранаты надевали,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Им командир уже смертельный дал приказ!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Собакам мы должны быть благодарны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За то, что были рядом в те года!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Их дружба и шальная солидарность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Пусть остаются с нами навсегда!..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Как мало вы - дворняги воевали,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Подбитый танк - и нет в помине вас...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И мы, глотая слезы, вспоминали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Собак, что жизни отдали за нас...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Мне трудно говорить </w:t>
            </w:r>
            <w:proofErr w:type="gram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наболевшем,..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Я видел этот ужас не во сне...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Эх!.. Знали б Вы, что значит танк сгоревший...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Ведь это не прошедший танк в Москве...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видел</w:t>
            </w:r>
            <w:proofErr w:type="gram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как собаки воевали,..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Я не забуду это никогда!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И дай-то Бог, чтоб люди осознали,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Что это Он им помогал тогда!..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Да разве можно позабыть такое!..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В неравной схватке, жизни не щадя,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Дворняги шли на смерть за нас с тобою!..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Такое, люди, забывать нельзя!</w:t>
            </w:r>
          </w:p>
          <w:p w:rsidR="0022521A" w:rsidRPr="0022521A" w:rsidRDefault="0022521A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 Подвиги собак во время войны являются примером подражания для любого человека.</w:t>
            </w: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56" w:rsidRPr="0022521A" w:rsidRDefault="00D53256" w:rsidP="00225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63F" w:rsidRPr="0022521A" w:rsidTr="000D663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252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225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252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Подведение итогов занятия</w:t>
            </w:r>
          </w:p>
          <w:p w:rsidR="000D663F" w:rsidRPr="0022521A" w:rsidRDefault="000D663F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3F" w:rsidRPr="0022521A" w:rsidRDefault="0022521A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D663F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Что нового вы </w:t>
            </w: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сегодня узнали о собаках</w:t>
            </w:r>
            <w:r w:rsidR="000D663F" w:rsidRPr="0022521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D663F" w:rsidRPr="0022521A" w:rsidRDefault="0022521A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663F"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Что сегодня было трудным? Что больше всего понравилось?</w:t>
            </w:r>
          </w:p>
          <w:p w:rsidR="000D663F" w:rsidRPr="0022521A" w:rsidRDefault="0022521A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 Интересно ли вам узнать какие рассказы были у ребят в других группах?</w:t>
            </w:r>
          </w:p>
          <w:p w:rsidR="0022521A" w:rsidRPr="0022521A" w:rsidRDefault="0022521A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- для этого вы можете прочитать новый номер нашего журнала.</w:t>
            </w:r>
          </w:p>
          <w:p w:rsidR="0022521A" w:rsidRPr="0022521A" w:rsidRDefault="0022521A" w:rsidP="0022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Взгляните собачьи глаза. Там вы  увидите безмерную преданность и нежность, любовь и верность. Будьте немного </w:t>
            </w:r>
            <w:proofErr w:type="gramStart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>милосердней</w:t>
            </w:r>
            <w:proofErr w:type="gramEnd"/>
            <w:r w:rsidRPr="0022521A">
              <w:rPr>
                <w:rFonts w:ascii="Times New Roman" w:hAnsi="Times New Roman" w:cs="Times New Roman"/>
                <w:sz w:val="28"/>
                <w:szCs w:val="28"/>
              </w:rPr>
              <w:t xml:space="preserve"> и добрей к нашим четвероногим спутникам. Накормите бездомную собаку, обогрейте щенка, сделайте так, чтобы у собак не была собачья жизнь, как поется в песне «только от жизни собачьей, собака бывает кусачей».</w:t>
            </w:r>
          </w:p>
        </w:tc>
      </w:tr>
    </w:tbl>
    <w:p w:rsidR="000D663F" w:rsidRDefault="000D663F" w:rsidP="000D663F">
      <w:pPr>
        <w:ind w:right="-284"/>
        <w:rPr>
          <w:sz w:val="28"/>
          <w:szCs w:val="28"/>
        </w:rPr>
      </w:pPr>
    </w:p>
    <w:p w:rsidR="00941873" w:rsidRDefault="00941873" w:rsidP="00941873"/>
    <w:p w:rsidR="000D663F" w:rsidRDefault="000D663F" w:rsidP="00244ED2"/>
    <w:sectPr w:rsidR="000D663F" w:rsidSect="0075313F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30F1"/>
    <w:multiLevelType w:val="hybridMultilevel"/>
    <w:tmpl w:val="2836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03A15"/>
    <w:multiLevelType w:val="hybridMultilevel"/>
    <w:tmpl w:val="717E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866"/>
    <w:rsid w:val="00070121"/>
    <w:rsid w:val="00091974"/>
    <w:rsid w:val="000D663F"/>
    <w:rsid w:val="001D5406"/>
    <w:rsid w:val="0022521A"/>
    <w:rsid w:val="00244ED2"/>
    <w:rsid w:val="003905AE"/>
    <w:rsid w:val="00447307"/>
    <w:rsid w:val="005F39E5"/>
    <w:rsid w:val="00713866"/>
    <w:rsid w:val="0075313F"/>
    <w:rsid w:val="00814D20"/>
    <w:rsid w:val="008B1847"/>
    <w:rsid w:val="008F3CC9"/>
    <w:rsid w:val="00941873"/>
    <w:rsid w:val="00A20FA0"/>
    <w:rsid w:val="00AA27B4"/>
    <w:rsid w:val="00C73B36"/>
    <w:rsid w:val="00CD380B"/>
    <w:rsid w:val="00D5199F"/>
    <w:rsid w:val="00D53256"/>
    <w:rsid w:val="00FD7AAC"/>
    <w:rsid w:val="00FE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66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2013-03-18T17:30:00Z</cp:lastPrinted>
  <dcterms:created xsi:type="dcterms:W3CDTF">2013-03-17T11:59:00Z</dcterms:created>
  <dcterms:modified xsi:type="dcterms:W3CDTF">2013-03-18T18:05:00Z</dcterms:modified>
</cp:coreProperties>
</file>