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BF" w:rsidRPr="00BF6DF4" w:rsidRDefault="001A13BF" w:rsidP="001A13BF">
      <w:pPr>
        <w:jc w:val="center"/>
        <w:rPr>
          <w:b/>
          <w:sz w:val="32"/>
          <w:szCs w:val="32"/>
        </w:rPr>
      </w:pPr>
      <w:r w:rsidRPr="00BF6DF4">
        <w:rPr>
          <w:b/>
          <w:sz w:val="32"/>
          <w:szCs w:val="32"/>
        </w:rPr>
        <w:t xml:space="preserve"> Роль книги в развитии и</w:t>
      </w:r>
      <w:r w:rsidR="00CB2A98">
        <w:rPr>
          <w:b/>
          <w:sz w:val="32"/>
          <w:szCs w:val="32"/>
        </w:rPr>
        <w:t>нтеллектуальных умений ребенка</w:t>
      </w:r>
    </w:p>
    <w:p w:rsidR="001A13BF" w:rsidRDefault="001A13BF" w:rsidP="001A13BF">
      <w:pPr>
        <w:ind w:left="360"/>
        <w:rPr>
          <w:sz w:val="28"/>
          <w:szCs w:val="28"/>
        </w:rPr>
      </w:pPr>
    </w:p>
    <w:p w:rsidR="001A13BF" w:rsidRPr="00DA26D7" w:rsidRDefault="001A13BF" w:rsidP="001A13BF">
      <w:pPr>
        <w:ind w:left="360"/>
        <w:rPr>
          <w:sz w:val="28"/>
          <w:szCs w:val="28"/>
        </w:rPr>
      </w:pPr>
      <w:r w:rsidRPr="00DA26D7">
        <w:rPr>
          <w:sz w:val="28"/>
          <w:szCs w:val="28"/>
        </w:rPr>
        <w:t xml:space="preserve">                                         </w:t>
      </w:r>
      <w:r w:rsidR="00DA26D7">
        <w:rPr>
          <w:sz w:val="28"/>
          <w:szCs w:val="28"/>
        </w:rPr>
        <w:t xml:space="preserve">                           Все,</w:t>
      </w:r>
      <w:r w:rsidRPr="00DA26D7">
        <w:rPr>
          <w:sz w:val="28"/>
          <w:szCs w:val="28"/>
        </w:rPr>
        <w:t xml:space="preserve"> чего я  достиг в жизни,  стало </w:t>
      </w:r>
    </w:p>
    <w:p w:rsidR="001A13BF" w:rsidRPr="00DA26D7" w:rsidRDefault="001A13BF" w:rsidP="001A13BF">
      <w:pPr>
        <w:ind w:left="360"/>
        <w:rPr>
          <w:sz w:val="28"/>
          <w:szCs w:val="28"/>
        </w:rPr>
      </w:pPr>
      <w:r w:rsidRPr="00DA26D7">
        <w:rPr>
          <w:sz w:val="28"/>
          <w:szCs w:val="28"/>
        </w:rPr>
        <w:t xml:space="preserve">                                                                 </w:t>
      </w:r>
      <w:r w:rsidR="00CB2A98">
        <w:rPr>
          <w:sz w:val="28"/>
          <w:szCs w:val="28"/>
        </w:rPr>
        <w:t xml:space="preserve">  </w:t>
      </w:r>
      <w:proofErr w:type="gramStart"/>
      <w:r w:rsidRPr="00DA26D7">
        <w:rPr>
          <w:sz w:val="28"/>
          <w:szCs w:val="28"/>
        </w:rPr>
        <w:t>возможным</w:t>
      </w:r>
      <w:proofErr w:type="gramEnd"/>
      <w:r w:rsidRPr="00DA26D7">
        <w:rPr>
          <w:sz w:val="28"/>
          <w:szCs w:val="28"/>
        </w:rPr>
        <w:t xml:space="preserve">, благодаря  книге.  </w:t>
      </w:r>
    </w:p>
    <w:p w:rsidR="001A13BF" w:rsidRDefault="001A13BF" w:rsidP="00CB2A98">
      <w:pPr>
        <w:ind w:left="426" w:hanging="42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Ричард Бах.  </w:t>
      </w:r>
    </w:p>
    <w:p w:rsidR="00CB2A98" w:rsidRDefault="00CB2A98" w:rsidP="00CB2A98">
      <w:pPr>
        <w:ind w:left="426" w:hanging="425"/>
        <w:rPr>
          <w:sz w:val="28"/>
          <w:szCs w:val="28"/>
        </w:rPr>
      </w:pP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Значение книги в жизни человека огромно. В век компьютеров и  высоких технологий  человек не может обойтись без чтения. Однако, педагоги и пс</w:t>
      </w:r>
      <w:r w:rsidR="00800060" w:rsidRPr="00CB2A98">
        <w:rPr>
          <w:sz w:val="32"/>
          <w:szCs w:val="32"/>
        </w:rPr>
        <w:t>ихологи констатируют, что дети, е</w:t>
      </w:r>
      <w:r w:rsidRPr="00CB2A98">
        <w:rPr>
          <w:sz w:val="32"/>
          <w:szCs w:val="32"/>
        </w:rPr>
        <w:t>два научившись читать в начальной школе, к седьмом</w:t>
      </w:r>
      <w:proofErr w:type="gramStart"/>
      <w:r w:rsidRPr="00CB2A98">
        <w:rPr>
          <w:sz w:val="32"/>
          <w:szCs w:val="32"/>
        </w:rPr>
        <w:t>у-</w:t>
      </w:r>
      <w:proofErr w:type="gramEnd"/>
      <w:r w:rsidRPr="00CB2A98">
        <w:rPr>
          <w:sz w:val="32"/>
          <w:szCs w:val="32"/>
        </w:rPr>
        <w:t xml:space="preserve"> восьмому  классу  читают все хуже и хуже. Замедленность процесса чтения, отсутствие  интереса к чтению прив</w:t>
      </w:r>
      <w:r w:rsidR="00800060" w:rsidRPr="00CB2A98">
        <w:rPr>
          <w:sz w:val="32"/>
          <w:szCs w:val="32"/>
        </w:rPr>
        <w:t>одит к тому,</w:t>
      </w:r>
      <w:r w:rsidR="00CB2A98">
        <w:rPr>
          <w:sz w:val="32"/>
          <w:szCs w:val="32"/>
        </w:rPr>
        <w:t xml:space="preserve"> </w:t>
      </w:r>
      <w:r w:rsidR="00800060" w:rsidRPr="00CB2A98">
        <w:rPr>
          <w:sz w:val="32"/>
          <w:szCs w:val="32"/>
        </w:rPr>
        <w:t>ч</w:t>
      </w:r>
      <w:r w:rsidRPr="00CB2A98">
        <w:rPr>
          <w:sz w:val="32"/>
          <w:szCs w:val="32"/>
        </w:rPr>
        <w:t>то процессы интеллектуальной деятельности замедляются. Ребята медленнее прочитывают условие задачи, упражнения, забывают ег</w:t>
      </w:r>
      <w:r w:rsidR="00800060" w:rsidRPr="00CB2A98">
        <w:rPr>
          <w:sz w:val="32"/>
          <w:szCs w:val="32"/>
        </w:rPr>
        <w:t xml:space="preserve">о прежде, чем начнут выполнять. </w:t>
      </w:r>
      <w:r w:rsidRPr="00CB2A98">
        <w:rPr>
          <w:sz w:val="32"/>
          <w:szCs w:val="32"/>
        </w:rPr>
        <w:t>Многие термины и понятия, о которых они должны  иметь представления в этом возрасте, им просто неизвестны и неинтересны.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Ни для кого не секрет, что желание читать, стойкий интерес к чтению фор</w:t>
      </w:r>
      <w:r w:rsidR="00800060" w:rsidRPr="00CB2A98">
        <w:rPr>
          <w:sz w:val="32"/>
          <w:szCs w:val="32"/>
        </w:rPr>
        <w:t xml:space="preserve">мируется в семье и основа его - </w:t>
      </w:r>
      <w:r w:rsidRPr="00CB2A98">
        <w:rPr>
          <w:sz w:val="32"/>
          <w:szCs w:val="32"/>
        </w:rPr>
        <w:t xml:space="preserve"> привычка ребенка читать. Педагоги пришли к выводу</w:t>
      </w:r>
      <w:proofErr w:type="gramStart"/>
      <w:r w:rsidRPr="00CB2A98">
        <w:rPr>
          <w:sz w:val="32"/>
          <w:szCs w:val="32"/>
        </w:rPr>
        <w:t xml:space="preserve"> :</w:t>
      </w:r>
      <w:proofErr w:type="gramEnd"/>
      <w:r w:rsidRPr="00CB2A98">
        <w:rPr>
          <w:sz w:val="32"/>
          <w:szCs w:val="32"/>
        </w:rPr>
        <w:t xml:space="preserve"> если ребенок на первом году обучения не научился норм</w:t>
      </w:r>
      <w:r w:rsidR="00800060" w:rsidRPr="00CB2A98">
        <w:rPr>
          <w:sz w:val="32"/>
          <w:szCs w:val="32"/>
        </w:rPr>
        <w:t>ально читать, т</w:t>
      </w:r>
      <w:r w:rsidRPr="00CB2A98">
        <w:rPr>
          <w:sz w:val="32"/>
          <w:szCs w:val="32"/>
        </w:rPr>
        <w:t>о его интерес к  учению значительно падает.</w:t>
      </w:r>
    </w:p>
    <w:p w:rsidR="001A13BF" w:rsidRPr="00CB2A98" w:rsidRDefault="00CB2A98" w:rsidP="00CB2A98">
      <w:pPr>
        <w:ind w:left="142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A13BF" w:rsidRPr="00CB2A98">
        <w:rPr>
          <w:sz w:val="32"/>
          <w:szCs w:val="32"/>
        </w:rPr>
        <w:t xml:space="preserve"> Научившись читать, ребенок открывает для себя мир большой литературы.  Особое место в нем занимают</w:t>
      </w:r>
      <w:r w:rsidR="001A13BF" w:rsidRPr="00CB2A98">
        <w:rPr>
          <w:b/>
          <w:sz w:val="32"/>
          <w:szCs w:val="32"/>
        </w:rPr>
        <w:t xml:space="preserve"> сказки</w:t>
      </w:r>
      <w:r w:rsidR="001A13BF" w:rsidRPr="00CB2A98">
        <w:rPr>
          <w:sz w:val="32"/>
          <w:szCs w:val="32"/>
        </w:rPr>
        <w:t>. Сказка—первая ступенька вхождения в страну знаний, в мир культуры. Как говор</w:t>
      </w:r>
      <w:r w:rsidR="00800060" w:rsidRPr="00CB2A98">
        <w:rPr>
          <w:sz w:val="32"/>
          <w:szCs w:val="32"/>
        </w:rPr>
        <w:t>ил К. Чуковский</w:t>
      </w:r>
      <w:proofErr w:type="gramStart"/>
      <w:r w:rsidR="00800060" w:rsidRPr="00CB2A98">
        <w:rPr>
          <w:sz w:val="32"/>
          <w:szCs w:val="32"/>
        </w:rPr>
        <w:t xml:space="preserve"> :</w:t>
      </w:r>
      <w:proofErr w:type="gramEnd"/>
      <w:r w:rsidR="001A13BF" w:rsidRPr="00CB2A98">
        <w:rPr>
          <w:sz w:val="32"/>
          <w:szCs w:val="32"/>
        </w:rPr>
        <w:t xml:space="preserve"> « Сказка есть самая здоровая пища—не лакомство, а насущный и очень питательный хлеб</w:t>
      </w:r>
      <w:proofErr w:type="gramStart"/>
      <w:r w:rsidR="001A13BF" w:rsidRPr="00CB2A98">
        <w:rPr>
          <w:sz w:val="32"/>
          <w:szCs w:val="32"/>
        </w:rPr>
        <w:t>.»</w:t>
      </w:r>
      <w:proofErr w:type="gramEnd"/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Сказка приходит в дом тогда</w:t>
      </w:r>
      <w:proofErr w:type="gramStart"/>
      <w:r w:rsidRPr="00CB2A98">
        <w:rPr>
          <w:sz w:val="32"/>
          <w:szCs w:val="32"/>
        </w:rPr>
        <w:t xml:space="preserve"> ,</w:t>
      </w:r>
      <w:proofErr w:type="gramEnd"/>
      <w:r w:rsidRPr="00CB2A98">
        <w:rPr>
          <w:sz w:val="32"/>
          <w:szCs w:val="32"/>
        </w:rPr>
        <w:t xml:space="preserve"> когда </w:t>
      </w:r>
      <w:r w:rsidR="00800060" w:rsidRPr="00CB2A98">
        <w:rPr>
          <w:sz w:val="32"/>
          <w:szCs w:val="32"/>
        </w:rPr>
        <w:t>в нем появляется малыш. Однако, д</w:t>
      </w:r>
      <w:r w:rsidRPr="00CB2A98">
        <w:rPr>
          <w:sz w:val="32"/>
          <w:szCs w:val="32"/>
        </w:rPr>
        <w:t>ля того, чтобы сказка принесла наибольшую пользу ребенку, с ней   можно поиграть, тем самым сделав ее своим помощником в развитии ребенка.</w:t>
      </w:r>
    </w:p>
    <w:p w:rsidR="001A13BF" w:rsidRPr="00CB2A98" w:rsidRDefault="00CB2A98" w:rsidP="00CB2A98">
      <w:pPr>
        <w:ind w:left="142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</w:t>
      </w:r>
      <w:r w:rsidR="001A13BF" w:rsidRPr="00CB2A98">
        <w:rPr>
          <w:sz w:val="32"/>
          <w:szCs w:val="32"/>
        </w:rPr>
        <w:t xml:space="preserve">Также развивать чувство языка, вкус к слову, умение говорить выразительно, точно, ярко помогают </w:t>
      </w:r>
      <w:r w:rsidR="001A13BF" w:rsidRPr="00CB2A98">
        <w:rPr>
          <w:b/>
          <w:sz w:val="32"/>
          <w:szCs w:val="32"/>
        </w:rPr>
        <w:t>стихи</w:t>
      </w:r>
      <w:r w:rsidR="00800060" w:rsidRPr="00CB2A98">
        <w:rPr>
          <w:sz w:val="32"/>
          <w:szCs w:val="32"/>
        </w:rPr>
        <w:t xml:space="preserve">. Дети, как </w:t>
      </w:r>
      <w:r w:rsidR="001A13BF" w:rsidRPr="00CB2A98">
        <w:rPr>
          <w:sz w:val="32"/>
          <w:szCs w:val="32"/>
        </w:rPr>
        <w:t xml:space="preserve"> никто другой остро чувствуют ритм и музыку стихов.  </w:t>
      </w:r>
    </w:p>
    <w:p w:rsidR="001A13BF" w:rsidRPr="00CB2A98" w:rsidRDefault="00CB2A98" w:rsidP="00CB2A98">
      <w:pPr>
        <w:ind w:left="142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  <w:r w:rsidR="001A13BF" w:rsidRPr="00CB2A98">
        <w:rPr>
          <w:sz w:val="32"/>
          <w:szCs w:val="32"/>
        </w:rPr>
        <w:t xml:space="preserve"> Родители могут ненавязчиво помочь ребенку обнаружить, что слова в стихах не живут отдельно друг от друга, а внутренне между собой связаны. Что они отобраны и особым образом соединены, что поэтическая речь имеет определенный звуковой и ритмический строй</w:t>
      </w:r>
      <w:r w:rsidR="00800060" w:rsidRPr="00CB2A98">
        <w:rPr>
          <w:sz w:val="32"/>
          <w:szCs w:val="32"/>
        </w:rPr>
        <w:t>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Чтобы ребенок полюбил чтение, очень важно создать его собственную библиотеку. Здесь могут быть два подхода</w:t>
      </w:r>
      <w:proofErr w:type="gramStart"/>
      <w:r w:rsidRPr="00CB2A98">
        <w:rPr>
          <w:sz w:val="32"/>
          <w:szCs w:val="32"/>
        </w:rPr>
        <w:t xml:space="preserve"> :</w:t>
      </w:r>
      <w:proofErr w:type="gramEnd"/>
    </w:p>
    <w:p w:rsidR="001A13BF" w:rsidRPr="00CB2A98" w:rsidRDefault="00CB2A98" w:rsidP="00CB2A9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* </w:t>
      </w:r>
      <w:r w:rsidR="001A13BF" w:rsidRPr="00CB2A98">
        <w:rPr>
          <w:sz w:val="32"/>
          <w:szCs w:val="32"/>
        </w:rPr>
        <w:t xml:space="preserve">Это </w:t>
      </w:r>
      <w:r w:rsidR="001A13BF" w:rsidRPr="00CB2A98">
        <w:rPr>
          <w:b/>
          <w:sz w:val="32"/>
          <w:szCs w:val="32"/>
        </w:rPr>
        <w:t>рабочая библиотека</w:t>
      </w:r>
      <w:r w:rsidR="001A13BF" w:rsidRPr="00CB2A98">
        <w:rPr>
          <w:sz w:val="32"/>
          <w:szCs w:val="32"/>
        </w:rPr>
        <w:t>, помогающая в повседневном учебн</w:t>
      </w:r>
      <w:r w:rsidR="00800060" w:rsidRPr="00CB2A98">
        <w:rPr>
          <w:sz w:val="32"/>
          <w:szCs w:val="32"/>
        </w:rPr>
        <w:t xml:space="preserve">ом и </w:t>
      </w:r>
      <w:proofErr w:type="spellStart"/>
      <w:r w:rsidR="00800060" w:rsidRPr="00CB2A98">
        <w:rPr>
          <w:sz w:val="32"/>
          <w:szCs w:val="32"/>
        </w:rPr>
        <w:t>внеучебном</w:t>
      </w:r>
      <w:proofErr w:type="spellEnd"/>
      <w:r w:rsidR="00800060" w:rsidRPr="00CB2A98">
        <w:rPr>
          <w:sz w:val="32"/>
          <w:szCs w:val="32"/>
        </w:rPr>
        <w:t xml:space="preserve"> труде : словари, э</w:t>
      </w:r>
      <w:r w:rsidR="001A13BF" w:rsidRPr="00CB2A98">
        <w:rPr>
          <w:sz w:val="32"/>
          <w:szCs w:val="32"/>
        </w:rPr>
        <w:t>нциклопедии, научн</w:t>
      </w:r>
      <w:proofErr w:type="gramStart"/>
      <w:r w:rsidR="001A13BF" w:rsidRPr="00CB2A98">
        <w:rPr>
          <w:sz w:val="32"/>
          <w:szCs w:val="32"/>
        </w:rPr>
        <w:t>о-</w:t>
      </w:r>
      <w:proofErr w:type="gramEnd"/>
      <w:r w:rsidR="001A13BF" w:rsidRPr="00CB2A98">
        <w:rPr>
          <w:sz w:val="32"/>
          <w:szCs w:val="32"/>
        </w:rPr>
        <w:t xml:space="preserve"> популярная литература</w:t>
      </w:r>
      <w:r w:rsidR="00800060" w:rsidRPr="00CB2A98">
        <w:rPr>
          <w:sz w:val="32"/>
          <w:szCs w:val="32"/>
        </w:rPr>
        <w:t>.</w:t>
      </w:r>
    </w:p>
    <w:p w:rsidR="001A13BF" w:rsidRPr="00CB2A98" w:rsidRDefault="00CB2A98" w:rsidP="00CB2A98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* . </w:t>
      </w:r>
      <w:r w:rsidR="001A13BF" w:rsidRPr="00CB2A98">
        <w:rPr>
          <w:sz w:val="32"/>
          <w:szCs w:val="32"/>
        </w:rPr>
        <w:t xml:space="preserve">Приобретение </w:t>
      </w:r>
      <w:r w:rsidR="001A13BF" w:rsidRPr="00CB2A98">
        <w:rPr>
          <w:b/>
          <w:sz w:val="32"/>
          <w:szCs w:val="32"/>
        </w:rPr>
        <w:t>любимых книг</w:t>
      </w:r>
      <w:r w:rsidR="001A13BF" w:rsidRPr="00CB2A98">
        <w:rPr>
          <w:sz w:val="32"/>
          <w:szCs w:val="32"/>
        </w:rPr>
        <w:t xml:space="preserve">, прочитанных и ставших </w:t>
      </w:r>
      <w:r w:rsidR="00800060" w:rsidRPr="00CB2A98">
        <w:rPr>
          <w:sz w:val="32"/>
          <w:szCs w:val="32"/>
        </w:rPr>
        <w:t>любимыми.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lastRenderedPageBreak/>
        <w:t xml:space="preserve">                  Родителям необходимо самим хорошо знать детскую литературу, чтобы помогать развитию детей. Приобщение детей к чтению следует начинать с выбора литературы. Здесь родителям поможет прежде всего детская классика</w:t>
      </w:r>
      <w:proofErr w:type="gramStart"/>
      <w:r w:rsidRPr="00CB2A98">
        <w:rPr>
          <w:sz w:val="32"/>
          <w:szCs w:val="32"/>
        </w:rPr>
        <w:t xml:space="preserve"> :</w:t>
      </w:r>
      <w:proofErr w:type="gramEnd"/>
      <w:r w:rsidRPr="00CB2A98">
        <w:rPr>
          <w:sz w:val="32"/>
          <w:szCs w:val="32"/>
        </w:rPr>
        <w:t xml:space="preserve"> К. Чуковский, С. Маршак. А. </w:t>
      </w:r>
      <w:proofErr w:type="spellStart"/>
      <w:r w:rsidRPr="00CB2A98">
        <w:rPr>
          <w:sz w:val="32"/>
          <w:szCs w:val="32"/>
        </w:rPr>
        <w:t>Барто</w:t>
      </w:r>
      <w:proofErr w:type="spellEnd"/>
      <w:r w:rsidRPr="00CB2A98">
        <w:rPr>
          <w:sz w:val="32"/>
          <w:szCs w:val="32"/>
        </w:rPr>
        <w:t xml:space="preserve">, В. Берестов, Б. </w:t>
      </w:r>
      <w:proofErr w:type="spellStart"/>
      <w:r w:rsidRPr="00CB2A98">
        <w:rPr>
          <w:sz w:val="32"/>
          <w:szCs w:val="32"/>
        </w:rPr>
        <w:t>Заходер</w:t>
      </w:r>
      <w:proofErr w:type="spellEnd"/>
      <w:r w:rsidRPr="00CB2A98">
        <w:rPr>
          <w:sz w:val="32"/>
          <w:szCs w:val="32"/>
        </w:rPr>
        <w:t>, Н.Носов и другие. Когда у ребенка начнут возникать вопросы о разных предметах, явлениях, зарождаться интересы, увлечения—самое время познакомить его с научн</w:t>
      </w:r>
      <w:proofErr w:type="gramStart"/>
      <w:r w:rsidRPr="00CB2A98">
        <w:rPr>
          <w:sz w:val="32"/>
          <w:szCs w:val="32"/>
        </w:rPr>
        <w:t>о-</w:t>
      </w:r>
      <w:proofErr w:type="gramEnd"/>
      <w:r w:rsidRPr="00CB2A98">
        <w:rPr>
          <w:sz w:val="32"/>
          <w:szCs w:val="32"/>
        </w:rPr>
        <w:t xml:space="preserve"> популярной литературой. Здесь родители могут обратиться к  « золотому» фонду детской научн</w:t>
      </w:r>
      <w:proofErr w:type="gramStart"/>
      <w:r w:rsidR="00800060" w:rsidRPr="00CB2A98">
        <w:rPr>
          <w:sz w:val="32"/>
          <w:szCs w:val="32"/>
        </w:rPr>
        <w:t>о-</w:t>
      </w:r>
      <w:proofErr w:type="gramEnd"/>
      <w:r w:rsidR="00800060" w:rsidRPr="00CB2A98">
        <w:rPr>
          <w:sz w:val="32"/>
          <w:szCs w:val="32"/>
        </w:rPr>
        <w:t xml:space="preserve"> познавательной литературы - </w:t>
      </w:r>
      <w:r w:rsidRPr="00CB2A98">
        <w:rPr>
          <w:sz w:val="32"/>
          <w:szCs w:val="32"/>
        </w:rPr>
        <w:t xml:space="preserve">книгам М. Пришвина, Е. </w:t>
      </w:r>
      <w:proofErr w:type="spellStart"/>
      <w:r w:rsidRPr="00CB2A98">
        <w:rPr>
          <w:sz w:val="32"/>
          <w:szCs w:val="32"/>
        </w:rPr>
        <w:t>Чарушина</w:t>
      </w:r>
      <w:proofErr w:type="spellEnd"/>
      <w:r w:rsidRPr="00CB2A98">
        <w:rPr>
          <w:sz w:val="32"/>
          <w:szCs w:val="32"/>
        </w:rPr>
        <w:t>, Г. Снегирева, В. Бианки и другие. Кроме того, сейчас в библиотеках, в книжных магазинах есть множество интересных книг энциклопедического характера</w:t>
      </w:r>
      <w:proofErr w:type="gramStart"/>
      <w:r w:rsidRPr="00CB2A98">
        <w:rPr>
          <w:sz w:val="32"/>
          <w:szCs w:val="32"/>
        </w:rPr>
        <w:t xml:space="preserve"> :</w:t>
      </w:r>
      <w:proofErr w:type="gramEnd"/>
      <w:r w:rsidRPr="00CB2A98">
        <w:rPr>
          <w:sz w:val="32"/>
          <w:szCs w:val="32"/>
        </w:rPr>
        <w:t xml:space="preserve"> « Я познаю мир», « Все обо всем», « Моя первая энциклопедия» и другие.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   Ребенка следует записать в общественную библиотеку, где из обилия книг можно выбрать то, что нужно именно ему. В первое посещение библиотеки мы учителя </w:t>
      </w:r>
      <w:proofErr w:type="gramStart"/>
      <w:r w:rsidRPr="00CB2A98">
        <w:rPr>
          <w:sz w:val="32"/>
          <w:szCs w:val="32"/>
        </w:rPr>
        <w:t>рассказываем</w:t>
      </w:r>
      <w:proofErr w:type="gramEnd"/>
      <w:r w:rsidRPr="00CB2A98">
        <w:rPr>
          <w:sz w:val="32"/>
          <w:szCs w:val="32"/>
        </w:rPr>
        <w:t xml:space="preserve"> и вы родители должны рассказать кто работает в библиотеке и где  расположены книги.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  В собственной библиотеке ребенка старшие могут показать, как следует располагать книги</w:t>
      </w:r>
      <w:r w:rsidR="00800060" w:rsidRPr="00CB2A98">
        <w:rPr>
          <w:sz w:val="32"/>
          <w:szCs w:val="32"/>
        </w:rPr>
        <w:t xml:space="preserve"> </w:t>
      </w:r>
      <w:r w:rsidRPr="00CB2A98">
        <w:rPr>
          <w:sz w:val="32"/>
          <w:szCs w:val="32"/>
        </w:rPr>
        <w:t>( по тематике, по жанру)</w:t>
      </w:r>
      <w:proofErr w:type="gramStart"/>
      <w:r w:rsidRPr="00CB2A98">
        <w:rPr>
          <w:sz w:val="32"/>
          <w:szCs w:val="32"/>
        </w:rPr>
        <w:t xml:space="preserve"> ,</w:t>
      </w:r>
      <w:proofErr w:type="gramEnd"/>
      <w:r w:rsidRPr="00CB2A98">
        <w:rPr>
          <w:sz w:val="32"/>
          <w:szCs w:val="32"/>
        </w:rPr>
        <w:t xml:space="preserve"> как делать закладки.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  Если семья вы</w:t>
      </w:r>
      <w:r w:rsidR="00800060" w:rsidRPr="00CB2A98">
        <w:rPr>
          <w:sz w:val="32"/>
          <w:szCs w:val="32"/>
        </w:rPr>
        <w:t>писывает периодические издания, м</w:t>
      </w:r>
      <w:r w:rsidRPr="00CB2A98">
        <w:rPr>
          <w:sz w:val="32"/>
          <w:szCs w:val="32"/>
        </w:rPr>
        <w:t>ожно начать сбор вырезок по интересующим детей вопросам</w:t>
      </w:r>
      <w:proofErr w:type="gramStart"/>
      <w:r w:rsidRPr="00CB2A98">
        <w:rPr>
          <w:sz w:val="32"/>
          <w:szCs w:val="32"/>
        </w:rPr>
        <w:t xml:space="preserve"> :</w:t>
      </w:r>
      <w:proofErr w:type="gramEnd"/>
      <w:r w:rsidRPr="00CB2A98">
        <w:rPr>
          <w:sz w:val="32"/>
          <w:szCs w:val="32"/>
        </w:rPr>
        <w:t xml:space="preserve"> о животных, растениях, технике, истории, спорте.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 Очень важно, чтобы у ребенка воспитывалось бережное отношение  к книге, чтобы он следил за порядком в своем книжном уголке.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  В некоторых семьях стало хорошей традицией сохранять полюбившиеся детские книги. Жизнь у этих книг может быть долгая</w:t>
      </w:r>
      <w:proofErr w:type="gramStart"/>
      <w:r w:rsidRPr="00CB2A98">
        <w:rPr>
          <w:sz w:val="32"/>
          <w:szCs w:val="32"/>
        </w:rPr>
        <w:t xml:space="preserve"> :</w:t>
      </w:r>
      <w:proofErr w:type="gramEnd"/>
      <w:r w:rsidRPr="00CB2A98">
        <w:rPr>
          <w:sz w:val="32"/>
          <w:szCs w:val="32"/>
        </w:rPr>
        <w:t xml:space="preserve"> их читали бабушки, дедушки, мама, папа, а теперь они стали друзьями ребенка. Такая семейная традиция не только воспитывает бережное отношение к книге; это отношение к книге дополняется чувствами к самым дорогим людям.</w:t>
      </w:r>
    </w:p>
    <w:p w:rsidR="001A13BF" w:rsidRPr="00CB2A98" w:rsidRDefault="00CB2A98" w:rsidP="00CB2A98">
      <w:pPr>
        <w:ind w:left="142" w:hanging="426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</w:t>
      </w:r>
      <w:r w:rsidR="001A13BF" w:rsidRPr="00CB2A98">
        <w:rPr>
          <w:sz w:val="32"/>
          <w:szCs w:val="32"/>
        </w:rPr>
        <w:t xml:space="preserve">   Сближают родителей и детей совместная покупка книг, их ремонт, наведения по</w:t>
      </w:r>
      <w:r w:rsidR="00800060" w:rsidRPr="00CB2A98">
        <w:rPr>
          <w:sz w:val="32"/>
          <w:szCs w:val="32"/>
        </w:rPr>
        <w:t xml:space="preserve">рядка в домашней библиотеке. И, </w:t>
      </w:r>
      <w:r w:rsidR="001A13BF" w:rsidRPr="00CB2A98">
        <w:rPr>
          <w:sz w:val="32"/>
          <w:szCs w:val="32"/>
        </w:rPr>
        <w:t xml:space="preserve"> конечно, совместное </w:t>
      </w:r>
      <w:proofErr w:type="gramStart"/>
      <w:r w:rsidR="001A13BF" w:rsidRPr="00CB2A98">
        <w:rPr>
          <w:sz w:val="32"/>
          <w:szCs w:val="32"/>
        </w:rPr>
        <w:t>чтение</w:t>
      </w:r>
      <w:proofErr w:type="gramEnd"/>
      <w:r w:rsidR="001A13BF" w:rsidRPr="00CB2A98">
        <w:rPr>
          <w:sz w:val="32"/>
          <w:szCs w:val="32"/>
        </w:rPr>
        <w:t xml:space="preserve"> и обсуждение прочитанного.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    Даже бегло читающий ребенок еще долго будет нуждаться в том, чтобы ему прочитали вслух, чтобы</w:t>
      </w:r>
      <w:proofErr w:type="gramStart"/>
      <w:r w:rsidRPr="00CB2A98">
        <w:rPr>
          <w:sz w:val="32"/>
          <w:szCs w:val="32"/>
        </w:rPr>
        <w:t xml:space="preserve"> ,</w:t>
      </w:r>
      <w:proofErr w:type="gramEnd"/>
      <w:r w:rsidRPr="00CB2A98">
        <w:rPr>
          <w:sz w:val="32"/>
          <w:szCs w:val="32"/>
        </w:rPr>
        <w:t xml:space="preserve"> читая отвечали на его вопросы, делились с ним своими переживаниями и мыслями о прочитанном.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В жизни любой семьи имеется много возможностей для замены устного общения письменным, которое будет способствовать тому, что ребенок приобщится к записи, а чтение станет действительно добровольным, а значит, усовершенствуется и его техника.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lastRenderedPageBreak/>
        <w:t xml:space="preserve">                Работа над техникой чтения—процесс достаточно </w:t>
      </w:r>
      <w:proofErr w:type="gramStart"/>
      <w:r w:rsidRPr="00CB2A98">
        <w:rPr>
          <w:sz w:val="32"/>
          <w:szCs w:val="32"/>
        </w:rPr>
        <w:t>длительный</w:t>
      </w:r>
      <w:proofErr w:type="gramEnd"/>
      <w:r w:rsidRPr="00CB2A98">
        <w:rPr>
          <w:sz w:val="32"/>
          <w:szCs w:val="32"/>
        </w:rPr>
        <w:t xml:space="preserve"> и не всегда привлекательный для детей. Однако</w:t>
      </w:r>
      <w:proofErr w:type="gramStart"/>
      <w:r w:rsidRPr="00CB2A98">
        <w:rPr>
          <w:sz w:val="32"/>
          <w:szCs w:val="32"/>
        </w:rPr>
        <w:t>,</w:t>
      </w:r>
      <w:proofErr w:type="gramEnd"/>
      <w:r w:rsidRPr="00CB2A98">
        <w:rPr>
          <w:sz w:val="32"/>
          <w:szCs w:val="32"/>
        </w:rPr>
        <w:t xml:space="preserve"> без нормальной техники чтения учение в старших классах будет значительно затруднено.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Существуют разные точки зрения на необходимую скорость чтения в конце начального обучения</w:t>
      </w:r>
      <w:proofErr w:type="gramStart"/>
      <w:r w:rsidRPr="00CB2A98">
        <w:rPr>
          <w:sz w:val="32"/>
          <w:szCs w:val="32"/>
        </w:rPr>
        <w:t xml:space="preserve"> В</w:t>
      </w:r>
      <w:proofErr w:type="gramEnd"/>
      <w:r w:rsidRPr="00CB2A98">
        <w:rPr>
          <w:sz w:val="32"/>
          <w:szCs w:val="32"/>
        </w:rPr>
        <w:t xml:space="preserve"> программе она составляет 90-100 слов в минуту. Некоторые считают, чтобы ученики читали до 120 слов в минуту.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Для того</w:t>
      </w:r>
      <w:proofErr w:type="gramStart"/>
      <w:r w:rsidRPr="00CB2A98">
        <w:rPr>
          <w:sz w:val="32"/>
          <w:szCs w:val="32"/>
        </w:rPr>
        <w:t>,</w:t>
      </w:r>
      <w:proofErr w:type="gramEnd"/>
      <w:r w:rsidRPr="00CB2A98">
        <w:rPr>
          <w:sz w:val="32"/>
          <w:szCs w:val="32"/>
        </w:rPr>
        <w:t xml:space="preserve"> чтобы ребенок наглядно видел свой рост в овладении техникой чтения, надо почаще измерять скорость чтения и делать это самым торжественным образом.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                Рекомендации</w:t>
      </w:r>
      <w:proofErr w:type="gramStart"/>
      <w:r w:rsidRPr="00CB2A98">
        <w:rPr>
          <w:sz w:val="32"/>
          <w:szCs w:val="32"/>
        </w:rPr>
        <w:t xml:space="preserve"> :</w:t>
      </w:r>
      <w:proofErr w:type="gramEnd"/>
      <w:r w:rsidRPr="00CB2A98">
        <w:rPr>
          <w:sz w:val="32"/>
          <w:szCs w:val="32"/>
        </w:rPr>
        <w:t xml:space="preserve"> </w:t>
      </w:r>
    </w:p>
    <w:p w:rsidR="001A13BF" w:rsidRPr="00CB2A98" w:rsidRDefault="001A13BF" w:rsidP="00CB2A98">
      <w:pPr>
        <w:numPr>
          <w:ilvl w:val="0"/>
          <w:numId w:val="3"/>
        </w:num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>Текст выбрать с крупным шрифтом и легким текстом.</w:t>
      </w:r>
    </w:p>
    <w:p w:rsidR="001A13BF" w:rsidRPr="00CB2A98" w:rsidRDefault="001A13BF" w:rsidP="00CB2A98">
      <w:pPr>
        <w:numPr>
          <w:ilvl w:val="0"/>
          <w:numId w:val="3"/>
        </w:num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Подсчитать сколько слов </w:t>
      </w:r>
      <w:proofErr w:type="gramStart"/>
      <w:r w:rsidRPr="00CB2A98">
        <w:rPr>
          <w:sz w:val="32"/>
          <w:szCs w:val="32"/>
        </w:rPr>
        <w:t xml:space="preserve">( </w:t>
      </w:r>
      <w:proofErr w:type="gramEnd"/>
      <w:r w:rsidRPr="00CB2A98">
        <w:rPr>
          <w:sz w:val="32"/>
          <w:szCs w:val="32"/>
        </w:rPr>
        <w:t>включая предлоги и союзы) он успел прочитать.</w:t>
      </w:r>
    </w:p>
    <w:p w:rsidR="001A13BF" w:rsidRPr="00CB2A98" w:rsidRDefault="001A13BF" w:rsidP="00CB2A98">
      <w:pPr>
        <w:numPr>
          <w:ilvl w:val="0"/>
          <w:numId w:val="3"/>
        </w:numPr>
        <w:ind w:left="142" w:hanging="426"/>
        <w:jc w:val="both"/>
        <w:rPr>
          <w:sz w:val="32"/>
          <w:szCs w:val="32"/>
        </w:rPr>
      </w:pPr>
      <w:r w:rsidRPr="00CB2A98">
        <w:rPr>
          <w:sz w:val="32"/>
          <w:szCs w:val="32"/>
        </w:rPr>
        <w:t xml:space="preserve">Необходимо отмечать рост, сравнивая сегодняшние результаты с </w:t>
      </w:r>
      <w:proofErr w:type="gramStart"/>
      <w:r w:rsidRPr="00CB2A98">
        <w:rPr>
          <w:sz w:val="32"/>
          <w:szCs w:val="32"/>
        </w:rPr>
        <w:t>предыдущими</w:t>
      </w:r>
      <w:proofErr w:type="gramEnd"/>
      <w:r w:rsidRPr="00CB2A98">
        <w:rPr>
          <w:sz w:val="32"/>
          <w:szCs w:val="32"/>
        </w:rPr>
        <w:t>, радоваться каждому шагу вперед.</w:t>
      </w:r>
    </w:p>
    <w:p w:rsidR="001A13BF" w:rsidRPr="00CB2A98" w:rsidRDefault="001A13BF" w:rsidP="00CB2A98">
      <w:pPr>
        <w:ind w:left="142" w:hanging="426"/>
        <w:jc w:val="both"/>
        <w:rPr>
          <w:sz w:val="32"/>
          <w:szCs w:val="32"/>
        </w:rPr>
      </w:pPr>
    </w:p>
    <w:p w:rsidR="001A13BF" w:rsidRPr="00CB2A98" w:rsidRDefault="001A13BF" w:rsidP="00CB2A98">
      <w:pPr>
        <w:ind w:hanging="76"/>
        <w:jc w:val="both"/>
        <w:rPr>
          <w:sz w:val="32"/>
          <w:szCs w:val="32"/>
        </w:rPr>
      </w:pPr>
    </w:p>
    <w:p w:rsidR="00F1546F" w:rsidRPr="00CB2A98" w:rsidRDefault="00CB2A98" w:rsidP="00CB2A98">
      <w:pPr>
        <w:ind w:hanging="76"/>
        <w:jc w:val="both"/>
        <w:rPr>
          <w:sz w:val="32"/>
          <w:szCs w:val="32"/>
        </w:rPr>
      </w:pPr>
    </w:p>
    <w:sectPr w:rsidR="00F1546F" w:rsidRPr="00CB2A98" w:rsidSect="00CB2A98">
      <w:pgSz w:w="11906" w:h="16838"/>
      <w:pgMar w:top="426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53FE9"/>
    <w:multiLevelType w:val="hybridMultilevel"/>
    <w:tmpl w:val="82440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1F2054"/>
    <w:multiLevelType w:val="hybridMultilevel"/>
    <w:tmpl w:val="EBB87B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1D7905"/>
    <w:multiLevelType w:val="hybridMultilevel"/>
    <w:tmpl w:val="C4F46DE0"/>
    <w:lvl w:ilvl="0" w:tplc="8B9EA7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13BF"/>
    <w:rsid w:val="00150D52"/>
    <w:rsid w:val="001A13BF"/>
    <w:rsid w:val="00660A84"/>
    <w:rsid w:val="00800060"/>
    <w:rsid w:val="00A43594"/>
    <w:rsid w:val="00C75762"/>
    <w:rsid w:val="00CB2A98"/>
    <w:rsid w:val="00DA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2A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Home-2012</Company>
  <LinksUpToDate>false</LinksUpToDate>
  <CharactersWithSpaces>5952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2013-03-17T11:05:00Z</cp:lastPrinted>
  <dcterms:created xsi:type="dcterms:W3CDTF">2013-03-14T12:16:00Z</dcterms:created>
  <dcterms:modified xsi:type="dcterms:W3CDTF">2013-03-17T11:07:00Z</dcterms:modified>
</cp:coreProperties>
</file>